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D615" w14:textId="2D8EA9B1" w:rsidR="00B13CB0" w:rsidRPr="00883AAF" w:rsidRDefault="00B13CB0" w:rsidP="00B13CB0">
      <w:pPr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 xml:space="preserve">Supplementary </w:t>
      </w:r>
      <w:r w:rsidR="00EB20CF">
        <w:rPr>
          <w:rFonts w:ascii="Book Antiqua" w:hAnsi="Book Antiqua" w:cs="Candara"/>
          <w:b/>
          <w:bCs/>
          <w:sz w:val="18"/>
          <w:szCs w:val="18"/>
        </w:rPr>
        <w:t>Material</w:t>
      </w:r>
      <w:r w:rsidRPr="00883AAF">
        <w:rPr>
          <w:rFonts w:ascii="Book Antiqua" w:hAnsi="Book Antiqua" w:cs="Candara"/>
          <w:b/>
          <w:bCs/>
          <w:sz w:val="18"/>
          <w:szCs w:val="18"/>
        </w:rPr>
        <w:t xml:space="preserve">: Reference list citing the </w:t>
      </w:r>
      <w:proofErr w:type="spellStart"/>
      <w:r w:rsidRPr="00883AAF">
        <w:rPr>
          <w:rFonts w:ascii="Book Antiqua" w:hAnsi="Book Antiqua" w:cs="Candara"/>
          <w:b/>
          <w:bCs/>
          <w:sz w:val="18"/>
          <w:szCs w:val="18"/>
        </w:rPr>
        <w:t>PhaseolusGenes</w:t>
      </w:r>
      <w:proofErr w:type="spellEnd"/>
      <w:r w:rsidRPr="00883AAF">
        <w:rPr>
          <w:rFonts w:ascii="Book Antiqua" w:hAnsi="Book Antiqua" w:cs="Candara"/>
          <w:b/>
          <w:bCs/>
          <w:sz w:val="18"/>
          <w:szCs w:val="18"/>
        </w:rPr>
        <w:t xml:space="preserve"> Molecular Marker Database</w:t>
      </w:r>
    </w:p>
    <w:p w14:paraId="12DDB84D" w14:textId="77777777" w:rsidR="00B13CB0" w:rsidRDefault="00B13CB0" w:rsidP="00B13CB0">
      <w:pPr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(by topic in Fig. 1, in chronological order within topic) (Google Scholar: 2008-2023)</w:t>
      </w:r>
    </w:p>
    <w:p w14:paraId="7D625F06" w14:textId="77777777" w:rsidR="00EB20CF" w:rsidRPr="00883AAF" w:rsidRDefault="00EB20CF" w:rsidP="00B13CB0">
      <w:pPr>
        <w:rPr>
          <w:rFonts w:ascii="Book Antiqua" w:hAnsi="Book Antiqua" w:cs="Candara"/>
          <w:sz w:val="18"/>
          <w:szCs w:val="18"/>
        </w:rPr>
      </w:pPr>
    </w:p>
    <w:p w14:paraId="01408283" w14:textId="77777777" w:rsidR="00DC47A1" w:rsidRPr="00883AAF" w:rsidRDefault="00DC47A1" w:rsidP="00B13CB0">
      <w:pPr>
        <w:rPr>
          <w:rFonts w:ascii="Book Antiqua" w:hAnsi="Book Antiqua" w:cs="Candara"/>
          <w:sz w:val="18"/>
          <w:szCs w:val="18"/>
        </w:rPr>
      </w:pPr>
    </w:p>
    <w:p w14:paraId="4C2439C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General description and potential links</w:t>
      </w:r>
    </w:p>
    <w:p w14:paraId="24C8D9A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Lin, D. Development of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Phaseolusgenes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a genome database for marker discovery and candidate gene identification in common. Cooperative 2010, 30.</w:t>
      </w:r>
    </w:p>
    <w:p w14:paraId="485310D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5BA1040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Osorno, J.M.; McClean, P.E. Common bean genomics and its applications in breeding programs. Legumes in the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omic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era 2014, 185-206.</w:t>
      </w:r>
    </w:p>
    <w:p w14:paraId="3E0E42A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4203E50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González, A.M.;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Yuste-Lisbona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F.J.; Fernández-Lozano, A.; Lozano, R.;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Santalla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 Genetic </w:t>
      </w:r>
      <w:proofErr w:type="gramStart"/>
      <w:r w:rsidRPr="00883AAF">
        <w:rPr>
          <w:rFonts w:ascii="Book Antiqua" w:hAnsi="Book Antiqua" w:cs="Candara"/>
          <w:sz w:val="18"/>
          <w:szCs w:val="18"/>
        </w:rPr>
        <w:t>mapping</w:t>
      </w:r>
      <w:proofErr w:type="gramEnd"/>
      <w:r w:rsidRPr="00883AAF">
        <w:rPr>
          <w:rFonts w:ascii="Book Antiqua" w:hAnsi="Book Antiqua" w:cs="Candara"/>
          <w:sz w:val="18"/>
          <w:szCs w:val="18"/>
        </w:rPr>
        <w:t xml:space="preserve"> and QTL analysis in common bean. The Common Bean Genome 2017, 69-107.</w:t>
      </w:r>
    </w:p>
    <w:p w14:paraId="240352A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E860D4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Kole, 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Muthamilarasan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Henry, R.; Edwards, D.; Sharma, R.;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Abberton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M.; Batley, J.; Bentley, A.; Blakeney, M.; Bryant, J.; et al. Application of genomics-assisted breeding for generation of climate resilient crops: progress and prospects. Front Plant Sci 2015, 6, 563, doi:10.3389/fpls.2015.00563.</w:t>
      </w:r>
    </w:p>
    <w:p w14:paraId="67B95E3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D60985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Li, J.; Dai, X.; Zhuang, Z.; Zhao, P.X.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LegumeIP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2.0—a platform for the study of gene function and genome evolution in legumes. Nucleic acids research 2016, 44, D1189-D1194.</w:t>
      </w:r>
    </w:p>
    <w:p w14:paraId="0DC0D6B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9FACCA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Miller,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Kimno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Arunga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E.;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Chilagane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L.A.;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Nchimbi-Msolla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Namusoke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Namayanja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Tedla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Y.R. Alternative markers linked to the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Phg-2</w:t>
      </w:r>
      <w:r w:rsidRPr="00883AAF">
        <w:rPr>
          <w:rFonts w:ascii="Book Antiqua" w:hAnsi="Book Antiqua" w:cs="Candara"/>
          <w:sz w:val="18"/>
          <w:szCs w:val="18"/>
        </w:rPr>
        <w:t xml:space="preserve"> angular leaf spot resistance locus in common bean using the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Phaseolusgenes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marker database. African Journal of Biotechnology 2018, 17, 818-828.</w:t>
      </w:r>
    </w:p>
    <w:p w14:paraId="658AF5A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EFE8AE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Parker, T.A.;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 Population genomics of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</w:t>
      </w:r>
      <w:r w:rsidRPr="00883AAF">
        <w:rPr>
          <w:rFonts w:ascii="Book Antiqua" w:hAnsi="Book Antiqua" w:cs="Candara"/>
          <w:sz w:val="18"/>
          <w:szCs w:val="18"/>
        </w:rPr>
        <w:t xml:space="preserve"> spp.: A domestication hotspot. Springer: 2021.</w:t>
      </w:r>
    </w:p>
    <w:p w14:paraId="26231F6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C786C5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Genetic/genomic analyses and development of new markers for disease resistances</w:t>
      </w:r>
    </w:p>
    <w:p w14:paraId="22E108B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Anthracnose</w:t>
      </w:r>
    </w:p>
    <w:p w14:paraId="2E193146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Oblessuc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P.R.; Baroni, R.M.; da Silva Pereira, G.;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Chiorato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A.F.;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Carbonell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S.A.M.;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Briñez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B.; Da Costa E Silva, L.; Garcia, A.A.F.; Camargo, L.E.A.; Kelly, J.D. Quantitative analysis of race-specific resistance to </w:t>
      </w:r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Colletotrichum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lindemuthianum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in common bean. Molecular Breeding 2014, 34, 1313-1329.</w:t>
      </w:r>
    </w:p>
    <w:p w14:paraId="1784128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0C6FB6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Sousa, L.L.; Cruz, A.S.;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Filho, P.S.; Vallejo, V.A.; Kelly, J.D.; Gonçalves-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M.C. Genetic mapping of the resistance allele Co-5 to </w:t>
      </w:r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Colletotrichum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lindemuthianum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in the common bean MSU 7-1 line. Australian Journal of Crop Science 2014, 8, 317-323.</w:t>
      </w:r>
    </w:p>
    <w:p w14:paraId="2CA6EFF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B5098E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Oblessuc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P.R.; Francisco, 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Melotto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 The </w:t>
      </w:r>
      <w:r w:rsidRPr="00883AAF">
        <w:rPr>
          <w:rFonts w:ascii="Book Antiqua" w:hAnsi="Book Antiqua" w:cs="Candara"/>
          <w:i/>
          <w:iCs/>
          <w:sz w:val="18"/>
          <w:szCs w:val="18"/>
        </w:rPr>
        <w:t>Co-4</w:t>
      </w:r>
      <w:r w:rsidRPr="00883AAF">
        <w:rPr>
          <w:rFonts w:ascii="Book Antiqua" w:hAnsi="Book Antiqua" w:cs="Candara"/>
          <w:sz w:val="18"/>
          <w:szCs w:val="18"/>
        </w:rPr>
        <w:t xml:space="preserve"> locus on chromosome Pv08 contains a unique cluster of 18 </w:t>
      </w:r>
      <w:r w:rsidRPr="00883AAF">
        <w:rPr>
          <w:rFonts w:ascii="Book Antiqua" w:hAnsi="Book Antiqua" w:cs="Candara"/>
          <w:i/>
          <w:iCs/>
          <w:sz w:val="18"/>
          <w:szCs w:val="18"/>
        </w:rPr>
        <w:t>COK-4</w:t>
      </w:r>
      <w:r w:rsidRPr="00883AAF">
        <w:rPr>
          <w:rFonts w:ascii="Book Antiqua" w:hAnsi="Book Antiqua" w:cs="Candara"/>
          <w:sz w:val="18"/>
          <w:szCs w:val="18"/>
        </w:rPr>
        <w:t xml:space="preserve"> genes and is regulated by immune response in common bean. Theoretical and Applied Genetics 2015, 128, 1193-1208.</w:t>
      </w:r>
    </w:p>
    <w:p w14:paraId="7E064B9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528E440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 w:hint="eastAsia"/>
          <w:sz w:val="18"/>
          <w:szCs w:val="18"/>
        </w:rPr>
        <w:t>Sousa, L.L.; Gonçalves, A.O.; Gonçalves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M.C.;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Lacanallo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G.F.; Fernandez, A.C.;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Awale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H.; Kelly, J.D. Genetic </w:t>
      </w:r>
      <w:proofErr w:type="gramStart"/>
      <w:r w:rsidRPr="00883AAF">
        <w:rPr>
          <w:rFonts w:ascii="Book Antiqua" w:hAnsi="Book Antiqua" w:cs="Candara" w:hint="eastAsia"/>
          <w:sz w:val="18"/>
          <w:szCs w:val="18"/>
        </w:rPr>
        <w:t>characterization</w:t>
      </w:r>
      <w:proofErr w:type="gramEnd"/>
      <w:r w:rsidRPr="00883AAF">
        <w:rPr>
          <w:rFonts w:ascii="Book Antiqua" w:hAnsi="Book Antiqua" w:cs="Candara" w:hint="eastAsia"/>
          <w:sz w:val="18"/>
          <w:szCs w:val="18"/>
        </w:rPr>
        <w:t xml:space="preserve"> and mapping of anthracnose resistance of common bean landrace cultivar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Corinthiano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>. Crop Science 2015, 55, 1900-191</w:t>
      </w:r>
      <w:r w:rsidRPr="00883AAF">
        <w:rPr>
          <w:rFonts w:ascii="Book Antiqua" w:hAnsi="Book Antiqua" w:cs="Candara"/>
          <w:sz w:val="18"/>
          <w:szCs w:val="18"/>
        </w:rPr>
        <w:t>0.</w:t>
      </w:r>
    </w:p>
    <w:p w14:paraId="36D5BE7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0F83B2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 w:hint="eastAsia"/>
          <w:sz w:val="18"/>
          <w:szCs w:val="18"/>
        </w:rPr>
        <w:t>Coimbra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r w:rsidRPr="00883AAF">
        <w:rPr>
          <w:rFonts w:ascii="Book Antiqua" w:hAnsi="Book Antiqua" w:cs="Candara" w:hint="eastAsia"/>
          <w:sz w:val="18"/>
          <w:szCs w:val="18"/>
        </w:rPr>
        <w:t>Gonçalves, G.K.; Gonçalves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M.C.; Coelho, R.T.;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Valentini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G.;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 Filho, P.S.;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Lacanallo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G.F.; Sousa, L.L.; Elias, H.T. </w:t>
      </w:r>
      <w:proofErr w:type="gramStart"/>
      <w:r w:rsidRPr="00883AAF">
        <w:rPr>
          <w:rFonts w:ascii="Book Antiqua" w:hAnsi="Book Antiqua" w:cs="Candara" w:hint="eastAsia"/>
          <w:sz w:val="18"/>
          <w:szCs w:val="18"/>
        </w:rPr>
        <w:t>Characterization</w:t>
      </w:r>
      <w:proofErr w:type="gramEnd"/>
      <w:r w:rsidRPr="00883AAF">
        <w:rPr>
          <w:rFonts w:ascii="Book Antiqua" w:hAnsi="Book Antiqua" w:cs="Candara" w:hint="eastAsia"/>
          <w:sz w:val="18"/>
          <w:szCs w:val="18"/>
        </w:rPr>
        <w:t xml:space="preserve"> and mapping of anthracnose resistance gene in Mesoamerican common bean cultivar Crioulo 159. </w:t>
      </w:r>
      <w:r w:rsidRPr="00883AAF">
        <w:rPr>
          <w:rFonts w:ascii="Book Antiqua" w:hAnsi="Book Antiqua" w:cs="Candara"/>
          <w:sz w:val="18"/>
          <w:szCs w:val="18"/>
        </w:rPr>
        <w:t>Crop Science 2016, 56, 2904-2915.</w:t>
      </w:r>
    </w:p>
    <w:p w14:paraId="0E0277A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FB405E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Perseguini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J.M.K.C.;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Oblessuc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P.R.; Rosa, J.R.B.F.; Gomes, K.A.;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Chiorato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A.F.;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Carbonell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S.A.M.; Garcia, A.A.F.;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Vianello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R.P.;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Benchimol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-Reis, L.L. Genome-wide association studies of anthracnose and angular leaf spot resistance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PLoS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One 2016, 11, e0150506.</w:t>
      </w:r>
    </w:p>
    <w:p w14:paraId="08531B0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7419B0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Murube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E.; Campa, A.; Ferreira, J.J. Integrating genetic and physical positions of the anthracnose resistance genes described in bean chromosomes Pv01 and Pv04.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PLoS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One 2019, 14, e0212298.</w:t>
      </w:r>
    </w:p>
    <w:p w14:paraId="2AE595E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4B41BC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Maldonado-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Mota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C.; Moghaddam,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Schröder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Hurtado-Gonzales, O.; McClean,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Pasche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Lamppa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R.; Pastor-Corrales, M.; Tobar-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Piñón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M.; Osorno, J. Genomic regions associated with resistance to anthracnose in the Guatemalan climbing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 germplasm collection. Genetic Resources and Crop Evolution 2021, 68, 1073-1083.</w:t>
      </w:r>
    </w:p>
    <w:p w14:paraId="4C9A73D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5C5BC59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Genetic/genomic analyses and development of new markers for disease resistances</w:t>
      </w:r>
    </w:p>
    <w:p w14:paraId="47B7352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Anthracnose</w:t>
      </w:r>
    </w:p>
    <w:p w14:paraId="5A7FCF9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Gonçalves-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M.C.; Cruz, A.S.; Garcia, A.; Kami,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Filho, P.S.; Sousa, L.L.; McClean,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Pastor-Corrales, M. Linkage mapping of the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Phg-1</w:t>
      </w:r>
      <w:r w:rsidRPr="00883AAF">
        <w:rPr>
          <w:rFonts w:ascii="Book Antiqua" w:hAnsi="Book Antiqua" w:cs="Candara"/>
          <w:sz w:val="18"/>
          <w:szCs w:val="18"/>
        </w:rPr>
        <w:t xml:space="preserve"> and </w:t>
      </w:r>
      <w:r w:rsidRPr="00883AAF">
        <w:rPr>
          <w:rFonts w:ascii="Book Antiqua" w:hAnsi="Book Antiqua" w:cs="Candara"/>
          <w:i/>
          <w:iCs/>
          <w:sz w:val="18"/>
          <w:szCs w:val="18"/>
        </w:rPr>
        <w:t>Co-1</w:t>
      </w:r>
      <w:r w:rsidRPr="00883AAF">
        <w:rPr>
          <w:rFonts w:ascii="Book Antiqua" w:hAnsi="Book Antiqua" w:cs="Candara"/>
          <w:i/>
          <w:iCs/>
          <w:sz w:val="18"/>
          <w:szCs w:val="18"/>
          <w:vertAlign w:val="superscript"/>
        </w:rPr>
        <w:t>4</w:t>
      </w:r>
      <w:r w:rsidRPr="00883AAF">
        <w:rPr>
          <w:rFonts w:ascii="Book Antiqua" w:hAnsi="Book Antiqua" w:cs="Candara"/>
          <w:sz w:val="18"/>
          <w:szCs w:val="18"/>
        </w:rPr>
        <w:t xml:space="preserve"> genes for resistance to angular leaf spot and anthracnose in the common bean cultivar AND 277. Theoretical and Applied Genetics 2011, 122, 893-903.</w:t>
      </w:r>
    </w:p>
    <w:p w14:paraId="744BE8A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F29918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Gonçalves-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Cruz,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Lacanallo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G.;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Vidigal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Filho, P.; Sousa, L.; Pacheco, C.; McClean,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P.; Pastor-Corrales, M. Co-segregation analysis and mapping of the anthracnose Co-10 and angular leaf spot</w:t>
      </w:r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Phg</w:t>
      </w:r>
      <w:proofErr w:type="spellEnd"/>
      <w:r w:rsidRPr="00883AAF">
        <w:rPr>
          <w:rFonts w:ascii="Book Antiqua" w:hAnsi="Book Antiqua" w:cs="Candara"/>
          <w:i/>
          <w:iCs/>
          <w:sz w:val="18"/>
          <w:szCs w:val="18"/>
        </w:rPr>
        <w:t>-ON</w:t>
      </w:r>
      <w:r w:rsidRPr="00883AAF">
        <w:rPr>
          <w:rFonts w:ascii="Book Antiqua" w:hAnsi="Book Antiqua" w:cs="Candara"/>
          <w:sz w:val="18"/>
          <w:szCs w:val="18"/>
        </w:rPr>
        <w:t xml:space="preserve"> disease-resistance genes in the common bean cultivar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Ouro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Negro. Theoretical and Applied Genetics 2013, 126, 2245-2255.</w:t>
      </w:r>
    </w:p>
    <w:p w14:paraId="18C1DFA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0AE1F86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Oblessuc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P.R.; Cardoso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Perseguini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J.M.K.; Baroni, R.M.;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Chiorato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A.F.;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Carbonell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S.A.M.; Mondego, J.M.C.; Vidal, R.O.; Camargo, L.E.A.;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Benchimol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-Reis, L.L. Increasing the density of markers around a major QTL controlling resistance to angular leaf spot in common bean. Theoretical and Applied Genetics 2013, 126, 2451-2465.</w:t>
      </w:r>
    </w:p>
    <w:p w14:paraId="12FC3C50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1A27A5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Keller, B.; Manzanares, 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Jara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Lobaton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J.D.; Studer, B.;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Raatz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B. Fine-mapping of a major QTL controlling angular leaf spot resistance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Theoretical and Applied Genetics 2015, 128, 813-826.</w:t>
      </w:r>
    </w:p>
    <w:p w14:paraId="013D2F8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356387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Miller,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Kimno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Arunga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E.;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Chilagane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L.A.;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Nchimbi-Msolla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Namusoke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Namayanja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Tedla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Y.R. Alternative markers linked to the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Phg-2</w:t>
      </w:r>
      <w:r w:rsidRPr="00883AAF">
        <w:rPr>
          <w:rFonts w:ascii="Book Antiqua" w:hAnsi="Book Antiqua" w:cs="Candara"/>
          <w:sz w:val="18"/>
          <w:szCs w:val="18"/>
        </w:rPr>
        <w:t xml:space="preserve"> angular leaf spot resistance locus in common bean using the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Phaseolusgenes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marker database. African Journal of Biotechnology 2018, 17, 818-828.</w:t>
      </w:r>
    </w:p>
    <w:p w14:paraId="3DC1444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A65910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lastRenderedPageBreak/>
        <w:t>Okii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D.;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Badji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Odong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Talwana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H.;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Tukamuhabwa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Male,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Mukankusi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P. Recombination fraction and genetic linkage among key disease resistance genes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Co-4</w:t>
      </w:r>
      <w:r w:rsidRPr="00883AAF">
        <w:rPr>
          <w:rFonts w:ascii="Book Antiqua" w:hAnsi="Book Antiqua" w:cs="Candara"/>
          <w:i/>
          <w:iCs/>
          <w:sz w:val="18"/>
          <w:szCs w:val="18"/>
          <w:vertAlign w:val="superscript"/>
        </w:rPr>
        <w:t>2</w:t>
      </w:r>
      <w:r w:rsidRPr="00883AAF">
        <w:rPr>
          <w:rFonts w:ascii="Book Antiqua" w:hAnsi="Book Antiqua" w:cs="Candara"/>
          <w:i/>
          <w:iCs/>
          <w:sz w:val="18"/>
          <w:szCs w:val="18"/>
        </w:rPr>
        <w:t>/Phg-2</w:t>
      </w:r>
      <w:r w:rsidRPr="00883AAF">
        <w:rPr>
          <w:rFonts w:ascii="Book Antiqua" w:hAnsi="Book Antiqua" w:cs="Candara"/>
          <w:sz w:val="18"/>
          <w:szCs w:val="18"/>
        </w:rPr>
        <w:t xml:space="preserve"> and </w:t>
      </w:r>
      <w:r w:rsidRPr="00883AAF">
        <w:rPr>
          <w:rFonts w:ascii="Book Antiqua" w:hAnsi="Book Antiqua" w:cs="Candara"/>
          <w:i/>
          <w:iCs/>
          <w:sz w:val="18"/>
          <w:szCs w:val="18"/>
        </w:rPr>
        <w:t>Co-5</w:t>
      </w:r>
      <w:proofErr w:type="gramStart"/>
      <w:r w:rsidRPr="00883AAF">
        <w:rPr>
          <w:rFonts w:ascii="Book Antiqua" w:hAnsi="Book Antiqua" w:cs="Candara"/>
          <w:sz w:val="18"/>
          <w:szCs w:val="18"/>
        </w:rPr>
        <w:t>/“</w:t>
      </w:r>
      <w:proofErr w:type="gramEnd"/>
      <w:r w:rsidRPr="00883AAF">
        <w:rPr>
          <w:rFonts w:ascii="Book Antiqua" w:hAnsi="Book Antiqua" w:cs="Candara"/>
          <w:sz w:val="18"/>
          <w:szCs w:val="18"/>
        </w:rPr>
        <w:t>P. ult”) in common bean. African journal of biotechnology 2019, 18.</w:t>
      </w:r>
    </w:p>
    <w:p w14:paraId="657A90D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A1452C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Common bacterial blight</w:t>
      </w:r>
    </w:p>
    <w:p w14:paraId="68B7F2E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Xie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W.;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Khanal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R.;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McClymont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Stonehouse, R.; Bett, K.; Yu, K.; Pauls, K.P.;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Navabi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 Interaction of quantitative trait loci for resistance to common bacterial blight and pathogen isolates in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 Molecular breeding 2017, 37, 1-14.</w:t>
      </w:r>
    </w:p>
    <w:p w14:paraId="73EF8A7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7A0210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Foucher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Ruh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Préveaux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Carrère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S.; Pelletier, S.; Briand, M.; Serre, R.-F.; Jacques, M.-A.; Chen, N.W. Common bean resistance to Xanthomonas is associated with upregulation of the salicylic acid pathway and downregulation of photosynthesis. BMC genomics 2020, 21, 1-19.</w:t>
      </w:r>
    </w:p>
    <w:p w14:paraId="651F873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593575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i/>
          <w:iCs/>
          <w:sz w:val="18"/>
          <w:szCs w:val="18"/>
          <w:u w:val="single"/>
        </w:rPr>
        <w:t>Fusarium</w:t>
      </w:r>
      <w:r w:rsidRPr="00883AAF">
        <w:rPr>
          <w:rFonts w:ascii="Book Antiqua" w:hAnsi="Book Antiqua" w:cs="Candara"/>
          <w:sz w:val="18"/>
          <w:szCs w:val="18"/>
          <w:u w:val="single"/>
        </w:rPr>
        <w:t xml:space="preserve"> root rot</w:t>
      </w:r>
    </w:p>
    <w:p w14:paraId="008AA94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Wang, W.; Jacobs, J.L.; Chilvers, M.I.;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Mukankusi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C.M.; Kelly, J.D.;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Cichy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K.A. QTL analysis of Fusarium root rot resistance in an Andean× middle American common bean RIL population. Crop Science 2018, 58, 1166-1180.</w:t>
      </w:r>
    </w:p>
    <w:p w14:paraId="628DE31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84E97D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Halo blight</w:t>
      </w:r>
    </w:p>
    <w:p w14:paraId="7A24034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Miklas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P.N.; Fourie, D.; Trapp, J.; Larsen, R.C.;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Chavarro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C.; Blair, M.W.;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P. Genetic characterization and molecular mapping </w:t>
      </w:r>
      <w:r w:rsidRPr="00883AAF">
        <w:rPr>
          <w:rFonts w:ascii="Book Antiqua" w:hAnsi="Book Antiqua" w:cs="Candara" w:hint="eastAsia"/>
          <w:i/>
          <w:iCs/>
          <w:sz w:val="18"/>
          <w:szCs w:val="18"/>
        </w:rPr>
        <w:t>Pse</w:t>
      </w:r>
      <w:r w:rsidRPr="00883AAF">
        <w:rPr>
          <w:rFonts w:ascii="Book Antiqua" w:hAnsi="Book Antiqua" w:cs="Candara"/>
          <w:i/>
          <w:iCs/>
          <w:sz w:val="18"/>
          <w:szCs w:val="18"/>
        </w:rPr>
        <w:t>-</w:t>
      </w:r>
      <w:r w:rsidRPr="00883AAF">
        <w:rPr>
          <w:rFonts w:ascii="Book Antiqua" w:hAnsi="Book Antiqua" w:cs="Candara" w:hint="eastAsia"/>
          <w:i/>
          <w:iCs/>
          <w:sz w:val="18"/>
          <w:szCs w:val="18"/>
        </w:rPr>
        <w:t>2</w:t>
      </w:r>
      <w:r w:rsidRPr="00883AAF">
        <w:rPr>
          <w:rFonts w:ascii="Book Antiqua" w:hAnsi="Book Antiqua" w:cs="Candara" w:hint="eastAsia"/>
          <w:sz w:val="18"/>
          <w:szCs w:val="18"/>
        </w:rPr>
        <w:t xml:space="preserve"> gene for resistance to halo blight in common bean. Crop science 2011, 51, 2439-2448.</w:t>
      </w:r>
    </w:p>
    <w:p w14:paraId="529E6B1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280643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Miklas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P.N.; Fourie, D.; Trapp, J.; Davis, J.; Myers, J.R. New Loci Including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Pse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>‐</w:t>
      </w:r>
      <w:r w:rsidRPr="00883AAF">
        <w:rPr>
          <w:rFonts w:ascii="Book Antiqua" w:hAnsi="Book Antiqua" w:cs="Candara" w:hint="eastAsia"/>
          <w:sz w:val="18"/>
          <w:szCs w:val="18"/>
        </w:rPr>
        <w:t>6 Conferring Resistance to Halo Bacterial Blight on Chromosome Pv04 in Common Bean. Crop Science 2014, 54, 2099-2108.</w:t>
      </w:r>
    </w:p>
    <w:p w14:paraId="3292928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C0B8C5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González, A.M.; Godoy, L.;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Santalla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 Dissection of resistance genes to </w:t>
      </w:r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Pseudomonas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syringae</w:t>
      </w:r>
      <w:proofErr w:type="spellEnd"/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pv</w:t>
      </w:r>
      <w:proofErr w:type="spellEnd"/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.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phaseolicola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in UI3 common bean cultivar. International Journal of Molecular Sciences 2017, 18, 2503.</w:t>
      </w:r>
    </w:p>
    <w:p w14:paraId="221312B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50C2942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Powdery mildew</w:t>
      </w:r>
    </w:p>
    <w:p w14:paraId="53BB996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Pérez-Vega, E.;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Trabanco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N.; Campa, A.; Ferreira, J.J. Genetic mapping of two genes conferring resistance to powdery mildew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Theoretical and applied genetics 2013, 126, 1503-1512.</w:t>
      </w:r>
    </w:p>
    <w:p w14:paraId="5EF8E57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D874F3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Rust</w:t>
      </w:r>
    </w:p>
    <w:p w14:paraId="1AF77E3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Melmaiee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K.; Todd, A.; McClean, P.; Lee, R.; Schlueter, J.; Jackson,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Kalavacharla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V. Identification of molecular markers associated with the deleted region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>) ur-3 mutants. Australian Journal of Crop Science 2013, 7, 354-360.</w:t>
      </w:r>
    </w:p>
    <w:p w14:paraId="23B1365B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07F140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Genetic/genomic analyses and development of new markers for traits other than disease resistances</w:t>
      </w:r>
    </w:p>
    <w:p w14:paraId="062F472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5EC86B8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Silué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Diarrasouba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N.; Fofana, I.J.;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Muhovski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Y.; Toussaint,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Mergeai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G.;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Jacquemin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J.-M.;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Baudoin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J.-P. Description of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 aborting embryos from ethyl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methanesulfonate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(EMS) mutagenized plants.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Biotechnologie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agronomie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société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et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environnement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2013, 17.</w:t>
      </w:r>
    </w:p>
    <w:p w14:paraId="49D19F70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9DE688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lastRenderedPageBreak/>
        <w:t xml:space="preserve">Aranda, L.; Porch, T.G.; Bassett, M.J.; Lara, L.;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Cregan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P.B. Genetics and mapping of the Cl Gene for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circumlineated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pattern in common bean using AFLP-based bulk segregant analysis and SNP-based bidirectional selective genotyping. Journal of the American Society for Horticultural Science 2014, 139, 213-218.</w:t>
      </w:r>
    </w:p>
    <w:p w14:paraId="345CB88B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4207A7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Morais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S.R.P.d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.; Vieira, A.F.; Almeida,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L.C.d.S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.; Rodrigues, L.A.; Melo, P.G.S.;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Faria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L.C.d.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; Melo, L.C.; Pereira, H.S.; Souza,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T.L.P.O.d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. Application of microsatellite markers to confirm controlled crosses and assess genetic identity in common bean. Crop Breeding and Applied Biotechnology 2016, 16, 234-239.</w:t>
      </w:r>
    </w:p>
    <w:p w14:paraId="4D08375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F4029A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Xie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W.; Perry, G.; Martin, C.J.; Shim, Y.-S.;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Navabi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Pauls, K.P. Molecular characterization of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dihydroneopterin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aldolase and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aminodeoxychorismate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synthase in common bean—genes coding for enzymes in the folate synthesis pathway. Genome 2017, 60, 588-600.</w:t>
      </w:r>
    </w:p>
    <w:p w14:paraId="6B8B8B3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369A89B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Okii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D.;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Tukamuhabwa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Tusiime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G.;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Talwana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H.;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Odong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Mukankusi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C.; Male,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Amongi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W.;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Sebuliba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Paparu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P. Agronomic qualities of genetic pyramids of common bean developed for multiple-disease-resistance. African Crop Science Journal 2017, 25, 457-472.</w:t>
      </w:r>
    </w:p>
    <w:p w14:paraId="67762F7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C084E1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Izquierdo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Astudillo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C.; Blair, M.W.; Iqbal, A.M.;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Raatz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B.;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Cichy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K.A. Meta-QTL analysis of seed iron and zinc concentration and content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Theoretical and Applied Genetics 2018, 131, 1645-1658.</w:t>
      </w:r>
    </w:p>
    <w:p w14:paraId="25A96C8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FB44CA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Nabateregga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Mukankusi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Raatz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B.;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Edema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R.;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Nkalubo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Alladassi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B. Quantitative trait loci (QTL) mapping for intermittent drought tolerance in BRB 191× SEQ 1027 Andean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Intragene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cross recombinant inbred line population of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African Journal of Biotechnology 2019, 18.</w:t>
      </w:r>
    </w:p>
    <w:p w14:paraId="72EDA0EB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1435A20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Oladzad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Porch, T.; Rosas, J.C.; Moghaddam, S.M.; Beaver, J.; Beebe, S.E.; Burridge,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Jochua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C.N.; Miguel, M.A.;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Miklas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P.N. </w:t>
      </w:r>
      <w:proofErr w:type="gramStart"/>
      <w:r w:rsidRPr="00883AAF">
        <w:rPr>
          <w:rFonts w:ascii="Book Antiqua" w:hAnsi="Book Antiqua" w:cs="Candara"/>
          <w:sz w:val="18"/>
          <w:szCs w:val="18"/>
        </w:rPr>
        <w:t>Single</w:t>
      </w:r>
      <w:proofErr w:type="gramEnd"/>
      <w:r w:rsidRPr="00883AAF">
        <w:rPr>
          <w:rFonts w:ascii="Book Antiqua" w:hAnsi="Book Antiqua" w:cs="Candara"/>
          <w:sz w:val="18"/>
          <w:szCs w:val="18"/>
        </w:rPr>
        <w:t xml:space="preserve"> and multi-trait GWAS identify genetic factors associated with production traits in common bean under abiotic stress environments. G3: Genes, Genomes, Genetics 2019, 9, 1881-1892.</w:t>
      </w:r>
    </w:p>
    <w:p w14:paraId="2FE52FC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665C67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 w:hint="eastAsia"/>
          <w:sz w:val="18"/>
          <w:szCs w:val="18"/>
        </w:rPr>
        <w:t>Wu, L.; Chang, Y.; Wang, L.; Wang, S.; Wu, J. Genome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r w:rsidRPr="00883AAF">
        <w:rPr>
          <w:rFonts w:ascii="Book Antiqua" w:hAnsi="Book Antiqua" w:cs="Candara" w:hint="eastAsia"/>
          <w:sz w:val="18"/>
          <w:szCs w:val="18"/>
        </w:rPr>
        <w:t xml:space="preserve">wide association analysis of drought resistance based on seed germination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vigor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 and germination rate at the bud stage in common bean. Agronomy Journal 2021, 113, 2980-2990.</w:t>
      </w:r>
    </w:p>
    <w:p w14:paraId="097ADA4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913DD7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Genomics</w:t>
      </w:r>
    </w:p>
    <w:p w14:paraId="1A23B64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Phaseolus</w:t>
      </w:r>
    </w:p>
    <w:p w14:paraId="6714CDC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Schmutz, J.; McClean, P.E.;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Mamidi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Wu, G.A.; Cannon, S.B.;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Grimwood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J.; Jenkins, J.; Shu, S.; Song, Q.;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Chavarro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C. A reference genome for common bean and genome-wide analysis of dual domestications. Nature genetics 2014, 46, 707-713.</w:t>
      </w:r>
    </w:p>
    <w:p w14:paraId="2426710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1CA11E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Moghaddam, S.M.; Song, Q.;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Mamidi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Schmutz, J.; Lee, R.;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Cregan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Osorno, J.M.; McClean, P.E. Developing market class specific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InDel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markers from next generation sequence data in 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 Frontiers in Plant Science 2014, 5, 185.</w:t>
      </w:r>
    </w:p>
    <w:p w14:paraId="701E6D6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5A585DE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lastRenderedPageBreak/>
        <w:t>Vlasova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Capella-Gutiérrez,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Rendón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-Anaya, M.; Hernández-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Oñate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Minoche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A.E.;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Erb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I.;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Câmara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F.; Prieto-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Barja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Corvelo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Sanseverino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W. Genome and transcriptome analysis of the Mesoamerican common bean and the role of gene duplications in establishing tissue and temporal specialization of genes. Genome biology 2016, 17, 1-18.</w:t>
      </w:r>
    </w:p>
    <w:p w14:paraId="0B16BA5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1F74C2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Song, Q.; Jia, G.;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Hyten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D.L.; Jenkins, J.; Hwang, E.-Y.; Schroeder, S.G.; Osorno, J.M.; Schmutz, J.; Jackson, S.A.; McClean, P.E. SNP assay development for linkage map construction, anchoring whole-genome sequence, and other genetic and genomic applications in common bean. G3: Genes, Genomes, Genetics 2015, 5, 2285-2290.</w:t>
      </w:r>
    </w:p>
    <w:p w14:paraId="07318F5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35503A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 w:hint="eastAsia"/>
          <w:sz w:val="18"/>
          <w:szCs w:val="18"/>
        </w:rPr>
        <w:t xml:space="preserve">Ferreira, J.J.;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Murube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, E.; Campa, A. </w:t>
      </w:r>
      <w:proofErr w:type="spellStart"/>
      <w:r w:rsidRPr="00883AAF">
        <w:rPr>
          <w:rFonts w:ascii="Book Antiqua" w:hAnsi="Book Antiqua" w:cs="Candara" w:hint="eastAsia"/>
          <w:sz w:val="18"/>
          <w:szCs w:val="18"/>
        </w:rPr>
        <w:t>Introgressed</w:t>
      </w:r>
      <w:proofErr w:type="spellEnd"/>
      <w:r w:rsidRPr="00883AAF">
        <w:rPr>
          <w:rFonts w:ascii="Book Antiqua" w:hAnsi="Book Antiqua" w:cs="Candara" w:hint="eastAsia"/>
          <w:sz w:val="18"/>
          <w:szCs w:val="18"/>
        </w:rPr>
        <w:t xml:space="preserve"> genomic regions in a set of near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r w:rsidRPr="00883AAF">
        <w:rPr>
          <w:rFonts w:ascii="Book Antiqua" w:hAnsi="Book Antiqua" w:cs="Candara" w:hint="eastAsia"/>
          <w:sz w:val="18"/>
          <w:szCs w:val="18"/>
        </w:rPr>
        <w:t>isogenic lines of common bean revealed by genotyping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r w:rsidRPr="00883AAF">
        <w:rPr>
          <w:rFonts w:ascii="Book Antiqua" w:hAnsi="Book Antiqua" w:cs="Candara" w:hint="eastAsia"/>
          <w:sz w:val="18"/>
          <w:szCs w:val="18"/>
        </w:rPr>
        <w:t>by</w:t>
      </w:r>
      <w:r w:rsidRPr="00883AAF">
        <w:rPr>
          <w:rFonts w:ascii="Book Antiqua" w:hAnsi="Book Antiqua" w:cs="Candara" w:hint="eastAsia"/>
          <w:sz w:val="18"/>
          <w:szCs w:val="18"/>
        </w:rPr>
        <w:t>‐</w:t>
      </w:r>
      <w:r w:rsidRPr="00883AAF">
        <w:rPr>
          <w:rFonts w:ascii="Book Antiqua" w:hAnsi="Book Antiqua" w:cs="Candara" w:hint="eastAsia"/>
          <w:sz w:val="18"/>
          <w:szCs w:val="18"/>
        </w:rPr>
        <w:t>sequencing. The Plant Genome 2017, 1</w:t>
      </w:r>
      <w:r w:rsidRPr="00883AAF">
        <w:rPr>
          <w:rFonts w:ascii="Book Antiqua" w:hAnsi="Book Antiqua" w:cs="Candara"/>
          <w:sz w:val="18"/>
          <w:szCs w:val="18"/>
        </w:rPr>
        <w:t>0</w:t>
      </w:r>
      <w:r w:rsidRPr="00883AAF">
        <w:rPr>
          <w:rFonts w:ascii="Book Antiqua" w:hAnsi="Book Antiqua" w:cs="Candara" w:hint="eastAsia"/>
          <w:sz w:val="18"/>
          <w:szCs w:val="18"/>
        </w:rPr>
        <w:t>.</w:t>
      </w:r>
    </w:p>
    <w:p w14:paraId="3F790E1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21E9EC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González, A.M.;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Yuste-Lisbona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F.J.; Fernández-Lozano, A.; Lozano, R.;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Santalla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 Genetic </w:t>
      </w:r>
      <w:proofErr w:type="gramStart"/>
      <w:r w:rsidRPr="00883AAF">
        <w:rPr>
          <w:rFonts w:ascii="Book Antiqua" w:hAnsi="Book Antiqua" w:cs="Candara"/>
          <w:sz w:val="18"/>
          <w:szCs w:val="18"/>
        </w:rPr>
        <w:t>mapping</w:t>
      </w:r>
      <w:proofErr w:type="gramEnd"/>
      <w:r w:rsidRPr="00883AAF">
        <w:rPr>
          <w:rFonts w:ascii="Book Antiqua" w:hAnsi="Book Antiqua" w:cs="Candara"/>
          <w:sz w:val="18"/>
          <w:szCs w:val="18"/>
        </w:rPr>
        <w:t xml:space="preserve"> and QTL analysis in common bean. The Common Bean Genome 2017, 69-107.</w:t>
      </w:r>
    </w:p>
    <w:p w14:paraId="0BBDF15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0DF6CA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Schwember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Carrasco, B.;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Unraveling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agronomic and genetic aspects of runner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 xml:space="preserve">Phaseolus </w:t>
      </w:r>
      <w:proofErr w:type="spellStart"/>
      <w:r w:rsidRPr="00883AAF">
        <w:rPr>
          <w:rFonts w:ascii="Book Antiqua" w:hAnsi="Book Antiqua" w:cs="Candara"/>
          <w:i/>
          <w:iCs/>
          <w:sz w:val="18"/>
          <w:szCs w:val="18"/>
        </w:rPr>
        <w:t>coccineus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L.). Field Crops Research 2017, 206, 86-94.</w:t>
      </w:r>
    </w:p>
    <w:p w14:paraId="6658B77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482ED7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Assefa,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Assibi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Mahama, A.; Brown, A.V.; Cannon, E.K.;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Rubyogo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J.C.; Rao, I.M.; Blair, M.W.; Cannon, S.B. A review of breeding objectives, genomic resources, and marker-assisted methods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Molecular Breeding 2019, 39, 1-23.</w:t>
      </w:r>
    </w:p>
    <w:p w14:paraId="5DDC4ED6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7C93D8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Shobhanee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M.; Ram, S. Organizing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>) Research: A Model for Information Resources Integration. Proceedings of the Association for Information Science and Technology 2022, 59, 797-799.</w:t>
      </w:r>
    </w:p>
    <w:p w14:paraId="2E4A89C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C94B5C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Legumes</w:t>
      </w:r>
    </w:p>
    <w:p w14:paraId="700E008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Bharadwaj, C.; Soren, K.;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Parida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Patil, B.; Jain,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Thudi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M.; Varshney, R. Breeding for abiotic stress tolerance in pulses using genomic tools. In Proceedings of the National Seminar on OMIC Technologies for Better Food and Nutrition, 2016.</w:t>
      </w:r>
    </w:p>
    <w:p w14:paraId="64385E6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18AFB1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Genetic diversity</w:t>
      </w:r>
    </w:p>
    <w:p w14:paraId="2BCED75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Okii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D.;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Tukamuhabwa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Kami,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Namayanja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Paparu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Ugen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P. The genetic diversity and population structure of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L) germplasm in Uganda. African Journal of Biotechnology 2014, 13.</w:t>
      </w:r>
    </w:p>
    <w:p w14:paraId="392779A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A73924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Müller, B.S.; Pappas, G.J.;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Valdisser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P.A.; Coelho, G.R.; de Menezes, I.P.; Abreu, A.G.;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Borba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T.C.; Sakamoto,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Brondani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C.; Barros, E.G. An operational SNP panel integrated to SSR marker for the assessment of genetic diversity and population structure of the common bean. Plant molecular biology reporter 2015, 33, 1697-1711.</w:t>
      </w:r>
    </w:p>
    <w:p w14:paraId="7EBE881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E791C86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Lobaton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J.D.; Miller, T.; Gil, J.; Ariza, D.; de la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Hoz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J.F.; Soler, A.; Beebe,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Duitama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P.;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Raatz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B. Resequencing of common bean identifies regions of inter–gene pool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introgression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and provides comprehensive resources for molecular breeding. The plant genome 2018, 11, 170068.</w:t>
      </w:r>
    </w:p>
    <w:p w14:paraId="374825E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5E31E6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lastRenderedPageBreak/>
        <w:t>Wilkus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E.L.; Berny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Mier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y Teran, J.C.;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Mukankusi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Gepts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P. Genetic patterns of common-bean seed acquisition and early-stage adoption among farmer groups in western Uganda. Frontiers in Plant Science 2018, 9, 301055.</w:t>
      </w:r>
    </w:p>
    <w:p w14:paraId="55124F8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A82B0E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Pereira, H.S.;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Mota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A.P.S.; Rodrigues, L.A.; de Souza, T.L.P.O.; Melo, L.C. Genetic diversity among common bean cultivars based on agronomic traits and molecular markers and application to recommendation of parent lines.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Euphytica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2019, 215, 38.</w:t>
      </w:r>
    </w:p>
    <w:p w14:paraId="42C9A89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D54BF4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Other Species</w:t>
      </w:r>
    </w:p>
    <w:p w14:paraId="473B099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Other Phaseolus species</w:t>
      </w:r>
    </w:p>
    <w:p w14:paraId="3EECD1C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Garcia, T.;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Duitama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Zullo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S.S.; Gil, J.;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Ariani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Dohle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Palkovic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A.; Skeen, P.; Bermudez-Santana, C.I.;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Debouck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D.G. Comprehensive genomic resources related to domestication and crop improvement traits in Lima bean. Nature Communications 2021, 12, 702.</w:t>
      </w:r>
    </w:p>
    <w:p w14:paraId="1E38C84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03678DA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  <w:u w:val="single"/>
        </w:rPr>
      </w:pPr>
      <w:r w:rsidRPr="00883AAF">
        <w:rPr>
          <w:rFonts w:ascii="Book Antiqua" w:hAnsi="Book Antiqua" w:cs="Candara"/>
          <w:sz w:val="18"/>
          <w:szCs w:val="18"/>
          <w:u w:val="single"/>
        </w:rPr>
        <w:t>Non-Phaseolus species</w:t>
      </w:r>
    </w:p>
    <w:p w14:paraId="36B30FC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Avcı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S.; Ilhan, E.;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Erayman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M.;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Sancak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C. Analysis of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Onobrychis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Genetic diversity using SSR markers from related legume species. 2014.</w:t>
      </w:r>
    </w:p>
    <w:p w14:paraId="0E71D8CF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0972C8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b/>
          <w:bCs/>
          <w:sz w:val="18"/>
          <w:szCs w:val="18"/>
        </w:rPr>
      </w:pPr>
      <w:r w:rsidRPr="00883AAF">
        <w:rPr>
          <w:rFonts w:ascii="Book Antiqua" w:hAnsi="Book Antiqua" w:cs="Candara"/>
          <w:b/>
          <w:bCs/>
          <w:sz w:val="18"/>
          <w:szCs w:val="18"/>
        </w:rPr>
        <w:t>Theses</w:t>
      </w:r>
    </w:p>
    <w:p w14:paraId="029515A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Qi, Y. Characterization of a Putative Yield-related Gene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University of Guelph, 2015.</w:t>
      </w:r>
    </w:p>
    <w:p w14:paraId="2C6BBDB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C5A1BD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Quiroga, G. Identification of candidate genes involved in the photoperiod response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 xml:space="preserve"> L.). 2015.</w:t>
      </w:r>
    </w:p>
    <w:p w14:paraId="67EA78A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923299C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 xml:space="preserve">Pereira, H.S.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Mapeamento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de locos de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resistência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crestamento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bacteriano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comum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do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feijoeiro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(Phaseolus vulgaris L.).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Universidade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Federal de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Goiás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Escola de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Agronomia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Goiânia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., 2016.</w:t>
      </w:r>
    </w:p>
    <w:p w14:paraId="45000D1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E02961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Dohle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S. Development of resources for Lima bean (Phaseolus lunatus) breeding and genetics research; University of California, Davis: 2017.</w:t>
      </w:r>
    </w:p>
    <w:p w14:paraId="344440A1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39701F47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Maldonado-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Mota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C.R. Identification of new sources of resistance to anthracnose in climbing bean germplasm from Guatemala. North Dakota State University, 2017.</w:t>
      </w:r>
    </w:p>
    <w:p w14:paraId="1D6CC8E0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71630A4B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Mateos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Suárez, B. Identification of genomic regions involved in the control of the size and weight in common bean seed using GWAS.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Universitat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Politècnica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de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València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 &amp; SERIDA,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València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2019.</w:t>
      </w:r>
    </w:p>
    <w:p w14:paraId="7F8EE60A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281C0525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r w:rsidRPr="00883AAF">
        <w:rPr>
          <w:rFonts w:ascii="Book Antiqua" w:hAnsi="Book Antiqua" w:cs="Candara"/>
          <w:sz w:val="18"/>
          <w:szCs w:val="18"/>
        </w:rPr>
        <w:t>Miller, T.I. Toward Genomics-Based Breeding in Phaseolus vulgaris and Quantitative Trait Locus Mapping of Angular Leaf Spot Resistance; University of California, Davis: 2019.</w:t>
      </w:r>
    </w:p>
    <w:p w14:paraId="55FE2B7D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2D74C74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Kabeja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A. Gene ecology of the climbing common bean (Phaseolus vulgaris)-Bean Common Mosaic Virus/Bean Common Mosaic Necrosis Virus (BCMV/BCMNV) relationship in Rwanda: a key for the development of virus-resistant beans; University of California, Davis: 2020.</w:t>
      </w:r>
    </w:p>
    <w:p w14:paraId="689CC326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60F76DCE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Zullo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S.S. Developing a molecular linkage map for and understanding the biochemical mechanisms and underlying genetic architecture of biotic stress resistance in lima bean (Phaseolus lunatus L.); University of California, Davis: 2021.</w:t>
      </w:r>
    </w:p>
    <w:p w14:paraId="0F3C7259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1CFB7323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Izquierdo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P. Exploring the Genetic Architecture and Improving Genomic Prediction Accuracy for Yield, Mineral Concentration, and Canning Quality Traits in Common Bean (</w:t>
      </w:r>
      <w:r w:rsidRPr="00883AAF">
        <w:rPr>
          <w:rFonts w:ascii="Book Antiqua" w:hAnsi="Book Antiqua" w:cs="Candara"/>
          <w:i/>
          <w:iCs/>
          <w:sz w:val="18"/>
          <w:szCs w:val="18"/>
        </w:rPr>
        <w:t>Phaseolus vulgaris</w:t>
      </w:r>
      <w:r w:rsidRPr="00883AAF">
        <w:rPr>
          <w:rFonts w:ascii="Book Antiqua" w:hAnsi="Book Antiqua" w:cs="Candara"/>
          <w:sz w:val="18"/>
          <w:szCs w:val="18"/>
        </w:rPr>
        <w:t>); Michigan State University: 2023.</w:t>
      </w:r>
    </w:p>
    <w:p w14:paraId="757CBF08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</w:p>
    <w:p w14:paraId="4DB99462" w14:textId="77777777" w:rsidR="00DC47A1" w:rsidRPr="00883AAF" w:rsidRDefault="00DC47A1" w:rsidP="00DC47A1">
      <w:pPr>
        <w:spacing w:line="360" w:lineRule="auto"/>
        <w:rPr>
          <w:rFonts w:ascii="Book Antiqua" w:hAnsi="Book Antiqua" w:cs="Candara"/>
          <w:sz w:val="18"/>
          <w:szCs w:val="18"/>
        </w:rPr>
      </w:pPr>
      <w:proofErr w:type="spellStart"/>
      <w:r w:rsidRPr="00883AAF">
        <w:rPr>
          <w:rFonts w:ascii="Book Antiqua" w:hAnsi="Book Antiqua" w:cs="Candara"/>
          <w:sz w:val="18"/>
          <w:szCs w:val="18"/>
        </w:rPr>
        <w:t>Wafula</w:t>
      </w:r>
      <w:proofErr w:type="spellEnd"/>
      <w:r w:rsidRPr="00883AAF">
        <w:rPr>
          <w:rFonts w:ascii="Book Antiqua" w:hAnsi="Book Antiqua" w:cs="Candara"/>
          <w:sz w:val="18"/>
          <w:szCs w:val="18"/>
        </w:rPr>
        <w:t xml:space="preserve">, B.W. Prevalence and host resistance to Common bean rust Disease </w:t>
      </w:r>
      <w:proofErr w:type="gramStart"/>
      <w:r w:rsidRPr="00883AAF">
        <w:rPr>
          <w:rFonts w:ascii="Book Antiqua" w:hAnsi="Book Antiqua" w:cs="Candara"/>
          <w:sz w:val="18"/>
          <w:szCs w:val="18"/>
        </w:rPr>
        <w:t>In</w:t>
      </w:r>
      <w:proofErr w:type="gramEnd"/>
      <w:r w:rsidRPr="00883AAF">
        <w:rPr>
          <w:rFonts w:ascii="Book Antiqua" w:hAnsi="Book Antiqua" w:cs="Candara"/>
          <w:sz w:val="18"/>
          <w:szCs w:val="18"/>
        </w:rPr>
        <w:t xml:space="preserve"> Central and Western Kenya. </w:t>
      </w:r>
      <w:proofErr w:type="spellStart"/>
      <w:r w:rsidRPr="00883AAF">
        <w:rPr>
          <w:rFonts w:ascii="Book Antiqua" w:hAnsi="Book Antiqua" w:cs="Candara"/>
          <w:sz w:val="18"/>
          <w:szCs w:val="18"/>
        </w:rPr>
        <w:t>UoEm</w:t>
      </w:r>
      <w:proofErr w:type="spellEnd"/>
      <w:r w:rsidRPr="00883AAF">
        <w:rPr>
          <w:rFonts w:ascii="Book Antiqua" w:hAnsi="Book Antiqua" w:cs="Candara"/>
          <w:sz w:val="18"/>
          <w:szCs w:val="18"/>
        </w:rPr>
        <w:t>, 2023.</w:t>
      </w:r>
    </w:p>
    <w:sectPr w:rsidR="00DC47A1" w:rsidRPr="00883AAF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E41B" w14:textId="77777777" w:rsidR="00D0025D" w:rsidRDefault="00D0025D">
      <w:r>
        <w:separator/>
      </w:r>
    </w:p>
  </w:endnote>
  <w:endnote w:type="continuationSeparator" w:id="0">
    <w:p w14:paraId="3124A28D" w14:textId="77777777" w:rsidR="00D0025D" w:rsidRDefault="00D0025D">
      <w:r>
        <w:continuationSeparator/>
      </w:r>
    </w:p>
  </w:endnote>
  <w:endnote w:type="continuationNotice" w:id="1">
    <w:p w14:paraId="019EF1A2" w14:textId="77777777" w:rsidR="00D0025D" w:rsidRDefault="00D00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6827219"/>
      <w:docPartObj>
        <w:docPartGallery w:val="Page Numbers (Bottom of Page)"/>
        <w:docPartUnique/>
      </w:docPartObj>
    </w:sdtPr>
    <w:sdtContent>
      <w:p w14:paraId="0C3E701A" w14:textId="2E1864EA" w:rsidR="00DD35F3" w:rsidRDefault="00DD35F3" w:rsidP="00A04D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76F269" w14:textId="77777777" w:rsidR="00DD35F3" w:rsidRDefault="00DD35F3" w:rsidP="00DD3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6668595"/>
      <w:docPartObj>
        <w:docPartGallery w:val="Page Numbers (Bottom of Page)"/>
        <w:docPartUnique/>
      </w:docPartObj>
    </w:sdtPr>
    <w:sdtContent>
      <w:p w14:paraId="3EFC1BF6" w14:textId="6AE64379" w:rsidR="00DD35F3" w:rsidRDefault="00DD35F3" w:rsidP="00A04D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FE8334" w14:textId="77777777" w:rsidR="00DD35F3" w:rsidRDefault="00DD35F3" w:rsidP="00DD35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921D" w14:textId="77777777" w:rsidR="00D0025D" w:rsidRDefault="00D0025D">
      <w:r>
        <w:separator/>
      </w:r>
    </w:p>
  </w:footnote>
  <w:footnote w:type="continuationSeparator" w:id="0">
    <w:p w14:paraId="00570809" w14:textId="77777777" w:rsidR="00D0025D" w:rsidRDefault="00D0025D">
      <w:r>
        <w:continuationSeparator/>
      </w:r>
    </w:p>
  </w:footnote>
  <w:footnote w:type="continuationNotice" w:id="1">
    <w:p w14:paraId="017CFE3F" w14:textId="77777777" w:rsidR="00D0025D" w:rsidRDefault="00D0025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50EE"/>
    <w:multiLevelType w:val="multilevel"/>
    <w:tmpl w:val="4B2A0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10A56BB"/>
    <w:multiLevelType w:val="hybridMultilevel"/>
    <w:tmpl w:val="95149618"/>
    <w:lvl w:ilvl="0" w:tplc="A1F26F34">
      <w:start w:val="1"/>
      <w:numFmt w:val="decimal"/>
      <w:lvlText w:val="%1."/>
      <w:lvlJc w:val="left"/>
      <w:pPr>
        <w:ind w:left="360" w:hanging="360"/>
      </w:pPr>
    </w:lvl>
    <w:lvl w:ilvl="1" w:tplc="A78C1722">
      <w:start w:val="1"/>
      <w:numFmt w:val="lowerLetter"/>
      <w:lvlText w:val="%2."/>
      <w:lvlJc w:val="left"/>
      <w:pPr>
        <w:ind w:left="1440" w:hanging="360"/>
      </w:pPr>
    </w:lvl>
    <w:lvl w:ilvl="2" w:tplc="B3F2DC2A">
      <w:start w:val="1"/>
      <w:numFmt w:val="lowerRoman"/>
      <w:lvlText w:val="%3."/>
      <w:lvlJc w:val="right"/>
      <w:pPr>
        <w:ind w:left="2160" w:hanging="180"/>
      </w:pPr>
    </w:lvl>
    <w:lvl w:ilvl="3" w:tplc="EDE64F82">
      <w:start w:val="1"/>
      <w:numFmt w:val="decimal"/>
      <w:lvlText w:val="%4."/>
      <w:lvlJc w:val="left"/>
      <w:pPr>
        <w:ind w:left="2880" w:hanging="360"/>
      </w:pPr>
    </w:lvl>
    <w:lvl w:ilvl="4" w:tplc="92FEB45C">
      <w:start w:val="1"/>
      <w:numFmt w:val="lowerLetter"/>
      <w:lvlText w:val="%5."/>
      <w:lvlJc w:val="left"/>
      <w:pPr>
        <w:ind w:left="3600" w:hanging="360"/>
      </w:pPr>
    </w:lvl>
    <w:lvl w:ilvl="5" w:tplc="D61A1C76">
      <w:start w:val="1"/>
      <w:numFmt w:val="lowerRoman"/>
      <w:lvlText w:val="%6."/>
      <w:lvlJc w:val="right"/>
      <w:pPr>
        <w:ind w:left="4320" w:hanging="180"/>
      </w:pPr>
    </w:lvl>
    <w:lvl w:ilvl="6" w:tplc="56CC4110">
      <w:start w:val="1"/>
      <w:numFmt w:val="decimal"/>
      <w:lvlText w:val="%7."/>
      <w:lvlJc w:val="left"/>
      <w:pPr>
        <w:ind w:left="5040" w:hanging="360"/>
      </w:pPr>
    </w:lvl>
    <w:lvl w:ilvl="7" w:tplc="5336AC38">
      <w:start w:val="1"/>
      <w:numFmt w:val="lowerLetter"/>
      <w:lvlText w:val="%8."/>
      <w:lvlJc w:val="left"/>
      <w:pPr>
        <w:ind w:left="5760" w:hanging="360"/>
      </w:pPr>
    </w:lvl>
    <w:lvl w:ilvl="8" w:tplc="82EC20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3A53"/>
    <w:multiLevelType w:val="multilevel"/>
    <w:tmpl w:val="67B89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298D3F"/>
    <w:multiLevelType w:val="hybridMultilevel"/>
    <w:tmpl w:val="D5048FF4"/>
    <w:lvl w:ilvl="0" w:tplc="1D60515E">
      <w:start w:val="1"/>
      <w:numFmt w:val="decimal"/>
      <w:lvlText w:val="(%1)"/>
      <w:lvlJc w:val="left"/>
      <w:pPr>
        <w:ind w:left="720" w:hanging="360"/>
      </w:pPr>
    </w:lvl>
    <w:lvl w:ilvl="1" w:tplc="DA1E3C38">
      <w:start w:val="1"/>
      <w:numFmt w:val="lowerLetter"/>
      <w:lvlText w:val="%2."/>
      <w:lvlJc w:val="left"/>
      <w:pPr>
        <w:ind w:left="1440" w:hanging="360"/>
      </w:pPr>
    </w:lvl>
    <w:lvl w:ilvl="2" w:tplc="9AE011D0">
      <w:start w:val="1"/>
      <w:numFmt w:val="lowerRoman"/>
      <w:lvlText w:val="%3."/>
      <w:lvlJc w:val="right"/>
      <w:pPr>
        <w:ind w:left="2160" w:hanging="180"/>
      </w:pPr>
    </w:lvl>
    <w:lvl w:ilvl="3" w:tplc="B2CCECA2">
      <w:start w:val="1"/>
      <w:numFmt w:val="decimal"/>
      <w:lvlText w:val="%4."/>
      <w:lvlJc w:val="left"/>
      <w:pPr>
        <w:ind w:left="2880" w:hanging="360"/>
      </w:pPr>
    </w:lvl>
    <w:lvl w:ilvl="4" w:tplc="C936BDD0">
      <w:start w:val="1"/>
      <w:numFmt w:val="lowerLetter"/>
      <w:lvlText w:val="%5."/>
      <w:lvlJc w:val="left"/>
      <w:pPr>
        <w:ind w:left="3600" w:hanging="360"/>
      </w:pPr>
    </w:lvl>
    <w:lvl w:ilvl="5" w:tplc="66C28466">
      <w:start w:val="1"/>
      <w:numFmt w:val="lowerRoman"/>
      <w:lvlText w:val="%6."/>
      <w:lvlJc w:val="right"/>
      <w:pPr>
        <w:ind w:left="4320" w:hanging="180"/>
      </w:pPr>
    </w:lvl>
    <w:lvl w:ilvl="6" w:tplc="CD3C164C">
      <w:start w:val="1"/>
      <w:numFmt w:val="decimal"/>
      <w:lvlText w:val="%7."/>
      <w:lvlJc w:val="left"/>
      <w:pPr>
        <w:ind w:left="5040" w:hanging="360"/>
      </w:pPr>
    </w:lvl>
    <w:lvl w:ilvl="7" w:tplc="DC0C486E">
      <w:start w:val="1"/>
      <w:numFmt w:val="lowerLetter"/>
      <w:lvlText w:val="%8."/>
      <w:lvlJc w:val="left"/>
      <w:pPr>
        <w:ind w:left="5760" w:hanging="360"/>
      </w:pPr>
    </w:lvl>
    <w:lvl w:ilvl="8" w:tplc="FB440D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D80A2"/>
    <w:multiLevelType w:val="multilevel"/>
    <w:tmpl w:val="4B2A0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49DF36C5"/>
    <w:multiLevelType w:val="hybridMultilevel"/>
    <w:tmpl w:val="E900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654CA"/>
    <w:multiLevelType w:val="multilevel"/>
    <w:tmpl w:val="424022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5F4477F"/>
    <w:multiLevelType w:val="hybridMultilevel"/>
    <w:tmpl w:val="9C9E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ACF"/>
    <w:multiLevelType w:val="hybridMultilevel"/>
    <w:tmpl w:val="CA6E78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608261">
    <w:abstractNumId w:val="3"/>
  </w:num>
  <w:num w:numId="2" w16cid:durableId="1147240086">
    <w:abstractNumId w:val="4"/>
  </w:num>
  <w:num w:numId="3" w16cid:durableId="830944060">
    <w:abstractNumId w:val="1"/>
  </w:num>
  <w:num w:numId="4" w16cid:durableId="694429073">
    <w:abstractNumId w:val="7"/>
  </w:num>
  <w:num w:numId="5" w16cid:durableId="1722436704">
    <w:abstractNumId w:val="5"/>
  </w:num>
  <w:num w:numId="6" w16cid:durableId="1687059185">
    <w:abstractNumId w:val="2"/>
  </w:num>
  <w:num w:numId="7" w16cid:durableId="720399482">
    <w:abstractNumId w:val="8"/>
  </w:num>
  <w:num w:numId="8" w16cid:durableId="144129293">
    <w:abstractNumId w:val="0"/>
  </w:num>
  <w:num w:numId="9" w16cid:durableId="1799060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Liberation Serif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592da5f0sxspez9v2xdzsl2a05ff020rdp&quot;&gt;My EndNote Library&lt;record-ids&gt;&lt;item&gt;1&lt;/item&gt;&lt;item&gt;4&lt;/item&gt;&lt;item&gt;5&lt;/item&gt;&lt;item&gt;6&lt;/item&gt;&lt;item&gt;11&lt;/item&gt;&lt;item&gt;13&lt;/item&gt;&lt;item&gt;14&lt;/item&gt;&lt;item&gt;15&lt;/item&gt;&lt;item&gt;16&lt;/item&gt;&lt;item&gt;17&lt;/item&gt;&lt;item&gt;18&lt;/item&gt;&lt;item&gt;19&lt;/item&gt;&lt;item&gt;22&lt;/item&gt;&lt;item&gt;24&lt;/item&gt;&lt;item&gt;25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2&lt;/item&gt;&lt;item&gt;43&lt;/item&gt;&lt;item&gt;44&lt;/item&gt;&lt;item&gt;45&lt;/item&gt;&lt;item&gt;47&lt;/item&gt;&lt;item&gt;49&lt;/item&gt;&lt;item&gt;50&lt;/item&gt;&lt;item&gt;51&lt;/item&gt;&lt;item&gt;52&lt;/item&gt;&lt;item&gt;53&lt;/item&gt;&lt;item&gt;54&lt;/item&gt;&lt;item&gt;56&lt;/item&gt;&lt;item&gt;58&lt;/item&gt;&lt;item&gt;59&lt;/item&gt;&lt;item&gt;61&lt;/item&gt;&lt;item&gt;64&lt;/item&gt;&lt;item&gt;68&lt;/item&gt;&lt;item&gt;69&lt;/item&gt;&lt;item&gt;70&lt;/item&gt;&lt;item&gt;74&lt;/item&gt;&lt;item&gt;75&lt;/item&gt;&lt;item&gt;77&lt;/item&gt;&lt;item&gt;78&lt;/item&gt;&lt;item&gt;79&lt;/item&gt;&lt;item&gt;81&lt;/item&gt;&lt;item&gt;83&lt;/item&gt;&lt;item&gt;85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5&lt;/item&gt;&lt;item&gt;117&lt;/item&gt;&lt;item&gt;118&lt;/item&gt;&lt;item&gt;119&lt;/item&gt;&lt;item&gt;120&lt;/item&gt;&lt;item&gt;121&lt;/item&gt;&lt;item&gt;123&lt;/item&gt;&lt;item&gt;124&lt;/item&gt;&lt;item&gt;125&lt;/item&gt;&lt;item&gt;126&lt;/item&gt;&lt;item&gt;128&lt;/item&gt;&lt;item&gt;130&lt;/item&gt;&lt;item&gt;131&lt;/item&gt;&lt;item&gt;132&lt;/item&gt;&lt;item&gt;133&lt;/item&gt;&lt;item&gt;134&lt;/item&gt;&lt;item&gt;136&lt;/item&gt;&lt;item&gt;141&lt;/item&gt;&lt;item&gt;142&lt;/item&gt;&lt;/record-ids&gt;&lt;/item&gt;&lt;/Libraries&gt;"/>
  </w:docVars>
  <w:rsids>
    <w:rsidRoot w:val="00E36E87"/>
    <w:rsid w:val="00007CE2"/>
    <w:rsid w:val="0001692A"/>
    <w:rsid w:val="00022561"/>
    <w:rsid w:val="00023622"/>
    <w:rsid w:val="000266D5"/>
    <w:rsid w:val="00030D8F"/>
    <w:rsid w:val="0003477F"/>
    <w:rsid w:val="00035B61"/>
    <w:rsid w:val="0004084D"/>
    <w:rsid w:val="00044E15"/>
    <w:rsid w:val="00057358"/>
    <w:rsid w:val="00057E68"/>
    <w:rsid w:val="0006039E"/>
    <w:rsid w:val="00063D88"/>
    <w:rsid w:val="00065D72"/>
    <w:rsid w:val="00070593"/>
    <w:rsid w:val="00091346"/>
    <w:rsid w:val="000A22A3"/>
    <w:rsid w:val="000B53C1"/>
    <w:rsid w:val="000C01C6"/>
    <w:rsid w:val="000C51A6"/>
    <w:rsid w:val="000C5931"/>
    <w:rsid w:val="000E0945"/>
    <w:rsid w:val="000F167A"/>
    <w:rsid w:val="000F2787"/>
    <w:rsid w:val="000F4C45"/>
    <w:rsid w:val="001008DE"/>
    <w:rsid w:val="00102FFB"/>
    <w:rsid w:val="00104F93"/>
    <w:rsid w:val="001407D5"/>
    <w:rsid w:val="001408E1"/>
    <w:rsid w:val="00141719"/>
    <w:rsid w:val="00167A20"/>
    <w:rsid w:val="00170655"/>
    <w:rsid w:val="00172240"/>
    <w:rsid w:val="00180002"/>
    <w:rsid w:val="00180730"/>
    <w:rsid w:val="00191499"/>
    <w:rsid w:val="001B0E4D"/>
    <w:rsid w:val="001C74EC"/>
    <w:rsid w:val="001C78DB"/>
    <w:rsid w:val="001E0B5A"/>
    <w:rsid w:val="001E64D1"/>
    <w:rsid w:val="001F2DF9"/>
    <w:rsid w:val="001FF90C"/>
    <w:rsid w:val="00201648"/>
    <w:rsid w:val="00201BA4"/>
    <w:rsid w:val="00202C36"/>
    <w:rsid w:val="002032A1"/>
    <w:rsid w:val="00203A1A"/>
    <w:rsid w:val="002051CA"/>
    <w:rsid w:val="00206366"/>
    <w:rsid w:val="00212EF7"/>
    <w:rsid w:val="0022102B"/>
    <w:rsid w:val="002216CF"/>
    <w:rsid w:val="00224C62"/>
    <w:rsid w:val="002274BB"/>
    <w:rsid w:val="00242EF1"/>
    <w:rsid w:val="002469A8"/>
    <w:rsid w:val="00247CFF"/>
    <w:rsid w:val="00263994"/>
    <w:rsid w:val="0027133A"/>
    <w:rsid w:val="00280F46"/>
    <w:rsid w:val="002932D0"/>
    <w:rsid w:val="002A2AF6"/>
    <w:rsid w:val="002A581F"/>
    <w:rsid w:val="002A7063"/>
    <w:rsid w:val="002B289B"/>
    <w:rsid w:val="002B7727"/>
    <w:rsid w:val="002C6BA4"/>
    <w:rsid w:val="002C6EDC"/>
    <w:rsid w:val="002C73F0"/>
    <w:rsid w:val="002C77A4"/>
    <w:rsid w:val="002D535C"/>
    <w:rsid w:val="002E5605"/>
    <w:rsid w:val="0031604E"/>
    <w:rsid w:val="00317925"/>
    <w:rsid w:val="0032543B"/>
    <w:rsid w:val="00325ADB"/>
    <w:rsid w:val="00326F03"/>
    <w:rsid w:val="0032796D"/>
    <w:rsid w:val="0033195B"/>
    <w:rsid w:val="00355CC8"/>
    <w:rsid w:val="0035638D"/>
    <w:rsid w:val="00386CE9"/>
    <w:rsid w:val="003870C3"/>
    <w:rsid w:val="003871A6"/>
    <w:rsid w:val="00392FD1"/>
    <w:rsid w:val="00393F37"/>
    <w:rsid w:val="003D47E6"/>
    <w:rsid w:val="003E1CE0"/>
    <w:rsid w:val="003E381A"/>
    <w:rsid w:val="003E4711"/>
    <w:rsid w:val="003E56FF"/>
    <w:rsid w:val="00400F79"/>
    <w:rsid w:val="0040500B"/>
    <w:rsid w:val="0040521A"/>
    <w:rsid w:val="0040AA15"/>
    <w:rsid w:val="00412CB8"/>
    <w:rsid w:val="0041F952"/>
    <w:rsid w:val="00420594"/>
    <w:rsid w:val="00421F1A"/>
    <w:rsid w:val="00425B80"/>
    <w:rsid w:val="00437E2A"/>
    <w:rsid w:val="0044CE09"/>
    <w:rsid w:val="00455228"/>
    <w:rsid w:val="004578EE"/>
    <w:rsid w:val="004744FF"/>
    <w:rsid w:val="0048374A"/>
    <w:rsid w:val="00495FA6"/>
    <w:rsid w:val="004A10B6"/>
    <w:rsid w:val="004A39E8"/>
    <w:rsid w:val="004B4E92"/>
    <w:rsid w:val="004C4919"/>
    <w:rsid w:val="004C508E"/>
    <w:rsid w:val="004C7561"/>
    <w:rsid w:val="004D1716"/>
    <w:rsid w:val="004D5982"/>
    <w:rsid w:val="004D7BDD"/>
    <w:rsid w:val="004F07D7"/>
    <w:rsid w:val="00502696"/>
    <w:rsid w:val="00504964"/>
    <w:rsid w:val="0050693F"/>
    <w:rsid w:val="00506EFA"/>
    <w:rsid w:val="00508C82"/>
    <w:rsid w:val="005140A5"/>
    <w:rsid w:val="00516EA3"/>
    <w:rsid w:val="005213C9"/>
    <w:rsid w:val="00522369"/>
    <w:rsid w:val="0052779E"/>
    <w:rsid w:val="005330FB"/>
    <w:rsid w:val="005348EC"/>
    <w:rsid w:val="00541EEE"/>
    <w:rsid w:val="00541F0D"/>
    <w:rsid w:val="00543C17"/>
    <w:rsid w:val="00551DED"/>
    <w:rsid w:val="00553AEA"/>
    <w:rsid w:val="0056075D"/>
    <w:rsid w:val="00561A5E"/>
    <w:rsid w:val="0056243B"/>
    <w:rsid w:val="00567CD5"/>
    <w:rsid w:val="00570D08"/>
    <w:rsid w:val="0057111C"/>
    <w:rsid w:val="005770EC"/>
    <w:rsid w:val="00582704"/>
    <w:rsid w:val="005879AE"/>
    <w:rsid w:val="00591A33"/>
    <w:rsid w:val="005955D9"/>
    <w:rsid w:val="005A01ED"/>
    <w:rsid w:val="005A0B4B"/>
    <w:rsid w:val="005B6C89"/>
    <w:rsid w:val="005C31CB"/>
    <w:rsid w:val="005C4AF7"/>
    <w:rsid w:val="005D25C4"/>
    <w:rsid w:val="005D62AC"/>
    <w:rsid w:val="005D710B"/>
    <w:rsid w:val="005D7ABD"/>
    <w:rsid w:val="005E1AF0"/>
    <w:rsid w:val="005E2EF5"/>
    <w:rsid w:val="005E376E"/>
    <w:rsid w:val="005F0318"/>
    <w:rsid w:val="005F7ED3"/>
    <w:rsid w:val="0060145C"/>
    <w:rsid w:val="0060350A"/>
    <w:rsid w:val="0060488B"/>
    <w:rsid w:val="00607049"/>
    <w:rsid w:val="00611A8C"/>
    <w:rsid w:val="00611CD1"/>
    <w:rsid w:val="00612897"/>
    <w:rsid w:val="00615464"/>
    <w:rsid w:val="00626BD0"/>
    <w:rsid w:val="006313ED"/>
    <w:rsid w:val="00631C0E"/>
    <w:rsid w:val="0063383D"/>
    <w:rsid w:val="00636BCE"/>
    <w:rsid w:val="006462E3"/>
    <w:rsid w:val="00646A5D"/>
    <w:rsid w:val="00646E54"/>
    <w:rsid w:val="00654E95"/>
    <w:rsid w:val="00672946"/>
    <w:rsid w:val="00673381"/>
    <w:rsid w:val="00673CDF"/>
    <w:rsid w:val="00678846"/>
    <w:rsid w:val="006811F6"/>
    <w:rsid w:val="006834FB"/>
    <w:rsid w:val="006A00E9"/>
    <w:rsid w:val="006A77ED"/>
    <w:rsid w:val="006B0501"/>
    <w:rsid w:val="006C25D5"/>
    <w:rsid w:val="006D1342"/>
    <w:rsid w:val="006E5FB0"/>
    <w:rsid w:val="007006D6"/>
    <w:rsid w:val="00705387"/>
    <w:rsid w:val="0071032F"/>
    <w:rsid w:val="007113BE"/>
    <w:rsid w:val="00712734"/>
    <w:rsid w:val="007159DF"/>
    <w:rsid w:val="00717935"/>
    <w:rsid w:val="0072148B"/>
    <w:rsid w:val="0072392F"/>
    <w:rsid w:val="007311FC"/>
    <w:rsid w:val="0076352E"/>
    <w:rsid w:val="007711A0"/>
    <w:rsid w:val="007721DE"/>
    <w:rsid w:val="00773276"/>
    <w:rsid w:val="00773785"/>
    <w:rsid w:val="007745C0"/>
    <w:rsid w:val="007747DF"/>
    <w:rsid w:val="007836C2"/>
    <w:rsid w:val="00783EBE"/>
    <w:rsid w:val="00795B31"/>
    <w:rsid w:val="00795C55"/>
    <w:rsid w:val="007A00EE"/>
    <w:rsid w:val="007A72C2"/>
    <w:rsid w:val="007A7EF7"/>
    <w:rsid w:val="007B21C4"/>
    <w:rsid w:val="007C7042"/>
    <w:rsid w:val="007D0919"/>
    <w:rsid w:val="007E2ABD"/>
    <w:rsid w:val="007E5D1C"/>
    <w:rsid w:val="007E64DF"/>
    <w:rsid w:val="00801865"/>
    <w:rsid w:val="00820E38"/>
    <w:rsid w:val="008332DA"/>
    <w:rsid w:val="008374F2"/>
    <w:rsid w:val="00844548"/>
    <w:rsid w:val="00844F0E"/>
    <w:rsid w:val="00846C35"/>
    <w:rsid w:val="00865F29"/>
    <w:rsid w:val="0087628F"/>
    <w:rsid w:val="0088354C"/>
    <w:rsid w:val="00883AAF"/>
    <w:rsid w:val="008878D8"/>
    <w:rsid w:val="00891A9F"/>
    <w:rsid w:val="00892F05"/>
    <w:rsid w:val="008A4ECE"/>
    <w:rsid w:val="008A60D9"/>
    <w:rsid w:val="008B1357"/>
    <w:rsid w:val="008B158E"/>
    <w:rsid w:val="008B16CE"/>
    <w:rsid w:val="008C096A"/>
    <w:rsid w:val="008C2C99"/>
    <w:rsid w:val="008C4770"/>
    <w:rsid w:val="008E6900"/>
    <w:rsid w:val="008F150D"/>
    <w:rsid w:val="008F9682"/>
    <w:rsid w:val="00903FB2"/>
    <w:rsid w:val="00910E0C"/>
    <w:rsid w:val="0091232E"/>
    <w:rsid w:val="009144B5"/>
    <w:rsid w:val="0092094D"/>
    <w:rsid w:val="00935F23"/>
    <w:rsid w:val="0094C410"/>
    <w:rsid w:val="0095140A"/>
    <w:rsid w:val="00952280"/>
    <w:rsid w:val="00955377"/>
    <w:rsid w:val="009716C3"/>
    <w:rsid w:val="00977C2A"/>
    <w:rsid w:val="009A0430"/>
    <w:rsid w:val="009A64A7"/>
    <w:rsid w:val="009B0488"/>
    <w:rsid w:val="009B500F"/>
    <w:rsid w:val="009BB378"/>
    <w:rsid w:val="009BE41B"/>
    <w:rsid w:val="009D27FD"/>
    <w:rsid w:val="009D6CA8"/>
    <w:rsid w:val="009D7393"/>
    <w:rsid w:val="009E19C5"/>
    <w:rsid w:val="009E4B33"/>
    <w:rsid w:val="009E5D22"/>
    <w:rsid w:val="009F4338"/>
    <w:rsid w:val="00A009E3"/>
    <w:rsid w:val="00A060A5"/>
    <w:rsid w:val="00A11A2D"/>
    <w:rsid w:val="00A15D57"/>
    <w:rsid w:val="00A22959"/>
    <w:rsid w:val="00A22F89"/>
    <w:rsid w:val="00A30779"/>
    <w:rsid w:val="00A33A0F"/>
    <w:rsid w:val="00A40B5A"/>
    <w:rsid w:val="00A545CB"/>
    <w:rsid w:val="00A5657D"/>
    <w:rsid w:val="00A57FAB"/>
    <w:rsid w:val="00A60DEB"/>
    <w:rsid w:val="00A647F3"/>
    <w:rsid w:val="00A82F70"/>
    <w:rsid w:val="00A8395C"/>
    <w:rsid w:val="00A8591D"/>
    <w:rsid w:val="00AB3254"/>
    <w:rsid w:val="00AC069C"/>
    <w:rsid w:val="00AC1A39"/>
    <w:rsid w:val="00AD0935"/>
    <w:rsid w:val="00AD3CB1"/>
    <w:rsid w:val="00AD7554"/>
    <w:rsid w:val="00AF2C00"/>
    <w:rsid w:val="00B081BF"/>
    <w:rsid w:val="00B13CB0"/>
    <w:rsid w:val="00B23D62"/>
    <w:rsid w:val="00B27C3D"/>
    <w:rsid w:val="00B28EB7"/>
    <w:rsid w:val="00B30DCA"/>
    <w:rsid w:val="00B4330E"/>
    <w:rsid w:val="00B43668"/>
    <w:rsid w:val="00B43F12"/>
    <w:rsid w:val="00B44146"/>
    <w:rsid w:val="00B44D4B"/>
    <w:rsid w:val="00B520D4"/>
    <w:rsid w:val="00B57BA7"/>
    <w:rsid w:val="00B61F5E"/>
    <w:rsid w:val="00B69447"/>
    <w:rsid w:val="00B70410"/>
    <w:rsid w:val="00B73BEF"/>
    <w:rsid w:val="00B73EDC"/>
    <w:rsid w:val="00B74C41"/>
    <w:rsid w:val="00B755CB"/>
    <w:rsid w:val="00B76CC1"/>
    <w:rsid w:val="00B7B9F0"/>
    <w:rsid w:val="00B918EB"/>
    <w:rsid w:val="00B934C5"/>
    <w:rsid w:val="00B9368D"/>
    <w:rsid w:val="00B97406"/>
    <w:rsid w:val="00BA76DB"/>
    <w:rsid w:val="00BB22BD"/>
    <w:rsid w:val="00BC1120"/>
    <w:rsid w:val="00BC21F2"/>
    <w:rsid w:val="00BD5DF0"/>
    <w:rsid w:val="00BD6890"/>
    <w:rsid w:val="00BE1FE0"/>
    <w:rsid w:val="00BE5707"/>
    <w:rsid w:val="00BF4AB7"/>
    <w:rsid w:val="00BF76B0"/>
    <w:rsid w:val="00C16F94"/>
    <w:rsid w:val="00C201CC"/>
    <w:rsid w:val="00C204F1"/>
    <w:rsid w:val="00C22BF4"/>
    <w:rsid w:val="00C22C7B"/>
    <w:rsid w:val="00C23966"/>
    <w:rsid w:val="00C3718A"/>
    <w:rsid w:val="00C379D5"/>
    <w:rsid w:val="00C40CB7"/>
    <w:rsid w:val="00C45D88"/>
    <w:rsid w:val="00C46917"/>
    <w:rsid w:val="00C470C2"/>
    <w:rsid w:val="00C57C99"/>
    <w:rsid w:val="00C62502"/>
    <w:rsid w:val="00C74C46"/>
    <w:rsid w:val="00C76F17"/>
    <w:rsid w:val="00C81010"/>
    <w:rsid w:val="00C831D8"/>
    <w:rsid w:val="00C83F4C"/>
    <w:rsid w:val="00C92BA5"/>
    <w:rsid w:val="00C93763"/>
    <w:rsid w:val="00C972D3"/>
    <w:rsid w:val="00CA1D20"/>
    <w:rsid w:val="00CA5F46"/>
    <w:rsid w:val="00CB3FE6"/>
    <w:rsid w:val="00CC338D"/>
    <w:rsid w:val="00CC5C65"/>
    <w:rsid w:val="00CD5563"/>
    <w:rsid w:val="00CE049E"/>
    <w:rsid w:val="00CE362C"/>
    <w:rsid w:val="00CE50FF"/>
    <w:rsid w:val="00CF58C2"/>
    <w:rsid w:val="00D0025D"/>
    <w:rsid w:val="00D11DAC"/>
    <w:rsid w:val="00D138F4"/>
    <w:rsid w:val="00D161D8"/>
    <w:rsid w:val="00D45827"/>
    <w:rsid w:val="00D45DA1"/>
    <w:rsid w:val="00D65824"/>
    <w:rsid w:val="00D70A2F"/>
    <w:rsid w:val="00D833A2"/>
    <w:rsid w:val="00D87122"/>
    <w:rsid w:val="00D92D0D"/>
    <w:rsid w:val="00D939F5"/>
    <w:rsid w:val="00D972A9"/>
    <w:rsid w:val="00DA083E"/>
    <w:rsid w:val="00DB0EAA"/>
    <w:rsid w:val="00DC47A1"/>
    <w:rsid w:val="00DC7F6C"/>
    <w:rsid w:val="00DD0A1F"/>
    <w:rsid w:val="00DD35F3"/>
    <w:rsid w:val="00DD6419"/>
    <w:rsid w:val="00DE1266"/>
    <w:rsid w:val="00DE2245"/>
    <w:rsid w:val="00DF24DF"/>
    <w:rsid w:val="00E10B3A"/>
    <w:rsid w:val="00E1189E"/>
    <w:rsid w:val="00E2130F"/>
    <w:rsid w:val="00E218D4"/>
    <w:rsid w:val="00E22443"/>
    <w:rsid w:val="00E36E87"/>
    <w:rsid w:val="00E45DB9"/>
    <w:rsid w:val="00E825A3"/>
    <w:rsid w:val="00E906CC"/>
    <w:rsid w:val="00E90F6F"/>
    <w:rsid w:val="00EA6307"/>
    <w:rsid w:val="00EB20CF"/>
    <w:rsid w:val="00ED0504"/>
    <w:rsid w:val="00ED1A30"/>
    <w:rsid w:val="00ED699D"/>
    <w:rsid w:val="00ED71FF"/>
    <w:rsid w:val="00EE1CBD"/>
    <w:rsid w:val="00EF0A1D"/>
    <w:rsid w:val="00EF0D24"/>
    <w:rsid w:val="00EF60E0"/>
    <w:rsid w:val="00EF638D"/>
    <w:rsid w:val="00F1157E"/>
    <w:rsid w:val="00F12556"/>
    <w:rsid w:val="00F14857"/>
    <w:rsid w:val="00F15016"/>
    <w:rsid w:val="00F15125"/>
    <w:rsid w:val="00F15AD8"/>
    <w:rsid w:val="00F215B7"/>
    <w:rsid w:val="00F22B75"/>
    <w:rsid w:val="00F2317B"/>
    <w:rsid w:val="00F312F3"/>
    <w:rsid w:val="00F3244F"/>
    <w:rsid w:val="00F34A7A"/>
    <w:rsid w:val="00F368BF"/>
    <w:rsid w:val="00F43B90"/>
    <w:rsid w:val="00F51CE2"/>
    <w:rsid w:val="00F63E0C"/>
    <w:rsid w:val="00F74F17"/>
    <w:rsid w:val="00F84A9B"/>
    <w:rsid w:val="00F85F46"/>
    <w:rsid w:val="00F91B67"/>
    <w:rsid w:val="00F92089"/>
    <w:rsid w:val="00F960D7"/>
    <w:rsid w:val="00FA32C1"/>
    <w:rsid w:val="00FA74C7"/>
    <w:rsid w:val="00FD08BB"/>
    <w:rsid w:val="00FD0908"/>
    <w:rsid w:val="00FD784E"/>
    <w:rsid w:val="00FE2E5B"/>
    <w:rsid w:val="00FF5B3D"/>
    <w:rsid w:val="01049570"/>
    <w:rsid w:val="0129BDF6"/>
    <w:rsid w:val="012D1FCC"/>
    <w:rsid w:val="0135638C"/>
    <w:rsid w:val="013C4ADB"/>
    <w:rsid w:val="014DB7A1"/>
    <w:rsid w:val="01535171"/>
    <w:rsid w:val="015B12BE"/>
    <w:rsid w:val="016A7800"/>
    <w:rsid w:val="016D9295"/>
    <w:rsid w:val="0175A670"/>
    <w:rsid w:val="01764A75"/>
    <w:rsid w:val="017956A0"/>
    <w:rsid w:val="017A69DE"/>
    <w:rsid w:val="018CD9C8"/>
    <w:rsid w:val="01A75FC9"/>
    <w:rsid w:val="01B4E1EF"/>
    <w:rsid w:val="01BC92E9"/>
    <w:rsid w:val="01D1092B"/>
    <w:rsid w:val="01D5734B"/>
    <w:rsid w:val="01DC7A76"/>
    <w:rsid w:val="01FA24FF"/>
    <w:rsid w:val="01FB7C6B"/>
    <w:rsid w:val="01FCC46D"/>
    <w:rsid w:val="02030762"/>
    <w:rsid w:val="0219E102"/>
    <w:rsid w:val="0225A4C8"/>
    <w:rsid w:val="022BAB70"/>
    <w:rsid w:val="023A5DD2"/>
    <w:rsid w:val="023D38FA"/>
    <w:rsid w:val="02462E17"/>
    <w:rsid w:val="02502CF5"/>
    <w:rsid w:val="0262F7E3"/>
    <w:rsid w:val="026DB5C9"/>
    <w:rsid w:val="0277FEA8"/>
    <w:rsid w:val="02806798"/>
    <w:rsid w:val="0283042A"/>
    <w:rsid w:val="02883BA0"/>
    <w:rsid w:val="0299565F"/>
    <w:rsid w:val="02CA5FCA"/>
    <w:rsid w:val="02E8327B"/>
    <w:rsid w:val="03063989"/>
    <w:rsid w:val="031F4C0A"/>
    <w:rsid w:val="0334749C"/>
    <w:rsid w:val="0342AAF6"/>
    <w:rsid w:val="0343302A"/>
    <w:rsid w:val="0344A6F8"/>
    <w:rsid w:val="03561392"/>
    <w:rsid w:val="03740254"/>
    <w:rsid w:val="03764522"/>
    <w:rsid w:val="038D0459"/>
    <w:rsid w:val="038FCFA7"/>
    <w:rsid w:val="0394E51A"/>
    <w:rsid w:val="03989B2F"/>
    <w:rsid w:val="03B1A1B0"/>
    <w:rsid w:val="03B313D4"/>
    <w:rsid w:val="03C11F9A"/>
    <w:rsid w:val="03CF055D"/>
    <w:rsid w:val="03D69631"/>
    <w:rsid w:val="03E91A40"/>
    <w:rsid w:val="040D9198"/>
    <w:rsid w:val="0413A400"/>
    <w:rsid w:val="0413BB1B"/>
    <w:rsid w:val="0415DD3A"/>
    <w:rsid w:val="041B32E7"/>
    <w:rsid w:val="043A5120"/>
    <w:rsid w:val="04AE03E4"/>
    <w:rsid w:val="04D9B6E6"/>
    <w:rsid w:val="04F2FE86"/>
    <w:rsid w:val="051087B7"/>
    <w:rsid w:val="0512F792"/>
    <w:rsid w:val="0530B57B"/>
    <w:rsid w:val="053CDA02"/>
    <w:rsid w:val="054A93E9"/>
    <w:rsid w:val="054BE66B"/>
    <w:rsid w:val="054DB10F"/>
    <w:rsid w:val="0550FB34"/>
    <w:rsid w:val="0555A5F4"/>
    <w:rsid w:val="05616120"/>
    <w:rsid w:val="05AB1EE0"/>
    <w:rsid w:val="05C3206E"/>
    <w:rsid w:val="05D3D556"/>
    <w:rsid w:val="05FECD23"/>
    <w:rsid w:val="06071170"/>
    <w:rsid w:val="060A3C96"/>
    <w:rsid w:val="063FE2FE"/>
    <w:rsid w:val="06708641"/>
    <w:rsid w:val="067CC096"/>
    <w:rsid w:val="067DC388"/>
    <w:rsid w:val="069EB0C2"/>
    <w:rsid w:val="06A4B605"/>
    <w:rsid w:val="06AD6826"/>
    <w:rsid w:val="06B47B24"/>
    <w:rsid w:val="06F03A9D"/>
    <w:rsid w:val="06F49149"/>
    <w:rsid w:val="0704872F"/>
    <w:rsid w:val="0706A61F"/>
    <w:rsid w:val="071D001F"/>
    <w:rsid w:val="071D61FE"/>
    <w:rsid w:val="071E1E80"/>
    <w:rsid w:val="07514BC2"/>
    <w:rsid w:val="075CAB22"/>
    <w:rsid w:val="0766463A"/>
    <w:rsid w:val="0781A5AB"/>
    <w:rsid w:val="0784D370"/>
    <w:rsid w:val="078B7C2E"/>
    <w:rsid w:val="07974FE0"/>
    <w:rsid w:val="079DAEC2"/>
    <w:rsid w:val="07A087E7"/>
    <w:rsid w:val="07A8CD94"/>
    <w:rsid w:val="07AEFEFE"/>
    <w:rsid w:val="07B1524E"/>
    <w:rsid w:val="07C9A20A"/>
    <w:rsid w:val="07ED67F1"/>
    <w:rsid w:val="082ACA38"/>
    <w:rsid w:val="0845FA7E"/>
    <w:rsid w:val="085FFE1C"/>
    <w:rsid w:val="087BA10E"/>
    <w:rsid w:val="088684F7"/>
    <w:rsid w:val="0886C9A4"/>
    <w:rsid w:val="088A6516"/>
    <w:rsid w:val="08976FED"/>
    <w:rsid w:val="089AEC64"/>
    <w:rsid w:val="089DE4E9"/>
    <w:rsid w:val="08A27468"/>
    <w:rsid w:val="08AC2A26"/>
    <w:rsid w:val="08B1F55E"/>
    <w:rsid w:val="08D830F5"/>
    <w:rsid w:val="08E5C090"/>
    <w:rsid w:val="08F87B83"/>
    <w:rsid w:val="08FA52FE"/>
    <w:rsid w:val="08FED529"/>
    <w:rsid w:val="094924A2"/>
    <w:rsid w:val="095430B6"/>
    <w:rsid w:val="095DBDB1"/>
    <w:rsid w:val="095DE3DB"/>
    <w:rsid w:val="096D5FF1"/>
    <w:rsid w:val="09725C7F"/>
    <w:rsid w:val="098DFA7B"/>
    <w:rsid w:val="09908CE3"/>
    <w:rsid w:val="0997A8C4"/>
    <w:rsid w:val="09A91D16"/>
    <w:rsid w:val="09B1896C"/>
    <w:rsid w:val="09C8C5B9"/>
    <w:rsid w:val="09D8CE92"/>
    <w:rsid w:val="0A0DA492"/>
    <w:rsid w:val="0A0F82B4"/>
    <w:rsid w:val="0A181B53"/>
    <w:rsid w:val="0A1E078D"/>
    <w:rsid w:val="0A20E334"/>
    <w:rsid w:val="0A3AB409"/>
    <w:rsid w:val="0A52010E"/>
    <w:rsid w:val="0A740156"/>
    <w:rsid w:val="0A8C587B"/>
    <w:rsid w:val="0A944BE4"/>
    <w:rsid w:val="0A9DE345"/>
    <w:rsid w:val="0A9FC8E7"/>
    <w:rsid w:val="0ABD50F4"/>
    <w:rsid w:val="0AC3BBF3"/>
    <w:rsid w:val="0ACCD011"/>
    <w:rsid w:val="0AE18FFB"/>
    <w:rsid w:val="0AE2DEBC"/>
    <w:rsid w:val="0AE50D4D"/>
    <w:rsid w:val="0AE8CCA7"/>
    <w:rsid w:val="0AF897C2"/>
    <w:rsid w:val="0AFB5821"/>
    <w:rsid w:val="0B0A4726"/>
    <w:rsid w:val="0B0CBC65"/>
    <w:rsid w:val="0B16C287"/>
    <w:rsid w:val="0B348B72"/>
    <w:rsid w:val="0B391647"/>
    <w:rsid w:val="0B3A003B"/>
    <w:rsid w:val="0B48B53D"/>
    <w:rsid w:val="0B67B0EC"/>
    <w:rsid w:val="0B73B2E3"/>
    <w:rsid w:val="0B757F41"/>
    <w:rsid w:val="0BA54516"/>
    <w:rsid w:val="0BA7CFB3"/>
    <w:rsid w:val="0BBE25B9"/>
    <w:rsid w:val="0BBE6A66"/>
    <w:rsid w:val="0BBFA705"/>
    <w:rsid w:val="0BC1BF4D"/>
    <w:rsid w:val="0BC7A3B0"/>
    <w:rsid w:val="0C051871"/>
    <w:rsid w:val="0C075E8A"/>
    <w:rsid w:val="0C0FD1B7"/>
    <w:rsid w:val="0C1B1EFA"/>
    <w:rsid w:val="0C2618E8"/>
    <w:rsid w:val="0C267BA4"/>
    <w:rsid w:val="0C31669D"/>
    <w:rsid w:val="0C31D3F6"/>
    <w:rsid w:val="0C31FD06"/>
    <w:rsid w:val="0C3B9948"/>
    <w:rsid w:val="0C495F13"/>
    <w:rsid w:val="0C55CE15"/>
    <w:rsid w:val="0C61E4C3"/>
    <w:rsid w:val="0C9343D7"/>
    <w:rsid w:val="0C98F284"/>
    <w:rsid w:val="0CA44DFF"/>
    <w:rsid w:val="0CC1B39D"/>
    <w:rsid w:val="0CC35487"/>
    <w:rsid w:val="0CE563EE"/>
    <w:rsid w:val="0CEA5A33"/>
    <w:rsid w:val="0CF2D0E7"/>
    <w:rsid w:val="0D0DB3FC"/>
    <w:rsid w:val="0D0DF246"/>
    <w:rsid w:val="0D26DCC8"/>
    <w:rsid w:val="0D2C0A38"/>
    <w:rsid w:val="0D2C57EB"/>
    <w:rsid w:val="0D3456CA"/>
    <w:rsid w:val="0D41781D"/>
    <w:rsid w:val="0D5DD639"/>
    <w:rsid w:val="0D679AC5"/>
    <w:rsid w:val="0D81D734"/>
    <w:rsid w:val="0D8B31D6"/>
    <w:rsid w:val="0DABA218"/>
    <w:rsid w:val="0DC0432B"/>
    <w:rsid w:val="0DCDA457"/>
    <w:rsid w:val="0DDB332A"/>
    <w:rsid w:val="0DDF909D"/>
    <w:rsid w:val="0DEA8BF1"/>
    <w:rsid w:val="0DEE4100"/>
    <w:rsid w:val="0E05A505"/>
    <w:rsid w:val="0E0DCEF9"/>
    <w:rsid w:val="0E26BD19"/>
    <w:rsid w:val="0E27FC75"/>
    <w:rsid w:val="0E2BFC4A"/>
    <w:rsid w:val="0E3275AB"/>
    <w:rsid w:val="0E3AD0E0"/>
    <w:rsid w:val="0E3EC238"/>
    <w:rsid w:val="0E436C2E"/>
    <w:rsid w:val="0E4B995B"/>
    <w:rsid w:val="0E5DD9B7"/>
    <w:rsid w:val="0E8161B2"/>
    <w:rsid w:val="0EAAEF3B"/>
    <w:rsid w:val="0EB53D92"/>
    <w:rsid w:val="0EC0CC1F"/>
    <w:rsid w:val="0EF9A69A"/>
    <w:rsid w:val="0F014B24"/>
    <w:rsid w:val="0F38D536"/>
    <w:rsid w:val="0F4D1F38"/>
    <w:rsid w:val="0F4FCC14"/>
    <w:rsid w:val="0F55B60F"/>
    <w:rsid w:val="0F67BD07"/>
    <w:rsid w:val="0F6974B8"/>
    <w:rsid w:val="0F6CE4FE"/>
    <w:rsid w:val="0F7554C2"/>
    <w:rsid w:val="0F758DB8"/>
    <w:rsid w:val="0F77446D"/>
    <w:rsid w:val="0F7C2A2A"/>
    <w:rsid w:val="0F88DAAF"/>
    <w:rsid w:val="0F91DB8A"/>
    <w:rsid w:val="0F92AA47"/>
    <w:rsid w:val="0FAABF0D"/>
    <w:rsid w:val="0FBCCFE0"/>
    <w:rsid w:val="0FCED24D"/>
    <w:rsid w:val="0FE2AA74"/>
    <w:rsid w:val="1003470D"/>
    <w:rsid w:val="100DCDF6"/>
    <w:rsid w:val="100E13C8"/>
    <w:rsid w:val="1019D1C5"/>
    <w:rsid w:val="101A3186"/>
    <w:rsid w:val="1025516F"/>
    <w:rsid w:val="1030B069"/>
    <w:rsid w:val="103DE43A"/>
    <w:rsid w:val="104759C9"/>
    <w:rsid w:val="1048DA72"/>
    <w:rsid w:val="10539152"/>
    <w:rsid w:val="10592AEC"/>
    <w:rsid w:val="106062E7"/>
    <w:rsid w:val="1062C6D2"/>
    <w:rsid w:val="107C4E9E"/>
    <w:rsid w:val="107C65EE"/>
    <w:rsid w:val="107FF289"/>
    <w:rsid w:val="10854104"/>
    <w:rsid w:val="108B6F9F"/>
    <w:rsid w:val="109EF7E1"/>
    <w:rsid w:val="109F3B87"/>
    <w:rsid w:val="10A65F62"/>
    <w:rsid w:val="10C71989"/>
    <w:rsid w:val="10D4A597"/>
    <w:rsid w:val="1119B51D"/>
    <w:rsid w:val="111F182A"/>
    <w:rsid w:val="1124DF01"/>
    <w:rsid w:val="1128C9E4"/>
    <w:rsid w:val="11295668"/>
    <w:rsid w:val="113F9232"/>
    <w:rsid w:val="11456FBB"/>
    <w:rsid w:val="115331EF"/>
    <w:rsid w:val="11680C1E"/>
    <w:rsid w:val="118C6DF0"/>
    <w:rsid w:val="11965E82"/>
    <w:rsid w:val="11A8742E"/>
    <w:rsid w:val="11AAEBA2"/>
    <w:rsid w:val="11D7E359"/>
    <w:rsid w:val="11F93432"/>
    <w:rsid w:val="11FA8E01"/>
    <w:rsid w:val="120755F1"/>
    <w:rsid w:val="120FBB49"/>
    <w:rsid w:val="1225FC59"/>
    <w:rsid w:val="12328AF1"/>
    <w:rsid w:val="125126D9"/>
    <w:rsid w:val="1266D6D3"/>
    <w:rsid w:val="127C320F"/>
    <w:rsid w:val="1298E3D0"/>
    <w:rsid w:val="129F5DC9"/>
    <w:rsid w:val="12AE1498"/>
    <w:rsid w:val="12DDED9F"/>
    <w:rsid w:val="12E231A3"/>
    <w:rsid w:val="12FA91F4"/>
    <w:rsid w:val="12FCDCD9"/>
    <w:rsid w:val="12FF6D6D"/>
    <w:rsid w:val="1302C94B"/>
    <w:rsid w:val="1310D638"/>
    <w:rsid w:val="132AA97A"/>
    <w:rsid w:val="1330D815"/>
    <w:rsid w:val="1333E087"/>
    <w:rsid w:val="134823F8"/>
    <w:rsid w:val="1356F6E5"/>
    <w:rsid w:val="13654641"/>
    <w:rsid w:val="1367F02A"/>
    <w:rsid w:val="136BC2A1"/>
    <w:rsid w:val="1374866B"/>
    <w:rsid w:val="13965C27"/>
    <w:rsid w:val="139E204F"/>
    <w:rsid w:val="13BAE7AC"/>
    <w:rsid w:val="13CFB300"/>
    <w:rsid w:val="14242E1A"/>
    <w:rsid w:val="1428E7AA"/>
    <w:rsid w:val="143DFF99"/>
    <w:rsid w:val="1458A3C4"/>
    <w:rsid w:val="1458F5B7"/>
    <w:rsid w:val="14790C0B"/>
    <w:rsid w:val="14D2DA67"/>
    <w:rsid w:val="14DFC483"/>
    <w:rsid w:val="14E9656E"/>
    <w:rsid w:val="14EDC3F2"/>
    <w:rsid w:val="14FF1DC6"/>
    <w:rsid w:val="1515E845"/>
    <w:rsid w:val="151CB22E"/>
    <w:rsid w:val="1527A65C"/>
    <w:rsid w:val="153B1F30"/>
    <w:rsid w:val="153EF6B3"/>
    <w:rsid w:val="155D9D9E"/>
    <w:rsid w:val="1562DDA8"/>
    <w:rsid w:val="156FB3DA"/>
    <w:rsid w:val="159F8B3C"/>
    <w:rsid w:val="15B1E3ED"/>
    <w:rsid w:val="15BE14BC"/>
    <w:rsid w:val="15EB23F0"/>
    <w:rsid w:val="15F06F94"/>
    <w:rsid w:val="15FC3B07"/>
    <w:rsid w:val="1602630D"/>
    <w:rsid w:val="16064E9D"/>
    <w:rsid w:val="16168E07"/>
    <w:rsid w:val="163214AE"/>
    <w:rsid w:val="163DA07B"/>
    <w:rsid w:val="16540CED"/>
    <w:rsid w:val="16548B2C"/>
    <w:rsid w:val="165C6486"/>
    <w:rsid w:val="1669C8CA"/>
    <w:rsid w:val="167BAA3B"/>
    <w:rsid w:val="169A1517"/>
    <w:rsid w:val="16B433F5"/>
    <w:rsid w:val="16B5FC53"/>
    <w:rsid w:val="16BAD7A6"/>
    <w:rsid w:val="16DB1C24"/>
    <w:rsid w:val="16DF1D47"/>
    <w:rsid w:val="16E551AF"/>
    <w:rsid w:val="16E864C8"/>
    <w:rsid w:val="1706C011"/>
    <w:rsid w:val="170753C2"/>
    <w:rsid w:val="17178E56"/>
    <w:rsid w:val="1725D8A0"/>
    <w:rsid w:val="172C4843"/>
    <w:rsid w:val="174CF356"/>
    <w:rsid w:val="1755C0D5"/>
    <w:rsid w:val="1766533B"/>
    <w:rsid w:val="1768D979"/>
    <w:rsid w:val="176BB0D1"/>
    <w:rsid w:val="17749982"/>
    <w:rsid w:val="1774AFAD"/>
    <w:rsid w:val="177AD151"/>
    <w:rsid w:val="17832A74"/>
    <w:rsid w:val="1787B208"/>
    <w:rsid w:val="179E83C8"/>
    <w:rsid w:val="17C17B0A"/>
    <w:rsid w:val="17C32FAE"/>
    <w:rsid w:val="17C9D01D"/>
    <w:rsid w:val="17CE3D0A"/>
    <w:rsid w:val="17F39025"/>
    <w:rsid w:val="17FA9280"/>
    <w:rsid w:val="17FD1773"/>
    <w:rsid w:val="180DBE7F"/>
    <w:rsid w:val="181C199F"/>
    <w:rsid w:val="18366CFE"/>
    <w:rsid w:val="1847E82A"/>
    <w:rsid w:val="1849FCE6"/>
    <w:rsid w:val="18516CC3"/>
    <w:rsid w:val="1867EA3C"/>
    <w:rsid w:val="187029EB"/>
    <w:rsid w:val="189EC5A5"/>
    <w:rsid w:val="18A088E0"/>
    <w:rsid w:val="18B32D69"/>
    <w:rsid w:val="18B3BAD2"/>
    <w:rsid w:val="18B54D61"/>
    <w:rsid w:val="18BF089E"/>
    <w:rsid w:val="18CDBFD5"/>
    <w:rsid w:val="18E0BD19"/>
    <w:rsid w:val="18F1FD12"/>
    <w:rsid w:val="190772D3"/>
    <w:rsid w:val="1914BC30"/>
    <w:rsid w:val="19155FCB"/>
    <w:rsid w:val="191B46E6"/>
    <w:rsid w:val="192D6B70"/>
    <w:rsid w:val="19305EEF"/>
    <w:rsid w:val="19321899"/>
    <w:rsid w:val="19345F8D"/>
    <w:rsid w:val="194978C4"/>
    <w:rsid w:val="194D6AF4"/>
    <w:rsid w:val="196AE6CD"/>
    <w:rsid w:val="196EAEF1"/>
    <w:rsid w:val="196F57EC"/>
    <w:rsid w:val="198C3DD1"/>
    <w:rsid w:val="199115F0"/>
    <w:rsid w:val="19996FF8"/>
    <w:rsid w:val="19A80CB8"/>
    <w:rsid w:val="19AE2CC8"/>
    <w:rsid w:val="19B72228"/>
    <w:rsid w:val="19BF3561"/>
    <w:rsid w:val="19C1C4B0"/>
    <w:rsid w:val="19C3F7BA"/>
    <w:rsid w:val="19CA1C94"/>
    <w:rsid w:val="19E09ED6"/>
    <w:rsid w:val="19E43D90"/>
    <w:rsid w:val="19F2E15F"/>
    <w:rsid w:val="19FBCE6D"/>
    <w:rsid w:val="19FCFA75"/>
    <w:rsid w:val="1A094C5B"/>
    <w:rsid w:val="1A24DB5D"/>
    <w:rsid w:val="1A3A1109"/>
    <w:rsid w:val="1A3B5E42"/>
    <w:rsid w:val="1A3C6577"/>
    <w:rsid w:val="1A4E726E"/>
    <w:rsid w:val="1A5EA7A7"/>
    <w:rsid w:val="1A647D26"/>
    <w:rsid w:val="1A6CD185"/>
    <w:rsid w:val="1A79D515"/>
    <w:rsid w:val="1A8A2728"/>
    <w:rsid w:val="1A910D80"/>
    <w:rsid w:val="1AAC3A44"/>
    <w:rsid w:val="1ABBFCDB"/>
    <w:rsid w:val="1AC47E9C"/>
    <w:rsid w:val="1AC533AB"/>
    <w:rsid w:val="1AC9EAD0"/>
    <w:rsid w:val="1AE13D63"/>
    <w:rsid w:val="1AE7A294"/>
    <w:rsid w:val="1AED825A"/>
    <w:rsid w:val="1AF17D46"/>
    <w:rsid w:val="1AF4E4FE"/>
    <w:rsid w:val="1B001249"/>
    <w:rsid w:val="1B0F9ACE"/>
    <w:rsid w:val="1B1313B8"/>
    <w:rsid w:val="1B18DE20"/>
    <w:rsid w:val="1B41866F"/>
    <w:rsid w:val="1B4312DE"/>
    <w:rsid w:val="1B44906E"/>
    <w:rsid w:val="1B46D8DE"/>
    <w:rsid w:val="1B4B1E6F"/>
    <w:rsid w:val="1B713AE9"/>
    <w:rsid w:val="1B7C6F37"/>
    <w:rsid w:val="1B8128A7"/>
    <w:rsid w:val="1B8AE21D"/>
    <w:rsid w:val="1B9F8AFE"/>
    <w:rsid w:val="1BA16E0C"/>
    <w:rsid w:val="1BB0FCC2"/>
    <w:rsid w:val="1BE3D256"/>
    <w:rsid w:val="1BE651BE"/>
    <w:rsid w:val="1BF44D79"/>
    <w:rsid w:val="1C0218A6"/>
    <w:rsid w:val="1C06C57D"/>
    <w:rsid w:val="1C06DCA8"/>
    <w:rsid w:val="1C0B6BD8"/>
    <w:rsid w:val="1C3E28A1"/>
    <w:rsid w:val="1C53581A"/>
    <w:rsid w:val="1C57CD3C"/>
    <w:rsid w:val="1C58AEFF"/>
    <w:rsid w:val="1C780884"/>
    <w:rsid w:val="1CAD3B93"/>
    <w:rsid w:val="1CB3BB31"/>
    <w:rsid w:val="1CC34C16"/>
    <w:rsid w:val="1CCAADC5"/>
    <w:rsid w:val="1CD04D83"/>
    <w:rsid w:val="1CDA076F"/>
    <w:rsid w:val="1CE1F4A9"/>
    <w:rsid w:val="1CE30D1A"/>
    <w:rsid w:val="1CEFE78F"/>
    <w:rsid w:val="1D1EC962"/>
    <w:rsid w:val="1D222D55"/>
    <w:rsid w:val="1D3B27D3"/>
    <w:rsid w:val="1D44A83B"/>
    <w:rsid w:val="1D49582D"/>
    <w:rsid w:val="1D571504"/>
    <w:rsid w:val="1D57A5E8"/>
    <w:rsid w:val="1D63BCBC"/>
    <w:rsid w:val="1D71E4DE"/>
    <w:rsid w:val="1D8641A1"/>
    <w:rsid w:val="1D974297"/>
    <w:rsid w:val="1DAFFE44"/>
    <w:rsid w:val="1DBEE4B6"/>
    <w:rsid w:val="1DC01429"/>
    <w:rsid w:val="1DC20E39"/>
    <w:rsid w:val="1DC6F248"/>
    <w:rsid w:val="1DCBF013"/>
    <w:rsid w:val="1DD06889"/>
    <w:rsid w:val="1DD52067"/>
    <w:rsid w:val="1DDAD0D0"/>
    <w:rsid w:val="1E0147A7"/>
    <w:rsid w:val="1E031307"/>
    <w:rsid w:val="1E0FEB7D"/>
    <w:rsid w:val="1E1A3E6D"/>
    <w:rsid w:val="1E1F90A0"/>
    <w:rsid w:val="1E4AB47A"/>
    <w:rsid w:val="1E5BB392"/>
    <w:rsid w:val="1E6063ED"/>
    <w:rsid w:val="1E61B9E3"/>
    <w:rsid w:val="1E67BCF6"/>
    <w:rsid w:val="1E7B7DDB"/>
    <w:rsid w:val="1E9B33C7"/>
    <w:rsid w:val="1EA2B623"/>
    <w:rsid w:val="1EAED60E"/>
    <w:rsid w:val="1EB4E007"/>
    <w:rsid w:val="1EC3ADC3"/>
    <w:rsid w:val="1EC5EBAB"/>
    <w:rsid w:val="1EC8D919"/>
    <w:rsid w:val="1ED06B98"/>
    <w:rsid w:val="1ED9BBF9"/>
    <w:rsid w:val="1EDCCFA8"/>
    <w:rsid w:val="1EEADE36"/>
    <w:rsid w:val="1EF3D2AF"/>
    <w:rsid w:val="1F0F2B3C"/>
    <w:rsid w:val="1F1BF355"/>
    <w:rsid w:val="1F1CF909"/>
    <w:rsid w:val="1F23B743"/>
    <w:rsid w:val="1F247796"/>
    <w:rsid w:val="1F2BF318"/>
    <w:rsid w:val="1F3AD907"/>
    <w:rsid w:val="1F3AFE83"/>
    <w:rsid w:val="1F495A30"/>
    <w:rsid w:val="1F6629F1"/>
    <w:rsid w:val="1F663FD9"/>
    <w:rsid w:val="1F6A5746"/>
    <w:rsid w:val="1F6C8258"/>
    <w:rsid w:val="1F6F40CE"/>
    <w:rsid w:val="1F6F9271"/>
    <w:rsid w:val="1F918AEC"/>
    <w:rsid w:val="1F923C2C"/>
    <w:rsid w:val="1FBDC847"/>
    <w:rsid w:val="1FDCEAF7"/>
    <w:rsid w:val="1FE51E50"/>
    <w:rsid w:val="1FEA64FA"/>
    <w:rsid w:val="1FEAEC35"/>
    <w:rsid w:val="1FF76FD1"/>
    <w:rsid w:val="1FF95696"/>
    <w:rsid w:val="2013F07B"/>
    <w:rsid w:val="201ABB04"/>
    <w:rsid w:val="2032217B"/>
    <w:rsid w:val="2038EB32"/>
    <w:rsid w:val="2051305C"/>
    <w:rsid w:val="20857725"/>
    <w:rsid w:val="2085C322"/>
    <w:rsid w:val="20A34AC6"/>
    <w:rsid w:val="20BDBE8D"/>
    <w:rsid w:val="20D589C9"/>
    <w:rsid w:val="20D94782"/>
    <w:rsid w:val="20E7B4F8"/>
    <w:rsid w:val="20FD45CA"/>
    <w:rsid w:val="2127C9A7"/>
    <w:rsid w:val="2138E5A0"/>
    <w:rsid w:val="213A5236"/>
    <w:rsid w:val="21422EBA"/>
    <w:rsid w:val="215784E0"/>
    <w:rsid w:val="2162D6D3"/>
    <w:rsid w:val="217E4FD1"/>
    <w:rsid w:val="218311AD"/>
    <w:rsid w:val="21933946"/>
    <w:rsid w:val="21A7B43C"/>
    <w:rsid w:val="21D4BB93"/>
    <w:rsid w:val="21DACCEB"/>
    <w:rsid w:val="21F0A9C8"/>
    <w:rsid w:val="21F62C89"/>
    <w:rsid w:val="21F6E69C"/>
    <w:rsid w:val="22006E3B"/>
    <w:rsid w:val="2204A82A"/>
    <w:rsid w:val="220C5CC3"/>
    <w:rsid w:val="2214F0D6"/>
    <w:rsid w:val="2218217A"/>
    <w:rsid w:val="221CC950"/>
    <w:rsid w:val="221E8C45"/>
    <w:rsid w:val="22436B91"/>
    <w:rsid w:val="224BED18"/>
    <w:rsid w:val="2256711D"/>
    <w:rsid w:val="2258179E"/>
    <w:rsid w:val="22675EDD"/>
    <w:rsid w:val="2299162B"/>
    <w:rsid w:val="22A8918A"/>
    <w:rsid w:val="22AF2815"/>
    <w:rsid w:val="22B76254"/>
    <w:rsid w:val="22BEB971"/>
    <w:rsid w:val="22C1DF94"/>
    <w:rsid w:val="22C29811"/>
    <w:rsid w:val="22C415AA"/>
    <w:rsid w:val="22E297DB"/>
    <w:rsid w:val="22ED6C6B"/>
    <w:rsid w:val="22F9D5EF"/>
    <w:rsid w:val="22FBCE99"/>
    <w:rsid w:val="22FDBA5C"/>
    <w:rsid w:val="22FF24A5"/>
    <w:rsid w:val="230B94DF"/>
    <w:rsid w:val="2315FDEC"/>
    <w:rsid w:val="231AACB3"/>
    <w:rsid w:val="232205BC"/>
    <w:rsid w:val="23247B56"/>
    <w:rsid w:val="232E499D"/>
    <w:rsid w:val="2333D510"/>
    <w:rsid w:val="233D47BD"/>
    <w:rsid w:val="234A637E"/>
    <w:rsid w:val="23501143"/>
    <w:rsid w:val="23518EA1"/>
    <w:rsid w:val="235CB5F3"/>
    <w:rsid w:val="236BF232"/>
    <w:rsid w:val="23842E77"/>
    <w:rsid w:val="2384D404"/>
    <w:rsid w:val="2388DC89"/>
    <w:rsid w:val="23A67A38"/>
    <w:rsid w:val="23AA1034"/>
    <w:rsid w:val="23B35F9C"/>
    <w:rsid w:val="24050097"/>
    <w:rsid w:val="240E6FA6"/>
    <w:rsid w:val="2417E32A"/>
    <w:rsid w:val="2423D289"/>
    <w:rsid w:val="242BE468"/>
    <w:rsid w:val="2431D180"/>
    <w:rsid w:val="24332325"/>
    <w:rsid w:val="243388BE"/>
    <w:rsid w:val="2437D2F2"/>
    <w:rsid w:val="243FCEEA"/>
    <w:rsid w:val="24469B02"/>
    <w:rsid w:val="244A1254"/>
    <w:rsid w:val="2454A729"/>
    <w:rsid w:val="2465691A"/>
    <w:rsid w:val="247964CD"/>
    <w:rsid w:val="248C57CF"/>
    <w:rsid w:val="24B09039"/>
    <w:rsid w:val="24BAB26F"/>
    <w:rsid w:val="24BDD61D"/>
    <w:rsid w:val="24BFC87F"/>
    <w:rsid w:val="24C3B7EA"/>
    <w:rsid w:val="24D1FDCD"/>
    <w:rsid w:val="24F45E1A"/>
    <w:rsid w:val="25063940"/>
    <w:rsid w:val="253B29B1"/>
    <w:rsid w:val="253B67A4"/>
    <w:rsid w:val="25524CD8"/>
    <w:rsid w:val="2578CDAE"/>
    <w:rsid w:val="2579157D"/>
    <w:rsid w:val="25845737"/>
    <w:rsid w:val="25876A6B"/>
    <w:rsid w:val="25895E8D"/>
    <w:rsid w:val="2591B16A"/>
    <w:rsid w:val="2591FD37"/>
    <w:rsid w:val="259EFF9F"/>
    <w:rsid w:val="25ADEEF7"/>
    <w:rsid w:val="25B9CB2A"/>
    <w:rsid w:val="25C5B799"/>
    <w:rsid w:val="25FE19DD"/>
    <w:rsid w:val="25FE4A36"/>
    <w:rsid w:val="26055488"/>
    <w:rsid w:val="2616F506"/>
    <w:rsid w:val="26324DF5"/>
    <w:rsid w:val="26457880"/>
    <w:rsid w:val="264E5D9F"/>
    <w:rsid w:val="2650992E"/>
    <w:rsid w:val="265B98E0"/>
    <w:rsid w:val="26616133"/>
    <w:rsid w:val="26835D22"/>
    <w:rsid w:val="26C3A740"/>
    <w:rsid w:val="26D8064B"/>
    <w:rsid w:val="26E8DA93"/>
    <w:rsid w:val="26EA1972"/>
    <w:rsid w:val="26EC8351"/>
    <w:rsid w:val="26ED889C"/>
    <w:rsid w:val="27008310"/>
    <w:rsid w:val="27149C4A"/>
    <w:rsid w:val="271B3143"/>
    <w:rsid w:val="271B49E2"/>
    <w:rsid w:val="271BB14D"/>
    <w:rsid w:val="2730C423"/>
    <w:rsid w:val="273A846F"/>
    <w:rsid w:val="2764C515"/>
    <w:rsid w:val="2767FC79"/>
    <w:rsid w:val="276EE867"/>
    <w:rsid w:val="278BD799"/>
    <w:rsid w:val="27A723EA"/>
    <w:rsid w:val="27BBF4A2"/>
    <w:rsid w:val="27E4604B"/>
    <w:rsid w:val="27E6AF21"/>
    <w:rsid w:val="27F115A0"/>
    <w:rsid w:val="27F648D6"/>
    <w:rsid w:val="27FEC3D0"/>
    <w:rsid w:val="281C9EA5"/>
    <w:rsid w:val="28238778"/>
    <w:rsid w:val="282510E0"/>
    <w:rsid w:val="284342BE"/>
    <w:rsid w:val="285F808B"/>
    <w:rsid w:val="286422C2"/>
    <w:rsid w:val="2889E04B"/>
    <w:rsid w:val="2892DD5E"/>
    <w:rsid w:val="28933FB4"/>
    <w:rsid w:val="2895004A"/>
    <w:rsid w:val="28B372F2"/>
    <w:rsid w:val="28C36129"/>
    <w:rsid w:val="28CA9989"/>
    <w:rsid w:val="2913E161"/>
    <w:rsid w:val="29170B3B"/>
    <w:rsid w:val="2933B44B"/>
    <w:rsid w:val="2934F7BB"/>
    <w:rsid w:val="2935181B"/>
    <w:rsid w:val="29402BEF"/>
    <w:rsid w:val="2941634D"/>
    <w:rsid w:val="2949BD04"/>
    <w:rsid w:val="2966A583"/>
    <w:rsid w:val="29723952"/>
    <w:rsid w:val="297D2515"/>
    <w:rsid w:val="298CE601"/>
    <w:rsid w:val="2993BCDA"/>
    <w:rsid w:val="299BBA1E"/>
    <w:rsid w:val="299C6795"/>
    <w:rsid w:val="29A1029C"/>
    <w:rsid w:val="29A2ABDF"/>
    <w:rsid w:val="29A4450F"/>
    <w:rsid w:val="29D04ED9"/>
    <w:rsid w:val="29EFD5E5"/>
    <w:rsid w:val="29F637D0"/>
    <w:rsid w:val="2A05B09C"/>
    <w:rsid w:val="2A1EA909"/>
    <w:rsid w:val="2A232989"/>
    <w:rsid w:val="2A27AB0A"/>
    <w:rsid w:val="2A2B7323"/>
    <w:rsid w:val="2A382DFD"/>
    <w:rsid w:val="2A39160C"/>
    <w:rsid w:val="2A3F7914"/>
    <w:rsid w:val="2A6669EA"/>
    <w:rsid w:val="2A6D0F1A"/>
    <w:rsid w:val="2A6EAF05"/>
    <w:rsid w:val="2AAEAFE4"/>
    <w:rsid w:val="2ACBAAA9"/>
    <w:rsid w:val="2AF001E4"/>
    <w:rsid w:val="2AFB66F7"/>
    <w:rsid w:val="2AFF548C"/>
    <w:rsid w:val="2AFFCD19"/>
    <w:rsid w:val="2B100F25"/>
    <w:rsid w:val="2B22E4AD"/>
    <w:rsid w:val="2B255D30"/>
    <w:rsid w:val="2B29399D"/>
    <w:rsid w:val="2B2FB2E4"/>
    <w:rsid w:val="2B401570"/>
    <w:rsid w:val="2B51B563"/>
    <w:rsid w:val="2B54D28E"/>
    <w:rsid w:val="2B577C2D"/>
    <w:rsid w:val="2B655938"/>
    <w:rsid w:val="2B74783E"/>
    <w:rsid w:val="2B7F9502"/>
    <w:rsid w:val="2B80903F"/>
    <w:rsid w:val="2B9D0ECF"/>
    <w:rsid w:val="2BBC4BB6"/>
    <w:rsid w:val="2BBEF9EA"/>
    <w:rsid w:val="2BCA91ED"/>
    <w:rsid w:val="2BDF6412"/>
    <w:rsid w:val="2BEAD440"/>
    <w:rsid w:val="2BEC6D64"/>
    <w:rsid w:val="2BFDACF3"/>
    <w:rsid w:val="2C00592E"/>
    <w:rsid w:val="2C023A4B"/>
    <w:rsid w:val="2C0CA3FC"/>
    <w:rsid w:val="2C1FA10C"/>
    <w:rsid w:val="2C268D6E"/>
    <w:rsid w:val="2C3FC467"/>
    <w:rsid w:val="2C57F122"/>
    <w:rsid w:val="2C6056D5"/>
    <w:rsid w:val="2C616CB0"/>
    <w:rsid w:val="2C842031"/>
    <w:rsid w:val="2C88F7AE"/>
    <w:rsid w:val="2CA1A581"/>
    <w:rsid w:val="2CC41972"/>
    <w:rsid w:val="2CC7BD39"/>
    <w:rsid w:val="2CE27B98"/>
    <w:rsid w:val="2CEEEE41"/>
    <w:rsid w:val="2CFA7A9B"/>
    <w:rsid w:val="2CFC4DB8"/>
    <w:rsid w:val="2CFDBECA"/>
    <w:rsid w:val="2D16464E"/>
    <w:rsid w:val="2D1F548C"/>
    <w:rsid w:val="2D24B7C9"/>
    <w:rsid w:val="2D2A3DA4"/>
    <w:rsid w:val="2D2E596C"/>
    <w:rsid w:val="2D3650E8"/>
    <w:rsid w:val="2D640CC1"/>
    <w:rsid w:val="2D6A48EF"/>
    <w:rsid w:val="2D74F71D"/>
    <w:rsid w:val="2D7621AD"/>
    <w:rsid w:val="2D92EA4C"/>
    <w:rsid w:val="2D9C298F"/>
    <w:rsid w:val="2DA23386"/>
    <w:rsid w:val="2DB97512"/>
    <w:rsid w:val="2DBC9FDE"/>
    <w:rsid w:val="2DBFCD1E"/>
    <w:rsid w:val="2DC79229"/>
    <w:rsid w:val="2DCFC379"/>
    <w:rsid w:val="2DD25AE2"/>
    <w:rsid w:val="2DD529E1"/>
    <w:rsid w:val="2DEF612C"/>
    <w:rsid w:val="2DF0D092"/>
    <w:rsid w:val="2DF29254"/>
    <w:rsid w:val="2DFA14FB"/>
    <w:rsid w:val="2E03618C"/>
    <w:rsid w:val="2E058E15"/>
    <w:rsid w:val="2E0D2E76"/>
    <w:rsid w:val="2E0E1540"/>
    <w:rsid w:val="2E133471"/>
    <w:rsid w:val="2E3B7E62"/>
    <w:rsid w:val="2E4DE7BA"/>
    <w:rsid w:val="2E55DCFC"/>
    <w:rsid w:val="2E74EE35"/>
    <w:rsid w:val="2E7DE34C"/>
    <w:rsid w:val="2EB216AF"/>
    <w:rsid w:val="2EB61E50"/>
    <w:rsid w:val="2EE44353"/>
    <w:rsid w:val="2EEDDE5E"/>
    <w:rsid w:val="2EF09F5A"/>
    <w:rsid w:val="2EF7CD49"/>
    <w:rsid w:val="2F13E76F"/>
    <w:rsid w:val="2F32DE74"/>
    <w:rsid w:val="2F39DB0D"/>
    <w:rsid w:val="2F435A82"/>
    <w:rsid w:val="2F4FD00F"/>
    <w:rsid w:val="2F51224D"/>
    <w:rsid w:val="2F550CEF"/>
    <w:rsid w:val="2F636BF9"/>
    <w:rsid w:val="2F6C3C3B"/>
    <w:rsid w:val="2F8B9E2E"/>
    <w:rsid w:val="2F92A6F8"/>
    <w:rsid w:val="2FDB2428"/>
    <w:rsid w:val="2FE82182"/>
    <w:rsid w:val="2FEAB8DD"/>
    <w:rsid w:val="2FFCAAC0"/>
    <w:rsid w:val="3011B1E9"/>
    <w:rsid w:val="30132D4D"/>
    <w:rsid w:val="30268F03"/>
    <w:rsid w:val="3036E1B4"/>
    <w:rsid w:val="3037D0FC"/>
    <w:rsid w:val="303A6159"/>
    <w:rsid w:val="303C8D05"/>
    <w:rsid w:val="303FF8F1"/>
    <w:rsid w:val="304C8835"/>
    <w:rsid w:val="3056FC82"/>
    <w:rsid w:val="305B2D4F"/>
    <w:rsid w:val="305CDBB2"/>
    <w:rsid w:val="307ED798"/>
    <w:rsid w:val="307FD260"/>
    <w:rsid w:val="30939DAA"/>
    <w:rsid w:val="30AB3E26"/>
    <w:rsid w:val="30D39901"/>
    <w:rsid w:val="30D6DABA"/>
    <w:rsid w:val="30DB76D7"/>
    <w:rsid w:val="31062ACF"/>
    <w:rsid w:val="310C537F"/>
    <w:rsid w:val="310D81FE"/>
    <w:rsid w:val="3110A485"/>
    <w:rsid w:val="311D07B8"/>
    <w:rsid w:val="311FF5B3"/>
    <w:rsid w:val="3131B5BD"/>
    <w:rsid w:val="313290D6"/>
    <w:rsid w:val="3159F59A"/>
    <w:rsid w:val="316F41AA"/>
    <w:rsid w:val="3179A4D5"/>
    <w:rsid w:val="317D772C"/>
    <w:rsid w:val="318167A8"/>
    <w:rsid w:val="31999389"/>
    <w:rsid w:val="31A13159"/>
    <w:rsid w:val="31B89FCB"/>
    <w:rsid w:val="31DA6E57"/>
    <w:rsid w:val="31DCC395"/>
    <w:rsid w:val="31EA7AE3"/>
    <w:rsid w:val="31FBCF8F"/>
    <w:rsid w:val="320C5053"/>
    <w:rsid w:val="32187E80"/>
    <w:rsid w:val="3219C4BD"/>
    <w:rsid w:val="32411BF6"/>
    <w:rsid w:val="32443E6D"/>
    <w:rsid w:val="325C9A8F"/>
    <w:rsid w:val="3272AB1B"/>
    <w:rsid w:val="327A2F53"/>
    <w:rsid w:val="327DC8D3"/>
    <w:rsid w:val="32A7C60E"/>
    <w:rsid w:val="32AC2896"/>
    <w:rsid w:val="32BF4C89"/>
    <w:rsid w:val="32CD1FA5"/>
    <w:rsid w:val="32D9A5FE"/>
    <w:rsid w:val="32DF53CA"/>
    <w:rsid w:val="32E01858"/>
    <w:rsid w:val="330D87B0"/>
    <w:rsid w:val="33168D2F"/>
    <w:rsid w:val="331D0A42"/>
    <w:rsid w:val="333729F7"/>
    <w:rsid w:val="333AC4C9"/>
    <w:rsid w:val="3354959E"/>
    <w:rsid w:val="3358F9D7"/>
    <w:rsid w:val="335D3BCC"/>
    <w:rsid w:val="33601B7B"/>
    <w:rsid w:val="336BE5C8"/>
    <w:rsid w:val="337B40E7"/>
    <w:rsid w:val="33831439"/>
    <w:rsid w:val="33AF1B8E"/>
    <w:rsid w:val="33B849D8"/>
    <w:rsid w:val="33BF7F42"/>
    <w:rsid w:val="33ED273A"/>
    <w:rsid w:val="34064F97"/>
    <w:rsid w:val="3407A331"/>
    <w:rsid w:val="340F6FBB"/>
    <w:rsid w:val="34177310"/>
    <w:rsid w:val="341B85E2"/>
    <w:rsid w:val="341D3E2D"/>
    <w:rsid w:val="342B3BDB"/>
    <w:rsid w:val="343125BD"/>
    <w:rsid w:val="34456CFF"/>
    <w:rsid w:val="34541070"/>
    <w:rsid w:val="34593C18"/>
    <w:rsid w:val="345A9982"/>
    <w:rsid w:val="346B95E7"/>
    <w:rsid w:val="347666F2"/>
    <w:rsid w:val="34B0DCE1"/>
    <w:rsid w:val="34BA8BFA"/>
    <w:rsid w:val="34CD5FFE"/>
    <w:rsid w:val="34D32E65"/>
    <w:rsid w:val="34D4BEFA"/>
    <w:rsid w:val="34D6952A"/>
    <w:rsid w:val="34D6D428"/>
    <w:rsid w:val="34F065FF"/>
    <w:rsid w:val="34FD2D11"/>
    <w:rsid w:val="351EE49A"/>
    <w:rsid w:val="3529B34C"/>
    <w:rsid w:val="3536EA16"/>
    <w:rsid w:val="354852DA"/>
    <w:rsid w:val="355FD009"/>
    <w:rsid w:val="356312EB"/>
    <w:rsid w:val="35800F54"/>
    <w:rsid w:val="35A73B74"/>
    <w:rsid w:val="35B61CBB"/>
    <w:rsid w:val="35BA8778"/>
    <w:rsid w:val="35C24F6E"/>
    <w:rsid w:val="35D0598D"/>
    <w:rsid w:val="35DFC4A2"/>
    <w:rsid w:val="36076648"/>
    <w:rsid w:val="36463980"/>
    <w:rsid w:val="3646F0DD"/>
    <w:rsid w:val="364ADE1A"/>
    <w:rsid w:val="36565C5B"/>
    <w:rsid w:val="36584E56"/>
    <w:rsid w:val="366FCA48"/>
    <w:rsid w:val="3673568F"/>
    <w:rsid w:val="368A07A1"/>
    <w:rsid w:val="368C3660"/>
    <w:rsid w:val="3695D087"/>
    <w:rsid w:val="369E9367"/>
    <w:rsid w:val="36A00695"/>
    <w:rsid w:val="36BCDC6B"/>
    <w:rsid w:val="36C1A444"/>
    <w:rsid w:val="36C226CA"/>
    <w:rsid w:val="36DD3985"/>
    <w:rsid w:val="36DFC176"/>
    <w:rsid w:val="36EC8ACD"/>
    <w:rsid w:val="36F14B3E"/>
    <w:rsid w:val="36F3E687"/>
    <w:rsid w:val="36FC11E9"/>
    <w:rsid w:val="373A4EFE"/>
    <w:rsid w:val="373DDC62"/>
    <w:rsid w:val="37430BD5"/>
    <w:rsid w:val="3762DC9D"/>
    <w:rsid w:val="3771C853"/>
    <w:rsid w:val="377CDD9B"/>
    <w:rsid w:val="378A966A"/>
    <w:rsid w:val="378BF59C"/>
    <w:rsid w:val="37917560"/>
    <w:rsid w:val="37928A66"/>
    <w:rsid w:val="37976994"/>
    <w:rsid w:val="379BCF29"/>
    <w:rsid w:val="37ADBB51"/>
    <w:rsid w:val="37BDFAF6"/>
    <w:rsid w:val="37C3A43C"/>
    <w:rsid w:val="37EA08C0"/>
    <w:rsid w:val="37F22CBC"/>
    <w:rsid w:val="380FAFAF"/>
    <w:rsid w:val="381C3D55"/>
    <w:rsid w:val="3826659E"/>
    <w:rsid w:val="38479EEA"/>
    <w:rsid w:val="384B3B9B"/>
    <w:rsid w:val="3860EC85"/>
    <w:rsid w:val="3896FB74"/>
    <w:rsid w:val="38C5B61C"/>
    <w:rsid w:val="38C9A706"/>
    <w:rsid w:val="38CB4159"/>
    <w:rsid w:val="38E154A9"/>
    <w:rsid w:val="38F124E1"/>
    <w:rsid w:val="390C40DF"/>
    <w:rsid w:val="390E0FBD"/>
    <w:rsid w:val="392CA1FF"/>
    <w:rsid w:val="392E9862"/>
    <w:rsid w:val="39450D3A"/>
    <w:rsid w:val="394891F9"/>
    <w:rsid w:val="395B2D63"/>
    <w:rsid w:val="395F749D"/>
    <w:rsid w:val="39642AA6"/>
    <w:rsid w:val="396DFAA7"/>
    <w:rsid w:val="397095DC"/>
    <w:rsid w:val="397A15FE"/>
    <w:rsid w:val="3985D921"/>
    <w:rsid w:val="398F6742"/>
    <w:rsid w:val="39A11CA8"/>
    <w:rsid w:val="39B14E49"/>
    <w:rsid w:val="39B5A5F0"/>
    <w:rsid w:val="39B80DB6"/>
    <w:rsid w:val="39BF35AF"/>
    <w:rsid w:val="39D279AD"/>
    <w:rsid w:val="39D67131"/>
    <w:rsid w:val="39E37BCF"/>
    <w:rsid w:val="39E65690"/>
    <w:rsid w:val="39E8A65E"/>
    <w:rsid w:val="39F10A95"/>
    <w:rsid w:val="39F94506"/>
    <w:rsid w:val="39FB52A9"/>
    <w:rsid w:val="3A000425"/>
    <w:rsid w:val="3A0ED313"/>
    <w:rsid w:val="3A3A51C8"/>
    <w:rsid w:val="3A3B0126"/>
    <w:rsid w:val="3A5A6233"/>
    <w:rsid w:val="3A847B3A"/>
    <w:rsid w:val="3A95E9FE"/>
    <w:rsid w:val="3A97F81A"/>
    <w:rsid w:val="3A9B98EF"/>
    <w:rsid w:val="3AA40384"/>
    <w:rsid w:val="3AA99B2C"/>
    <w:rsid w:val="3AAECD60"/>
    <w:rsid w:val="3AB04113"/>
    <w:rsid w:val="3ADB997F"/>
    <w:rsid w:val="3ADDB72C"/>
    <w:rsid w:val="3ADE9455"/>
    <w:rsid w:val="3AE08589"/>
    <w:rsid w:val="3AE3AD9F"/>
    <w:rsid w:val="3AE7E792"/>
    <w:rsid w:val="3B2EFC57"/>
    <w:rsid w:val="3B62C958"/>
    <w:rsid w:val="3B640C99"/>
    <w:rsid w:val="3B665D69"/>
    <w:rsid w:val="3B7A1AFE"/>
    <w:rsid w:val="3B8B79C2"/>
    <w:rsid w:val="3B9EB21C"/>
    <w:rsid w:val="3BA2B1D5"/>
    <w:rsid w:val="3BB59692"/>
    <w:rsid w:val="3BBB201F"/>
    <w:rsid w:val="3BEAB25C"/>
    <w:rsid w:val="3BF08B79"/>
    <w:rsid w:val="3BF74B3B"/>
    <w:rsid w:val="3C0DC021"/>
    <w:rsid w:val="3C146A04"/>
    <w:rsid w:val="3C1C9F48"/>
    <w:rsid w:val="3C2C8325"/>
    <w:rsid w:val="3C2E441A"/>
    <w:rsid w:val="3C3FC38D"/>
    <w:rsid w:val="3C418B05"/>
    <w:rsid w:val="3C4C830A"/>
    <w:rsid w:val="3C5F1CD1"/>
    <w:rsid w:val="3C635691"/>
    <w:rsid w:val="3C7A07CD"/>
    <w:rsid w:val="3C83B7F3"/>
    <w:rsid w:val="3C98937B"/>
    <w:rsid w:val="3C9CDD53"/>
    <w:rsid w:val="3CAC23CF"/>
    <w:rsid w:val="3CB57B04"/>
    <w:rsid w:val="3CD2CB54"/>
    <w:rsid w:val="3CF05715"/>
    <w:rsid w:val="3CF861D9"/>
    <w:rsid w:val="3D0FA16B"/>
    <w:rsid w:val="3D23C0B3"/>
    <w:rsid w:val="3D29EF71"/>
    <w:rsid w:val="3D4B6209"/>
    <w:rsid w:val="3D5099B5"/>
    <w:rsid w:val="3D56F080"/>
    <w:rsid w:val="3D5D81BB"/>
    <w:rsid w:val="3D61C9C8"/>
    <w:rsid w:val="3D68A010"/>
    <w:rsid w:val="3D88CFDE"/>
    <w:rsid w:val="3D959F86"/>
    <w:rsid w:val="3DB54523"/>
    <w:rsid w:val="3DC7791E"/>
    <w:rsid w:val="3DCB5F63"/>
    <w:rsid w:val="3DD37AC3"/>
    <w:rsid w:val="3DDDA6FA"/>
    <w:rsid w:val="3E328A4B"/>
    <w:rsid w:val="3E36D58C"/>
    <w:rsid w:val="3E3854B7"/>
    <w:rsid w:val="3E435FC3"/>
    <w:rsid w:val="3E464ED9"/>
    <w:rsid w:val="3E488B63"/>
    <w:rsid w:val="3E5827DD"/>
    <w:rsid w:val="3E6B934E"/>
    <w:rsid w:val="3E8399B5"/>
    <w:rsid w:val="3E956E3C"/>
    <w:rsid w:val="3EAE4B58"/>
    <w:rsid w:val="3EB9605B"/>
    <w:rsid w:val="3ED25DF4"/>
    <w:rsid w:val="3EDC0291"/>
    <w:rsid w:val="3EF2C0E1"/>
    <w:rsid w:val="3EFA48B0"/>
    <w:rsid w:val="3EFCE571"/>
    <w:rsid w:val="3F0DF222"/>
    <w:rsid w:val="3F11FDC8"/>
    <w:rsid w:val="3F14018B"/>
    <w:rsid w:val="3F2D6368"/>
    <w:rsid w:val="3F30EB0F"/>
    <w:rsid w:val="3F32678B"/>
    <w:rsid w:val="3F4E1DBA"/>
    <w:rsid w:val="3F58A315"/>
    <w:rsid w:val="3F6D3C3C"/>
    <w:rsid w:val="3F6E5770"/>
    <w:rsid w:val="3F71CB84"/>
    <w:rsid w:val="3F7B47B8"/>
    <w:rsid w:val="3F803BB3"/>
    <w:rsid w:val="3FA4AE75"/>
    <w:rsid w:val="3FB7B8E3"/>
    <w:rsid w:val="3FB989D3"/>
    <w:rsid w:val="3FB9D382"/>
    <w:rsid w:val="3FB9F6E8"/>
    <w:rsid w:val="3FCEB621"/>
    <w:rsid w:val="3FD282B0"/>
    <w:rsid w:val="3FF3F83E"/>
    <w:rsid w:val="404BD523"/>
    <w:rsid w:val="405A80B4"/>
    <w:rsid w:val="40685793"/>
    <w:rsid w:val="406FA687"/>
    <w:rsid w:val="4086A3BC"/>
    <w:rsid w:val="4098B5D2"/>
    <w:rsid w:val="409C05AC"/>
    <w:rsid w:val="409E71E5"/>
    <w:rsid w:val="409F4EBD"/>
    <w:rsid w:val="40A1F6C7"/>
    <w:rsid w:val="40A29D27"/>
    <w:rsid w:val="40B9EFDB"/>
    <w:rsid w:val="40E86C92"/>
    <w:rsid w:val="40FA9692"/>
    <w:rsid w:val="4111F0F5"/>
    <w:rsid w:val="4118DCB0"/>
    <w:rsid w:val="4125546A"/>
    <w:rsid w:val="41396750"/>
    <w:rsid w:val="413D4695"/>
    <w:rsid w:val="41488558"/>
    <w:rsid w:val="416E5186"/>
    <w:rsid w:val="417185BF"/>
    <w:rsid w:val="41848348"/>
    <w:rsid w:val="418FC89F"/>
    <w:rsid w:val="41B6E704"/>
    <w:rsid w:val="41BAC7CC"/>
    <w:rsid w:val="41CD0EFE"/>
    <w:rsid w:val="41EB0598"/>
    <w:rsid w:val="42088C33"/>
    <w:rsid w:val="421674C7"/>
    <w:rsid w:val="4219D9EF"/>
    <w:rsid w:val="422399F7"/>
    <w:rsid w:val="422A61A3"/>
    <w:rsid w:val="423EA897"/>
    <w:rsid w:val="425FF0A7"/>
    <w:rsid w:val="42606C9D"/>
    <w:rsid w:val="4270CB7A"/>
    <w:rsid w:val="429059AA"/>
    <w:rsid w:val="4298F56D"/>
    <w:rsid w:val="429A60C4"/>
    <w:rsid w:val="429AAC4C"/>
    <w:rsid w:val="42A58F44"/>
    <w:rsid w:val="42AD6312"/>
    <w:rsid w:val="42B1B547"/>
    <w:rsid w:val="42B43F4B"/>
    <w:rsid w:val="42BDCE2F"/>
    <w:rsid w:val="42C670AF"/>
    <w:rsid w:val="42CDAA53"/>
    <w:rsid w:val="42D916F6"/>
    <w:rsid w:val="42DBA7A7"/>
    <w:rsid w:val="42F8A7E1"/>
    <w:rsid w:val="430656E3"/>
    <w:rsid w:val="435B3D96"/>
    <w:rsid w:val="435EAFC0"/>
    <w:rsid w:val="4364AB57"/>
    <w:rsid w:val="4381F7DD"/>
    <w:rsid w:val="43890C92"/>
    <w:rsid w:val="439D3104"/>
    <w:rsid w:val="439D65B9"/>
    <w:rsid w:val="43A12589"/>
    <w:rsid w:val="43A408DF"/>
    <w:rsid w:val="43A6C90D"/>
    <w:rsid w:val="43B3208F"/>
    <w:rsid w:val="43BCBB0D"/>
    <w:rsid w:val="43C4181F"/>
    <w:rsid w:val="43C4657B"/>
    <w:rsid w:val="43CE581A"/>
    <w:rsid w:val="43D1D044"/>
    <w:rsid w:val="43FFE8A1"/>
    <w:rsid w:val="440A09B8"/>
    <w:rsid w:val="440D224E"/>
    <w:rsid w:val="440EF340"/>
    <w:rsid w:val="4419E491"/>
    <w:rsid w:val="44218EDD"/>
    <w:rsid w:val="44345A6A"/>
    <w:rsid w:val="443D4B02"/>
    <w:rsid w:val="4457577D"/>
    <w:rsid w:val="44947842"/>
    <w:rsid w:val="449650CC"/>
    <w:rsid w:val="44A29A3F"/>
    <w:rsid w:val="44A3CF89"/>
    <w:rsid w:val="44A9DEAD"/>
    <w:rsid w:val="44B2E615"/>
    <w:rsid w:val="44BA5011"/>
    <w:rsid w:val="44BB59C5"/>
    <w:rsid w:val="44D15FF0"/>
    <w:rsid w:val="45015A9D"/>
    <w:rsid w:val="45043EB0"/>
    <w:rsid w:val="453FB9A7"/>
    <w:rsid w:val="45402CF5"/>
    <w:rsid w:val="454EF0F0"/>
    <w:rsid w:val="45603AF4"/>
    <w:rsid w:val="4571BF1E"/>
    <w:rsid w:val="45855E20"/>
    <w:rsid w:val="45ABA73A"/>
    <w:rsid w:val="45BD5F3E"/>
    <w:rsid w:val="45C0DA43"/>
    <w:rsid w:val="45C54CC4"/>
    <w:rsid w:val="45DD09C7"/>
    <w:rsid w:val="4605C41A"/>
    <w:rsid w:val="460BE7D8"/>
    <w:rsid w:val="460ED09C"/>
    <w:rsid w:val="4610B7B8"/>
    <w:rsid w:val="46265B15"/>
    <w:rsid w:val="4646BE56"/>
    <w:rsid w:val="464D2CB9"/>
    <w:rsid w:val="466339C2"/>
    <w:rsid w:val="4672F4B3"/>
    <w:rsid w:val="46766659"/>
    <w:rsid w:val="46767C48"/>
    <w:rsid w:val="4679CA3D"/>
    <w:rsid w:val="46B3E1D7"/>
    <w:rsid w:val="46C5164A"/>
    <w:rsid w:val="46E41EA5"/>
    <w:rsid w:val="46E93E08"/>
    <w:rsid w:val="46FDBC9B"/>
    <w:rsid w:val="472B4B76"/>
    <w:rsid w:val="472C9A06"/>
    <w:rsid w:val="47333E20"/>
    <w:rsid w:val="47468E19"/>
    <w:rsid w:val="47611D25"/>
    <w:rsid w:val="477CC7D4"/>
    <w:rsid w:val="477F262A"/>
    <w:rsid w:val="478BF3F3"/>
    <w:rsid w:val="478D0011"/>
    <w:rsid w:val="4796E198"/>
    <w:rsid w:val="4798C166"/>
    <w:rsid w:val="47A05E10"/>
    <w:rsid w:val="47AD829E"/>
    <w:rsid w:val="47B6FC66"/>
    <w:rsid w:val="47D2AAFE"/>
    <w:rsid w:val="47D856AB"/>
    <w:rsid w:val="47D9C806"/>
    <w:rsid w:val="47DED8E1"/>
    <w:rsid w:val="47E11F11"/>
    <w:rsid w:val="47E21D2F"/>
    <w:rsid w:val="47E44217"/>
    <w:rsid w:val="47E44BBB"/>
    <w:rsid w:val="47F2D6CB"/>
    <w:rsid w:val="47F8FF83"/>
    <w:rsid w:val="47FAFF2A"/>
    <w:rsid w:val="48001213"/>
    <w:rsid w:val="480BC7AF"/>
    <w:rsid w:val="4813AF80"/>
    <w:rsid w:val="481E3F2C"/>
    <w:rsid w:val="482352AD"/>
    <w:rsid w:val="4829ABF9"/>
    <w:rsid w:val="482BB38B"/>
    <w:rsid w:val="484C00E7"/>
    <w:rsid w:val="4865B03A"/>
    <w:rsid w:val="48819242"/>
    <w:rsid w:val="4892701B"/>
    <w:rsid w:val="4894B037"/>
    <w:rsid w:val="4899A327"/>
    <w:rsid w:val="48BC7775"/>
    <w:rsid w:val="48C48D25"/>
    <w:rsid w:val="48CAB4D2"/>
    <w:rsid w:val="48DD7710"/>
    <w:rsid w:val="48E62D89"/>
    <w:rsid w:val="48FC5909"/>
    <w:rsid w:val="4919D38E"/>
    <w:rsid w:val="491A3909"/>
    <w:rsid w:val="493304F9"/>
    <w:rsid w:val="493518E2"/>
    <w:rsid w:val="493848B8"/>
    <w:rsid w:val="494DBC2A"/>
    <w:rsid w:val="49645C1F"/>
    <w:rsid w:val="4977CB27"/>
    <w:rsid w:val="49861D8E"/>
    <w:rsid w:val="49902FB6"/>
    <w:rsid w:val="499ADA84"/>
    <w:rsid w:val="49A9866B"/>
    <w:rsid w:val="49AEB154"/>
    <w:rsid w:val="49D35C5E"/>
    <w:rsid w:val="4A020611"/>
    <w:rsid w:val="4A168C22"/>
    <w:rsid w:val="4A23E78C"/>
    <w:rsid w:val="4A357388"/>
    <w:rsid w:val="4A3DC4BA"/>
    <w:rsid w:val="4A4EB188"/>
    <w:rsid w:val="4A542693"/>
    <w:rsid w:val="4A638085"/>
    <w:rsid w:val="4A7D8620"/>
    <w:rsid w:val="4A944B66"/>
    <w:rsid w:val="4AA71AA7"/>
    <w:rsid w:val="4ACD0032"/>
    <w:rsid w:val="4ACE825A"/>
    <w:rsid w:val="4AD2C225"/>
    <w:rsid w:val="4AEE9D28"/>
    <w:rsid w:val="4AEFF0F5"/>
    <w:rsid w:val="4AFDAF23"/>
    <w:rsid w:val="4B1168C8"/>
    <w:rsid w:val="4B2D32E1"/>
    <w:rsid w:val="4B2EBD5F"/>
    <w:rsid w:val="4B6A7A2B"/>
    <w:rsid w:val="4B9CFC18"/>
    <w:rsid w:val="4BB7B7F4"/>
    <w:rsid w:val="4BC2040C"/>
    <w:rsid w:val="4BC3AA8B"/>
    <w:rsid w:val="4BD9951B"/>
    <w:rsid w:val="4C138900"/>
    <w:rsid w:val="4C40281B"/>
    <w:rsid w:val="4C4F96C7"/>
    <w:rsid w:val="4C6090FA"/>
    <w:rsid w:val="4C6A52BB"/>
    <w:rsid w:val="4C725F19"/>
    <w:rsid w:val="4C9EEB85"/>
    <w:rsid w:val="4CAC99CD"/>
    <w:rsid w:val="4CBA809D"/>
    <w:rsid w:val="4CC90342"/>
    <w:rsid w:val="4CD27B46"/>
    <w:rsid w:val="4CD2B0E5"/>
    <w:rsid w:val="4CD796B2"/>
    <w:rsid w:val="4CDDDC78"/>
    <w:rsid w:val="4CE9393A"/>
    <w:rsid w:val="4CEC9985"/>
    <w:rsid w:val="4CEFAC9D"/>
    <w:rsid w:val="4CF1E2BE"/>
    <w:rsid w:val="4D022568"/>
    <w:rsid w:val="4D03D43C"/>
    <w:rsid w:val="4D0CEB37"/>
    <w:rsid w:val="4D14BCE6"/>
    <w:rsid w:val="4D16840C"/>
    <w:rsid w:val="4D1CDDE4"/>
    <w:rsid w:val="4D22F3F1"/>
    <w:rsid w:val="4D30D801"/>
    <w:rsid w:val="4D389ABB"/>
    <w:rsid w:val="4D4B1F63"/>
    <w:rsid w:val="4D4B48DE"/>
    <w:rsid w:val="4D62F9E9"/>
    <w:rsid w:val="4D6D144A"/>
    <w:rsid w:val="4D713A17"/>
    <w:rsid w:val="4D75FC41"/>
    <w:rsid w:val="4D8AE510"/>
    <w:rsid w:val="4D8FE6E0"/>
    <w:rsid w:val="4DD05EA9"/>
    <w:rsid w:val="4DE210A7"/>
    <w:rsid w:val="4DE2FD0D"/>
    <w:rsid w:val="4DE6F4C0"/>
    <w:rsid w:val="4DF97E1C"/>
    <w:rsid w:val="4E06E823"/>
    <w:rsid w:val="4E06FC1A"/>
    <w:rsid w:val="4E088A05"/>
    <w:rsid w:val="4E20174E"/>
    <w:rsid w:val="4E240AB5"/>
    <w:rsid w:val="4E3D99A4"/>
    <w:rsid w:val="4E4FDA42"/>
    <w:rsid w:val="4E60805E"/>
    <w:rsid w:val="4E76A0CA"/>
    <w:rsid w:val="4E7FC9B0"/>
    <w:rsid w:val="4E827B4E"/>
    <w:rsid w:val="4EA95C9B"/>
    <w:rsid w:val="4EA9B424"/>
    <w:rsid w:val="4EACDA5C"/>
    <w:rsid w:val="4EAD26AA"/>
    <w:rsid w:val="4EB85CEB"/>
    <w:rsid w:val="4EB9E06F"/>
    <w:rsid w:val="4EC9BE9D"/>
    <w:rsid w:val="4EF46222"/>
    <w:rsid w:val="4EF8B58A"/>
    <w:rsid w:val="4F05F97B"/>
    <w:rsid w:val="4F0C86CB"/>
    <w:rsid w:val="4F11605B"/>
    <w:rsid w:val="4F161855"/>
    <w:rsid w:val="4F23A420"/>
    <w:rsid w:val="4F23E6EA"/>
    <w:rsid w:val="4F27EC3B"/>
    <w:rsid w:val="4F3718AF"/>
    <w:rsid w:val="4F378346"/>
    <w:rsid w:val="4F38C3A5"/>
    <w:rsid w:val="4F3B0053"/>
    <w:rsid w:val="4F3E5005"/>
    <w:rsid w:val="4F6C243C"/>
    <w:rsid w:val="4F782414"/>
    <w:rsid w:val="4F81E589"/>
    <w:rsid w:val="4FB1AE21"/>
    <w:rsid w:val="4FB6DEB5"/>
    <w:rsid w:val="4FC174D6"/>
    <w:rsid w:val="4FC2BFC5"/>
    <w:rsid w:val="4FD4110D"/>
    <w:rsid w:val="4FDDADBA"/>
    <w:rsid w:val="4FE35631"/>
    <w:rsid w:val="4FEE63DC"/>
    <w:rsid w:val="4FF29517"/>
    <w:rsid w:val="50018032"/>
    <w:rsid w:val="5022A732"/>
    <w:rsid w:val="5028A1EA"/>
    <w:rsid w:val="502AF190"/>
    <w:rsid w:val="502DAEAE"/>
    <w:rsid w:val="50361EBE"/>
    <w:rsid w:val="5048AABD"/>
    <w:rsid w:val="505CA309"/>
    <w:rsid w:val="506B00F9"/>
    <w:rsid w:val="509485EB"/>
    <w:rsid w:val="509795BB"/>
    <w:rsid w:val="50B22976"/>
    <w:rsid w:val="50F88724"/>
    <w:rsid w:val="50F98633"/>
    <w:rsid w:val="510A6919"/>
    <w:rsid w:val="510AF735"/>
    <w:rsid w:val="510EFCC5"/>
    <w:rsid w:val="511650C0"/>
    <w:rsid w:val="5117F527"/>
    <w:rsid w:val="5122E1B4"/>
    <w:rsid w:val="513A2011"/>
    <w:rsid w:val="517F4FA2"/>
    <w:rsid w:val="517F83BA"/>
    <w:rsid w:val="518DC987"/>
    <w:rsid w:val="518E06C9"/>
    <w:rsid w:val="519DE1DA"/>
    <w:rsid w:val="51B0E8D6"/>
    <w:rsid w:val="51B96D74"/>
    <w:rsid w:val="51C1275A"/>
    <w:rsid w:val="51C49487"/>
    <w:rsid w:val="51C65BB6"/>
    <w:rsid w:val="51C65CC7"/>
    <w:rsid w:val="51DFF124"/>
    <w:rsid w:val="5206061C"/>
    <w:rsid w:val="520F76A2"/>
    <w:rsid w:val="52193398"/>
    <w:rsid w:val="5235F5B3"/>
    <w:rsid w:val="5240856D"/>
    <w:rsid w:val="5248BE1A"/>
    <w:rsid w:val="524D38C3"/>
    <w:rsid w:val="52580906"/>
    <w:rsid w:val="525B6030"/>
    <w:rsid w:val="526D2480"/>
    <w:rsid w:val="5270EB4F"/>
    <w:rsid w:val="52862824"/>
    <w:rsid w:val="528915B3"/>
    <w:rsid w:val="52A3CFCC"/>
    <w:rsid w:val="52B3C588"/>
    <w:rsid w:val="52BED255"/>
    <w:rsid w:val="52CAB547"/>
    <w:rsid w:val="52E2793C"/>
    <w:rsid w:val="52E5D1C2"/>
    <w:rsid w:val="52EC6079"/>
    <w:rsid w:val="52EF90AB"/>
    <w:rsid w:val="531CE110"/>
    <w:rsid w:val="532593D8"/>
    <w:rsid w:val="533E8295"/>
    <w:rsid w:val="533EEB7B"/>
    <w:rsid w:val="5341BCCA"/>
    <w:rsid w:val="53452E3B"/>
    <w:rsid w:val="53488F54"/>
    <w:rsid w:val="5348996C"/>
    <w:rsid w:val="535E10EA"/>
    <w:rsid w:val="537E486A"/>
    <w:rsid w:val="5383D5A9"/>
    <w:rsid w:val="53865C21"/>
    <w:rsid w:val="538E81D9"/>
    <w:rsid w:val="53B8D82B"/>
    <w:rsid w:val="53BABF83"/>
    <w:rsid w:val="53BE09A5"/>
    <w:rsid w:val="53F4CBF9"/>
    <w:rsid w:val="53FC9E35"/>
    <w:rsid w:val="53FD158E"/>
    <w:rsid w:val="540AC933"/>
    <w:rsid w:val="5412E831"/>
    <w:rsid w:val="54257093"/>
    <w:rsid w:val="54359D17"/>
    <w:rsid w:val="54362D9E"/>
    <w:rsid w:val="543697BE"/>
    <w:rsid w:val="5440933D"/>
    <w:rsid w:val="544297F7"/>
    <w:rsid w:val="54523123"/>
    <w:rsid w:val="5457836F"/>
    <w:rsid w:val="546A1A53"/>
    <w:rsid w:val="54755543"/>
    <w:rsid w:val="54833E61"/>
    <w:rsid w:val="548575E0"/>
    <w:rsid w:val="548D216F"/>
    <w:rsid w:val="54905229"/>
    <w:rsid w:val="54AF00FD"/>
    <w:rsid w:val="54B12E06"/>
    <w:rsid w:val="54B1F5F6"/>
    <w:rsid w:val="54B42DC4"/>
    <w:rsid w:val="54C03763"/>
    <w:rsid w:val="54C08CA6"/>
    <w:rsid w:val="54C27ECA"/>
    <w:rsid w:val="54CB1E63"/>
    <w:rsid w:val="54CF3EC8"/>
    <w:rsid w:val="54DC7F9C"/>
    <w:rsid w:val="54E846EE"/>
    <w:rsid w:val="54F7976D"/>
    <w:rsid w:val="54FAEC7E"/>
    <w:rsid w:val="551674C2"/>
    <w:rsid w:val="55183735"/>
    <w:rsid w:val="552B0DCC"/>
    <w:rsid w:val="553CD06E"/>
    <w:rsid w:val="55413BD2"/>
    <w:rsid w:val="554A0AB8"/>
    <w:rsid w:val="555E9AA1"/>
    <w:rsid w:val="55758608"/>
    <w:rsid w:val="55DFF1D2"/>
    <w:rsid w:val="55F136E7"/>
    <w:rsid w:val="55F1BA95"/>
    <w:rsid w:val="55F20A29"/>
    <w:rsid w:val="56284514"/>
    <w:rsid w:val="562F1C9A"/>
    <w:rsid w:val="562FECA8"/>
    <w:rsid w:val="564EB2DA"/>
    <w:rsid w:val="5654C89A"/>
    <w:rsid w:val="566B0F29"/>
    <w:rsid w:val="567555CB"/>
    <w:rsid w:val="56A613D4"/>
    <w:rsid w:val="56B0044E"/>
    <w:rsid w:val="56B40796"/>
    <w:rsid w:val="56C0FED0"/>
    <w:rsid w:val="56DC22A7"/>
    <w:rsid w:val="56DD0C33"/>
    <w:rsid w:val="56FB3EE0"/>
    <w:rsid w:val="56FF087A"/>
    <w:rsid w:val="57028CEA"/>
    <w:rsid w:val="5713F690"/>
    <w:rsid w:val="571FE07C"/>
    <w:rsid w:val="5725C9B7"/>
    <w:rsid w:val="574469C6"/>
    <w:rsid w:val="5747467B"/>
    <w:rsid w:val="576DA552"/>
    <w:rsid w:val="57759329"/>
    <w:rsid w:val="5777381A"/>
    <w:rsid w:val="577D8305"/>
    <w:rsid w:val="57949909"/>
    <w:rsid w:val="579ACB7D"/>
    <w:rsid w:val="57A478BE"/>
    <w:rsid w:val="57AE33F9"/>
    <w:rsid w:val="57BB29FA"/>
    <w:rsid w:val="57C9B08F"/>
    <w:rsid w:val="57CE0DCA"/>
    <w:rsid w:val="57E17320"/>
    <w:rsid w:val="57E190D6"/>
    <w:rsid w:val="58106253"/>
    <w:rsid w:val="58130364"/>
    <w:rsid w:val="5816BB5D"/>
    <w:rsid w:val="5817C44A"/>
    <w:rsid w:val="582A92A4"/>
    <w:rsid w:val="582B0C96"/>
    <w:rsid w:val="582D2268"/>
    <w:rsid w:val="583D1A02"/>
    <w:rsid w:val="58469B1D"/>
    <w:rsid w:val="5848066D"/>
    <w:rsid w:val="584FD7F7"/>
    <w:rsid w:val="5851B9FD"/>
    <w:rsid w:val="585644F8"/>
    <w:rsid w:val="585A7A22"/>
    <w:rsid w:val="5869BEC7"/>
    <w:rsid w:val="587911AD"/>
    <w:rsid w:val="58901183"/>
    <w:rsid w:val="589C4A5A"/>
    <w:rsid w:val="589E49AD"/>
    <w:rsid w:val="58A00382"/>
    <w:rsid w:val="58A97CE3"/>
    <w:rsid w:val="58BCD764"/>
    <w:rsid w:val="58C1D907"/>
    <w:rsid w:val="58D6D135"/>
    <w:rsid w:val="58F49DAD"/>
    <w:rsid w:val="5916091A"/>
    <w:rsid w:val="591A6A59"/>
    <w:rsid w:val="5920BB35"/>
    <w:rsid w:val="592D0EE2"/>
    <w:rsid w:val="594A0C32"/>
    <w:rsid w:val="59604973"/>
    <w:rsid w:val="596580F0"/>
    <w:rsid w:val="596D09EB"/>
    <w:rsid w:val="5977346D"/>
    <w:rsid w:val="597D24AE"/>
    <w:rsid w:val="5986267A"/>
    <w:rsid w:val="598A3877"/>
    <w:rsid w:val="59ADBD42"/>
    <w:rsid w:val="59BEF102"/>
    <w:rsid w:val="59CDE182"/>
    <w:rsid w:val="59D2DF4F"/>
    <w:rsid w:val="59D342F5"/>
    <w:rsid w:val="59DCD63E"/>
    <w:rsid w:val="59E29790"/>
    <w:rsid w:val="59EA522A"/>
    <w:rsid w:val="59F1CF0C"/>
    <w:rsid w:val="59F71694"/>
    <w:rsid w:val="59FF96BA"/>
    <w:rsid w:val="5A02829D"/>
    <w:rsid w:val="5A12C6D9"/>
    <w:rsid w:val="5A2C37D7"/>
    <w:rsid w:val="5A326EF5"/>
    <w:rsid w:val="5A3C00E5"/>
    <w:rsid w:val="5A475EBE"/>
    <w:rsid w:val="5A4ECDBF"/>
    <w:rsid w:val="5A5AAE5B"/>
    <w:rsid w:val="5A6F03ED"/>
    <w:rsid w:val="5A71D19B"/>
    <w:rsid w:val="5A788D7D"/>
    <w:rsid w:val="5A82C1CE"/>
    <w:rsid w:val="5A88F032"/>
    <w:rsid w:val="5A8F985A"/>
    <w:rsid w:val="5AB523C7"/>
    <w:rsid w:val="5AB63ABA"/>
    <w:rsid w:val="5AC1AD3E"/>
    <w:rsid w:val="5AC8DDF4"/>
    <w:rsid w:val="5AE3E8A9"/>
    <w:rsid w:val="5AEEA139"/>
    <w:rsid w:val="5AF56956"/>
    <w:rsid w:val="5B015151"/>
    <w:rsid w:val="5B03E92A"/>
    <w:rsid w:val="5B122B87"/>
    <w:rsid w:val="5B2648B9"/>
    <w:rsid w:val="5B2D5B33"/>
    <w:rsid w:val="5B438E62"/>
    <w:rsid w:val="5B55C425"/>
    <w:rsid w:val="5B55EABE"/>
    <w:rsid w:val="5B5EA826"/>
    <w:rsid w:val="5B6F25F5"/>
    <w:rsid w:val="5B703908"/>
    <w:rsid w:val="5B86228B"/>
    <w:rsid w:val="5B920513"/>
    <w:rsid w:val="5B992B0E"/>
    <w:rsid w:val="5BA5A5E1"/>
    <w:rsid w:val="5BA736C3"/>
    <w:rsid w:val="5BD945AE"/>
    <w:rsid w:val="5BDF936E"/>
    <w:rsid w:val="5BE24E37"/>
    <w:rsid w:val="5BE27431"/>
    <w:rsid w:val="5BEAFF8E"/>
    <w:rsid w:val="5BF9F48C"/>
    <w:rsid w:val="5BFB49D3"/>
    <w:rsid w:val="5C008552"/>
    <w:rsid w:val="5C1169B0"/>
    <w:rsid w:val="5C276945"/>
    <w:rsid w:val="5C2B68BB"/>
    <w:rsid w:val="5C30EBA3"/>
    <w:rsid w:val="5C332922"/>
    <w:rsid w:val="5C35029F"/>
    <w:rsid w:val="5C35474C"/>
    <w:rsid w:val="5C38FA0E"/>
    <w:rsid w:val="5C4CAEB4"/>
    <w:rsid w:val="5C5CD0E0"/>
    <w:rsid w:val="5C799ADF"/>
    <w:rsid w:val="5C8ABD46"/>
    <w:rsid w:val="5C9C932E"/>
    <w:rsid w:val="5CA1F3AC"/>
    <w:rsid w:val="5CA3B7E7"/>
    <w:rsid w:val="5CA47C1D"/>
    <w:rsid w:val="5CC19EB1"/>
    <w:rsid w:val="5CC20249"/>
    <w:rsid w:val="5CC7ED50"/>
    <w:rsid w:val="5CD6493D"/>
    <w:rsid w:val="5CDD338A"/>
    <w:rsid w:val="5CE5FCEB"/>
    <w:rsid w:val="5CFED9F6"/>
    <w:rsid w:val="5D10E3F8"/>
    <w:rsid w:val="5D196A36"/>
    <w:rsid w:val="5D3BE1C8"/>
    <w:rsid w:val="5D5B3EED"/>
    <w:rsid w:val="5D60C80F"/>
    <w:rsid w:val="5D6D9A7D"/>
    <w:rsid w:val="5D723F0A"/>
    <w:rsid w:val="5D8045A3"/>
    <w:rsid w:val="5D9DE47C"/>
    <w:rsid w:val="5D9DF789"/>
    <w:rsid w:val="5DAA1149"/>
    <w:rsid w:val="5DCFD6E1"/>
    <w:rsid w:val="5DD84A45"/>
    <w:rsid w:val="5DE1DA9C"/>
    <w:rsid w:val="5E1D7688"/>
    <w:rsid w:val="5E27EF4F"/>
    <w:rsid w:val="5E380FC3"/>
    <w:rsid w:val="5E42C98C"/>
    <w:rsid w:val="5E46275E"/>
    <w:rsid w:val="5E49AB43"/>
    <w:rsid w:val="5E7A3BE1"/>
    <w:rsid w:val="5E80F045"/>
    <w:rsid w:val="5E8D64E7"/>
    <w:rsid w:val="5EBC018D"/>
    <w:rsid w:val="5EC2FE26"/>
    <w:rsid w:val="5EC31C48"/>
    <w:rsid w:val="5EEFB925"/>
    <w:rsid w:val="5EF94865"/>
    <w:rsid w:val="5F107F10"/>
    <w:rsid w:val="5F22BD0C"/>
    <w:rsid w:val="5F23D451"/>
    <w:rsid w:val="5F30D621"/>
    <w:rsid w:val="5F33B170"/>
    <w:rsid w:val="5F3584E6"/>
    <w:rsid w:val="5F39C7EA"/>
    <w:rsid w:val="5F56FA3E"/>
    <w:rsid w:val="5F6AEF72"/>
    <w:rsid w:val="5F831ED4"/>
    <w:rsid w:val="5F8F6AE4"/>
    <w:rsid w:val="5FD4D2C4"/>
    <w:rsid w:val="5FDD977D"/>
    <w:rsid w:val="6014FDCB"/>
    <w:rsid w:val="6043602D"/>
    <w:rsid w:val="6046031D"/>
    <w:rsid w:val="604C83AB"/>
    <w:rsid w:val="605838FB"/>
    <w:rsid w:val="6074D0AC"/>
    <w:rsid w:val="608380B3"/>
    <w:rsid w:val="6087F6BC"/>
    <w:rsid w:val="609F45C9"/>
    <w:rsid w:val="60B4EBAC"/>
    <w:rsid w:val="60B92CE9"/>
    <w:rsid w:val="60BBB3EF"/>
    <w:rsid w:val="60C7E949"/>
    <w:rsid w:val="60F1788F"/>
    <w:rsid w:val="60FEE915"/>
    <w:rsid w:val="6161A19E"/>
    <w:rsid w:val="61798FBB"/>
    <w:rsid w:val="61887A63"/>
    <w:rsid w:val="6198AB75"/>
    <w:rsid w:val="61A9F650"/>
    <w:rsid w:val="61B1DCA3"/>
    <w:rsid w:val="61BE131F"/>
    <w:rsid w:val="61D5F013"/>
    <w:rsid w:val="61EC6205"/>
    <w:rsid w:val="620AFABA"/>
    <w:rsid w:val="62199117"/>
    <w:rsid w:val="6256A937"/>
    <w:rsid w:val="625AA790"/>
    <w:rsid w:val="626F49C7"/>
    <w:rsid w:val="629FD069"/>
    <w:rsid w:val="62B48D72"/>
    <w:rsid w:val="62C0EE9E"/>
    <w:rsid w:val="62C14C9F"/>
    <w:rsid w:val="62D8FC9D"/>
    <w:rsid w:val="62DB338B"/>
    <w:rsid w:val="62FB57C1"/>
    <w:rsid w:val="62FD50E0"/>
    <w:rsid w:val="630F6E5D"/>
    <w:rsid w:val="6313A921"/>
    <w:rsid w:val="6357E094"/>
    <w:rsid w:val="63652B9F"/>
    <w:rsid w:val="637231C2"/>
    <w:rsid w:val="63881E87"/>
    <w:rsid w:val="638F72B0"/>
    <w:rsid w:val="6398B152"/>
    <w:rsid w:val="63992755"/>
    <w:rsid w:val="639E6BC0"/>
    <w:rsid w:val="63B1D9AF"/>
    <w:rsid w:val="63C6A113"/>
    <w:rsid w:val="63CCB988"/>
    <w:rsid w:val="63CE49FD"/>
    <w:rsid w:val="63D0C0CE"/>
    <w:rsid w:val="63DDEA7F"/>
    <w:rsid w:val="63FEFA42"/>
    <w:rsid w:val="64331368"/>
    <w:rsid w:val="6444990F"/>
    <w:rsid w:val="645518DC"/>
    <w:rsid w:val="645FB843"/>
    <w:rsid w:val="64734339"/>
    <w:rsid w:val="64747E7C"/>
    <w:rsid w:val="647E97B1"/>
    <w:rsid w:val="648FCCDA"/>
    <w:rsid w:val="649B0B95"/>
    <w:rsid w:val="64BC89E3"/>
    <w:rsid w:val="64E15B22"/>
    <w:rsid w:val="653185D8"/>
    <w:rsid w:val="6533A15D"/>
    <w:rsid w:val="6540A59D"/>
    <w:rsid w:val="6542A738"/>
    <w:rsid w:val="654D5C82"/>
    <w:rsid w:val="654DAA10"/>
    <w:rsid w:val="65513FBB"/>
    <w:rsid w:val="6556677E"/>
    <w:rsid w:val="65634ECE"/>
    <w:rsid w:val="65688C71"/>
    <w:rsid w:val="656C912F"/>
    <w:rsid w:val="656DCC33"/>
    <w:rsid w:val="6577B454"/>
    <w:rsid w:val="657B3314"/>
    <w:rsid w:val="65863DCE"/>
    <w:rsid w:val="65890B2F"/>
    <w:rsid w:val="659ACC29"/>
    <w:rsid w:val="65B5D399"/>
    <w:rsid w:val="65DD2194"/>
    <w:rsid w:val="662EC568"/>
    <w:rsid w:val="66527E57"/>
    <w:rsid w:val="66560E76"/>
    <w:rsid w:val="666A2B16"/>
    <w:rsid w:val="666F7DD3"/>
    <w:rsid w:val="6672819B"/>
    <w:rsid w:val="6678CE72"/>
    <w:rsid w:val="66959453"/>
    <w:rsid w:val="66974FEE"/>
    <w:rsid w:val="6699740D"/>
    <w:rsid w:val="6699F63A"/>
    <w:rsid w:val="66AC2F3F"/>
    <w:rsid w:val="66ADEB15"/>
    <w:rsid w:val="66AEBBC5"/>
    <w:rsid w:val="66CBA26D"/>
    <w:rsid w:val="66DA8043"/>
    <w:rsid w:val="6701E512"/>
    <w:rsid w:val="67086190"/>
    <w:rsid w:val="670AEBD4"/>
    <w:rsid w:val="67155A2D"/>
    <w:rsid w:val="6716DE99"/>
    <w:rsid w:val="671B8210"/>
    <w:rsid w:val="671D746D"/>
    <w:rsid w:val="67340B61"/>
    <w:rsid w:val="673DFC64"/>
    <w:rsid w:val="6761EDA6"/>
    <w:rsid w:val="67A6CFB7"/>
    <w:rsid w:val="67AEFB1B"/>
    <w:rsid w:val="67B4DD8C"/>
    <w:rsid w:val="67BD58BF"/>
    <w:rsid w:val="67BEBBD9"/>
    <w:rsid w:val="67C17988"/>
    <w:rsid w:val="67C9B723"/>
    <w:rsid w:val="67CB6A41"/>
    <w:rsid w:val="67F4342C"/>
    <w:rsid w:val="68068E89"/>
    <w:rsid w:val="680B24A9"/>
    <w:rsid w:val="6810157A"/>
    <w:rsid w:val="6821B9C4"/>
    <w:rsid w:val="68325DC8"/>
    <w:rsid w:val="684345E2"/>
    <w:rsid w:val="684D497F"/>
    <w:rsid w:val="68529D62"/>
    <w:rsid w:val="6858A595"/>
    <w:rsid w:val="686EEDE1"/>
    <w:rsid w:val="687C564B"/>
    <w:rsid w:val="687D6630"/>
    <w:rsid w:val="6893871C"/>
    <w:rsid w:val="689D9B2E"/>
    <w:rsid w:val="689E0561"/>
    <w:rsid w:val="689E88C9"/>
    <w:rsid w:val="689EC4AE"/>
    <w:rsid w:val="68A4A5F7"/>
    <w:rsid w:val="68B778C6"/>
    <w:rsid w:val="68D8B5C5"/>
    <w:rsid w:val="68DAF1B7"/>
    <w:rsid w:val="68ECC3F0"/>
    <w:rsid w:val="68F82F00"/>
    <w:rsid w:val="690D505A"/>
    <w:rsid w:val="6915F2F2"/>
    <w:rsid w:val="69214B8A"/>
    <w:rsid w:val="6926DA4D"/>
    <w:rsid w:val="692AD4D8"/>
    <w:rsid w:val="693E4921"/>
    <w:rsid w:val="694130CF"/>
    <w:rsid w:val="699AD733"/>
    <w:rsid w:val="69BF346E"/>
    <w:rsid w:val="69BF3492"/>
    <w:rsid w:val="69C6595C"/>
    <w:rsid w:val="69C83204"/>
    <w:rsid w:val="6A0417B5"/>
    <w:rsid w:val="6A07F2D6"/>
    <w:rsid w:val="6A146B1E"/>
    <w:rsid w:val="6A174639"/>
    <w:rsid w:val="6A20CDA5"/>
    <w:rsid w:val="6A21BF21"/>
    <w:rsid w:val="6A2F2951"/>
    <w:rsid w:val="6A406C0A"/>
    <w:rsid w:val="6A47B0B5"/>
    <w:rsid w:val="6A55B2D1"/>
    <w:rsid w:val="6A7797B1"/>
    <w:rsid w:val="6A7C7A91"/>
    <w:rsid w:val="6A856D39"/>
    <w:rsid w:val="6A86ADC5"/>
    <w:rsid w:val="6A991262"/>
    <w:rsid w:val="6AAEF806"/>
    <w:rsid w:val="6AB092FD"/>
    <w:rsid w:val="6ACB0EA2"/>
    <w:rsid w:val="6ACE40C9"/>
    <w:rsid w:val="6AD95AD2"/>
    <w:rsid w:val="6ADE1096"/>
    <w:rsid w:val="6AE5595B"/>
    <w:rsid w:val="6B0AA695"/>
    <w:rsid w:val="6B18D80F"/>
    <w:rsid w:val="6B197B2A"/>
    <w:rsid w:val="6B1E25EC"/>
    <w:rsid w:val="6B251367"/>
    <w:rsid w:val="6B3482DF"/>
    <w:rsid w:val="6B36317E"/>
    <w:rsid w:val="6B3CFAAC"/>
    <w:rsid w:val="6B3F968C"/>
    <w:rsid w:val="6B418CC4"/>
    <w:rsid w:val="6B4245B2"/>
    <w:rsid w:val="6B4DDF7A"/>
    <w:rsid w:val="6B4E67C8"/>
    <w:rsid w:val="6B55364F"/>
    <w:rsid w:val="6B5CF77E"/>
    <w:rsid w:val="6B5F45EF"/>
    <w:rsid w:val="6B658E72"/>
    <w:rsid w:val="6B760FFF"/>
    <w:rsid w:val="6B96E33A"/>
    <w:rsid w:val="6B9E0453"/>
    <w:rsid w:val="6BAACE2E"/>
    <w:rsid w:val="6BAFE8F6"/>
    <w:rsid w:val="6BB403F1"/>
    <w:rsid w:val="6BB6E8E8"/>
    <w:rsid w:val="6BD5A623"/>
    <w:rsid w:val="6C0921D5"/>
    <w:rsid w:val="6C1667E4"/>
    <w:rsid w:val="6C1B78C1"/>
    <w:rsid w:val="6C213D9A"/>
    <w:rsid w:val="6C2B7342"/>
    <w:rsid w:val="6C613695"/>
    <w:rsid w:val="6C6B98CF"/>
    <w:rsid w:val="6C70CBED"/>
    <w:rsid w:val="6C891A5B"/>
    <w:rsid w:val="6C9D2846"/>
    <w:rsid w:val="6CAE7CF2"/>
    <w:rsid w:val="6CB54F15"/>
    <w:rsid w:val="6CF6D554"/>
    <w:rsid w:val="6CF7BE6F"/>
    <w:rsid w:val="6D015ED3"/>
    <w:rsid w:val="6D2D5A44"/>
    <w:rsid w:val="6D32B39B"/>
    <w:rsid w:val="6D512FE2"/>
    <w:rsid w:val="6D6A5F07"/>
    <w:rsid w:val="6D790112"/>
    <w:rsid w:val="6D7BF091"/>
    <w:rsid w:val="6D9077EB"/>
    <w:rsid w:val="6D9554B1"/>
    <w:rsid w:val="6D96B970"/>
    <w:rsid w:val="6DA4F236"/>
    <w:rsid w:val="6DA732D2"/>
    <w:rsid w:val="6DC24A4D"/>
    <w:rsid w:val="6DC5EABB"/>
    <w:rsid w:val="6DCB4AEF"/>
    <w:rsid w:val="6DCDF1EA"/>
    <w:rsid w:val="6DD16FEA"/>
    <w:rsid w:val="6DD50584"/>
    <w:rsid w:val="6DD74036"/>
    <w:rsid w:val="6E02082D"/>
    <w:rsid w:val="6E1608DB"/>
    <w:rsid w:val="6E1C9300"/>
    <w:rsid w:val="6E20ECD2"/>
    <w:rsid w:val="6E33568B"/>
    <w:rsid w:val="6E3C7F61"/>
    <w:rsid w:val="6E3F25E8"/>
    <w:rsid w:val="6E4A4D53"/>
    <w:rsid w:val="6E67B9B0"/>
    <w:rsid w:val="6E7E40DF"/>
    <w:rsid w:val="6E902AEE"/>
    <w:rsid w:val="6E916F53"/>
    <w:rsid w:val="6E98F42C"/>
    <w:rsid w:val="6EAA1106"/>
    <w:rsid w:val="6EC24DD1"/>
    <w:rsid w:val="6EC6B48B"/>
    <w:rsid w:val="6EC7BBA5"/>
    <w:rsid w:val="6ECE83FC"/>
    <w:rsid w:val="6ECFFE70"/>
    <w:rsid w:val="6ED740D3"/>
    <w:rsid w:val="6EEF2415"/>
    <w:rsid w:val="6EF498ED"/>
    <w:rsid w:val="6F0963E5"/>
    <w:rsid w:val="6F1BA5E9"/>
    <w:rsid w:val="6F22ACF7"/>
    <w:rsid w:val="6F337C4C"/>
    <w:rsid w:val="6F39451C"/>
    <w:rsid w:val="6F3A41A1"/>
    <w:rsid w:val="6F4190BA"/>
    <w:rsid w:val="6F4BADD9"/>
    <w:rsid w:val="6F5A0A9F"/>
    <w:rsid w:val="6F6FC69D"/>
    <w:rsid w:val="6F8E4A25"/>
    <w:rsid w:val="6F93DA0B"/>
    <w:rsid w:val="6F99BC80"/>
    <w:rsid w:val="6FB376E3"/>
    <w:rsid w:val="6FDA8EE9"/>
    <w:rsid w:val="7009267A"/>
    <w:rsid w:val="702048F8"/>
    <w:rsid w:val="7022642B"/>
    <w:rsid w:val="70458AC2"/>
    <w:rsid w:val="704D1FB5"/>
    <w:rsid w:val="70957870"/>
    <w:rsid w:val="70A4238F"/>
    <w:rsid w:val="70A6BC6A"/>
    <w:rsid w:val="70C8361C"/>
    <w:rsid w:val="70DA4D5C"/>
    <w:rsid w:val="70DF17FE"/>
    <w:rsid w:val="70E77E3A"/>
    <w:rsid w:val="70E880AA"/>
    <w:rsid w:val="70EA385B"/>
    <w:rsid w:val="70F07C14"/>
    <w:rsid w:val="70F8E6E3"/>
    <w:rsid w:val="70FF122F"/>
    <w:rsid w:val="7119F3A8"/>
    <w:rsid w:val="71349B73"/>
    <w:rsid w:val="71367B69"/>
    <w:rsid w:val="716891FB"/>
    <w:rsid w:val="717D9B17"/>
    <w:rsid w:val="71839E0F"/>
    <w:rsid w:val="7196742F"/>
    <w:rsid w:val="71AB9736"/>
    <w:rsid w:val="71B90BA0"/>
    <w:rsid w:val="71C7E7A9"/>
    <w:rsid w:val="71DB0368"/>
    <w:rsid w:val="71EEF81D"/>
    <w:rsid w:val="71F9EE93"/>
    <w:rsid w:val="71FD2991"/>
    <w:rsid w:val="720B8EB3"/>
    <w:rsid w:val="721F8C8B"/>
    <w:rsid w:val="7230464E"/>
    <w:rsid w:val="723C9144"/>
    <w:rsid w:val="72623A0F"/>
    <w:rsid w:val="72722B6B"/>
    <w:rsid w:val="729ED3DD"/>
    <w:rsid w:val="72A4E10D"/>
    <w:rsid w:val="72A77D06"/>
    <w:rsid w:val="72B15F5D"/>
    <w:rsid w:val="72B5C409"/>
    <w:rsid w:val="72C51017"/>
    <w:rsid w:val="72E0A341"/>
    <w:rsid w:val="72EF2547"/>
    <w:rsid w:val="72F28496"/>
    <w:rsid w:val="72FC4C27"/>
    <w:rsid w:val="73119D8B"/>
    <w:rsid w:val="7311BB23"/>
    <w:rsid w:val="731342D4"/>
    <w:rsid w:val="73195001"/>
    <w:rsid w:val="7324DD59"/>
    <w:rsid w:val="73476797"/>
    <w:rsid w:val="734B7BBD"/>
    <w:rsid w:val="7362270C"/>
    <w:rsid w:val="73686DF4"/>
    <w:rsid w:val="736B2FC5"/>
    <w:rsid w:val="73762E52"/>
    <w:rsid w:val="7379762A"/>
    <w:rsid w:val="73A8EE1C"/>
    <w:rsid w:val="73BBCA22"/>
    <w:rsid w:val="73BCE33A"/>
    <w:rsid w:val="73D65993"/>
    <w:rsid w:val="73EA4C96"/>
    <w:rsid w:val="73F486F6"/>
    <w:rsid w:val="73FAFDCC"/>
    <w:rsid w:val="74044043"/>
    <w:rsid w:val="74049635"/>
    <w:rsid w:val="7408CF7E"/>
    <w:rsid w:val="740903A7"/>
    <w:rsid w:val="74096694"/>
    <w:rsid w:val="741E7CF5"/>
    <w:rsid w:val="7421D91D"/>
    <w:rsid w:val="742E7693"/>
    <w:rsid w:val="7437641D"/>
    <w:rsid w:val="743BCF84"/>
    <w:rsid w:val="743D336E"/>
    <w:rsid w:val="7440B16E"/>
    <w:rsid w:val="74434D67"/>
    <w:rsid w:val="7444BC7A"/>
    <w:rsid w:val="74455DE8"/>
    <w:rsid w:val="74489EF4"/>
    <w:rsid w:val="7451C3CB"/>
    <w:rsid w:val="74658549"/>
    <w:rsid w:val="746B17E1"/>
    <w:rsid w:val="747A573B"/>
    <w:rsid w:val="747EEB88"/>
    <w:rsid w:val="74856C73"/>
    <w:rsid w:val="748FAB9E"/>
    <w:rsid w:val="74A51D54"/>
    <w:rsid w:val="74AE000C"/>
    <w:rsid w:val="74CE276C"/>
    <w:rsid w:val="74E29E6B"/>
    <w:rsid w:val="74FE51A8"/>
    <w:rsid w:val="74FF6C72"/>
    <w:rsid w:val="7541BDDA"/>
    <w:rsid w:val="754DDB60"/>
    <w:rsid w:val="754E4652"/>
    <w:rsid w:val="75594DE4"/>
    <w:rsid w:val="7563E374"/>
    <w:rsid w:val="756B55E5"/>
    <w:rsid w:val="7571B87E"/>
    <w:rsid w:val="7573E19F"/>
    <w:rsid w:val="757B53B4"/>
    <w:rsid w:val="7582B84B"/>
    <w:rsid w:val="75861CF7"/>
    <w:rsid w:val="759F2770"/>
    <w:rsid w:val="75A48121"/>
    <w:rsid w:val="75B81030"/>
    <w:rsid w:val="75BDA97E"/>
    <w:rsid w:val="75BE4DA8"/>
    <w:rsid w:val="75CB46F8"/>
    <w:rsid w:val="75D104FF"/>
    <w:rsid w:val="75D2B585"/>
    <w:rsid w:val="75F9DDC2"/>
    <w:rsid w:val="75FA706F"/>
    <w:rsid w:val="760C3E3B"/>
    <w:rsid w:val="76107ADD"/>
    <w:rsid w:val="76136A9C"/>
    <w:rsid w:val="761A3C45"/>
    <w:rsid w:val="7620EB9D"/>
    <w:rsid w:val="76287ACC"/>
    <w:rsid w:val="763184C4"/>
    <w:rsid w:val="7643CDDC"/>
    <w:rsid w:val="764B8C25"/>
    <w:rsid w:val="764EC98D"/>
    <w:rsid w:val="764EE2C7"/>
    <w:rsid w:val="765032BD"/>
    <w:rsid w:val="7664CAFD"/>
    <w:rsid w:val="767313A6"/>
    <w:rsid w:val="767502DB"/>
    <w:rsid w:val="767B3313"/>
    <w:rsid w:val="76AB6B1F"/>
    <w:rsid w:val="76ABB0AB"/>
    <w:rsid w:val="76B34E52"/>
    <w:rsid w:val="76BC6139"/>
    <w:rsid w:val="76BCB19E"/>
    <w:rsid w:val="76CD43E9"/>
    <w:rsid w:val="76D5B969"/>
    <w:rsid w:val="76E32FA9"/>
    <w:rsid w:val="770ABD96"/>
    <w:rsid w:val="7719182C"/>
    <w:rsid w:val="77225DEC"/>
    <w:rsid w:val="773FC64C"/>
    <w:rsid w:val="774330C0"/>
    <w:rsid w:val="7746D996"/>
    <w:rsid w:val="7746E4C3"/>
    <w:rsid w:val="77530E93"/>
    <w:rsid w:val="77609A2F"/>
    <w:rsid w:val="7771D11C"/>
    <w:rsid w:val="77796490"/>
    <w:rsid w:val="779844F4"/>
    <w:rsid w:val="77A7A109"/>
    <w:rsid w:val="77B24089"/>
    <w:rsid w:val="77B74261"/>
    <w:rsid w:val="77B98632"/>
    <w:rsid w:val="77C89FF5"/>
    <w:rsid w:val="77D689E9"/>
    <w:rsid w:val="77D88E6F"/>
    <w:rsid w:val="77DEB8A4"/>
    <w:rsid w:val="77EE2980"/>
    <w:rsid w:val="77F9AE35"/>
    <w:rsid w:val="7808F81C"/>
    <w:rsid w:val="7818B095"/>
    <w:rsid w:val="781E356C"/>
    <w:rsid w:val="7827C81D"/>
    <w:rsid w:val="7827E92D"/>
    <w:rsid w:val="78370D34"/>
    <w:rsid w:val="7837222F"/>
    <w:rsid w:val="78706EA8"/>
    <w:rsid w:val="78795E9C"/>
    <w:rsid w:val="787A7278"/>
    <w:rsid w:val="7892D67F"/>
    <w:rsid w:val="78A2F6A7"/>
    <w:rsid w:val="78D0E8AB"/>
    <w:rsid w:val="78DA659C"/>
    <w:rsid w:val="78DA6A32"/>
    <w:rsid w:val="78DEB069"/>
    <w:rsid w:val="78E14BE9"/>
    <w:rsid w:val="78E248FB"/>
    <w:rsid w:val="7900DBEC"/>
    <w:rsid w:val="7913DA10"/>
    <w:rsid w:val="792EE72C"/>
    <w:rsid w:val="7936B028"/>
    <w:rsid w:val="79486799"/>
    <w:rsid w:val="794EB84E"/>
    <w:rsid w:val="794F4EA0"/>
    <w:rsid w:val="794F5F0A"/>
    <w:rsid w:val="795F5C7F"/>
    <w:rsid w:val="795F661A"/>
    <w:rsid w:val="7960F8BB"/>
    <w:rsid w:val="79628C52"/>
    <w:rsid w:val="796848D2"/>
    <w:rsid w:val="797143EE"/>
    <w:rsid w:val="797CD3D6"/>
    <w:rsid w:val="797E4BE9"/>
    <w:rsid w:val="79A52561"/>
    <w:rsid w:val="79B54154"/>
    <w:rsid w:val="79B6A91B"/>
    <w:rsid w:val="79C09F85"/>
    <w:rsid w:val="7A01DDF0"/>
    <w:rsid w:val="7A10CC38"/>
    <w:rsid w:val="7A3321AF"/>
    <w:rsid w:val="7A365647"/>
    <w:rsid w:val="7A487449"/>
    <w:rsid w:val="7A7F3D38"/>
    <w:rsid w:val="7A8B5204"/>
    <w:rsid w:val="7A9287F5"/>
    <w:rsid w:val="7A9FC6C5"/>
    <w:rsid w:val="7AAC1453"/>
    <w:rsid w:val="7AB06587"/>
    <w:rsid w:val="7AB0EB3F"/>
    <w:rsid w:val="7ABA421F"/>
    <w:rsid w:val="7AC81FE0"/>
    <w:rsid w:val="7AE96571"/>
    <w:rsid w:val="7B3B7C47"/>
    <w:rsid w:val="7B460759"/>
    <w:rsid w:val="7B4A3887"/>
    <w:rsid w:val="7B4A4DA2"/>
    <w:rsid w:val="7B4B6335"/>
    <w:rsid w:val="7B58BA73"/>
    <w:rsid w:val="7B5F5C1B"/>
    <w:rsid w:val="7B6213FB"/>
    <w:rsid w:val="7B6E0C07"/>
    <w:rsid w:val="7B6EADF6"/>
    <w:rsid w:val="7B7811B5"/>
    <w:rsid w:val="7BC5521A"/>
    <w:rsid w:val="7BC9A66B"/>
    <w:rsid w:val="7BDAAF56"/>
    <w:rsid w:val="7BDBCAC7"/>
    <w:rsid w:val="7BE257AC"/>
    <w:rsid w:val="7BE8EAC3"/>
    <w:rsid w:val="7BF3CD02"/>
    <w:rsid w:val="7BF730B7"/>
    <w:rsid w:val="7C07D2F0"/>
    <w:rsid w:val="7C3FE633"/>
    <w:rsid w:val="7C55B3C5"/>
    <w:rsid w:val="7C6CEB68"/>
    <w:rsid w:val="7C7F17B0"/>
    <w:rsid w:val="7C90DED6"/>
    <w:rsid w:val="7CA31663"/>
    <w:rsid w:val="7CC62D5F"/>
    <w:rsid w:val="7CC74B96"/>
    <w:rsid w:val="7CE921C5"/>
    <w:rsid w:val="7CEBA2F1"/>
    <w:rsid w:val="7CEE49DD"/>
    <w:rsid w:val="7CFCD0A7"/>
    <w:rsid w:val="7D022DEF"/>
    <w:rsid w:val="7D198DBC"/>
    <w:rsid w:val="7D27490E"/>
    <w:rsid w:val="7D2AFF96"/>
    <w:rsid w:val="7D4658E0"/>
    <w:rsid w:val="7D6754AC"/>
    <w:rsid w:val="7D7826F7"/>
    <w:rsid w:val="7D8ECE51"/>
    <w:rsid w:val="7D930118"/>
    <w:rsid w:val="7D9EB35B"/>
    <w:rsid w:val="7DAF900A"/>
    <w:rsid w:val="7DBACE60"/>
    <w:rsid w:val="7DBE715F"/>
    <w:rsid w:val="7DCB0F9B"/>
    <w:rsid w:val="7DD3010C"/>
    <w:rsid w:val="7DD42E54"/>
    <w:rsid w:val="7DEDB7B2"/>
    <w:rsid w:val="7DEF2CEC"/>
    <w:rsid w:val="7DF0916F"/>
    <w:rsid w:val="7E13EE63"/>
    <w:rsid w:val="7E160E80"/>
    <w:rsid w:val="7E32D73D"/>
    <w:rsid w:val="7E3BE820"/>
    <w:rsid w:val="7E5D62A4"/>
    <w:rsid w:val="7E62B84C"/>
    <w:rsid w:val="7E645A2E"/>
    <w:rsid w:val="7E6C089D"/>
    <w:rsid w:val="7E78FB87"/>
    <w:rsid w:val="7E82BB90"/>
    <w:rsid w:val="7EA87A60"/>
    <w:rsid w:val="7EAC4376"/>
    <w:rsid w:val="7EB206A8"/>
    <w:rsid w:val="7EB3C5C1"/>
    <w:rsid w:val="7EB671E9"/>
    <w:rsid w:val="7EBC5E83"/>
    <w:rsid w:val="7EBCC9DE"/>
    <w:rsid w:val="7EFC64A1"/>
    <w:rsid w:val="7F03250D"/>
    <w:rsid w:val="7F2095F1"/>
    <w:rsid w:val="7F2E3E41"/>
    <w:rsid w:val="7F2ED179"/>
    <w:rsid w:val="7F42E517"/>
    <w:rsid w:val="7F43B769"/>
    <w:rsid w:val="7F64EDDD"/>
    <w:rsid w:val="7F878100"/>
    <w:rsid w:val="7FA8B9EC"/>
    <w:rsid w:val="7FABE7A5"/>
    <w:rsid w:val="7FB5F56E"/>
    <w:rsid w:val="7FB8A579"/>
    <w:rsid w:val="7FB9D183"/>
    <w:rsid w:val="7FDA4973"/>
    <w:rsid w:val="7FDC39FA"/>
    <w:rsid w:val="7FF401E5"/>
    <w:rsid w:val="7FFF9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C7D66"/>
  <w15:chartTrackingRefBased/>
  <w15:docId w15:val="{1B0D7B32-3AE5-431B-86E7-23C1E84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87"/>
    <w:pPr>
      <w:suppressAutoHyphens/>
    </w:pPr>
    <w:rPr>
      <w:rFonts w:ascii="Liberation Serif" w:eastAsia="Noto Serif CJK SC" w:hAnsi="Liberation Serif" w:cs="Noto Sans Devanagari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8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0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A1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A1D"/>
    <w:rPr>
      <w:rFonts w:ascii="Liberation Serif" w:eastAsia="Noto Serif CJK SC" w:hAnsi="Liberation Serif" w:cs="Mangal"/>
      <w:sz w:val="20"/>
      <w:szCs w:val="18"/>
      <w:lang w:eastAsia="zh-CN" w:bidi="hi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A1D"/>
    <w:rPr>
      <w:rFonts w:ascii="Liberation Serif" w:eastAsia="Noto Serif CJK SC" w:hAnsi="Liberation Serif" w:cs="Mangal"/>
      <w:b/>
      <w:bCs/>
      <w:sz w:val="20"/>
      <w:szCs w:val="18"/>
      <w:lang w:eastAsia="zh-CN" w:bidi="hi-IN"/>
      <w14:ligatures w14:val="none"/>
    </w:rPr>
  </w:style>
  <w:style w:type="character" w:customStyle="1" w:styleId="normaltextrun">
    <w:name w:val="normaltextrun"/>
    <w:basedOn w:val="DefaultParagraphFont"/>
    <w:rsid w:val="003E1CE0"/>
  </w:style>
  <w:style w:type="paragraph" w:styleId="BodyTextIndent">
    <w:name w:val="Body Text Indent"/>
    <w:basedOn w:val="Normal"/>
    <w:link w:val="BodyTextIndentChar"/>
    <w:uiPriority w:val="99"/>
    <w:unhideWhenUsed/>
    <w:rsid w:val="00070593"/>
    <w:pPr>
      <w:suppressAutoHyphens w:val="0"/>
      <w:spacing w:after="120"/>
      <w:ind w:left="36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059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rsid w:val="00070593"/>
    <w:rPr>
      <w:color w:val="0000FF"/>
      <w:u w:val="single"/>
    </w:rPr>
  </w:style>
  <w:style w:type="character" w:styleId="Strong">
    <w:name w:val="Strong"/>
    <w:qFormat/>
    <w:rsid w:val="00070593"/>
    <w:rPr>
      <w:b/>
      <w:bCs/>
    </w:rPr>
  </w:style>
  <w:style w:type="paragraph" w:styleId="NormalWeb">
    <w:name w:val="Normal (Web)"/>
    <w:basedOn w:val="Normal"/>
    <w:semiHidden/>
    <w:rsid w:val="0007059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table" w:styleId="TableGrid">
    <w:name w:val="Table Grid"/>
    <w:basedOn w:val="TableNormal"/>
    <w:uiPriority w:val="39"/>
    <w:rsid w:val="000F167A"/>
    <w:rPr>
      <w:rFonts w:ascii="Candara" w:hAnsi="Candara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09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Pr>
      <w:sz w:val="20"/>
      <w:szCs w:val="20"/>
    </w:rPr>
  </w:style>
  <w:style w:type="paragraph" w:styleId="FootnoteText">
    <w:name w:val="footnote text"/>
    <w:basedOn w:val="Normal"/>
    <w:link w:val="FootnoteTextChar"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6834FB"/>
    <w:rPr>
      <w:rFonts w:ascii="Liberation Serif" w:eastAsia="Noto Serif CJK SC" w:hAnsi="Liberation Serif" w:cs="Mangal"/>
      <w:szCs w:val="21"/>
      <w:lang w:eastAsia="zh-CN" w:bidi="hi-IN"/>
      <w14:ligatures w14:val="none"/>
    </w:rPr>
  </w:style>
  <w:style w:type="character" w:customStyle="1" w:styleId="FootnoteCharacters">
    <w:name w:val="Footnote Characters"/>
    <w:qFormat/>
    <w:rsid w:val="005F0318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140A5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5140A5"/>
    <w:rPr>
      <w:rFonts w:ascii="Liberation Serif" w:eastAsia="Noto Serif CJK SC" w:hAnsi="Liberation Serif" w:cs="Noto Sans Devanagari"/>
      <w:lang w:eastAsia="zh-CN" w:bidi="hi-I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140A5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5140A5"/>
    <w:rPr>
      <w:rFonts w:ascii="Liberation Serif" w:eastAsia="Noto Serif CJK SC" w:hAnsi="Liberation Serif" w:cs="Noto Sans Devanagari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A22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3FB2"/>
    <w:rPr>
      <w:rFonts w:ascii="Liberation Serif" w:eastAsia="Noto Serif CJK SC" w:hAnsi="Liberation Serif" w:cs="Mangal"/>
      <w:szCs w:val="21"/>
      <w:lang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22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3FB2"/>
    <w:rPr>
      <w:rFonts w:ascii="Liberation Serif" w:eastAsia="Noto Serif CJK SC" w:hAnsi="Liberation Serif" w:cs="Mangal"/>
      <w:szCs w:val="21"/>
      <w:lang w:eastAsia="zh-CN" w:bidi="hi-I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3E56FF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D35F3"/>
  </w:style>
  <w:style w:type="character" w:styleId="FollowedHyperlink">
    <w:name w:val="FollowedHyperlink"/>
    <w:basedOn w:val="DefaultParagraphFont"/>
    <w:uiPriority w:val="99"/>
    <w:semiHidden/>
    <w:unhideWhenUsed/>
    <w:rsid w:val="00B27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9BA70F2C8E94781654885FDFA38F0" ma:contentTypeVersion="10" ma:contentTypeDescription="Create a new document." ma:contentTypeScope="" ma:versionID="a24e4596f778b426c71305b197365fe6">
  <xsd:schema xmlns:xsd="http://www.w3.org/2001/XMLSchema" xmlns:xs="http://www.w3.org/2001/XMLSchema" xmlns:p="http://schemas.microsoft.com/office/2006/metadata/properties" xmlns:ns2="200c49ad-c22a-48ff-ac30-47a8b31dab18" xmlns:ns3="da8563b9-c0ae-420a-82c1-eb65f01b9d5d" targetNamespace="http://schemas.microsoft.com/office/2006/metadata/properties" ma:root="true" ma:fieldsID="c61c789b2edb7b0271dc0e93cb3aed89" ns2:_="" ns3:_="">
    <xsd:import namespace="200c49ad-c22a-48ff-ac30-47a8b31dab18"/>
    <xsd:import namespace="da8563b9-c0ae-420a-82c1-eb65f01b9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c49ad-c22a-48ff-ac30-47a8b31d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563b9-c0ae-420a-82c1-eb65f01b9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8563b9-c0ae-420a-82c1-eb65f01b9d5d">
      <UserInfo>
        <DisplayName>Emma Graham</DisplayName>
        <AccountId>28</AccountId>
        <AccountType/>
      </UserInfo>
      <UserInfo>
        <DisplayName>Claudia Canales</DisplayName>
        <AccountId>24</AccountId>
        <AccountType/>
      </UserInfo>
      <UserInfo>
        <DisplayName>Fleur Geoghegan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121C8E-0830-4E42-B556-4DC25E605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13A5C-0B63-4EBC-AA86-159399309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8713F-2CAF-48EE-9956-E3B770D9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c49ad-c22a-48ff-ac30-47a8b31dab18"/>
    <ds:schemaRef ds:uri="da8563b9-c0ae-420a-82c1-eb65f01b9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CCFCE-F519-467E-B0EC-823DFB1D18BE}">
  <ds:schemaRefs>
    <ds:schemaRef ds:uri="http://schemas.microsoft.com/office/2006/metadata/properties"/>
    <ds:schemaRef ds:uri="http://schemas.microsoft.com/office/infopath/2007/PartnerControls"/>
    <ds:schemaRef ds:uri="da8563b9-c0ae-420a-82c1-eb65f01b9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Canales</dc:creator>
  <cp:keywords/>
  <dc:description/>
  <cp:lastModifiedBy>Claudia Canales</cp:lastModifiedBy>
  <cp:revision>5</cp:revision>
  <dcterms:created xsi:type="dcterms:W3CDTF">2024-04-12T09:57:00Z</dcterms:created>
  <dcterms:modified xsi:type="dcterms:W3CDTF">2024-04-12T10:01:00Z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0x0101003909BA70F2C8E94781654885FDFA38F0</vt:lpwstr>
  </property>
</Properties>
</file>