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7830" w:type="dxa"/>
        <w:tblInd w:w="-540" w:type="dxa"/>
        <w:tblLook w:val="04A0" w:firstRow="1" w:lastRow="0" w:firstColumn="1" w:lastColumn="0" w:noHBand="0" w:noVBand="1"/>
      </w:tblPr>
      <w:tblGrid>
        <w:gridCol w:w="1887"/>
        <w:gridCol w:w="4509"/>
        <w:gridCol w:w="1614"/>
        <w:gridCol w:w="2316"/>
        <w:gridCol w:w="4605"/>
        <w:gridCol w:w="11"/>
        <w:gridCol w:w="2185"/>
        <w:gridCol w:w="11"/>
        <w:gridCol w:w="3531"/>
        <w:gridCol w:w="11"/>
        <w:gridCol w:w="7139"/>
        <w:gridCol w:w="11"/>
      </w:tblGrid>
      <w:tr w:rsidR="008818A7" w:rsidRPr="00FB2748" w14:paraId="764D8D42" w14:textId="77777777" w:rsidTr="00041CD0">
        <w:trPr>
          <w:gridAfter w:val="2"/>
          <w:wAfter w:w="7150" w:type="dxa"/>
          <w:trHeight w:val="315"/>
        </w:trPr>
        <w:tc>
          <w:tcPr>
            <w:tcW w:w="63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7D27" w14:textId="77777777" w:rsidR="008818A7" w:rsidRPr="00FB2748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B2748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Table S1. Design of sgRNAs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1F5A" w14:textId="77777777" w:rsidR="008818A7" w:rsidRPr="00FB2748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A5E5" w14:textId="77777777" w:rsidR="008818A7" w:rsidRPr="00FB2748" w:rsidRDefault="008818A7" w:rsidP="00FB27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391A" w14:textId="77777777" w:rsidR="008818A7" w:rsidRPr="00FB2748" w:rsidRDefault="008818A7" w:rsidP="00FB27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7E7A" w14:textId="77777777" w:rsidR="008818A7" w:rsidRPr="00FB2748" w:rsidRDefault="008818A7" w:rsidP="00FB27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0623" w14:textId="77777777" w:rsidR="008818A7" w:rsidRPr="00FB2748" w:rsidRDefault="008818A7" w:rsidP="00FB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18A7" w:rsidRPr="00FB2748" w14:paraId="288DD8EA" w14:textId="77777777" w:rsidTr="00041CD0">
        <w:trPr>
          <w:gridAfter w:val="1"/>
          <w:wAfter w:w="11" w:type="dxa"/>
          <w:trHeight w:val="101"/>
        </w:trPr>
        <w:tc>
          <w:tcPr>
            <w:tcW w:w="63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112B1" w14:textId="77777777" w:rsidR="008818A7" w:rsidRPr="00FB2748" w:rsidRDefault="008818A7" w:rsidP="008818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B2748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sgRNAs</w:t>
            </w:r>
          </w:p>
        </w:tc>
        <w:tc>
          <w:tcPr>
            <w:tcW w:w="1073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6D191" w14:textId="77777777" w:rsidR="008818A7" w:rsidRPr="00FB2748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B2748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Target genes</w:t>
            </w:r>
          </w:p>
        </w:tc>
        <w:tc>
          <w:tcPr>
            <w:tcW w:w="1069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BBEEDCC" w14:textId="3426B9E0" w:rsidR="008818A7" w:rsidRPr="00FB2748" w:rsidRDefault="008818A7" w:rsidP="008818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B2748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Positions of sgRNAs on target genes</w:t>
            </w:r>
          </w:p>
        </w:tc>
      </w:tr>
      <w:tr w:rsidR="008818A7" w:rsidRPr="002F1562" w14:paraId="6284DF94" w14:textId="77777777" w:rsidTr="00041CD0">
        <w:trPr>
          <w:gridAfter w:val="1"/>
          <w:wAfter w:w="11" w:type="dxa"/>
          <w:trHeight w:val="315"/>
        </w:trPr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7434D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Name</w:t>
            </w:r>
          </w:p>
        </w:tc>
        <w:tc>
          <w:tcPr>
            <w:tcW w:w="45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DC6F3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Sequence (5'→ 3')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63A48" w14:textId="463E8F55" w:rsidR="008818A7" w:rsidRPr="002F1562" w:rsidRDefault="008818A7" w:rsidP="00881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Gene name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6CC79" w14:textId="77777777" w:rsidR="008818A7" w:rsidRPr="002F1562" w:rsidRDefault="008818A7" w:rsidP="00881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Accession #</w:t>
            </w:r>
          </w:p>
        </w:tc>
        <w:tc>
          <w:tcPr>
            <w:tcW w:w="46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F2282" w14:textId="6A31A5FF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Gene sequence (5'</w:t>
            </w:r>
            <w:r w:rsidRPr="002F1562">
              <w:rPr>
                <w:rFonts w:ascii="Arial" w:eastAsia="Dotum" w:hAnsi="Arial" w:cs="Arial"/>
                <w:color w:val="000000"/>
                <w:kern w:val="0"/>
                <w14:ligatures w14:val="none"/>
              </w:rPr>
              <w:t>→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3')*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BCC49" w14:textId="77777777" w:rsidR="008818A7" w:rsidRPr="002F1562" w:rsidRDefault="008818A7" w:rsidP="008818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Target score (%)</w:t>
            </w:r>
          </w:p>
        </w:tc>
        <w:tc>
          <w:tcPr>
            <w:tcW w:w="1069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BA2FF4" w14:textId="77777777" w:rsidR="008818A7" w:rsidRPr="002F1562" w:rsidRDefault="008818A7" w:rsidP="008818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818A7" w:rsidRPr="002F1562" w14:paraId="05D8C34E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1E0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sgRNA_pro13a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2C7D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AACGTAGCTGGTTGCCAGAA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GGG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714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AD2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Os07g0206400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444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AACGTAGCTGGTTGCCAGAA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GGG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177B" w14:textId="6FD4F7D9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FAC58" w14:textId="749CDA2E" w:rsidR="008818A7" w:rsidRPr="002F1562" w:rsidRDefault="00C2156C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2F1562">
              <w:rPr>
                <w:rFonts w:ascii="Arial" w:eastAsia="Times New Roman" w:hAnsi="Arial" w:cs="Arial"/>
                <w:noProof/>
                <w:color w:val="000000"/>
                <w:kern w:val="0"/>
                <w:sz w:val="22"/>
                <w:szCs w:val="22"/>
                <w14:ligatures w14:val="none"/>
              </w:rPr>
              <w:drawing>
                <wp:anchor distT="0" distB="0" distL="114300" distR="114300" simplePos="0" relativeHeight="251669504" behindDoc="0" locked="0" layoutInCell="1" allowOverlap="1" wp14:anchorId="220FB8F0" wp14:editId="20DB7F57">
                  <wp:simplePos x="0" y="0"/>
                  <wp:positionH relativeFrom="column">
                    <wp:posOffset>116977</wp:posOffset>
                  </wp:positionH>
                  <wp:positionV relativeFrom="paragraph">
                    <wp:posOffset>-248577</wp:posOffset>
                  </wp:positionV>
                  <wp:extent cx="4990310" cy="980680"/>
                  <wp:effectExtent l="0" t="0" r="0" b="0"/>
                  <wp:wrapNone/>
                  <wp:docPr id="12" name="Picture 2" descr="A black and white rectangle with a white strip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BB97C0-5527-4239-9FF6-04F32C4BC0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2" descr="A black and white rectangle with a white strip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C5BB97C0-5527-4239-9FF6-04F32C4BC04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0310" cy="98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18A7" w:rsidRPr="002F1562" w14:paraId="5859FAEF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94CD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6D01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8F9D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Pro13a.2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5628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Os07g0206500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C27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AACGTAGCTGGTTGCCAGAA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GGG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D2405" w14:textId="0B45C948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347DF9" w14:textId="5F41A67C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818A7" w:rsidRPr="002F1562" w14:paraId="014E94C0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969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sgRNA_pro13b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EAB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0E8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E11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Os07g0219250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912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A404" w14:textId="472E9E38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F5B1257" w14:textId="1F8EA768" w:rsidR="008818A7" w:rsidRPr="002F1562" w:rsidRDefault="008818A7" w:rsidP="00FA4118">
            <w:pPr>
              <w:tabs>
                <w:tab w:val="left" w:pos="7478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2F1562">
              <w:rPr>
                <w:rFonts w:ascii="Arial" w:eastAsia="Times New Roman" w:hAnsi="Arial" w:cs="Arial"/>
                <w:noProof/>
                <w:color w:val="000000"/>
                <w:kern w:val="0"/>
                <w:sz w:val="22"/>
                <w:szCs w:val="22"/>
                <w14:ligatures w14:val="none"/>
              </w:rPr>
              <w:drawing>
                <wp:anchor distT="0" distB="0" distL="114300" distR="114300" simplePos="0" relativeHeight="251667456" behindDoc="0" locked="0" layoutInCell="1" allowOverlap="1" wp14:anchorId="4BB60CA3" wp14:editId="671A6675">
                  <wp:simplePos x="0" y="0"/>
                  <wp:positionH relativeFrom="column">
                    <wp:posOffset>70829</wp:posOffset>
                  </wp:positionH>
                  <wp:positionV relativeFrom="paragraph">
                    <wp:posOffset>-53361</wp:posOffset>
                  </wp:positionV>
                  <wp:extent cx="5321508" cy="1873771"/>
                  <wp:effectExtent l="0" t="0" r="0" b="0"/>
                  <wp:wrapNone/>
                  <wp:docPr id="9" name="Picture 3" descr="A black and white rectangular object with 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FC3E5F-BCAF-80E9-AA8E-EB4959EBDD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" descr="A black and white rectangular object with tex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3CFC3E5F-BCAF-80E9-AA8E-EB4959EBDD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3448" cy="1874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18A7" w:rsidRPr="002F1562" w14:paraId="4C7C5C00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3163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802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222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09EA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Os07g0219300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FE06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DF82" w14:textId="49F48899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19538A" w14:textId="54730A76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818A7" w:rsidRPr="002F1562" w14:paraId="0672CCBC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3979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D01D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DDB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DF5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Os07g0219400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0458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617D" w14:textId="5951E54B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D7D27E" w14:textId="76648C8B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4DB2B09F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FBFE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4C38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A71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A6F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Os07g0220000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755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8C3C" w14:textId="77BAEF9E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1B5979" w14:textId="23ADB979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1B7534BB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9A01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F4D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220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95E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Os05g0328333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8DB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6911" w14:textId="3FDBB46B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A6DB4D" w14:textId="272EB726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818A7" w:rsidRPr="002F1562" w14:paraId="42D9D8ED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BBFA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620D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6CDB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E93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Os05g0328466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02A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C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7756" w14:textId="56B8AFFE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</w:tblGrid>
            <w:tr w:rsidR="008818A7" w:rsidRPr="002F1562" w14:paraId="1FFD73D4" w14:textId="77777777">
              <w:trPr>
                <w:trHeight w:val="570"/>
                <w:tblCellSpacing w:w="0" w:type="dxa"/>
              </w:trPr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48F576" w14:textId="5FDEB993" w:rsidR="008818A7" w:rsidRPr="002F1562" w:rsidRDefault="008818A7" w:rsidP="00FA411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14:ligatures w14:val="none"/>
                    </w:rPr>
                  </w:pPr>
                  <w:r w:rsidRPr="002F1562">
                    <w:rPr>
                      <w:rFonts w:ascii="Arial" w:eastAsia="Times New Roman" w:hAnsi="Arial" w:cs="Arial"/>
                      <w:color w:val="000000"/>
                      <w:kern w:val="0"/>
                      <w14:ligatures w14:val="none"/>
                    </w:rPr>
                    <w:t>14.9</w:t>
                  </w:r>
                </w:p>
              </w:tc>
            </w:tr>
          </w:tbl>
          <w:p w14:paraId="59515C30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EFCF53" w14:textId="2264859F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818A7" w:rsidRPr="002F1562" w14:paraId="772662B4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E6B9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0CE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5DD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16B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Os05g0328632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FA4A" w14:textId="1E0ACE0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CF4F" w14:textId="620BDE21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E5ACF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26CF3F34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7D0B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C6F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E5D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645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Os05g0328800 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5C2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3C9F" w14:textId="78E4F6AE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037A93" w14:textId="3CC529F9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noProof/>
                <w:color w:val="000000"/>
                <w:kern w:val="0"/>
                <w:sz w:val="22"/>
                <w:szCs w:val="22"/>
                <w14:ligatures w14:val="none"/>
              </w:rPr>
              <w:drawing>
                <wp:anchor distT="0" distB="0" distL="114300" distR="114300" simplePos="0" relativeHeight="251668480" behindDoc="0" locked="0" layoutInCell="1" allowOverlap="1" wp14:anchorId="50368775" wp14:editId="53A0915C">
                  <wp:simplePos x="0" y="0"/>
                  <wp:positionH relativeFrom="column">
                    <wp:posOffset>-527029</wp:posOffset>
                  </wp:positionH>
                  <wp:positionV relativeFrom="paragraph">
                    <wp:posOffset>-414020</wp:posOffset>
                  </wp:positionV>
                  <wp:extent cx="7029450" cy="4419600"/>
                  <wp:effectExtent l="0" t="0" r="0" b="0"/>
                  <wp:wrapNone/>
                  <wp:docPr id="11" name="Picture 1" descr="A screen shot of a number of tex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874B56-344E-D13D-92A4-46AD6D29A7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" descr="A screen shot of a number of tex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AD874B56-344E-D13D-92A4-46AD6D29A7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9450" cy="441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18A7" w:rsidRPr="002F1562" w14:paraId="16795108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699B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569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E5A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08D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Os05g0328901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08E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4AA1" w14:textId="4244DB1F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9E24E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6609ABAC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5135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4C0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5FF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56A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Os05g0329001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6A0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8A72" w14:textId="4A081B03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61C8EF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0CA14CD8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DCEC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11B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6EDB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905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Os05g0329100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3536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44E3" w14:textId="28405AA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01CCF4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252EA35B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B1C5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87FD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E24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ABAC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Os05g0329300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972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EA24" w14:textId="59691EEA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2DB862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2EE183D3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AC55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FD4A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D38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CA9C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Os05g0329350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BF3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0388" w14:textId="4CBA3B91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F221A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7C7D7F30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EEE6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BEB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CE5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B0DC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Os05g0329400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B10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2459" w14:textId="5B4CDB28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01D848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79EA3494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589C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4266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01EC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7D6B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Os05g0329700 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650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EB27" w14:textId="0FF06ED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B7825B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32469D35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0335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E26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03E0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714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Os05g0329200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A6E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E9C5" w14:textId="3E9788AD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3C080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78FDC35F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D511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CCB6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2C4D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32B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Os05g0330150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0E1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5501" w14:textId="37AC5478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AAE4F6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6ADEB622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12E4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869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95C3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23F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Os05g0330600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C70A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AAACGCAGCTGATTGCAAGA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B973" w14:textId="25C5030D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100.0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E4304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51322E9D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1CA0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2414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FA2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Pro13b.19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1FF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Os05g0331366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9F0C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T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787D" w14:textId="74361C18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31.5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753C19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71B575BE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0AF7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559B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91E2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Pro13b.20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DDE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Os05g0331532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17A5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T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GCAGCTGATTGCAA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T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E809" w14:textId="788B4A89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4.3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C37B5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1409358C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F355" w14:textId="77777777" w:rsidR="008818A7" w:rsidRPr="002F1562" w:rsidRDefault="008818A7" w:rsidP="00FB27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E0B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A858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Pro13b.21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05F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Os05g0331800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D84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CTGATTGCAA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T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00AD" w14:textId="1F2D40DE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4.3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9645F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8818A7" w:rsidRPr="002F1562" w14:paraId="79C8BDC4" w14:textId="77777777" w:rsidTr="00041CD0">
        <w:trPr>
          <w:trHeight w:val="570"/>
        </w:trPr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7EA2A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F30D7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16AF1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i/>
                <w:iCs/>
                <w:color w:val="000000"/>
                <w:kern w:val="0"/>
                <w14:ligatures w14:val="none"/>
              </w:rPr>
              <w:t>Pro13b.22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07A4A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Os05g0332000</w:t>
            </w:r>
          </w:p>
        </w:tc>
        <w:tc>
          <w:tcPr>
            <w:tcW w:w="46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04172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AAACGCAGCTGATTGCAA</w:t>
            </w:r>
            <w:r w:rsidRPr="002F1562">
              <w:rPr>
                <w:rFonts w:ascii="Arial" w:eastAsia="Times New Roman" w:hAnsi="Arial" w:cs="Arial"/>
                <w:color w:val="FF0000"/>
                <w:kern w:val="0"/>
                <w14:ligatures w14:val="none"/>
              </w:rPr>
              <w:t>T</w:t>
            </w: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  <w:r w:rsidRPr="002F1562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AGG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BA715" w14:textId="72757D1C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31.5</w:t>
            </w:r>
          </w:p>
        </w:tc>
        <w:tc>
          <w:tcPr>
            <w:tcW w:w="1069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DED8B0D" w14:textId="77777777" w:rsidR="008818A7" w:rsidRPr="002F1562" w:rsidRDefault="008818A7" w:rsidP="00FA41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818A7" w:rsidRPr="002F1562" w14:paraId="327BC01D" w14:textId="77777777" w:rsidTr="00041CD0">
        <w:trPr>
          <w:gridAfter w:val="3"/>
          <w:wAfter w:w="7161" w:type="dxa"/>
          <w:trHeight w:val="300"/>
        </w:trPr>
        <w:tc>
          <w:tcPr>
            <w:tcW w:w="14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F4F7" w14:textId="0272F4D6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2F156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* Red color letters indicate the non-matching nucleotide between sgRNAs and the respective gene sequences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610E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D4BC9" w14:textId="77777777" w:rsidR="008818A7" w:rsidRPr="002F1562" w:rsidRDefault="008818A7" w:rsidP="00FB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B7EE871" w14:textId="2A24C756" w:rsidR="00FB2748" w:rsidRPr="002F1562" w:rsidRDefault="00FB2748">
      <w:pPr>
        <w:rPr>
          <w:rFonts w:ascii="Arial" w:hAnsi="Arial" w:cs="Arial"/>
          <w:sz w:val="21"/>
          <w:szCs w:val="21"/>
        </w:rPr>
      </w:pPr>
    </w:p>
    <w:sectPr w:rsidR="00FB2748" w:rsidRPr="002F1562" w:rsidSect="001809F3">
      <w:pgSz w:w="28080" w:h="17424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48"/>
    <w:rsid w:val="00041CD0"/>
    <w:rsid w:val="001809F3"/>
    <w:rsid w:val="002F1562"/>
    <w:rsid w:val="004C55DF"/>
    <w:rsid w:val="008818A7"/>
    <w:rsid w:val="00B5656E"/>
    <w:rsid w:val="00C2156C"/>
    <w:rsid w:val="00C6779D"/>
    <w:rsid w:val="00FA4118"/>
    <w:rsid w:val="00FB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F8D8"/>
  <w15:chartTrackingRefBased/>
  <w15:docId w15:val="{3F8ADE55-6172-4760-A30A-240EE80B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7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7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7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7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7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7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7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7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7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7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7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7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7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7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7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7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7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7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7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7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7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7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PHAM HUE ANH</cp:lastModifiedBy>
  <cp:revision>6</cp:revision>
  <dcterms:created xsi:type="dcterms:W3CDTF">2024-04-26T22:17:00Z</dcterms:created>
  <dcterms:modified xsi:type="dcterms:W3CDTF">2024-04-27T01:43:00Z</dcterms:modified>
</cp:coreProperties>
</file>