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A1823" w14:textId="77777777" w:rsidR="006A3007" w:rsidRPr="006C2F30" w:rsidRDefault="006A3007" w:rsidP="006A3007">
      <w:pPr>
        <w:adjustRightInd w:val="0"/>
        <w:snapToGrid w:val="0"/>
        <w:spacing w:before="240" w:line="240" w:lineRule="auto"/>
        <w:jc w:val="left"/>
        <w:rPr>
          <w:rFonts w:eastAsia="Times New Roman"/>
          <w:b/>
          <w:bCs/>
          <w:i/>
          <w:noProof w:val="0"/>
          <w:snapToGrid w:val="0"/>
          <w:sz w:val="44"/>
          <w:szCs w:val="48"/>
          <w:lang w:eastAsia="de-DE" w:bidi="en-US"/>
        </w:rPr>
      </w:pPr>
      <w:r w:rsidRPr="006C2F30">
        <w:rPr>
          <w:rFonts w:eastAsia="Times New Roman"/>
          <w:b/>
          <w:bCs/>
          <w:i/>
          <w:noProof w:val="0"/>
          <w:snapToGrid w:val="0"/>
          <w:sz w:val="44"/>
          <w:szCs w:val="48"/>
          <w:lang w:eastAsia="de-DE" w:bidi="en-US"/>
        </w:rPr>
        <w:t>Supplementary material for:</w:t>
      </w:r>
    </w:p>
    <w:p w14:paraId="5D2CBFD8" w14:textId="77777777" w:rsidR="006A3007" w:rsidRPr="0093597A" w:rsidRDefault="006A3007" w:rsidP="006A3007">
      <w:pPr>
        <w:adjustRightInd w:val="0"/>
        <w:snapToGrid w:val="0"/>
        <w:spacing w:after="240" w:line="240" w:lineRule="atLeast"/>
        <w:jc w:val="left"/>
        <w:rPr>
          <w:rFonts w:eastAsia="Times New Roman"/>
          <w:b/>
          <w:noProof w:val="0"/>
          <w:snapToGrid w:val="0"/>
          <w:sz w:val="36"/>
          <w:lang w:eastAsia="de-DE" w:bidi="en-US"/>
        </w:rPr>
      </w:pPr>
      <w:r w:rsidRPr="0093597A">
        <w:rPr>
          <w:rFonts w:eastAsia="Times New Roman"/>
          <w:b/>
          <w:noProof w:val="0"/>
          <w:snapToGrid w:val="0"/>
          <w:sz w:val="36"/>
          <w:lang w:val="el-GR" w:eastAsia="de-DE" w:bidi="en-US"/>
        </w:rPr>
        <w:t>Ν</w:t>
      </w:r>
      <w:r w:rsidRPr="0093597A">
        <w:rPr>
          <w:rFonts w:eastAsia="Times New Roman"/>
          <w:b/>
          <w:noProof w:val="0"/>
          <w:snapToGrid w:val="0"/>
          <w:sz w:val="36"/>
          <w:lang w:eastAsia="de-DE" w:bidi="en-US"/>
        </w:rPr>
        <w:t>ovel poly-lactide acid/tetraethyl citrate</w:t>
      </w:r>
      <w:r>
        <w:rPr>
          <w:rFonts w:eastAsia="Times New Roman"/>
          <w:b/>
          <w:noProof w:val="0"/>
          <w:snapToGrid w:val="0"/>
          <w:sz w:val="36"/>
          <w:lang w:eastAsia="de-DE" w:bidi="en-US"/>
        </w:rPr>
        <w:t xml:space="preserve"> / carvacrol@natural zeolite</w:t>
      </w:r>
      <w:r w:rsidRPr="0093597A">
        <w:rPr>
          <w:rFonts w:eastAsia="Times New Roman"/>
          <w:b/>
          <w:noProof w:val="0"/>
          <w:snapToGrid w:val="0"/>
          <w:sz w:val="36"/>
          <w:lang w:eastAsia="de-DE" w:bidi="en-US"/>
        </w:rPr>
        <w:t xml:space="preserve"> </w:t>
      </w:r>
      <w:r>
        <w:rPr>
          <w:rFonts w:eastAsia="Times New Roman"/>
          <w:b/>
          <w:noProof w:val="0"/>
          <w:snapToGrid w:val="0"/>
          <w:sz w:val="36"/>
          <w:lang w:eastAsia="de-DE" w:bidi="en-US"/>
        </w:rPr>
        <w:t xml:space="preserve">self-healable </w:t>
      </w:r>
      <w:r w:rsidRPr="0093597A">
        <w:rPr>
          <w:rFonts w:eastAsia="Times New Roman"/>
          <w:b/>
          <w:noProof w:val="0"/>
          <w:snapToGrid w:val="0"/>
          <w:sz w:val="36"/>
          <w:lang w:eastAsia="de-DE" w:bidi="en-US"/>
        </w:rPr>
        <w:t xml:space="preserve">active packaging films </w:t>
      </w:r>
      <w:r>
        <w:rPr>
          <w:rFonts w:eastAsia="Times New Roman"/>
          <w:b/>
          <w:noProof w:val="0"/>
          <w:snapToGrid w:val="0"/>
          <w:sz w:val="36"/>
          <w:lang w:eastAsia="de-DE" w:bidi="en-US"/>
        </w:rPr>
        <w:t>for</w:t>
      </w:r>
      <w:r w:rsidRPr="0093597A">
        <w:rPr>
          <w:rFonts w:eastAsia="Times New Roman"/>
          <w:b/>
          <w:noProof w:val="0"/>
          <w:snapToGrid w:val="0"/>
          <w:sz w:val="36"/>
          <w:lang w:eastAsia="de-DE" w:bidi="en-US"/>
        </w:rPr>
        <w:t xml:space="preserve"> </w:t>
      </w:r>
      <w:r>
        <w:rPr>
          <w:rFonts w:eastAsia="Times New Roman"/>
          <w:b/>
          <w:noProof w:val="0"/>
          <w:snapToGrid w:val="0"/>
          <w:sz w:val="36"/>
          <w:lang w:eastAsia="de-DE" w:bidi="en-US"/>
        </w:rPr>
        <w:t xml:space="preserve">minced </w:t>
      </w:r>
      <w:r w:rsidRPr="0093597A">
        <w:rPr>
          <w:rFonts w:eastAsia="Times New Roman"/>
          <w:b/>
          <w:noProof w:val="0"/>
          <w:snapToGrid w:val="0"/>
          <w:sz w:val="36"/>
          <w:lang w:eastAsia="de-DE" w:bidi="en-US"/>
        </w:rPr>
        <w:t xml:space="preserve">pork </w:t>
      </w:r>
      <w:r>
        <w:rPr>
          <w:rFonts w:eastAsia="Times New Roman"/>
          <w:b/>
          <w:noProof w:val="0"/>
          <w:snapToGrid w:val="0"/>
          <w:sz w:val="36"/>
          <w:lang w:eastAsia="de-DE" w:bidi="en-US"/>
        </w:rPr>
        <w:t>meat</w:t>
      </w:r>
      <w:r w:rsidRPr="0093597A">
        <w:rPr>
          <w:rFonts w:eastAsia="Times New Roman"/>
          <w:b/>
          <w:noProof w:val="0"/>
          <w:snapToGrid w:val="0"/>
          <w:sz w:val="36"/>
          <w:lang w:eastAsia="de-DE" w:bidi="en-US"/>
        </w:rPr>
        <w:t xml:space="preserve"> s</w:t>
      </w:r>
      <w:r>
        <w:rPr>
          <w:rFonts w:eastAsia="Times New Roman"/>
          <w:b/>
          <w:noProof w:val="0"/>
          <w:snapToGrid w:val="0"/>
          <w:sz w:val="36"/>
          <w:lang w:eastAsia="de-DE" w:bidi="en-US"/>
        </w:rPr>
        <w:t>h</w:t>
      </w:r>
      <w:r w:rsidRPr="0093597A">
        <w:rPr>
          <w:rFonts w:eastAsia="Times New Roman"/>
          <w:b/>
          <w:noProof w:val="0"/>
          <w:snapToGrid w:val="0"/>
          <w:sz w:val="36"/>
          <w:lang w:eastAsia="de-DE" w:bidi="en-US"/>
        </w:rPr>
        <w:t>elf life extension</w:t>
      </w:r>
    </w:p>
    <w:p w14:paraId="18C8A61A" w14:textId="77777777" w:rsidR="006A3007" w:rsidRPr="0093597A" w:rsidRDefault="006A3007" w:rsidP="006A3007">
      <w:pPr>
        <w:adjustRightInd w:val="0"/>
        <w:snapToGrid w:val="0"/>
        <w:spacing w:after="360"/>
        <w:jc w:val="left"/>
        <w:rPr>
          <w:rFonts w:eastAsia="Times New Roman"/>
          <w:b/>
          <w:noProof w:val="0"/>
          <w:szCs w:val="22"/>
          <w:lang w:eastAsia="de-DE" w:bidi="en-US"/>
        </w:rPr>
      </w:pPr>
      <w:r w:rsidRPr="0093597A">
        <w:rPr>
          <w:rFonts w:eastAsia="Times New Roman"/>
          <w:b/>
          <w:noProof w:val="0"/>
          <w:szCs w:val="22"/>
          <w:lang w:eastAsia="de-DE" w:bidi="en-US"/>
        </w:rPr>
        <w:t>Vassilios K. Karabagias</w:t>
      </w:r>
      <w:r w:rsidRPr="0093597A">
        <w:rPr>
          <w:rFonts w:eastAsia="Times New Roman"/>
          <w:b/>
          <w:noProof w:val="0"/>
          <w:szCs w:val="22"/>
          <w:vertAlign w:val="superscript"/>
          <w:lang w:eastAsia="de-DE" w:bidi="en-US"/>
        </w:rPr>
        <w:t>1</w:t>
      </w:r>
      <w:r w:rsidRPr="0093597A">
        <w:rPr>
          <w:rFonts w:eastAsia="Times New Roman"/>
          <w:b/>
          <w:noProof w:val="0"/>
          <w:szCs w:val="22"/>
          <w:lang w:eastAsia="de-DE" w:bidi="en-US"/>
        </w:rPr>
        <w:t>, Aris E. Giannakas</w:t>
      </w:r>
      <w:r w:rsidRPr="0093597A">
        <w:rPr>
          <w:rFonts w:eastAsia="Times New Roman"/>
          <w:b/>
          <w:noProof w:val="0"/>
          <w:szCs w:val="22"/>
          <w:vertAlign w:val="superscript"/>
          <w:lang w:eastAsia="de-DE" w:bidi="en-US"/>
        </w:rPr>
        <w:t>1</w:t>
      </w:r>
      <w:r>
        <w:rPr>
          <w:rFonts w:eastAsia="Times New Roman"/>
          <w:b/>
          <w:noProof w:val="0"/>
          <w:szCs w:val="22"/>
          <w:vertAlign w:val="superscript"/>
          <w:lang w:eastAsia="de-DE" w:bidi="en-US"/>
        </w:rPr>
        <w:t>,*</w:t>
      </w:r>
      <w:r w:rsidRPr="0093597A">
        <w:rPr>
          <w:rFonts w:eastAsia="Times New Roman"/>
          <w:b/>
          <w:noProof w:val="0"/>
          <w:szCs w:val="22"/>
          <w:lang w:eastAsia="de-DE" w:bidi="en-US"/>
        </w:rPr>
        <w:t>,</w:t>
      </w:r>
      <w:r>
        <w:rPr>
          <w:rFonts w:eastAsia="Times New Roman"/>
          <w:b/>
          <w:noProof w:val="0"/>
          <w:szCs w:val="22"/>
          <w:lang w:eastAsia="de-DE" w:bidi="en-US"/>
        </w:rPr>
        <w:t xml:space="preserve"> Nikolaos D. Andritsos</w:t>
      </w:r>
      <w:r>
        <w:rPr>
          <w:rFonts w:eastAsia="Times New Roman"/>
          <w:b/>
          <w:noProof w:val="0"/>
          <w:szCs w:val="22"/>
          <w:vertAlign w:val="superscript"/>
          <w:lang w:eastAsia="de-DE" w:bidi="en-US"/>
        </w:rPr>
        <w:t>1</w:t>
      </w:r>
      <w:r>
        <w:rPr>
          <w:rFonts w:eastAsia="Times New Roman"/>
          <w:b/>
          <w:noProof w:val="0"/>
          <w:szCs w:val="22"/>
          <w:lang w:eastAsia="de-DE" w:bidi="en-US"/>
        </w:rPr>
        <w:t>,</w:t>
      </w:r>
      <w:r w:rsidRPr="0093597A">
        <w:rPr>
          <w:rFonts w:eastAsia="Times New Roman"/>
          <w:b/>
          <w:noProof w:val="0"/>
          <w:szCs w:val="22"/>
          <w:lang w:eastAsia="de-DE" w:bidi="en-US"/>
        </w:rPr>
        <w:t xml:space="preserve"> </w:t>
      </w:r>
      <w:r>
        <w:rPr>
          <w:rFonts w:eastAsia="Times New Roman"/>
          <w:b/>
          <w:noProof w:val="0"/>
          <w:szCs w:val="22"/>
          <w:lang w:eastAsia="de-DE" w:bidi="en-US"/>
        </w:rPr>
        <w:t>Dimitrios Moschovas</w:t>
      </w:r>
      <w:r>
        <w:rPr>
          <w:rFonts w:eastAsia="Times New Roman"/>
          <w:b/>
          <w:noProof w:val="0"/>
          <w:szCs w:val="22"/>
          <w:vertAlign w:val="superscript"/>
          <w:lang w:eastAsia="de-DE" w:bidi="en-US"/>
        </w:rPr>
        <w:t>2</w:t>
      </w:r>
      <w:r>
        <w:rPr>
          <w:rFonts w:eastAsia="Times New Roman"/>
          <w:b/>
          <w:noProof w:val="0"/>
          <w:szCs w:val="22"/>
          <w:lang w:eastAsia="de-DE" w:bidi="en-US"/>
        </w:rPr>
        <w:t xml:space="preserve">, </w:t>
      </w:r>
      <w:r>
        <w:rPr>
          <w:b/>
        </w:rPr>
        <w:t>Andreas Karydis-Messinis</w:t>
      </w:r>
      <w:r>
        <w:rPr>
          <w:b/>
          <w:vertAlign w:val="superscript"/>
        </w:rPr>
        <w:t>2</w:t>
      </w:r>
      <w:r>
        <w:rPr>
          <w:b/>
        </w:rPr>
        <w:t>, Areti Leontiou</w:t>
      </w:r>
      <w:r>
        <w:rPr>
          <w:b/>
          <w:vertAlign w:val="superscript"/>
        </w:rPr>
        <w:t>1</w:t>
      </w:r>
      <w:r>
        <w:rPr>
          <w:b/>
        </w:rPr>
        <w:t>, Apostolos Avgeropoulos</w:t>
      </w:r>
      <w:r>
        <w:rPr>
          <w:b/>
          <w:vertAlign w:val="superscript"/>
        </w:rPr>
        <w:t>2</w:t>
      </w:r>
      <w:r>
        <w:rPr>
          <w:b/>
        </w:rPr>
        <w:t xml:space="preserve">, </w:t>
      </w:r>
      <w:r w:rsidRPr="000C1283">
        <w:rPr>
          <w:b/>
        </w:rPr>
        <w:t>Nikolaos E. Zafeiropoulos</w:t>
      </w:r>
      <w:r>
        <w:rPr>
          <w:b/>
          <w:vertAlign w:val="superscript"/>
        </w:rPr>
        <w:t>2</w:t>
      </w:r>
      <w:r>
        <w:rPr>
          <w:b/>
        </w:rPr>
        <w:t>,</w:t>
      </w:r>
      <w:r w:rsidRPr="0093597A">
        <w:rPr>
          <w:rFonts w:eastAsia="Times New Roman"/>
          <w:b/>
          <w:noProof w:val="0"/>
          <w:szCs w:val="22"/>
          <w:lang w:eastAsia="de-DE" w:bidi="en-US"/>
        </w:rPr>
        <w:t xml:space="preserve"> Charalampos Proestos</w:t>
      </w:r>
      <w:r w:rsidRPr="0093597A">
        <w:rPr>
          <w:rFonts w:eastAsia="Times New Roman"/>
          <w:b/>
          <w:noProof w:val="0"/>
          <w:szCs w:val="22"/>
          <w:vertAlign w:val="superscript"/>
          <w:lang w:eastAsia="de-DE" w:bidi="en-US"/>
        </w:rPr>
        <w:t>3</w:t>
      </w:r>
      <w:r w:rsidRPr="0093597A">
        <w:rPr>
          <w:rFonts w:eastAsia="Times New Roman"/>
          <w:b/>
          <w:noProof w:val="0"/>
          <w:szCs w:val="22"/>
          <w:lang w:eastAsia="de-DE" w:bidi="en-US"/>
        </w:rPr>
        <w:t xml:space="preserve"> and Constatninos E. Salmas </w:t>
      </w:r>
      <w:r w:rsidRPr="0093597A">
        <w:rPr>
          <w:rFonts w:eastAsia="Times New Roman"/>
          <w:b/>
          <w:noProof w:val="0"/>
          <w:szCs w:val="22"/>
          <w:vertAlign w:val="superscript"/>
          <w:lang w:eastAsia="de-DE" w:bidi="en-US"/>
        </w:rPr>
        <w:t>2,</w:t>
      </w:r>
      <w:r w:rsidRPr="0093597A">
        <w:rPr>
          <w:rFonts w:eastAsia="Times New Roman"/>
          <w:b/>
          <w:noProof w:val="0"/>
          <w:szCs w:val="22"/>
          <w:lang w:eastAsia="de-DE" w:bidi="en-US"/>
        </w:rPr>
        <w:t>*</w:t>
      </w:r>
    </w:p>
    <w:p w14:paraId="6498E4BF" w14:textId="77777777" w:rsidR="006A3007" w:rsidRPr="000A0137" w:rsidRDefault="006A3007" w:rsidP="006A3007">
      <w:pPr>
        <w:numPr>
          <w:ilvl w:val="0"/>
          <w:numId w:val="1"/>
        </w:numPr>
        <w:adjustRightInd w:val="0"/>
        <w:snapToGrid w:val="0"/>
        <w:spacing w:before="240"/>
        <w:ind w:left="2608"/>
        <w:rPr>
          <w:rFonts w:eastAsia="Times New Roman"/>
          <w:noProof w:val="0"/>
          <w:sz w:val="18"/>
          <w:szCs w:val="18"/>
          <w:lang w:eastAsia="de-DE" w:bidi="en-US"/>
        </w:rPr>
      </w:pPr>
      <w:r w:rsidRPr="000A0137">
        <w:rPr>
          <w:rFonts w:eastAsia="Times New Roman"/>
          <w:noProof w:val="0"/>
          <w:sz w:val="18"/>
          <w:szCs w:val="18"/>
          <w:lang w:eastAsia="de-DE" w:bidi="en-US"/>
        </w:rPr>
        <w:t>Department of Food Science and Technology, University of Patras, 30100 Agrinio, Greece;</w:t>
      </w:r>
      <w:r>
        <w:rPr>
          <w:rFonts w:eastAsia="Times New Roman"/>
          <w:noProof w:val="0"/>
          <w:sz w:val="18"/>
          <w:szCs w:val="18"/>
          <w:lang w:eastAsia="de-DE" w:bidi="en-US"/>
        </w:rPr>
        <w:t xml:space="preserve"> </w:t>
      </w:r>
      <w:hyperlink r:id="rId8" w:history="1">
        <w:r w:rsidRPr="000A0137">
          <w:rPr>
            <w:rStyle w:val="-"/>
            <w:rFonts w:eastAsia="Times New Roman"/>
            <w:noProof w:val="0"/>
            <w:sz w:val="18"/>
            <w:szCs w:val="18"/>
            <w:lang w:eastAsia="de-DE" w:bidi="en-US"/>
          </w:rPr>
          <w:t>vkarampagias@upatras.gr</w:t>
        </w:r>
      </w:hyperlink>
      <w:r w:rsidRPr="000A0137">
        <w:rPr>
          <w:rFonts w:eastAsia="Times New Roman"/>
          <w:noProof w:val="0"/>
          <w:sz w:val="18"/>
          <w:szCs w:val="18"/>
          <w:lang w:eastAsia="de-DE" w:bidi="en-US"/>
        </w:rPr>
        <w:t xml:space="preserve"> (V.K.K.);</w:t>
      </w:r>
      <w:r w:rsidRPr="00812CEC">
        <w:t xml:space="preserve"> </w:t>
      </w:r>
      <w:hyperlink r:id="rId9" w:history="1">
        <w:r w:rsidRPr="00812CEC">
          <w:rPr>
            <w:rStyle w:val="-"/>
            <w:rFonts w:eastAsia="Times New Roman"/>
            <w:noProof w:val="0"/>
            <w:sz w:val="18"/>
            <w:szCs w:val="18"/>
            <w:lang w:eastAsia="de-DE" w:bidi="en-US"/>
          </w:rPr>
          <w:t>agiannakas@upatras.gr</w:t>
        </w:r>
      </w:hyperlink>
      <w:r w:rsidRPr="00812CEC">
        <w:rPr>
          <w:rFonts w:eastAsia="Times New Roman"/>
          <w:noProof w:val="0"/>
          <w:sz w:val="18"/>
          <w:szCs w:val="18"/>
          <w:lang w:eastAsia="de-DE" w:bidi="en-US"/>
        </w:rPr>
        <w:t xml:space="preserve"> (A.E.G.);</w:t>
      </w:r>
      <w:r>
        <w:rPr>
          <w:rFonts w:eastAsia="Times New Roman"/>
          <w:noProof w:val="0"/>
          <w:sz w:val="18"/>
          <w:szCs w:val="18"/>
          <w:lang w:eastAsia="de-DE" w:bidi="en-US"/>
        </w:rPr>
        <w:t xml:space="preserve"> </w:t>
      </w:r>
      <w:hyperlink r:id="rId10" w:history="1">
        <w:r w:rsidRPr="00316354">
          <w:rPr>
            <w:rStyle w:val="-"/>
            <w:rFonts w:eastAsia="Times New Roman"/>
            <w:noProof w:val="0"/>
            <w:sz w:val="18"/>
            <w:szCs w:val="18"/>
            <w:lang w:eastAsia="de-DE" w:bidi="en-US"/>
          </w:rPr>
          <w:t>nandritsos@upatras.gr</w:t>
        </w:r>
      </w:hyperlink>
      <w:r>
        <w:rPr>
          <w:rFonts w:eastAsia="Times New Roman"/>
          <w:noProof w:val="0"/>
          <w:sz w:val="18"/>
          <w:szCs w:val="18"/>
          <w:lang w:eastAsia="de-DE" w:bidi="en-US"/>
        </w:rPr>
        <w:t xml:space="preserve"> (N.D.A.)</w:t>
      </w:r>
      <w:r w:rsidRPr="000A0137">
        <w:rPr>
          <w:rFonts w:eastAsia="Times New Roman"/>
          <w:noProof w:val="0"/>
          <w:sz w:val="18"/>
          <w:szCs w:val="18"/>
          <w:lang w:eastAsia="de-DE" w:bidi="en-US"/>
        </w:rPr>
        <w:t xml:space="preserve"> </w:t>
      </w:r>
      <w:hyperlink r:id="rId11" w:history="1">
        <w:r w:rsidRPr="000A0137">
          <w:rPr>
            <w:rStyle w:val="-"/>
            <w:rFonts w:eastAsia="Times New Roman"/>
            <w:noProof w:val="0"/>
            <w:sz w:val="18"/>
            <w:szCs w:val="18"/>
            <w:lang w:eastAsia="de-DE" w:bidi="en-US"/>
          </w:rPr>
          <w:t>aleontiu@upatras.gr</w:t>
        </w:r>
      </w:hyperlink>
      <w:r w:rsidRPr="000A0137">
        <w:rPr>
          <w:rFonts w:eastAsia="Times New Roman"/>
          <w:noProof w:val="0"/>
          <w:sz w:val="18"/>
          <w:szCs w:val="18"/>
          <w:lang w:eastAsia="de-DE" w:bidi="en-US"/>
        </w:rPr>
        <w:t xml:space="preserve"> (A.L.); </w:t>
      </w:r>
    </w:p>
    <w:p w14:paraId="588C6128" w14:textId="77777777" w:rsidR="006A3007" w:rsidRPr="000A0137" w:rsidRDefault="006A3007" w:rsidP="006A3007">
      <w:pPr>
        <w:numPr>
          <w:ilvl w:val="0"/>
          <w:numId w:val="1"/>
        </w:numPr>
        <w:adjustRightInd w:val="0"/>
        <w:snapToGrid w:val="0"/>
        <w:spacing w:line="240" w:lineRule="auto"/>
        <w:ind w:left="2606"/>
        <w:rPr>
          <w:rFonts w:eastAsia="Times New Roman"/>
          <w:noProof w:val="0"/>
          <w:sz w:val="18"/>
          <w:szCs w:val="18"/>
          <w:lang w:eastAsia="de-DE" w:bidi="en-US"/>
        </w:rPr>
      </w:pPr>
      <w:r w:rsidRPr="000A0137">
        <w:rPr>
          <w:rFonts w:eastAsia="Times New Roman"/>
          <w:noProof w:val="0"/>
          <w:sz w:val="18"/>
          <w:szCs w:val="18"/>
          <w:lang w:eastAsia="de-DE" w:bidi="en-US"/>
        </w:rPr>
        <w:t>Department of Material Science and Engineering, University of Ioannina, 45110 Ioannina, Greece;</w:t>
      </w:r>
      <w:r w:rsidRPr="00812CEC">
        <w:rPr>
          <w:rFonts w:eastAsia="Times New Roman"/>
          <w:noProof w:val="0"/>
          <w:sz w:val="18"/>
          <w:szCs w:val="18"/>
          <w:lang w:eastAsia="de-DE" w:bidi="en-US"/>
        </w:rPr>
        <w:t xml:space="preserve"> </w:t>
      </w:r>
      <w:hyperlink r:id="rId12" w:history="1">
        <w:r w:rsidRPr="000A0137">
          <w:rPr>
            <w:rStyle w:val="-"/>
            <w:rFonts w:eastAsia="Times New Roman"/>
            <w:noProof w:val="0"/>
            <w:sz w:val="18"/>
            <w:szCs w:val="18"/>
            <w:lang w:eastAsia="de-DE" w:bidi="en-US"/>
          </w:rPr>
          <w:t>karydis.and@gmail.com</w:t>
        </w:r>
      </w:hyperlink>
      <w:r w:rsidRPr="000A0137">
        <w:rPr>
          <w:rFonts w:eastAsia="Times New Roman"/>
          <w:noProof w:val="0"/>
          <w:sz w:val="18"/>
          <w:szCs w:val="18"/>
          <w:lang w:eastAsia="de-DE" w:bidi="en-US"/>
        </w:rPr>
        <w:t xml:space="preserve"> </w:t>
      </w:r>
      <w:r w:rsidRPr="000A0137">
        <w:rPr>
          <w:rFonts w:eastAsia="Times New Roman"/>
          <w:noProof w:val="0"/>
          <w:sz w:val="18"/>
          <w:szCs w:val="18"/>
          <w:u w:val="single"/>
          <w:lang w:eastAsia="de-DE" w:bidi="en-US"/>
        </w:rPr>
        <w:t>(A.K.-M.) ;</w:t>
      </w:r>
      <w:r w:rsidRPr="000A0137">
        <w:rPr>
          <w:rFonts w:eastAsia="Times New Roman"/>
          <w:noProof w:val="0"/>
          <w:sz w:val="18"/>
          <w:szCs w:val="18"/>
          <w:lang w:eastAsia="de-DE" w:bidi="en-US"/>
        </w:rPr>
        <w:t xml:space="preserve"> </w:t>
      </w:r>
      <w:hyperlink r:id="rId13" w:history="1">
        <w:r w:rsidRPr="000A0137">
          <w:rPr>
            <w:rStyle w:val="-"/>
            <w:rFonts w:eastAsia="Times New Roman"/>
            <w:noProof w:val="0"/>
            <w:sz w:val="18"/>
            <w:szCs w:val="18"/>
            <w:lang w:eastAsia="de-DE" w:bidi="en-US"/>
          </w:rPr>
          <w:t>nzafirop@uoi.gr</w:t>
        </w:r>
      </w:hyperlink>
      <w:r w:rsidRPr="000A0137">
        <w:rPr>
          <w:rFonts w:eastAsia="Times New Roman"/>
          <w:noProof w:val="0"/>
          <w:sz w:val="18"/>
          <w:szCs w:val="18"/>
          <w:lang w:eastAsia="de-DE" w:bidi="en-US"/>
        </w:rPr>
        <w:t xml:space="preserve"> (N.E.Z.) ; </w:t>
      </w:r>
      <w:hyperlink r:id="rId14" w:history="1">
        <w:r w:rsidRPr="00812CEC">
          <w:rPr>
            <w:rStyle w:val="-"/>
            <w:rFonts w:eastAsia="Times New Roman"/>
            <w:noProof w:val="0"/>
            <w:sz w:val="18"/>
            <w:szCs w:val="18"/>
            <w:lang w:eastAsia="de-DE" w:bidi="en-US"/>
          </w:rPr>
          <w:t>dmoschov@uoi.gr</w:t>
        </w:r>
      </w:hyperlink>
      <w:r w:rsidRPr="00812CEC">
        <w:rPr>
          <w:rFonts w:eastAsia="Times New Roman"/>
          <w:noProof w:val="0"/>
          <w:sz w:val="18"/>
          <w:szCs w:val="18"/>
          <w:lang w:eastAsia="de-DE" w:bidi="en-US"/>
        </w:rPr>
        <w:t xml:space="preserve"> (D.M.); </w:t>
      </w:r>
      <w:hyperlink r:id="rId15" w:history="1">
        <w:r w:rsidRPr="00812CEC">
          <w:rPr>
            <w:rStyle w:val="-"/>
            <w:rFonts w:eastAsia="Times New Roman"/>
            <w:noProof w:val="0"/>
            <w:sz w:val="18"/>
            <w:szCs w:val="18"/>
            <w:lang w:eastAsia="de-DE" w:bidi="en-US"/>
          </w:rPr>
          <w:t>aavger@uoi.gr</w:t>
        </w:r>
      </w:hyperlink>
      <w:r w:rsidRPr="00812CEC">
        <w:rPr>
          <w:rFonts w:eastAsia="Times New Roman"/>
          <w:noProof w:val="0"/>
          <w:sz w:val="18"/>
          <w:szCs w:val="18"/>
          <w:lang w:eastAsia="de-DE" w:bidi="en-US"/>
        </w:rPr>
        <w:t xml:space="preserve"> (A.A)</w:t>
      </w:r>
      <w:r>
        <w:rPr>
          <w:rFonts w:eastAsia="Times New Roman"/>
          <w:noProof w:val="0"/>
          <w:sz w:val="18"/>
          <w:szCs w:val="18"/>
          <w:lang w:eastAsia="de-DE" w:bidi="en-US"/>
        </w:rPr>
        <w:t>;</w:t>
      </w:r>
      <w:r w:rsidRPr="00812CEC">
        <w:rPr>
          <w:rFonts w:eastAsia="Times New Roman"/>
          <w:noProof w:val="0"/>
          <w:sz w:val="18"/>
          <w:szCs w:val="18"/>
          <w:lang w:eastAsia="de-DE" w:bidi="en-US"/>
        </w:rPr>
        <w:t xml:space="preserve"> </w:t>
      </w:r>
      <w:hyperlink r:id="rId16" w:history="1">
        <w:r w:rsidRPr="00812CEC">
          <w:rPr>
            <w:rStyle w:val="-"/>
            <w:rFonts w:eastAsia="Times New Roman"/>
            <w:noProof w:val="0"/>
            <w:sz w:val="18"/>
            <w:szCs w:val="18"/>
            <w:lang w:eastAsia="de-DE" w:bidi="en-US"/>
          </w:rPr>
          <w:t>ksalmas@uoi.gr</w:t>
        </w:r>
      </w:hyperlink>
      <w:r w:rsidRPr="00812CEC">
        <w:rPr>
          <w:rFonts w:eastAsia="Times New Roman"/>
          <w:noProof w:val="0"/>
          <w:sz w:val="18"/>
          <w:szCs w:val="18"/>
          <w:lang w:eastAsia="de-DE" w:bidi="en-US"/>
        </w:rPr>
        <w:t xml:space="preserve">  (C.E.S.);</w:t>
      </w:r>
    </w:p>
    <w:p w14:paraId="1C781958" w14:textId="77777777" w:rsidR="006A3007" w:rsidRPr="000A0137" w:rsidRDefault="006A3007" w:rsidP="006A3007">
      <w:pPr>
        <w:numPr>
          <w:ilvl w:val="0"/>
          <w:numId w:val="1"/>
        </w:numPr>
        <w:adjustRightInd w:val="0"/>
        <w:snapToGrid w:val="0"/>
        <w:spacing w:line="240" w:lineRule="auto"/>
        <w:ind w:left="2606"/>
        <w:rPr>
          <w:rFonts w:eastAsia="Times New Roman"/>
          <w:noProof w:val="0"/>
          <w:sz w:val="18"/>
          <w:szCs w:val="18"/>
          <w:lang w:eastAsia="de-DE" w:bidi="en-US"/>
        </w:rPr>
      </w:pPr>
      <w:r w:rsidRPr="000A0137">
        <w:rPr>
          <w:rFonts w:eastAsia="Times New Roman"/>
          <w:noProof w:val="0"/>
          <w:sz w:val="18"/>
          <w:szCs w:val="18"/>
          <w:lang w:eastAsia="de-DE" w:bidi="en-US"/>
        </w:rPr>
        <w:t>Laboratory of Food Chemistry, Department of Chemistry, National and Kapodistrian University of Athens Zografou, 15771 Athens, Greece;</w:t>
      </w:r>
      <w:r>
        <w:rPr>
          <w:rFonts w:eastAsia="Times New Roman"/>
          <w:noProof w:val="0"/>
          <w:sz w:val="18"/>
          <w:szCs w:val="18"/>
          <w:lang w:eastAsia="de-DE" w:bidi="en-US"/>
        </w:rPr>
        <w:t xml:space="preserve"> </w:t>
      </w:r>
      <w:hyperlink r:id="rId17" w:history="1">
        <w:r w:rsidRPr="000A0137">
          <w:rPr>
            <w:rStyle w:val="-"/>
            <w:rFonts w:eastAsia="Times New Roman"/>
            <w:noProof w:val="0"/>
            <w:sz w:val="18"/>
            <w:szCs w:val="18"/>
            <w:lang w:eastAsia="de-DE" w:bidi="en-US"/>
          </w:rPr>
          <w:t>harpro@chem.uoa.gr</w:t>
        </w:r>
      </w:hyperlink>
      <w:r w:rsidRPr="000A0137">
        <w:rPr>
          <w:rFonts w:eastAsia="Times New Roman"/>
          <w:noProof w:val="0"/>
          <w:sz w:val="18"/>
          <w:szCs w:val="18"/>
          <w:lang w:eastAsia="de-DE" w:bidi="en-US"/>
        </w:rPr>
        <w:t xml:space="preserve"> (C.P.)</w:t>
      </w:r>
    </w:p>
    <w:p w14:paraId="46710854" w14:textId="77777777" w:rsidR="00B85159" w:rsidRDefault="006A3007" w:rsidP="006A3007">
      <w:pPr>
        <w:rPr>
          <w:rFonts w:eastAsia="Times New Roman"/>
          <w:noProof w:val="0"/>
          <w:sz w:val="18"/>
          <w:szCs w:val="18"/>
          <w:lang w:eastAsia="de-DE" w:bidi="en-US"/>
        </w:rPr>
      </w:pPr>
      <w:r>
        <w:rPr>
          <w:rFonts w:eastAsia="Times New Roman"/>
          <w:b/>
          <w:noProof w:val="0"/>
          <w:sz w:val="18"/>
          <w:szCs w:val="18"/>
          <w:lang w:eastAsia="de-DE" w:bidi="en-US"/>
        </w:rPr>
        <w:t xml:space="preserve">                                                </w:t>
      </w:r>
      <w:r w:rsidRPr="000A0137">
        <w:rPr>
          <w:rFonts w:eastAsia="Times New Roman"/>
          <w:b/>
          <w:noProof w:val="0"/>
          <w:sz w:val="18"/>
          <w:szCs w:val="18"/>
          <w:lang w:eastAsia="de-DE" w:bidi="en-US"/>
        </w:rPr>
        <w:t>*</w:t>
      </w:r>
      <w:r w:rsidRPr="000A0137">
        <w:rPr>
          <w:rFonts w:eastAsia="Times New Roman"/>
          <w:noProof w:val="0"/>
          <w:sz w:val="18"/>
          <w:szCs w:val="18"/>
          <w:lang w:eastAsia="de-DE" w:bidi="en-US"/>
        </w:rPr>
        <w:t xml:space="preserve">Correspondence: </w:t>
      </w:r>
      <w:hyperlink r:id="rId18" w:history="1">
        <w:r w:rsidRPr="000A0137">
          <w:rPr>
            <w:rStyle w:val="-"/>
            <w:rFonts w:eastAsia="Times New Roman"/>
            <w:noProof w:val="0"/>
            <w:sz w:val="18"/>
            <w:szCs w:val="18"/>
            <w:lang w:eastAsia="de-DE" w:bidi="en-US"/>
          </w:rPr>
          <w:t>ksalmas@uoi.gr</w:t>
        </w:r>
      </w:hyperlink>
      <w:r w:rsidRPr="000A0137">
        <w:rPr>
          <w:rFonts w:eastAsia="Times New Roman"/>
          <w:b/>
          <w:noProof w:val="0"/>
          <w:sz w:val="18"/>
          <w:szCs w:val="18"/>
          <w:lang w:eastAsia="de-DE" w:bidi="en-US"/>
        </w:rPr>
        <w:t xml:space="preserve"> </w:t>
      </w:r>
      <w:r w:rsidRPr="000A0137">
        <w:rPr>
          <w:rFonts w:eastAsia="Times New Roman"/>
          <w:noProof w:val="0"/>
          <w:sz w:val="18"/>
          <w:szCs w:val="18"/>
          <w:lang w:eastAsia="de-DE" w:bidi="en-US"/>
        </w:rPr>
        <w:t xml:space="preserve">(C.E.S.); </w:t>
      </w:r>
      <w:hyperlink r:id="rId19" w:history="1">
        <w:r w:rsidRPr="000A0137">
          <w:rPr>
            <w:rStyle w:val="-"/>
            <w:rFonts w:eastAsia="Times New Roman"/>
            <w:noProof w:val="0"/>
            <w:sz w:val="18"/>
            <w:szCs w:val="18"/>
            <w:lang w:eastAsia="de-DE" w:bidi="en-US"/>
          </w:rPr>
          <w:t>agiannakas@upatras.gr</w:t>
        </w:r>
      </w:hyperlink>
      <w:r w:rsidRPr="000A0137">
        <w:rPr>
          <w:rFonts w:eastAsia="Times New Roman"/>
          <w:noProof w:val="0"/>
          <w:sz w:val="18"/>
          <w:szCs w:val="18"/>
          <w:lang w:eastAsia="de-DE" w:bidi="en-US"/>
        </w:rPr>
        <w:t xml:space="preserve"> (A.E.G.)</w:t>
      </w:r>
    </w:p>
    <w:p w14:paraId="795963AA" w14:textId="77777777" w:rsidR="006A3007" w:rsidRDefault="006A3007" w:rsidP="006A3007"/>
    <w:p w14:paraId="75517933" w14:textId="77777777" w:rsidR="00CF057B" w:rsidRPr="00C437CF" w:rsidRDefault="00CF057B" w:rsidP="00CF057B">
      <w:pPr>
        <w:rPr>
          <w:color w:val="auto"/>
          <w:sz w:val="18"/>
          <w:szCs w:val="18"/>
        </w:rPr>
      </w:pPr>
    </w:p>
    <w:p w14:paraId="51A390E3" w14:textId="77777777" w:rsidR="00CF057B" w:rsidRPr="00C437CF" w:rsidRDefault="00CF057B" w:rsidP="00CF057B">
      <w:pPr>
        <w:rPr>
          <w:color w:val="auto"/>
          <w:sz w:val="18"/>
          <w:szCs w:val="18"/>
        </w:rPr>
      </w:pPr>
      <w:r w:rsidRPr="00C437CF">
        <w:rPr>
          <w:color w:val="auto"/>
          <w:sz w:val="18"/>
          <w:szCs w:val="18"/>
          <w:lang w:val="el-GR" w:eastAsia="el-GR"/>
        </w:rPr>
        <w:drawing>
          <wp:anchor distT="0" distB="0" distL="114300" distR="114300" simplePos="0" relativeHeight="251660288" behindDoc="0" locked="0" layoutInCell="1" allowOverlap="1" wp14:anchorId="75306418" wp14:editId="5C7CE86D">
            <wp:simplePos x="0" y="0"/>
            <wp:positionH relativeFrom="column">
              <wp:posOffset>3644900</wp:posOffset>
            </wp:positionH>
            <wp:positionV relativeFrom="paragraph">
              <wp:posOffset>-635</wp:posOffset>
            </wp:positionV>
            <wp:extent cx="1800225" cy="1800225"/>
            <wp:effectExtent l="0" t="0" r="9525" b="9525"/>
            <wp:wrapNone/>
            <wp:docPr id="68" name="Εικόνα 5">
              <a:extLst xmlns:a="http://schemas.openxmlformats.org/drawingml/2006/main">
                <a:ext uri="{FF2B5EF4-FFF2-40B4-BE49-F238E27FC236}">
                  <a16:creationId xmlns:a16="http://schemas.microsoft.com/office/drawing/2014/main" id="{2BE4F4CC-C77A-4EF0-925A-9A5B6E59FA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5">
                      <a:extLst>
                        <a:ext uri="{FF2B5EF4-FFF2-40B4-BE49-F238E27FC236}">
                          <a16:creationId xmlns:a16="http://schemas.microsoft.com/office/drawing/2014/main" id="{2BE4F4CC-C77A-4EF0-925A-9A5B6E59FA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7CF">
        <w:rPr>
          <w:color w:val="auto"/>
          <w:sz w:val="18"/>
          <w:szCs w:val="18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3EED733E" wp14:editId="366ADC9A">
            <wp:simplePos x="0" y="0"/>
            <wp:positionH relativeFrom="column">
              <wp:posOffset>1828800</wp:posOffset>
            </wp:positionH>
            <wp:positionV relativeFrom="paragraph">
              <wp:posOffset>-635</wp:posOffset>
            </wp:positionV>
            <wp:extent cx="1800225" cy="1800225"/>
            <wp:effectExtent l="0" t="0" r="9525" b="9525"/>
            <wp:wrapNone/>
            <wp:docPr id="67" name="Εικόνα 4">
              <a:extLst xmlns:a="http://schemas.openxmlformats.org/drawingml/2006/main">
                <a:ext uri="{FF2B5EF4-FFF2-40B4-BE49-F238E27FC236}">
                  <a16:creationId xmlns:a16="http://schemas.microsoft.com/office/drawing/2014/main" id="{22E7F006-5BD3-4406-8509-B3C8237F1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4">
                      <a:extLst>
                        <a:ext uri="{FF2B5EF4-FFF2-40B4-BE49-F238E27FC236}">
                          <a16:creationId xmlns:a16="http://schemas.microsoft.com/office/drawing/2014/main" id="{22E7F006-5BD3-4406-8509-B3C8237F1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7CF">
        <w:rPr>
          <w:color w:val="auto"/>
          <w:sz w:val="18"/>
          <w:szCs w:val="18"/>
          <w:lang w:val="el-GR" w:eastAsia="el-GR"/>
        </w:rPr>
        <w:drawing>
          <wp:anchor distT="0" distB="0" distL="114300" distR="114300" simplePos="0" relativeHeight="251661312" behindDoc="0" locked="0" layoutInCell="1" allowOverlap="1" wp14:anchorId="3C9DD9EF" wp14:editId="0EBE857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822869" cy="1822869"/>
            <wp:effectExtent l="0" t="0" r="6350" b="6350"/>
            <wp:wrapNone/>
            <wp:docPr id="69" name="Εικόνα 6">
              <a:extLst xmlns:a="http://schemas.openxmlformats.org/drawingml/2006/main">
                <a:ext uri="{FF2B5EF4-FFF2-40B4-BE49-F238E27FC236}">
                  <a16:creationId xmlns:a16="http://schemas.microsoft.com/office/drawing/2014/main" id="{7F636B18-6DDD-4601-93BC-8B475F80B7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6">
                      <a:extLst>
                        <a:ext uri="{FF2B5EF4-FFF2-40B4-BE49-F238E27FC236}">
                          <a16:creationId xmlns:a16="http://schemas.microsoft.com/office/drawing/2014/main" id="{7F636B18-6DDD-4601-93BC-8B475F80B7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869" cy="1822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FA3BF2" w14:textId="77777777" w:rsidR="00CF057B" w:rsidRPr="00C437CF" w:rsidRDefault="00CF057B" w:rsidP="00CF057B">
      <w:pPr>
        <w:rPr>
          <w:color w:val="auto"/>
          <w:sz w:val="18"/>
          <w:szCs w:val="18"/>
        </w:rPr>
      </w:pPr>
    </w:p>
    <w:p w14:paraId="3CDA6079" w14:textId="77777777" w:rsidR="00CF057B" w:rsidRPr="00C437CF" w:rsidRDefault="00CF057B" w:rsidP="00CF057B">
      <w:pPr>
        <w:rPr>
          <w:color w:val="auto"/>
          <w:sz w:val="18"/>
          <w:szCs w:val="18"/>
        </w:rPr>
      </w:pPr>
    </w:p>
    <w:p w14:paraId="20B3C638" w14:textId="77777777" w:rsidR="00CF057B" w:rsidRPr="00C437CF" w:rsidRDefault="00CF057B" w:rsidP="00CF057B">
      <w:pPr>
        <w:rPr>
          <w:color w:val="auto"/>
          <w:sz w:val="18"/>
          <w:szCs w:val="18"/>
        </w:rPr>
      </w:pPr>
    </w:p>
    <w:p w14:paraId="2BC81807" w14:textId="77777777" w:rsidR="00CF057B" w:rsidRPr="00C437CF" w:rsidRDefault="00CF057B" w:rsidP="00CF057B">
      <w:pPr>
        <w:rPr>
          <w:color w:val="auto"/>
          <w:sz w:val="18"/>
          <w:szCs w:val="18"/>
        </w:rPr>
      </w:pPr>
    </w:p>
    <w:p w14:paraId="364E9B89" w14:textId="77777777" w:rsidR="00CF057B" w:rsidRPr="00C437CF" w:rsidRDefault="00CF057B" w:rsidP="00CF057B">
      <w:pPr>
        <w:rPr>
          <w:color w:val="auto"/>
          <w:sz w:val="18"/>
          <w:szCs w:val="18"/>
        </w:rPr>
      </w:pPr>
    </w:p>
    <w:p w14:paraId="00B1AC31" w14:textId="77777777" w:rsidR="00CF057B" w:rsidRPr="00C437CF" w:rsidRDefault="00CF057B" w:rsidP="00CF057B">
      <w:pPr>
        <w:rPr>
          <w:color w:val="auto"/>
          <w:sz w:val="18"/>
          <w:szCs w:val="18"/>
        </w:rPr>
      </w:pPr>
    </w:p>
    <w:p w14:paraId="3B2789F9" w14:textId="77777777" w:rsidR="00CF057B" w:rsidRDefault="00CF057B" w:rsidP="00CF057B">
      <w:pPr>
        <w:rPr>
          <w:color w:val="auto"/>
          <w:sz w:val="18"/>
          <w:szCs w:val="18"/>
        </w:rPr>
      </w:pPr>
      <w:r w:rsidRPr="00C437CF">
        <w:rPr>
          <w:color w:val="auto"/>
          <w:sz w:val="18"/>
          <w:szCs w:val="18"/>
        </w:rPr>
        <w:t xml:space="preserve">Table S? : </w:t>
      </w:r>
    </w:p>
    <w:p w14:paraId="76E4FBCF" w14:textId="77777777" w:rsidR="00CF057B" w:rsidRPr="003F5CBE" w:rsidRDefault="00CF057B" w:rsidP="00CF057B">
      <w:pPr>
        <w:rPr>
          <w:sz w:val="18"/>
          <w:szCs w:val="18"/>
        </w:rPr>
      </w:pPr>
    </w:p>
    <w:p w14:paraId="499D1E26" w14:textId="77777777" w:rsidR="00CF057B" w:rsidRPr="003F5CBE" w:rsidRDefault="00CF057B" w:rsidP="00CF057B">
      <w:pPr>
        <w:rPr>
          <w:sz w:val="18"/>
          <w:szCs w:val="18"/>
        </w:rPr>
      </w:pPr>
    </w:p>
    <w:p w14:paraId="2B9A6BA7" w14:textId="77777777" w:rsidR="00CF057B" w:rsidRDefault="00CF057B" w:rsidP="00CF057B">
      <w:pPr>
        <w:rPr>
          <w:sz w:val="18"/>
          <w:szCs w:val="18"/>
        </w:rPr>
      </w:pPr>
    </w:p>
    <w:p w14:paraId="5E20A2F5" w14:textId="77777777" w:rsidR="00CF057B" w:rsidRDefault="00CF057B" w:rsidP="00CF057B">
      <w:pPr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B84263">
        <w:rPr>
          <w:b/>
          <w:bCs/>
          <w:color w:val="auto"/>
          <w:sz w:val="18"/>
          <w:szCs w:val="18"/>
        </w:rPr>
        <w:t>Figure S1</w:t>
      </w:r>
      <w:r w:rsidRPr="00B84263">
        <w:rPr>
          <w:color w:val="auto"/>
          <w:sz w:val="18"/>
          <w:szCs w:val="18"/>
        </w:rPr>
        <w:t xml:space="preserve"> </w:t>
      </w:r>
      <w:r w:rsidRPr="00C437CF">
        <w:rPr>
          <w:color w:val="auto"/>
          <w:sz w:val="18"/>
          <w:szCs w:val="18"/>
        </w:rPr>
        <w:t>:</w:t>
      </w:r>
      <w:r>
        <w:rPr>
          <w:color w:val="auto"/>
          <w:sz w:val="18"/>
          <w:szCs w:val="18"/>
        </w:rPr>
        <w:t xml:space="preserve">Independent-Samples Median Test for </w:t>
      </w:r>
      <w:r w:rsidRPr="00C437CF">
        <w:rPr>
          <w:color w:val="auto"/>
          <w:sz w:val="18"/>
          <w:szCs w:val="18"/>
        </w:rPr>
        <w:t>E,</w:t>
      </w:r>
      <w:r>
        <w:rPr>
          <w:color w:val="auto"/>
          <w:sz w:val="18"/>
          <w:szCs w:val="18"/>
        </w:rPr>
        <w:t xml:space="preserve"> </w:t>
      </w:r>
      <w:r w:rsidRPr="00C437CF">
        <w:rPr>
          <w:color w:val="auto"/>
          <w:sz w:val="18"/>
          <w:szCs w:val="18"/>
        </w:rPr>
        <w:t>σ,</w:t>
      </w:r>
      <w:r>
        <w:rPr>
          <w:color w:val="auto"/>
          <w:sz w:val="18"/>
          <w:szCs w:val="18"/>
        </w:rPr>
        <w:t xml:space="preserve"> </w:t>
      </w:r>
      <w:r w:rsidRPr="00C437CF">
        <w:rPr>
          <w:color w:val="auto"/>
          <w:sz w:val="18"/>
          <w:szCs w:val="18"/>
        </w:rPr>
        <w:t>%ε</w:t>
      </w:r>
      <w:r>
        <w:rPr>
          <w:color w:val="auto"/>
          <w:sz w:val="18"/>
          <w:szCs w:val="18"/>
        </w:rPr>
        <w:t>.</w:t>
      </w:r>
    </w:p>
    <w:p w14:paraId="2518812C" w14:textId="77777777" w:rsidR="00CF057B" w:rsidRDefault="00CF057B" w:rsidP="00CF057B">
      <w:pPr>
        <w:rPr>
          <w:sz w:val="18"/>
          <w:szCs w:val="18"/>
        </w:rPr>
      </w:pPr>
    </w:p>
    <w:p w14:paraId="38204B9A" w14:textId="77777777" w:rsidR="00CF057B" w:rsidRDefault="00CF057B" w:rsidP="00CF057B">
      <w:pPr>
        <w:rPr>
          <w:sz w:val="18"/>
          <w:szCs w:val="18"/>
        </w:rPr>
      </w:pPr>
    </w:p>
    <w:p w14:paraId="4A012BE3" w14:textId="77777777" w:rsidR="00CF057B" w:rsidRDefault="00CF057B" w:rsidP="00CF057B">
      <w:pPr>
        <w:rPr>
          <w:sz w:val="18"/>
          <w:szCs w:val="18"/>
        </w:rPr>
      </w:pPr>
    </w:p>
    <w:p w14:paraId="29FD6E3F" w14:textId="77777777" w:rsidR="00CF057B" w:rsidRDefault="00CF057B" w:rsidP="00CF057B">
      <w:pPr>
        <w:rPr>
          <w:sz w:val="18"/>
          <w:szCs w:val="18"/>
        </w:rPr>
      </w:pPr>
    </w:p>
    <w:p w14:paraId="7A7B2500" w14:textId="77777777" w:rsidR="00CF057B" w:rsidRDefault="00CF057B" w:rsidP="00CF057B">
      <w:pPr>
        <w:rPr>
          <w:sz w:val="18"/>
          <w:szCs w:val="18"/>
        </w:rPr>
      </w:pPr>
    </w:p>
    <w:p w14:paraId="61476117" w14:textId="77777777" w:rsidR="00CF057B" w:rsidRDefault="00CF057B" w:rsidP="00CF057B">
      <w:pPr>
        <w:rPr>
          <w:sz w:val="18"/>
          <w:szCs w:val="18"/>
        </w:rPr>
      </w:pPr>
    </w:p>
    <w:p w14:paraId="0A64A55F" w14:textId="77777777" w:rsidR="00CF057B" w:rsidRDefault="00CF057B" w:rsidP="00CF057B">
      <w:pPr>
        <w:rPr>
          <w:sz w:val="18"/>
          <w:szCs w:val="18"/>
        </w:rPr>
      </w:pPr>
    </w:p>
    <w:p w14:paraId="5228E435" w14:textId="77777777" w:rsidR="00CF057B" w:rsidRDefault="00CF057B" w:rsidP="00CF057B">
      <w:pPr>
        <w:rPr>
          <w:sz w:val="18"/>
          <w:szCs w:val="18"/>
        </w:rPr>
      </w:pPr>
    </w:p>
    <w:p w14:paraId="05C7B606" w14:textId="77777777" w:rsidR="00CF057B" w:rsidRDefault="00CF057B" w:rsidP="00CF057B">
      <w:pPr>
        <w:rPr>
          <w:sz w:val="18"/>
          <w:szCs w:val="18"/>
        </w:rPr>
      </w:pPr>
    </w:p>
    <w:p w14:paraId="599EC5D1" w14:textId="77777777" w:rsidR="00CF057B" w:rsidRDefault="00CF057B" w:rsidP="00CF057B">
      <w:pPr>
        <w:rPr>
          <w:sz w:val="18"/>
          <w:szCs w:val="18"/>
        </w:rPr>
      </w:pPr>
    </w:p>
    <w:p w14:paraId="3B17C143" w14:textId="77777777" w:rsidR="00CF057B" w:rsidRDefault="00CF057B" w:rsidP="00CF057B">
      <w:pPr>
        <w:rPr>
          <w:color w:val="FF0000"/>
          <w:sz w:val="18"/>
          <w:szCs w:val="18"/>
        </w:rPr>
      </w:pPr>
    </w:p>
    <w:p w14:paraId="195DF51E" w14:textId="77777777" w:rsidR="00CF057B" w:rsidRDefault="00CF057B" w:rsidP="00CF057B">
      <w:pPr>
        <w:rPr>
          <w:color w:val="FF0000"/>
          <w:sz w:val="18"/>
          <w:szCs w:val="18"/>
        </w:rPr>
      </w:pPr>
    </w:p>
    <w:p w14:paraId="44914834" w14:textId="77777777" w:rsidR="00CF057B" w:rsidRPr="00CF057B" w:rsidRDefault="00CF057B" w:rsidP="00CF057B">
      <w:pPr>
        <w:rPr>
          <w:sz w:val="18"/>
          <w:szCs w:val="18"/>
        </w:rPr>
      </w:pPr>
      <w:r w:rsidRPr="00B84263">
        <w:rPr>
          <w:b/>
          <w:bCs/>
          <w:color w:val="auto"/>
          <w:sz w:val="18"/>
          <w:szCs w:val="18"/>
        </w:rPr>
        <w:lastRenderedPageBreak/>
        <w:t>Table S1</w:t>
      </w:r>
      <w:r w:rsidRPr="00B84263">
        <w:rPr>
          <w:color w:val="auto"/>
          <w:sz w:val="18"/>
          <w:szCs w:val="18"/>
        </w:rPr>
        <w:t xml:space="preserve"> </w:t>
      </w:r>
      <w:r>
        <w:rPr>
          <w:sz w:val="18"/>
          <w:szCs w:val="18"/>
        </w:rPr>
        <w:t xml:space="preserve">: Pairwise Comparisons of the different treatments according to the mean values of E, </w:t>
      </w:r>
      <w:r>
        <w:rPr>
          <w:sz w:val="18"/>
          <w:szCs w:val="18"/>
          <w:lang w:val="el-GR"/>
        </w:rPr>
        <w:t>σ</w:t>
      </w:r>
      <w:r w:rsidRPr="00D016CA">
        <w:rPr>
          <w:sz w:val="18"/>
          <w:szCs w:val="18"/>
        </w:rPr>
        <w:t>, %</w:t>
      </w:r>
      <w:r>
        <w:rPr>
          <w:sz w:val="18"/>
          <w:szCs w:val="18"/>
          <w:lang w:val="el-GR"/>
        </w:rPr>
        <w:t>ε</w:t>
      </w:r>
      <w:r w:rsidRPr="00D016CA">
        <w:rPr>
          <w:sz w:val="18"/>
          <w:szCs w:val="18"/>
        </w:rPr>
        <w:t>.</w:t>
      </w:r>
    </w:p>
    <w:tbl>
      <w:tblPr>
        <w:tblpPr w:leftFromText="180" w:rightFromText="180" w:vertAnchor="text" w:horzAnchor="margin" w:tblpXSpec="center" w:tblpY="1828"/>
        <w:tblW w:w="10620" w:type="dxa"/>
        <w:tblLook w:val="04A0" w:firstRow="1" w:lastRow="0" w:firstColumn="1" w:lastColumn="0" w:noHBand="0" w:noVBand="1"/>
      </w:tblPr>
      <w:tblGrid>
        <w:gridCol w:w="1080"/>
        <w:gridCol w:w="880"/>
        <w:gridCol w:w="760"/>
        <w:gridCol w:w="780"/>
        <w:gridCol w:w="1080"/>
        <w:gridCol w:w="1080"/>
        <w:gridCol w:w="740"/>
        <w:gridCol w:w="760"/>
        <w:gridCol w:w="1080"/>
        <w:gridCol w:w="880"/>
        <w:gridCol w:w="740"/>
        <w:gridCol w:w="760"/>
      </w:tblGrid>
      <w:tr w:rsidR="00CF057B" w:rsidRPr="00C437CF" w14:paraId="5534C0A7" w14:textId="77777777" w:rsidTr="00A77521">
        <w:trPr>
          <w:trHeight w:val="285"/>
        </w:trPr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D799" w14:textId="77777777" w:rsidR="00CF057B" w:rsidRPr="00C437CF" w:rsidRDefault="00CF057B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E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C0DA" w14:textId="77777777" w:rsidR="00CF057B" w:rsidRPr="00C437CF" w:rsidRDefault="00CF057B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σ</w:t>
            </w:r>
          </w:p>
        </w:tc>
        <w:tc>
          <w:tcPr>
            <w:tcW w:w="3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54D9" w14:textId="77777777" w:rsidR="00CF057B" w:rsidRPr="00C437CF" w:rsidRDefault="00CF057B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%ε</w:t>
            </w:r>
          </w:p>
        </w:tc>
      </w:tr>
      <w:tr w:rsidR="00CF057B" w:rsidRPr="00C437CF" w14:paraId="01F69F9A" w14:textId="77777777" w:rsidTr="00A77521">
        <w:trPr>
          <w:trHeight w:val="360"/>
        </w:trPr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ACDE" w14:textId="08FEAB3C" w:rsidR="00CF057B" w:rsidRPr="00C437CF" w:rsidRDefault="000E304C" w:rsidP="00A775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Pairwise Comparisons of TREA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T</w:t>
            </w: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MENT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S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B790" w14:textId="5155776A" w:rsidR="00CF057B" w:rsidRPr="00C437CF" w:rsidRDefault="000E304C" w:rsidP="00A775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Pairwise Comparisons of TREA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T</w:t>
            </w: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MENT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S</w:t>
            </w:r>
          </w:p>
        </w:tc>
        <w:tc>
          <w:tcPr>
            <w:tcW w:w="3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CCE7" w14:textId="777616D8" w:rsidR="00CF057B" w:rsidRPr="00C437CF" w:rsidRDefault="000E304C" w:rsidP="00A775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Pairwise Comparisons of TREA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T</w:t>
            </w: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MENT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S</w:t>
            </w:r>
          </w:p>
        </w:tc>
      </w:tr>
      <w:tr w:rsidR="00CF057B" w:rsidRPr="00C437CF" w14:paraId="73CFFC49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76B6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Sample 1-Sample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24ED" w14:textId="77777777" w:rsidR="00CF057B" w:rsidRPr="00C437CF" w:rsidRDefault="00CF057B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456D" w14:textId="77777777" w:rsidR="00CF057B" w:rsidRPr="00C437CF" w:rsidRDefault="00CF057B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Sig.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62AF" w14:textId="77777777" w:rsidR="00CF057B" w:rsidRPr="00C437CF" w:rsidRDefault="00CF057B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Adj. Sig.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9655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Sample 1-Sample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3502" w14:textId="77777777" w:rsidR="00CF057B" w:rsidRPr="00C437CF" w:rsidRDefault="00CF057B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90C8" w14:textId="77777777" w:rsidR="00CF057B" w:rsidRPr="00C437CF" w:rsidRDefault="00CF057B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Sig.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F04B" w14:textId="77777777" w:rsidR="00CF057B" w:rsidRPr="00C437CF" w:rsidRDefault="00CF057B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Adj. Sig.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4A76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Sample 1-Sample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4E4F" w14:textId="77777777" w:rsidR="00CF057B" w:rsidRPr="00C437CF" w:rsidRDefault="00CF057B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0470" w14:textId="77777777" w:rsidR="00CF057B" w:rsidRPr="00C437CF" w:rsidRDefault="00CF057B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Sig.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316C" w14:textId="77777777" w:rsidR="00CF057B" w:rsidRPr="00C437CF" w:rsidRDefault="00CF057B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Adj. Sig.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</w:tr>
      <w:tr w:rsidR="00CF057B" w:rsidRPr="00C437CF" w14:paraId="40DFF944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0D0E66B2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15NZCV-10NZCV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67CF9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55325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3817F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4F8B8A73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15NZCV-PT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B4927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21BCE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1A858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71141121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5NZ-15NZ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22509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3A275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C5AAF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</w:tr>
      <w:tr w:rsidR="00CF057B" w:rsidRPr="00C437CF" w14:paraId="5EAA7020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B6A6BC2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15NZCV-PT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4EB4F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41D06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A5B99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7128F67D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15NZCV-10NZCV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5078E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FAD06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DA23C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05E5B696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5NZ-10NZ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A435A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6A9A4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6B92A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</w:tr>
      <w:tr w:rsidR="00CF057B" w:rsidRPr="00C437CF" w14:paraId="794E10C1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4B9C5CBB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15NZCV-5NZ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E5B5C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3A1B3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F4298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56AA90B7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15NZCV-5NZ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EB1F7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7E49BD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FBEEA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44ABD606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5NZ-PT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E74CE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3C765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54F40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</w:tr>
      <w:tr w:rsidR="00CF057B" w:rsidRPr="00C437CF" w14:paraId="07876DAA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42E5B965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15NZCV-5NZCV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62625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213BC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BF947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74C6EB70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15NZCV-5NZCV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30EF1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0F2B7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C350A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37DBA350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5NZ-5NZCV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5165F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7F9FA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DBFE5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</w:tr>
      <w:tr w:rsidR="00CF057B" w:rsidRPr="00C437CF" w14:paraId="4AFD7EBF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7186D272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15NZCV-10NZ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453E4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3266C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5D9D9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26B320CA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15NZCV-10NZ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DBFBF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B1DE79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0AADC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3797B122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5NZ-10NZCV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33EE4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08CFD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DAFC9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</w:tr>
      <w:tr w:rsidR="00CF057B" w:rsidRPr="00C437CF" w14:paraId="1CF8439C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79F43F39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15NZCV-15NZ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A65BE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E0390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B8779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46F916D5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15NZCV-15NZ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DB61B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003A6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8C8FA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2D52F836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5NZ-15NZCV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8FDD7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FF1338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13DAF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</w:tr>
      <w:tr w:rsidR="00CF057B" w:rsidRPr="00C437CF" w14:paraId="2B4C2B49" w14:textId="77777777" w:rsidTr="00A7752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7B4673C3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10NZCV-PT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3F39A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54D36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FEA88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0A353C0D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PT-10NZCV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D6DA1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38817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8A296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26C2323B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15NZ-10NZ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DBDD4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830ED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9D5CF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</w:tr>
      <w:tr w:rsidR="00CF057B" w:rsidRPr="00C437CF" w14:paraId="24856606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24255521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10NZCV-5NZ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FA303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D83A0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F93A6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2C203154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PT-5NZ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13E40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E1C2E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BDF04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5E0748CF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15NZ-PT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11B6B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5B920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BF7FD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</w:tr>
      <w:tr w:rsidR="00CF057B" w:rsidRPr="00C437CF" w14:paraId="2B422088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2CA7C81A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10NZCV-5NZCV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451B5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F5271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A69AE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48B50DA1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PT-5NZCV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8B606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BEA88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141E3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4F79A38A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15NZ-5NZCV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3CB90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51267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FD103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</w:tr>
      <w:tr w:rsidR="00CF057B" w:rsidRPr="00C437CF" w14:paraId="13C81125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22E6BCFA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10NZCV-10NZ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C9432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DFFAD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694ED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73CBEBFC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PT-10NZ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922F9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F912F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1931E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39D58D9C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15NZ-10NZCV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67DDA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6E86B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F0AA4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</w:tr>
      <w:tr w:rsidR="00CF057B" w:rsidRPr="00C437CF" w14:paraId="07EA506A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7D466A91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10NZCV-15NZ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32A60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D555B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04B8B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3FCED1E9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PT-15NZ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7BD3E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3FF6A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A6425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590A2BA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15NZ-15NZCV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F97C1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DAD50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ECCFA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</w:tr>
      <w:tr w:rsidR="00CF057B" w:rsidRPr="00C437CF" w14:paraId="2D888E1F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431BB1D3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PT-5NZ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1B1CA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E4675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1D98F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7E7421BB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10NZCV-5NZ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EFA85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1D9643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A48EE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386C9BF7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10NZ-PT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833D7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9822C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374E7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</w:tr>
      <w:tr w:rsidR="00CF057B" w:rsidRPr="00C437CF" w14:paraId="528DB564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AC10AAF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PT-5NZCV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3CA19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2CD17D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D68ED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7E5F0EA1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10NZCV-5NZCV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14215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0E264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9EA1A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2B269DC5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10NZ-5NZCV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F5C7F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C2404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E89EB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</w:tr>
      <w:tr w:rsidR="00CF057B" w:rsidRPr="00C437CF" w14:paraId="561F0544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21749FF0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PT-10NZ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86F2A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D61D8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F6F2A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3B873F9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10NZCV-10NZ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60FDE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B8D84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0E0EF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3D5224D0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10NZ-10NZCV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5B204C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2CA32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397AF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</w:tr>
      <w:tr w:rsidR="00CF057B" w:rsidRPr="00C437CF" w14:paraId="798C8E11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7F19E2BB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PT-15NZ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C28C1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441AB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7F086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3830F62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10NZCV-15NZ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2001D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B2663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C733E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FDDCBBD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10NZ-15NZCV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E1709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67F93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8F2EF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</w:tr>
      <w:tr w:rsidR="00CF057B" w:rsidRPr="00C437CF" w14:paraId="32CFD44A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20331AD0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5NZ-5NZCV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98621F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920D1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CDECC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7AAC0F06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5NZ-5NZCV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94DFE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1EA02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B154F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DAD5595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PT-5NZCV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925D3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CCA53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A8E3F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</w:tr>
      <w:tr w:rsidR="00CF057B" w:rsidRPr="00C437CF" w14:paraId="0FA93687" w14:textId="77777777" w:rsidTr="00A7752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A0FE6B5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5NZ-10NZ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2A70F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FED94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9F572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16F9F67A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5NZ-10NZ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1548E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581D6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2B5B3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58D16E64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PT-10NZCV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4CE69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F9B6B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A025B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</w:tr>
      <w:tr w:rsidR="00CF057B" w:rsidRPr="00C437CF" w14:paraId="7756B841" w14:textId="77777777" w:rsidTr="00A7752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99D9EE0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5NZ-15NZ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4DC4D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46984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0A3E0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08BA7AF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5NZ-15NZ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CC036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6B713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A3D7B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0ED5488A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PT-15NZCV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C9A18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05AE4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BC44E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</w:tr>
      <w:tr w:rsidR="00CF057B" w:rsidRPr="00C437CF" w14:paraId="7D77FAD0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54E7803C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5NZCV-10NZ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F69EB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F3A55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DA02C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7A6BB42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5NZCV-10NZ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AB5D0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D9014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1D2CDB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014E9305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5NZCV-10NZCV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AE8E7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5C7B4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B04E8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</w:tr>
      <w:tr w:rsidR="00CF057B" w:rsidRPr="00C437CF" w14:paraId="09E92AE4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7EDE0927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5NZCV-15NZ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12064B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83F16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93902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03CF20B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5NZCV-15NZ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E74A1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CF5CB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E3427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48C399FA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5NZCV-15NZCV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6F58C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36BAA7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35462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</w:tr>
      <w:tr w:rsidR="00CF057B" w:rsidRPr="00C437CF" w14:paraId="396E7BBD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511F26E6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10NZ-15NZ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416A1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4E67F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B5EF8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28C718DA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10NZ-15NZ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124FB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49D75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9571E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42EFC38F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10NZCV-15NZCV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E1E7E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47D93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233EB" w14:textId="77777777" w:rsidR="00CF057B" w:rsidRPr="00C437CF" w:rsidRDefault="00CF057B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</w:tr>
      <w:tr w:rsidR="00CF057B" w:rsidRPr="00C437CF" w14:paraId="5DDC9C91" w14:textId="77777777" w:rsidTr="00A77521">
        <w:trPr>
          <w:trHeight w:val="510"/>
        </w:trPr>
        <w:tc>
          <w:tcPr>
            <w:tcW w:w="35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D26E" w14:textId="77777777" w:rsidR="00CF057B" w:rsidRPr="00C437CF" w:rsidRDefault="00CF057B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lastRenderedPageBreak/>
              <w:t>Each row tests the null hypothesis that the Sample 1 and Sample 2 distributions are the same.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br/>
              <w:t xml:space="preserve"> Asymptotic significances (2-sided tests) are displayed. The significance level is ,050.</w:t>
            </w:r>
          </w:p>
        </w:tc>
        <w:tc>
          <w:tcPr>
            <w:tcW w:w="3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BED3" w14:textId="77777777" w:rsidR="00CF057B" w:rsidRPr="00C437CF" w:rsidRDefault="00CF057B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Each row tests the null hypothesis that the Sample 1 and Sample 2 distributions are the same.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br/>
              <w:t xml:space="preserve"> Asymptotic significances (2-sided tests) are displayed. The significance level is ,050.</w:t>
            </w:r>
          </w:p>
        </w:tc>
        <w:tc>
          <w:tcPr>
            <w:tcW w:w="34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579A" w14:textId="77777777" w:rsidR="00CF057B" w:rsidRPr="00C437CF" w:rsidRDefault="00CF057B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Each row tests the null hypothesis that the Sample 1 and Sample 2 distributions are the same.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br/>
              <w:t xml:space="preserve"> Asymptotic significances (2-sided tests) are displayed. The significance level is ,050.</w:t>
            </w:r>
          </w:p>
        </w:tc>
      </w:tr>
      <w:tr w:rsidR="00CF057B" w:rsidRPr="00C437CF" w14:paraId="1C6B2176" w14:textId="77777777" w:rsidTr="00A77521">
        <w:trPr>
          <w:trHeight w:val="1290"/>
        </w:trPr>
        <w:tc>
          <w:tcPr>
            <w:tcW w:w="35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4D8D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3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0320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3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A17D" w14:textId="77777777" w:rsidR="00CF057B" w:rsidRPr="00C437CF" w:rsidRDefault="00CF057B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</w:tbl>
    <w:p w14:paraId="54EF78AB" w14:textId="77777777" w:rsidR="00CF057B" w:rsidRDefault="00CF057B" w:rsidP="006A3007"/>
    <w:p w14:paraId="01F518EF" w14:textId="77777777" w:rsidR="00D8578D" w:rsidRDefault="00D8578D" w:rsidP="006A3007"/>
    <w:p w14:paraId="32CA3003" w14:textId="77777777" w:rsidR="00D8578D" w:rsidRDefault="00D8578D" w:rsidP="006A3007">
      <w:r w:rsidRPr="00B84263">
        <w:rPr>
          <w:rFonts w:eastAsia="Times New Roman"/>
          <w:b/>
          <w:bCs/>
          <w:noProof w:val="0"/>
          <w:snapToGrid w:val="0"/>
          <w:color w:val="auto"/>
          <w:sz w:val="18"/>
          <w:szCs w:val="18"/>
          <w:lang w:eastAsia="de-DE" w:bidi="en-US"/>
        </w:rPr>
        <w:t>Table S2</w:t>
      </w:r>
      <w:r>
        <w:rPr>
          <w:rFonts w:eastAsia="Times New Roman"/>
          <w:noProof w:val="0"/>
          <w:snapToGrid w:val="0"/>
          <w:sz w:val="18"/>
          <w:szCs w:val="18"/>
          <w:lang w:eastAsia="de-DE" w:bidi="en-US"/>
        </w:rPr>
        <w:t>:</w:t>
      </w:r>
      <w:r w:rsidRPr="0084381B">
        <w:rPr>
          <w:rFonts w:eastAsia="Palatino Linotype" w:cs="Palatino Linotype"/>
          <w:noProof w:val="0"/>
          <w:color w:val="auto"/>
          <w:sz w:val="18"/>
          <w:szCs w:val="18"/>
          <w:lang w:eastAsia="el-GR"/>
        </w:rPr>
        <w:t xml:space="preserve"> </w:t>
      </w:r>
      <w:r w:rsidRPr="00922E81">
        <w:rPr>
          <w:rFonts w:eastAsia="Palatino Linotype" w:cs="Palatino Linotype"/>
          <w:noProof w:val="0"/>
          <w:color w:val="auto"/>
          <w:sz w:val="18"/>
          <w:szCs w:val="18"/>
          <w:lang w:eastAsia="el-GR"/>
        </w:rPr>
        <w:t>WVTR, D</w:t>
      </w:r>
      <w:r w:rsidRPr="00922E81">
        <w:rPr>
          <w:rFonts w:eastAsia="Palatino Linotype" w:cs="Palatino Linotype"/>
          <w:noProof w:val="0"/>
          <w:color w:val="auto"/>
          <w:sz w:val="18"/>
          <w:szCs w:val="18"/>
          <w:vertAlign w:val="subscript"/>
          <w:lang w:eastAsia="el-GR"/>
        </w:rPr>
        <w:t>wv</w:t>
      </w:r>
      <w:r w:rsidRPr="00922E81">
        <w:rPr>
          <w:rFonts w:eastAsia="Palatino Linotype" w:cs="Palatino Linotype"/>
          <w:noProof w:val="0"/>
          <w:color w:val="auto"/>
          <w:sz w:val="18"/>
          <w:szCs w:val="18"/>
          <w:lang w:eastAsia="el-GR"/>
        </w:rPr>
        <w:t>, O.T.R. and Pe</w:t>
      </w:r>
      <w:r w:rsidRPr="00922E81">
        <w:rPr>
          <w:rFonts w:eastAsia="Palatino Linotype" w:cs="Palatino Linotype"/>
          <w:noProof w:val="0"/>
          <w:color w:val="auto"/>
          <w:sz w:val="18"/>
          <w:szCs w:val="18"/>
          <w:vertAlign w:val="subscript"/>
          <w:lang w:eastAsia="el-GR"/>
        </w:rPr>
        <w:t>O2</w:t>
      </w:r>
      <w:r w:rsidRPr="00922E81">
        <w:rPr>
          <w:rFonts w:eastAsia="Palatino Linotype" w:cs="Palatino Linotype"/>
          <w:noProof w:val="0"/>
          <w:color w:val="auto"/>
          <w:sz w:val="18"/>
          <w:szCs w:val="18"/>
          <w:lang w:eastAsia="el-GR"/>
        </w:rPr>
        <w:t xml:space="preserve"> values for all PLA/TEC/x</w:t>
      </w:r>
      <w:r>
        <w:rPr>
          <w:rFonts w:eastAsia="Palatino Linotype" w:cs="Palatino Linotype"/>
          <w:noProof w:val="0"/>
          <w:color w:val="auto"/>
          <w:sz w:val="18"/>
          <w:szCs w:val="18"/>
          <w:lang w:eastAsia="el-GR"/>
        </w:rPr>
        <w:t>N</w:t>
      </w:r>
      <w:r w:rsidRPr="00922E81">
        <w:rPr>
          <w:rFonts w:eastAsia="Palatino Linotype" w:cs="Palatino Linotype"/>
          <w:noProof w:val="0"/>
          <w:color w:val="auto"/>
          <w:sz w:val="18"/>
          <w:szCs w:val="18"/>
          <w:lang w:eastAsia="el-GR"/>
        </w:rPr>
        <w:t>Z and PLA/TEC/xCV@NZ films as well as for pure PLA/TEC films.</w:t>
      </w:r>
    </w:p>
    <w:p w14:paraId="11A0BCDC" w14:textId="77777777" w:rsidR="00D8578D" w:rsidRDefault="00D8578D" w:rsidP="006A3007"/>
    <w:p w14:paraId="5E79FF43" w14:textId="77777777" w:rsidR="00D8578D" w:rsidRDefault="00D8578D" w:rsidP="00D8578D">
      <w:r w:rsidRPr="00866286">
        <w:rPr>
          <w:i/>
          <w:iCs/>
        </w:rPr>
        <w:t>Different letters in each column indicate statistically significant differences at the confidence level p &lt; 0.05</w:t>
      </w:r>
      <w:r>
        <w:rPr>
          <w:i/>
          <w:iCs/>
        </w:rPr>
        <w:t>.</w:t>
      </w:r>
    </w:p>
    <w:p w14:paraId="0942A827" w14:textId="77777777" w:rsidR="00D8578D" w:rsidRPr="00C437CF" w:rsidRDefault="00D8578D" w:rsidP="00D8578D">
      <w:pPr>
        <w:ind w:firstLine="720"/>
        <w:rPr>
          <w:color w:val="auto"/>
          <w:sz w:val="18"/>
          <w:szCs w:val="18"/>
        </w:rPr>
      </w:pP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3E11C479" wp14:editId="4AAB24EE">
            <wp:extent cx="2133599" cy="2133599"/>
            <wp:effectExtent l="19050" t="0" r="1" b="0"/>
            <wp:docPr id="7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599" cy="2133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22B4A989" wp14:editId="07D8B5E7">
            <wp:extent cx="2114548" cy="2114548"/>
            <wp:effectExtent l="19050" t="0" r="2" b="0"/>
            <wp:docPr id="7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48" cy="211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9887A" w14:textId="77777777" w:rsidR="00F54069" w:rsidRPr="00C437CF" w:rsidRDefault="00F54069" w:rsidP="00F54069">
      <w:pPr>
        <w:rPr>
          <w:color w:val="auto"/>
          <w:sz w:val="18"/>
          <w:szCs w:val="18"/>
        </w:rPr>
      </w:pPr>
      <w:r w:rsidRPr="00B84263">
        <w:rPr>
          <w:b/>
          <w:bCs/>
          <w:color w:val="auto"/>
          <w:sz w:val="18"/>
          <w:szCs w:val="18"/>
        </w:rPr>
        <w:t>Figure S2</w:t>
      </w:r>
      <w:r w:rsidRPr="00B84263">
        <w:rPr>
          <w:color w:val="auto"/>
          <w:sz w:val="18"/>
          <w:szCs w:val="18"/>
        </w:rPr>
        <w:t xml:space="preserve"> </w:t>
      </w:r>
      <w:r w:rsidRPr="00C437CF">
        <w:rPr>
          <w:color w:val="auto"/>
          <w:sz w:val="18"/>
          <w:szCs w:val="18"/>
        </w:rPr>
        <w:t>:</w:t>
      </w:r>
      <w:r w:rsidRPr="00F85498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Independent-Samples Median Test for</w:t>
      </w:r>
      <w:r w:rsidRPr="00C437CF">
        <w:rPr>
          <w:color w:val="auto"/>
          <w:sz w:val="18"/>
          <w:szCs w:val="18"/>
        </w:rPr>
        <w:t xml:space="preserve"> Dwv,Peo2</w:t>
      </w:r>
      <w:r>
        <w:rPr>
          <w:color w:val="auto"/>
          <w:sz w:val="18"/>
          <w:szCs w:val="18"/>
        </w:rPr>
        <w:t>.</w:t>
      </w:r>
    </w:p>
    <w:p w14:paraId="0335A5E3" w14:textId="77777777" w:rsidR="00D8578D" w:rsidRPr="00D8578D" w:rsidRDefault="00D8578D" w:rsidP="00D8578D"/>
    <w:tbl>
      <w:tblPr>
        <w:tblStyle w:val="a3"/>
        <w:tblpPr w:leftFromText="180" w:rightFromText="180" w:vertAnchor="page" w:horzAnchor="margin" w:tblpXSpec="center" w:tblpY="4781"/>
        <w:tblW w:w="10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262"/>
        <w:gridCol w:w="1438"/>
        <w:gridCol w:w="1182"/>
        <w:gridCol w:w="13"/>
        <w:gridCol w:w="1636"/>
        <w:gridCol w:w="1365"/>
        <w:gridCol w:w="13"/>
        <w:gridCol w:w="1713"/>
        <w:gridCol w:w="30"/>
      </w:tblGrid>
      <w:tr w:rsidR="00D8578D" w:rsidRPr="00665EF4" w14:paraId="3013164D" w14:textId="77777777" w:rsidTr="00D8578D">
        <w:trPr>
          <w:gridAfter w:val="1"/>
          <w:wAfter w:w="30" w:type="dxa"/>
          <w:trHeight w:val="695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9A8B7" w14:textId="77777777" w:rsidR="00D8578D" w:rsidRDefault="00D8578D" w:rsidP="00D8578D">
            <w:pPr>
              <w:jc w:val="center"/>
              <w:rPr>
                <w:b/>
                <w:bCs/>
                <w:noProof w:val="0"/>
                <w:sz w:val="18"/>
                <w:szCs w:val="18"/>
              </w:rPr>
            </w:pPr>
            <w:bookmarkStart w:id="0" w:name="_Hlk160536661"/>
          </w:p>
          <w:p w14:paraId="253A579D" w14:textId="77777777" w:rsidR="00D8578D" w:rsidRDefault="00D8578D" w:rsidP="00D8578D">
            <w:pPr>
              <w:jc w:val="center"/>
              <w:rPr>
                <w:b/>
                <w:bCs/>
                <w:noProof w:val="0"/>
                <w:sz w:val="18"/>
                <w:szCs w:val="18"/>
              </w:rPr>
            </w:pPr>
          </w:p>
          <w:p w14:paraId="4A3FF86D" w14:textId="77777777" w:rsidR="00D8578D" w:rsidRPr="00665EF4" w:rsidRDefault="00D8578D" w:rsidP="00D8578D">
            <w:pPr>
              <w:jc w:val="center"/>
              <w:rPr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A5800" w14:textId="77777777" w:rsidR="00D8578D" w:rsidRPr="00665EF4" w:rsidRDefault="00D8578D" w:rsidP="00D8578D">
            <w:pPr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 w:rsidRPr="00665EF4">
              <w:rPr>
                <w:b/>
                <w:bCs/>
                <w:noProof w:val="0"/>
                <w:sz w:val="18"/>
                <w:szCs w:val="18"/>
              </w:rPr>
              <w:t>Film thickness (mm)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EA8C7" w14:textId="77777777" w:rsidR="00D8578D" w:rsidRPr="00665EF4" w:rsidRDefault="00D8578D" w:rsidP="00D8578D">
            <w:pPr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 w:rsidRPr="00665EF4">
              <w:rPr>
                <w:b/>
                <w:bCs/>
                <w:noProof w:val="0"/>
                <w:sz w:val="18"/>
                <w:szCs w:val="18"/>
              </w:rPr>
              <w:t>WVTR</w:t>
            </w:r>
          </w:p>
          <w:p w14:paraId="481DBDA6" w14:textId="77777777" w:rsidR="00D8578D" w:rsidRPr="00665EF4" w:rsidRDefault="00D8578D" w:rsidP="00D8578D">
            <w:pPr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 w:rsidRPr="00665EF4">
              <w:rPr>
                <w:b/>
                <w:bCs/>
                <w:noProof w:val="0"/>
                <w:sz w:val="18"/>
                <w:szCs w:val="18"/>
              </w:rPr>
              <w:t>(10</w:t>
            </w:r>
            <w:r w:rsidRPr="00665EF4">
              <w:rPr>
                <w:b/>
                <w:bCs/>
                <w:noProof w:val="0"/>
                <w:sz w:val="18"/>
                <w:szCs w:val="18"/>
                <w:vertAlign w:val="superscript"/>
              </w:rPr>
              <w:t>-7</w:t>
            </w:r>
            <w:r w:rsidRPr="00665EF4">
              <w:rPr>
                <w:b/>
                <w:bCs/>
                <w:noProof w:val="0"/>
                <w:sz w:val="18"/>
                <w:szCs w:val="18"/>
              </w:rPr>
              <w:t xml:space="preserve"> gr.cm</w:t>
            </w:r>
            <w:r w:rsidRPr="00665EF4">
              <w:rPr>
                <w:b/>
                <w:bCs/>
                <w:noProof w:val="0"/>
                <w:sz w:val="18"/>
                <w:szCs w:val="18"/>
                <w:vertAlign w:val="superscript"/>
              </w:rPr>
              <w:t>-2</w:t>
            </w:r>
            <w:r w:rsidRPr="00665EF4">
              <w:rPr>
                <w:b/>
                <w:bCs/>
                <w:noProof w:val="0"/>
                <w:sz w:val="18"/>
                <w:szCs w:val="18"/>
              </w:rPr>
              <w:t>. s</w:t>
            </w:r>
            <w:r w:rsidRPr="00665EF4">
              <w:rPr>
                <w:b/>
                <w:bCs/>
                <w:noProof w:val="0"/>
                <w:sz w:val="18"/>
                <w:szCs w:val="18"/>
                <w:vertAlign w:val="superscript"/>
              </w:rPr>
              <w:t>1</w:t>
            </w:r>
            <w:r w:rsidRPr="00665EF4">
              <w:rPr>
                <w:b/>
                <w:bCs/>
                <w:noProof w:val="0"/>
                <w:sz w:val="18"/>
                <w:szCs w:val="18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15D9A" w14:textId="77777777" w:rsidR="00D8578D" w:rsidRPr="00665EF4" w:rsidRDefault="00D8578D" w:rsidP="00D8578D">
            <w:pPr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 w:rsidRPr="00665EF4">
              <w:rPr>
                <w:b/>
                <w:bCs/>
                <w:noProof w:val="0"/>
                <w:sz w:val="18"/>
                <w:szCs w:val="18"/>
              </w:rPr>
              <w:t>D</w:t>
            </w:r>
            <w:r w:rsidRPr="00665EF4">
              <w:rPr>
                <w:b/>
                <w:bCs/>
                <w:noProof w:val="0"/>
                <w:sz w:val="18"/>
                <w:szCs w:val="18"/>
                <w:vertAlign w:val="subscript"/>
              </w:rPr>
              <w:t>wv</w:t>
            </w:r>
          </w:p>
          <w:p w14:paraId="27709DAF" w14:textId="77777777" w:rsidR="00D8578D" w:rsidRPr="00665EF4" w:rsidRDefault="00D8578D" w:rsidP="00D8578D">
            <w:pPr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 w:rsidRPr="00665EF4">
              <w:rPr>
                <w:b/>
                <w:bCs/>
                <w:noProof w:val="0"/>
                <w:sz w:val="18"/>
                <w:szCs w:val="18"/>
              </w:rPr>
              <w:t>(10</w:t>
            </w:r>
            <w:r w:rsidRPr="00665EF4">
              <w:rPr>
                <w:b/>
                <w:bCs/>
                <w:noProof w:val="0"/>
                <w:sz w:val="18"/>
                <w:szCs w:val="18"/>
                <w:vertAlign w:val="superscript"/>
              </w:rPr>
              <w:t>-4</w:t>
            </w:r>
            <w:r w:rsidRPr="00665EF4">
              <w:rPr>
                <w:b/>
                <w:bCs/>
                <w:noProof w:val="0"/>
                <w:sz w:val="18"/>
                <w:szCs w:val="18"/>
              </w:rPr>
              <w:t xml:space="preserve"> cm</w:t>
            </w:r>
            <w:r w:rsidRPr="00665EF4">
              <w:rPr>
                <w:b/>
                <w:bCs/>
                <w:noProof w:val="0"/>
                <w:sz w:val="18"/>
                <w:szCs w:val="18"/>
                <w:vertAlign w:val="superscript"/>
              </w:rPr>
              <w:t>2</w:t>
            </w:r>
            <w:r w:rsidRPr="00665EF4">
              <w:rPr>
                <w:b/>
                <w:bCs/>
                <w:noProof w:val="0"/>
                <w:sz w:val="18"/>
                <w:szCs w:val="18"/>
              </w:rPr>
              <w:t>/s)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E1A04" w14:textId="77777777" w:rsidR="00D8578D" w:rsidRPr="00665EF4" w:rsidRDefault="00D8578D" w:rsidP="00D8578D">
            <w:pPr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 w:rsidRPr="00665EF4">
              <w:rPr>
                <w:b/>
                <w:bCs/>
                <w:noProof w:val="0"/>
                <w:sz w:val="18"/>
                <w:szCs w:val="18"/>
              </w:rPr>
              <w:t>Film thickness (mm)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8E452" w14:textId="77777777" w:rsidR="00D8578D" w:rsidRPr="00665EF4" w:rsidRDefault="00D8578D" w:rsidP="00D8578D">
            <w:pPr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 w:rsidRPr="00665EF4">
              <w:rPr>
                <w:b/>
                <w:bCs/>
                <w:noProof w:val="0"/>
                <w:sz w:val="18"/>
                <w:szCs w:val="18"/>
              </w:rPr>
              <w:t>OTR</w:t>
            </w:r>
          </w:p>
          <w:p w14:paraId="6CFBE199" w14:textId="77777777" w:rsidR="00D8578D" w:rsidRPr="00665EF4" w:rsidRDefault="00D8578D" w:rsidP="00D8578D">
            <w:pPr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 w:rsidRPr="00665EF4">
              <w:rPr>
                <w:b/>
                <w:bCs/>
                <w:noProof w:val="0"/>
                <w:sz w:val="18"/>
                <w:szCs w:val="18"/>
              </w:rPr>
              <w:t>(ml.m</w:t>
            </w:r>
            <w:r w:rsidRPr="00665EF4">
              <w:rPr>
                <w:b/>
                <w:bCs/>
                <w:noProof w:val="0"/>
                <w:sz w:val="18"/>
                <w:szCs w:val="18"/>
                <w:vertAlign w:val="superscript"/>
              </w:rPr>
              <w:t>-2</w:t>
            </w:r>
            <w:r w:rsidRPr="00665EF4">
              <w:rPr>
                <w:b/>
                <w:bCs/>
                <w:noProof w:val="0"/>
                <w:sz w:val="18"/>
                <w:szCs w:val="18"/>
              </w:rPr>
              <w:t>.day</w:t>
            </w:r>
            <w:r w:rsidRPr="00665EF4">
              <w:rPr>
                <w:b/>
                <w:bCs/>
                <w:noProof w:val="0"/>
                <w:sz w:val="18"/>
                <w:szCs w:val="18"/>
                <w:vertAlign w:val="superscript"/>
              </w:rPr>
              <w:t>-1</w:t>
            </w:r>
            <w:r w:rsidRPr="00665EF4">
              <w:rPr>
                <w:b/>
                <w:bCs/>
                <w:noProof w:val="0"/>
                <w:sz w:val="18"/>
                <w:szCs w:val="18"/>
              </w:rPr>
              <w:t>)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A9330" w14:textId="77777777" w:rsidR="00D8578D" w:rsidRPr="00665EF4" w:rsidRDefault="00D8578D" w:rsidP="00D8578D">
            <w:pPr>
              <w:jc w:val="center"/>
              <w:rPr>
                <w:b/>
                <w:bCs/>
                <w:noProof w:val="0"/>
                <w:sz w:val="18"/>
                <w:szCs w:val="18"/>
                <w:vertAlign w:val="subscript"/>
              </w:rPr>
            </w:pPr>
            <w:bookmarkStart w:id="1" w:name="_Hlk165908991"/>
            <w:r w:rsidRPr="00665EF4">
              <w:rPr>
                <w:b/>
                <w:bCs/>
                <w:noProof w:val="0"/>
                <w:sz w:val="18"/>
                <w:szCs w:val="18"/>
              </w:rPr>
              <w:t>Pe</w:t>
            </w:r>
            <w:r w:rsidRPr="00665EF4">
              <w:rPr>
                <w:b/>
                <w:bCs/>
                <w:noProof w:val="0"/>
                <w:sz w:val="18"/>
                <w:szCs w:val="18"/>
                <w:vertAlign w:val="subscript"/>
              </w:rPr>
              <w:t>O2</w:t>
            </w:r>
          </w:p>
          <w:bookmarkEnd w:id="1"/>
          <w:p w14:paraId="2EBD5282" w14:textId="77777777" w:rsidR="00D8578D" w:rsidRPr="00665EF4" w:rsidRDefault="00D8578D" w:rsidP="00D8578D">
            <w:pPr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 w:rsidRPr="00665EF4">
              <w:rPr>
                <w:b/>
                <w:bCs/>
                <w:noProof w:val="0"/>
                <w:sz w:val="18"/>
                <w:szCs w:val="18"/>
              </w:rPr>
              <w:t>(</w:t>
            </w:r>
            <w:r>
              <w:rPr>
                <w:b/>
                <w:bCs/>
                <w:noProof w:val="0"/>
                <w:sz w:val="18"/>
                <w:szCs w:val="18"/>
              </w:rPr>
              <w:t>10</w:t>
            </w:r>
            <w:r w:rsidRPr="00117007">
              <w:rPr>
                <w:b/>
                <w:bCs/>
                <w:noProof w:val="0"/>
                <w:sz w:val="18"/>
                <w:szCs w:val="18"/>
                <w:vertAlign w:val="superscript"/>
              </w:rPr>
              <w:t>-9</w:t>
            </w:r>
            <w:r>
              <w:rPr>
                <w:b/>
                <w:bCs/>
                <w:noProof w:val="0"/>
                <w:sz w:val="18"/>
                <w:szCs w:val="18"/>
              </w:rPr>
              <w:t>cm</w:t>
            </w:r>
            <w:r>
              <w:rPr>
                <w:b/>
                <w:bCs/>
                <w:noProof w:val="0"/>
                <w:sz w:val="18"/>
                <w:szCs w:val="18"/>
                <w:vertAlign w:val="superscript"/>
              </w:rPr>
              <w:t>2</w:t>
            </w:r>
            <w:r>
              <w:rPr>
                <w:b/>
                <w:bCs/>
                <w:noProof w:val="0"/>
                <w:sz w:val="18"/>
                <w:szCs w:val="18"/>
              </w:rPr>
              <w:t>/s</w:t>
            </w:r>
            <w:r w:rsidRPr="00665EF4">
              <w:rPr>
                <w:b/>
                <w:bCs/>
                <w:noProof w:val="0"/>
                <w:sz w:val="18"/>
                <w:szCs w:val="18"/>
              </w:rPr>
              <w:t>)</w:t>
            </w:r>
          </w:p>
        </w:tc>
      </w:tr>
      <w:tr w:rsidR="00D8578D" w:rsidRPr="00665EF4" w14:paraId="05BB9FC6" w14:textId="77777777" w:rsidTr="00D8578D">
        <w:trPr>
          <w:trHeight w:val="312"/>
        </w:trPr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4B4FFA" w14:textId="77777777" w:rsidR="00D8578D" w:rsidRPr="00665EF4" w:rsidRDefault="00D8578D" w:rsidP="00D8578D">
            <w:pPr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 w:rsidRPr="00665EF4">
              <w:t>PLA/TEC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481903" w14:textId="77777777" w:rsidR="00D8578D" w:rsidRPr="00665EF4" w:rsidRDefault="00D8578D" w:rsidP="00D8578D">
            <w:pPr>
              <w:jc w:val="center"/>
              <w:rPr>
                <w:rFonts w:cs="Calibri"/>
                <w:noProof w:val="0"/>
                <w:sz w:val="18"/>
                <w:szCs w:val="18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0.140</w:t>
            </w:r>
            <w:r w:rsidRPr="00665EF4">
              <w:rPr>
                <w:rFonts w:cs="Calibri"/>
                <w:noProof w:val="0"/>
                <w:sz w:val="18"/>
                <w:szCs w:val="18"/>
              </w:rPr>
              <w:sym w:font="Symbol" w:char="F0B1"/>
            </w:r>
            <w:r w:rsidRPr="00665EF4">
              <w:rPr>
                <w:rFonts w:cs="Calibri"/>
                <w:noProof w:val="0"/>
                <w:sz w:val="18"/>
                <w:szCs w:val="18"/>
              </w:rPr>
              <w:t>0.026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47736" w14:textId="77777777" w:rsidR="00D8578D" w:rsidRPr="00665EF4" w:rsidRDefault="00D8578D" w:rsidP="00D8578D">
            <w:pPr>
              <w:jc w:val="center"/>
              <w:rPr>
                <w:rFonts w:cs="Calibri"/>
                <w:noProof w:val="0"/>
                <w:sz w:val="18"/>
                <w:szCs w:val="18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18.8573</w:t>
            </w:r>
            <w:r w:rsidRPr="00665EF4">
              <w:rPr>
                <w:rFonts w:cs="Calibri"/>
                <w:noProof w:val="0"/>
                <w:sz w:val="18"/>
                <w:szCs w:val="18"/>
              </w:rPr>
              <w:sym w:font="Symbol" w:char="F0B1"/>
            </w:r>
            <w:r w:rsidRPr="00665EF4">
              <w:rPr>
                <w:rFonts w:cs="Calibri"/>
                <w:noProof w:val="0"/>
                <w:sz w:val="18"/>
                <w:szCs w:val="18"/>
              </w:rPr>
              <w:t>6.65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E1468" w14:textId="77777777" w:rsidR="00D8578D" w:rsidRPr="00416684" w:rsidRDefault="00D8578D" w:rsidP="00D8578D">
            <w:pPr>
              <w:jc w:val="center"/>
              <w:rPr>
                <w:rFonts w:cs="Calibri"/>
                <w:noProof w:val="0"/>
                <w:sz w:val="18"/>
                <w:szCs w:val="18"/>
                <w:vertAlign w:val="superscript"/>
              </w:rPr>
            </w:pPr>
            <w:r w:rsidRPr="00E60199">
              <w:rPr>
                <w:rFonts w:cs="Calibri"/>
                <w:noProof w:val="0"/>
                <w:sz w:val="18"/>
                <w:szCs w:val="18"/>
              </w:rPr>
              <w:t>3.69±0.17</w:t>
            </w:r>
            <w:r w:rsidRPr="00CC6A1D">
              <w:rPr>
                <w:rFonts w:cs="Calibri"/>
                <w:noProof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636" w:type="dxa"/>
            <w:vAlign w:val="center"/>
          </w:tcPr>
          <w:p w14:paraId="41B19FB1" w14:textId="77777777" w:rsidR="00D8578D" w:rsidRPr="00E60199" w:rsidRDefault="00D8578D" w:rsidP="00D8578D">
            <w:pPr>
              <w:jc w:val="center"/>
              <w:rPr>
                <w:rFonts w:cs="Calibri"/>
                <w:noProof w:val="0"/>
                <w:sz w:val="18"/>
                <w:szCs w:val="18"/>
              </w:rPr>
            </w:pPr>
            <w:r w:rsidRPr="00E60199">
              <w:rPr>
                <w:rFonts w:cs="Calibri"/>
                <w:noProof w:val="0"/>
                <w:sz w:val="18"/>
                <w:szCs w:val="18"/>
              </w:rPr>
              <w:t>0.08±0.01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6480ED5" w14:textId="77777777" w:rsidR="00D8578D" w:rsidRPr="00E60199" w:rsidRDefault="00D8578D" w:rsidP="00D8578D">
            <w:pPr>
              <w:jc w:val="center"/>
              <w:rPr>
                <w:noProof w:val="0"/>
                <w:sz w:val="18"/>
                <w:szCs w:val="18"/>
              </w:rPr>
            </w:pPr>
            <w:r w:rsidRPr="00E60199">
              <w:rPr>
                <w:rFonts w:cs="Calibri"/>
                <w:noProof w:val="0"/>
                <w:sz w:val="18"/>
                <w:szCs w:val="18"/>
              </w:rPr>
              <w:t>284.6±56.2</w:t>
            </w:r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 w14:paraId="256DF0CD" w14:textId="77777777" w:rsidR="00D8578D" w:rsidRPr="00E60199" w:rsidRDefault="00D8578D" w:rsidP="00D8578D">
            <w:pPr>
              <w:jc w:val="center"/>
              <w:rPr>
                <w:noProof w:val="0"/>
                <w:sz w:val="18"/>
                <w:szCs w:val="18"/>
              </w:rPr>
            </w:pPr>
            <w:r w:rsidRPr="00E60199">
              <w:rPr>
                <w:rFonts w:cs="Calibri"/>
                <w:noProof w:val="0"/>
                <w:sz w:val="18"/>
                <w:szCs w:val="18"/>
              </w:rPr>
              <w:t>2.63±0.55</w:t>
            </w:r>
            <w:r w:rsidRPr="00DB6A76">
              <w:rPr>
                <w:rFonts w:cs="Calibri"/>
                <w:noProof w:val="0"/>
                <w:sz w:val="18"/>
                <w:szCs w:val="18"/>
                <w:vertAlign w:val="superscript"/>
              </w:rPr>
              <w:t>a</w:t>
            </w:r>
          </w:p>
        </w:tc>
      </w:tr>
      <w:tr w:rsidR="00D8578D" w:rsidRPr="00665EF4" w14:paraId="5399A7F0" w14:textId="77777777" w:rsidTr="00D8578D">
        <w:trPr>
          <w:trHeight w:val="306"/>
        </w:trPr>
        <w:tc>
          <w:tcPr>
            <w:tcW w:w="2070" w:type="dxa"/>
            <w:shd w:val="clear" w:color="auto" w:fill="auto"/>
            <w:vAlign w:val="center"/>
          </w:tcPr>
          <w:p w14:paraId="09ED245B" w14:textId="77777777" w:rsidR="00D8578D" w:rsidRPr="00665EF4" w:rsidRDefault="00D8578D" w:rsidP="00D8578D">
            <w:pPr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 w:rsidRPr="00665EF4">
              <w:t>PLA/TEC/5NZ</w:t>
            </w: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14:paraId="69987E17" w14:textId="77777777" w:rsidR="00D8578D" w:rsidRPr="00665EF4" w:rsidRDefault="00D8578D" w:rsidP="00D8578D">
            <w:pPr>
              <w:jc w:val="center"/>
              <w:rPr>
                <w:rFonts w:cs="Calibri"/>
                <w:noProof w:val="0"/>
                <w:sz w:val="18"/>
                <w:szCs w:val="18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0.063</w:t>
            </w:r>
            <w:r w:rsidRPr="00665EF4">
              <w:rPr>
                <w:rFonts w:cs="Calibri"/>
                <w:noProof w:val="0"/>
                <w:sz w:val="18"/>
                <w:szCs w:val="18"/>
              </w:rPr>
              <w:sym w:font="Symbol" w:char="F0B1"/>
            </w:r>
            <w:r w:rsidRPr="00665EF4">
              <w:rPr>
                <w:rFonts w:cs="Calibri"/>
                <w:noProof w:val="0"/>
                <w:sz w:val="18"/>
                <w:szCs w:val="18"/>
              </w:rPr>
              <w:t>0.025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A19B1" w14:textId="77777777" w:rsidR="00D8578D" w:rsidRPr="00665EF4" w:rsidRDefault="00D8578D" w:rsidP="00D8578D">
            <w:pPr>
              <w:jc w:val="center"/>
              <w:rPr>
                <w:rFonts w:cs="Calibri"/>
                <w:noProof w:val="0"/>
                <w:sz w:val="18"/>
                <w:szCs w:val="18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8.94097</w:t>
            </w:r>
            <w:r w:rsidRPr="00665EF4">
              <w:rPr>
                <w:rFonts w:cs="Calibri"/>
                <w:noProof w:val="0"/>
                <w:sz w:val="18"/>
                <w:szCs w:val="18"/>
              </w:rPr>
              <w:sym w:font="Symbol" w:char="F0B1"/>
            </w:r>
            <w:r w:rsidRPr="00665EF4">
              <w:rPr>
                <w:rFonts w:cs="Calibri"/>
                <w:noProof w:val="0"/>
                <w:sz w:val="18"/>
                <w:szCs w:val="18"/>
              </w:rPr>
              <w:t>0.73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84CE7" w14:textId="77777777" w:rsidR="00D8578D" w:rsidRPr="00665EF4" w:rsidRDefault="00D8578D" w:rsidP="00D8578D">
            <w:pPr>
              <w:jc w:val="center"/>
              <w:rPr>
                <w:rFonts w:cs="Calibri"/>
                <w:noProof w:val="0"/>
                <w:sz w:val="18"/>
                <w:szCs w:val="18"/>
                <w:vertAlign w:val="superscript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2.76±0.07</w:t>
            </w:r>
            <w:r w:rsidRPr="00CC6A1D">
              <w:rPr>
                <w:rFonts w:cs="Calibri"/>
                <w:noProof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636" w:type="dxa"/>
            <w:vAlign w:val="center"/>
          </w:tcPr>
          <w:p w14:paraId="111B1D33" w14:textId="77777777" w:rsidR="00D8578D" w:rsidRPr="00665EF4" w:rsidRDefault="00D8578D" w:rsidP="00D8578D">
            <w:pPr>
              <w:jc w:val="center"/>
              <w:rPr>
                <w:rFonts w:cs="Calibri"/>
                <w:noProof w:val="0"/>
                <w:sz w:val="18"/>
                <w:szCs w:val="18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0.08±0.02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83BFADA" w14:textId="77777777" w:rsidR="00D8578D" w:rsidRPr="00665EF4" w:rsidRDefault="00D8578D" w:rsidP="00D8578D">
            <w:pPr>
              <w:jc w:val="center"/>
              <w:rPr>
                <w:noProof w:val="0"/>
                <w:sz w:val="18"/>
                <w:szCs w:val="18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271.0±76.2</w:t>
            </w:r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 w14:paraId="1013686C" w14:textId="77777777" w:rsidR="00D8578D" w:rsidRPr="00665EF4" w:rsidRDefault="00D8578D" w:rsidP="00D8578D">
            <w:pPr>
              <w:jc w:val="center"/>
              <w:rPr>
                <w:noProof w:val="0"/>
                <w:sz w:val="18"/>
                <w:szCs w:val="18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2.51±0.05</w:t>
            </w:r>
            <w:r w:rsidRPr="00DB6A76">
              <w:rPr>
                <w:rFonts w:cs="Calibri"/>
                <w:noProof w:val="0"/>
                <w:sz w:val="18"/>
                <w:szCs w:val="18"/>
                <w:vertAlign w:val="superscript"/>
              </w:rPr>
              <w:t>a</w:t>
            </w:r>
          </w:p>
        </w:tc>
      </w:tr>
      <w:tr w:rsidR="00D8578D" w:rsidRPr="00665EF4" w14:paraId="09494695" w14:textId="77777777" w:rsidTr="00D8578D">
        <w:trPr>
          <w:trHeight w:val="312"/>
        </w:trPr>
        <w:tc>
          <w:tcPr>
            <w:tcW w:w="2070" w:type="dxa"/>
            <w:shd w:val="clear" w:color="auto" w:fill="auto"/>
            <w:vAlign w:val="center"/>
          </w:tcPr>
          <w:p w14:paraId="48CC7E93" w14:textId="77777777" w:rsidR="00D8578D" w:rsidRPr="00665EF4" w:rsidRDefault="00D8578D" w:rsidP="00D8578D">
            <w:pPr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 w:rsidRPr="00665EF4">
              <w:t>PLA/TEC/10NZ</w:t>
            </w: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14:paraId="6820A5D1" w14:textId="77777777" w:rsidR="00D8578D" w:rsidRPr="00665EF4" w:rsidRDefault="00D8578D" w:rsidP="00D8578D">
            <w:pPr>
              <w:jc w:val="center"/>
              <w:rPr>
                <w:rFonts w:cs="Calibri"/>
                <w:noProof w:val="0"/>
                <w:sz w:val="18"/>
                <w:szCs w:val="18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0.096</w:t>
            </w:r>
            <w:r w:rsidRPr="00665EF4">
              <w:rPr>
                <w:rFonts w:cs="Calibri"/>
                <w:noProof w:val="0"/>
                <w:sz w:val="18"/>
                <w:szCs w:val="18"/>
              </w:rPr>
              <w:sym w:font="Symbol" w:char="F0B1"/>
            </w:r>
            <w:r w:rsidRPr="00665EF4">
              <w:rPr>
                <w:rFonts w:cs="Calibri"/>
                <w:noProof w:val="0"/>
                <w:sz w:val="18"/>
                <w:szCs w:val="18"/>
              </w:rPr>
              <w:t>0.015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629A7" w14:textId="77777777" w:rsidR="00D8578D" w:rsidRPr="00665EF4" w:rsidRDefault="00D8578D" w:rsidP="00D8578D">
            <w:pPr>
              <w:jc w:val="center"/>
              <w:rPr>
                <w:rFonts w:cs="Calibri"/>
                <w:noProof w:val="0"/>
                <w:sz w:val="18"/>
                <w:szCs w:val="18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8.65331</w:t>
            </w:r>
            <w:r w:rsidRPr="00665EF4">
              <w:rPr>
                <w:rFonts w:cs="Calibri"/>
                <w:noProof w:val="0"/>
                <w:sz w:val="18"/>
                <w:szCs w:val="18"/>
              </w:rPr>
              <w:sym w:font="Symbol" w:char="F0B1"/>
            </w:r>
            <w:r w:rsidRPr="00665EF4">
              <w:rPr>
                <w:rFonts w:cs="Calibri"/>
                <w:noProof w:val="0"/>
                <w:sz w:val="18"/>
                <w:szCs w:val="18"/>
              </w:rPr>
              <w:t>0.34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8C6A3" w14:textId="77777777" w:rsidR="00D8578D" w:rsidRPr="00665EF4" w:rsidRDefault="00D8578D" w:rsidP="00D8578D">
            <w:pPr>
              <w:jc w:val="center"/>
              <w:rPr>
                <w:rFonts w:cs="Calibri"/>
                <w:noProof w:val="0"/>
                <w:sz w:val="18"/>
                <w:szCs w:val="18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2.26±0.02</w:t>
            </w:r>
            <w:r w:rsidRPr="00CC6A1D">
              <w:rPr>
                <w:rFonts w:cs="Calibri"/>
                <w:noProof w:val="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636" w:type="dxa"/>
            <w:vAlign w:val="center"/>
          </w:tcPr>
          <w:p w14:paraId="62E8FBF5" w14:textId="77777777" w:rsidR="00D8578D" w:rsidRPr="00665EF4" w:rsidRDefault="00D8578D" w:rsidP="00D8578D">
            <w:pPr>
              <w:jc w:val="center"/>
              <w:rPr>
                <w:rFonts w:cs="Calibri"/>
                <w:noProof w:val="0"/>
                <w:sz w:val="18"/>
                <w:szCs w:val="18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0.09±0.02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F16CE4F" w14:textId="77777777" w:rsidR="00D8578D" w:rsidRPr="00665EF4" w:rsidRDefault="00D8578D" w:rsidP="00D8578D">
            <w:pPr>
              <w:jc w:val="center"/>
              <w:rPr>
                <w:noProof w:val="0"/>
                <w:sz w:val="18"/>
                <w:szCs w:val="18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159.7±66.2</w:t>
            </w:r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 w14:paraId="48F565A5" w14:textId="77777777" w:rsidR="00D8578D" w:rsidRPr="00665EF4" w:rsidRDefault="00D8578D" w:rsidP="00D8578D">
            <w:pPr>
              <w:jc w:val="center"/>
              <w:rPr>
                <w:noProof w:val="0"/>
                <w:sz w:val="18"/>
                <w:szCs w:val="18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1.56±0.07</w:t>
            </w:r>
            <w:r w:rsidRPr="00DB6A76">
              <w:rPr>
                <w:rFonts w:cs="Calibri"/>
                <w:noProof w:val="0"/>
                <w:sz w:val="18"/>
                <w:szCs w:val="18"/>
                <w:vertAlign w:val="superscript"/>
              </w:rPr>
              <w:t>b</w:t>
            </w:r>
          </w:p>
        </w:tc>
      </w:tr>
      <w:tr w:rsidR="00D8578D" w:rsidRPr="00665EF4" w14:paraId="0165515C" w14:textId="77777777" w:rsidTr="00D8578D">
        <w:trPr>
          <w:trHeight w:val="306"/>
        </w:trPr>
        <w:tc>
          <w:tcPr>
            <w:tcW w:w="2070" w:type="dxa"/>
            <w:shd w:val="clear" w:color="auto" w:fill="auto"/>
            <w:vAlign w:val="center"/>
          </w:tcPr>
          <w:p w14:paraId="5B257B39" w14:textId="77777777" w:rsidR="00D8578D" w:rsidRPr="00665EF4" w:rsidRDefault="00D8578D" w:rsidP="00D8578D">
            <w:pPr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 w:rsidRPr="00665EF4">
              <w:t>PLA/TEC/15NZ</w:t>
            </w: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14:paraId="47F52348" w14:textId="77777777" w:rsidR="00D8578D" w:rsidRPr="00665EF4" w:rsidRDefault="00D8578D" w:rsidP="00D8578D">
            <w:pPr>
              <w:jc w:val="center"/>
              <w:rPr>
                <w:rFonts w:cs="Calibri"/>
                <w:noProof w:val="0"/>
                <w:sz w:val="18"/>
                <w:szCs w:val="18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0.090</w:t>
            </w:r>
            <w:r w:rsidRPr="00665EF4">
              <w:rPr>
                <w:rFonts w:cs="Calibri"/>
                <w:noProof w:val="0"/>
                <w:sz w:val="18"/>
                <w:szCs w:val="18"/>
              </w:rPr>
              <w:sym w:font="Symbol" w:char="F0B1"/>
            </w:r>
            <w:r w:rsidRPr="00665EF4">
              <w:rPr>
                <w:rFonts w:cs="Calibri"/>
                <w:noProof w:val="0"/>
                <w:sz w:val="18"/>
                <w:szCs w:val="18"/>
              </w:rPr>
              <w:t>0.010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75860" w14:textId="77777777" w:rsidR="00D8578D" w:rsidRPr="00665EF4" w:rsidRDefault="00D8578D" w:rsidP="00D8578D">
            <w:pPr>
              <w:jc w:val="center"/>
              <w:rPr>
                <w:rFonts w:cs="Calibri"/>
                <w:noProof w:val="0"/>
                <w:sz w:val="18"/>
                <w:szCs w:val="18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6.20586</w:t>
            </w:r>
            <w:r w:rsidRPr="00665EF4">
              <w:rPr>
                <w:rFonts w:cs="Calibri"/>
                <w:noProof w:val="0"/>
                <w:sz w:val="18"/>
                <w:szCs w:val="18"/>
              </w:rPr>
              <w:sym w:font="Symbol" w:char="F0B1"/>
            </w:r>
            <w:r w:rsidRPr="00665EF4">
              <w:rPr>
                <w:rFonts w:cs="Calibri"/>
                <w:noProof w:val="0"/>
                <w:sz w:val="18"/>
                <w:szCs w:val="18"/>
              </w:rPr>
              <w:t>0.29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61ED7" w14:textId="77777777" w:rsidR="00D8578D" w:rsidRPr="00665EF4" w:rsidRDefault="00D8578D" w:rsidP="00D8578D">
            <w:pPr>
              <w:jc w:val="center"/>
              <w:rPr>
                <w:rFonts w:cs="Calibri"/>
                <w:noProof w:val="0"/>
                <w:sz w:val="18"/>
                <w:szCs w:val="18"/>
                <w:vertAlign w:val="superscript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1.72±0.31</w:t>
            </w:r>
            <w:r w:rsidRPr="00CC6A1D">
              <w:rPr>
                <w:rFonts w:cs="Calibri"/>
                <w:noProof w:val="0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636" w:type="dxa"/>
            <w:vAlign w:val="center"/>
          </w:tcPr>
          <w:p w14:paraId="1639C7EB" w14:textId="77777777" w:rsidR="00D8578D" w:rsidRPr="00665EF4" w:rsidRDefault="00D8578D" w:rsidP="00D8578D">
            <w:pPr>
              <w:jc w:val="center"/>
              <w:rPr>
                <w:rFonts w:cs="Calibri"/>
                <w:noProof w:val="0"/>
                <w:sz w:val="18"/>
                <w:szCs w:val="18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0.08±0.01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1B7437C" w14:textId="77777777" w:rsidR="00D8578D" w:rsidRPr="00665EF4" w:rsidRDefault="00D8578D" w:rsidP="00D8578D">
            <w:pPr>
              <w:jc w:val="center"/>
              <w:rPr>
                <w:noProof w:val="0"/>
                <w:sz w:val="18"/>
                <w:szCs w:val="18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164.7±54.3</w:t>
            </w:r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 w14:paraId="2EA4BFF8" w14:textId="77777777" w:rsidR="00D8578D" w:rsidRPr="00665EF4" w:rsidRDefault="00D8578D" w:rsidP="00D8578D">
            <w:pPr>
              <w:jc w:val="center"/>
              <w:rPr>
                <w:noProof w:val="0"/>
                <w:sz w:val="18"/>
                <w:szCs w:val="18"/>
                <w:vertAlign w:val="superscript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1.48±0.65</w:t>
            </w:r>
            <w:r w:rsidRPr="00DB6A76">
              <w:rPr>
                <w:rFonts w:cs="Calibri"/>
                <w:noProof w:val="0"/>
                <w:sz w:val="18"/>
                <w:szCs w:val="18"/>
                <w:vertAlign w:val="superscript"/>
              </w:rPr>
              <w:t>a,b</w:t>
            </w:r>
          </w:p>
        </w:tc>
      </w:tr>
      <w:tr w:rsidR="00D8578D" w:rsidRPr="00665EF4" w14:paraId="5A38C911" w14:textId="77777777" w:rsidTr="00D8578D">
        <w:trPr>
          <w:trHeight w:val="312"/>
        </w:trPr>
        <w:tc>
          <w:tcPr>
            <w:tcW w:w="2070" w:type="dxa"/>
            <w:shd w:val="clear" w:color="auto" w:fill="auto"/>
            <w:vAlign w:val="center"/>
          </w:tcPr>
          <w:p w14:paraId="26EED5BE" w14:textId="77777777" w:rsidR="00D8578D" w:rsidRPr="00665EF4" w:rsidRDefault="00D8578D" w:rsidP="00D8578D">
            <w:pPr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 w:rsidRPr="00665EF4">
              <w:t>PLA/TEC/5CV@NZ</w:t>
            </w: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14:paraId="338AB104" w14:textId="77777777" w:rsidR="00D8578D" w:rsidRPr="00665EF4" w:rsidRDefault="00D8578D" w:rsidP="00D8578D">
            <w:pPr>
              <w:jc w:val="center"/>
              <w:rPr>
                <w:rFonts w:cs="Calibri"/>
                <w:noProof w:val="0"/>
                <w:sz w:val="18"/>
                <w:szCs w:val="18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0.116</w:t>
            </w:r>
            <w:r w:rsidRPr="00665EF4">
              <w:rPr>
                <w:rFonts w:cs="Calibri"/>
                <w:noProof w:val="0"/>
                <w:sz w:val="18"/>
                <w:szCs w:val="18"/>
              </w:rPr>
              <w:sym w:font="Symbol" w:char="F0B1"/>
            </w:r>
            <w:r w:rsidRPr="00665EF4">
              <w:rPr>
                <w:rFonts w:cs="Calibri"/>
                <w:noProof w:val="0"/>
                <w:sz w:val="18"/>
                <w:szCs w:val="18"/>
              </w:rPr>
              <w:t>0.005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5C75F" w14:textId="77777777" w:rsidR="00D8578D" w:rsidRPr="00665EF4" w:rsidRDefault="00D8578D" w:rsidP="00D8578D">
            <w:pPr>
              <w:jc w:val="center"/>
              <w:rPr>
                <w:rFonts w:cs="Calibri"/>
                <w:noProof w:val="0"/>
                <w:sz w:val="18"/>
                <w:szCs w:val="18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6.48645</w:t>
            </w:r>
            <w:r w:rsidRPr="00665EF4">
              <w:rPr>
                <w:rFonts w:cs="Calibri"/>
                <w:noProof w:val="0"/>
                <w:sz w:val="18"/>
                <w:szCs w:val="18"/>
              </w:rPr>
              <w:sym w:font="Symbol" w:char="F0B1"/>
            </w:r>
            <w:r w:rsidRPr="00665EF4">
              <w:rPr>
                <w:rFonts w:cs="Calibri"/>
                <w:noProof w:val="0"/>
                <w:sz w:val="18"/>
                <w:szCs w:val="18"/>
              </w:rPr>
              <w:t>0.15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E72B2" w14:textId="77777777" w:rsidR="00D8578D" w:rsidRPr="00665EF4" w:rsidRDefault="00D8578D" w:rsidP="00D8578D">
            <w:pPr>
              <w:jc w:val="center"/>
              <w:rPr>
                <w:rFonts w:cs="Calibri"/>
                <w:noProof w:val="0"/>
                <w:sz w:val="18"/>
                <w:szCs w:val="18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1.24±0.23</w:t>
            </w:r>
            <w:r w:rsidRPr="00CC6A1D">
              <w:rPr>
                <w:rFonts w:cs="Calibri"/>
                <w:noProof w:val="0"/>
                <w:sz w:val="18"/>
                <w:szCs w:val="18"/>
                <w:vertAlign w:val="superscript"/>
              </w:rPr>
              <w:t>d,e</w:t>
            </w:r>
          </w:p>
        </w:tc>
        <w:tc>
          <w:tcPr>
            <w:tcW w:w="1636" w:type="dxa"/>
            <w:vAlign w:val="center"/>
          </w:tcPr>
          <w:p w14:paraId="7172FD77" w14:textId="77777777" w:rsidR="00D8578D" w:rsidRPr="00665EF4" w:rsidRDefault="00D8578D" w:rsidP="00D8578D">
            <w:pPr>
              <w:jc w:val="center"/>
              <w:rPr>
                <w:rFonts w:cs="Calibri"/>
                <w:noProof w:val="0"/>
                <w:sz w:val="18"/>
                <w:szCs w:val="18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0.12±0.01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372A029" w14:textId="77777777" w:rsidR="00D8578D" w:rsidRPr="00665EF4" w:rsidRDefault="00D8578D" w:rsidP="00D8578D">
            <w:pPr>
              <w:jc w:val="center"/>
              <w:rPr>
                <w:noProof w:val="0"/>
                <w:sz w:val="18"/>
                <w:szCs w:val="18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105.4±15.7</w:t>
            </w:r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 w14:paraId="3F772E52" w14:textId="77777777" w:rsidR="00D8578D" w:rsidRPr="00665EF4" w:rsidRDefault="00D8578D" w:rsidP="00D8578D">
            <w:pPr>
              <w:jc w:val="center"/>
              <w:rPr>
                <w:noProof w:val="0"/>
                <w:sz w:val="18"/>
                <w:szCs w:val="18"/>
                <w:vertAlign w:val="superscript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1.52±0.22</w:t>
            </w:r>
            <w:r w:rsidRPr="00DB6A76">
              <w:rPr>
                <w:rFonts w:cs="Calibri"/>
                <w:noProof w:val="0"/>
                <w:sz w:val="18"/>
                <w:szCs w:val="18"/>
                <w:vertAlign w:val="superscript"/>
              </w:rPr>
              <w:t>b</w:t>
            </w:r>
          </w:p>
        </w:tc>
      </w:tr>
      <w:tr w:rsidR="00D8578D" w:rsidRPr="00665EF4" w14:paraId="49D5D099" w14:textId="77777777" w:rsidTr="00D8578D">
        <w:trPr>
          <w:trHeight w:val="306"/>
        </w:trPr>
        <w:tc>
          <w:tcPr>
            <w:tcW w:w="2070" w:type="dxa"/>
            <w:shd w:val="clear" w:color="auto" w:fill="auto"/>
            <w:vAlign w:val="center"/>
          </w:tcPr>
          <w:p w14:paraId="4F8683BE" w14:textId="77777777" w:rsidR="00D8578D" w:rsidRPr="00665EF4" w:rsidRDefault="00D8578D" w:rsidP="00D8578D">
            <w:pPr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 w:rsidRPr="00665EF4">
              <w:t>PLA/TEC/1</w:t>
            </w:r>
            <w:r>
              <w:t>0</w:t>
            </w:r>
            <w:r w:rsidRPr="00665EF4">
              <w:t>CV@NZ</w:t>
            </w: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14:paraId="7678DF72" w14:textId="77777777" w:rsidR="00D8578D" w:rsidRPr="00665EF4" w:rsidRDefault="00D8578D" w:rsidP="00D8578D">
            <w:pPr>
              <w:jc w:val="center"/>
              <w:rPr>
                <w:rFonts w:cs="Calibri"/>
                <w:noProof w:val="0"/>
                <w:sz w:val="18"/>
                <w:szCs w:val="18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0.060</w:t>
            </w:r>
            <w:r w:rsidRPr="00665EF4">
              <w:rPr>
                <w:rFonts w:cs="Calibri"/>
                <w:noProof w:val="0"/>
                <w:sz w:val="18"/>
                <w:szCs w:val="18"/>
              </w:rPr>
              <w:sym w:font="Symbol" w:char="F0B1"/>
            </w:r>
            <w:r w:rsidRPr="00665EF4">
              <w:rPr>
                <w:rFonts w:cs="Calibri"/>
                <w:noProof w:val="0"/>
                <w:sz w:val="18"/>
                <w:szCs w:val="18"/>
              </w:rPr>
              <w:t>0.020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2106F0" w14:textId="77777777" w:rsidR="00D8578D" w:rsidRPr="00665EF4" w:rsidRDefault="00D8578D" w:rsidP="00D8578D">
            <w:pPr>
              <w:jc w:val="center"/>
              <w:rPr>
                <w:rFonts w:cs="Calibri"/>
                <w:noProof w:val="0"/>
                <w:sz w:val="18"/>
                <w:szCs w:val="18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7.65358</w:t>
            </w:r>
            <w:r w:rsidRPr="00665EF4">
              <w:rPr>
                <w:rFonts w:cs="Calibri"/>
                <w:noProof w:val="0"/>
                <w:sz w:val="18"/>
                <w:szCs w:val="18"/>
              </w:rPr>
              <w:sym w:font="Symbol" w:char="F0B1"/>
            </w:r>
            <w:r w:rsidRPr="00665EF4">
              <w:rPr>
                <w:rFonts w:cs="Calibri"/>
                <w:noProof w:val="0"/>
                <w:sz w:val="18"/>
                <w:szCs w:val="18"/>
              </w:rPr>
              <w:t>0.20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13D5AB" w14:textId="77777777" w:rsidR="00D8578D" w:rsidRPr="00665EF4" w:rsidRDefault="00D8578D" w:rsidP="00D8578D">
            <w:pPr>
              <w:jc w:val="center"/>
              <w:rPr>
                <w:rFonts w:cs="Calibri"/>
                <w:noProof w:val="0"/>
                <w:sz w:val="18"/>
                <w:szCs w:val="18"/>
                <w:vertAlign w:val="superscript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2.02±0.21</w:t>
            </w:r>
            <w:r w:rsidRPr="00CC6A1D">
              <w:rPr>
                <w:rFonts w:cs="Calibri"/>
                <w:noProof w:val="0"/>
                <w:sz w:val="18"/>
                <w:szCs w:val="18"/>
                <w:vertAlign w:val="superscript"/>
              </w:rPr>
              <w:t>f,d</w:t>
            </w:r>
          </w:p>
        </w:tc>
        <w:tc>
          <w:tcPr>
            <w:tcW w:w="1636" w:type="dxa"/>
            <w:vAlign w:val="center"/>
          </w:tcPr>
          <w:p w14:paraId="6FF8C89A" w14:textId="77777777" w:rsidR="00D8578D" w:rsidRPr="00665EF4" w:rsidRDefault="00D8578D" w:rsidP="00D8578D">
            <w:pPr>
              <w:jc w:val="center"/>
              <w:rPr>
                <w:rFonts w:cs="Calibri"/>
                <w:noProof w:val="0"/>
                <w:sz w:val="18"/>
                <w:szCs w:val="18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0.07±0.01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634A0BA" w14:textId="77777777" w:rsidR="00D8578D" w:rsidRPr="00665EF4" w:rsidRDefault="00D8578D" w:rsidP="00D8578D">
            <w:pPr>
              <w:jc w:val="center"/>
              <w:rPr>
                <w:noProof w:val="0"/>
                <w:sz w:val="18"/>
                <w:szCs w:val="18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187.3±36.4</w:t>
            </w:r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 w14:paraId="1C06BEE3" w14:textId="77777777" w:rsidR="00D8578D" w:rsidRPr="00665EF4" w:rsidRDefault="00D8578D" w:rsidP="00D8578D">
            <w:pPr>
              <w:jc w:val="center"/>
              <w:rPr>
                <w:noProof w:val="0"/>
                <w:sz w:val="18"/>
                <w:szCs w:val="18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1.59±0.12</w:t>
            </w:r>
            <w:r w:rsidRPr="00DB6A76">
              <w:rPr>
                <w:rFonts w:cs="Calibri"/>
                <w:noProof w:val="0"/>
                <w:sz w:val="18"/>
                <w:szCs w:val="18"/>
                <w:vertAlign w:val="superscript"/>
              </w:rPr>
              <w:t>b</w:t>
            </w:r>
          </w:p>
        </w:tc>
      </w:tr>
      <w:tr w:rsidR="00D8578D" w:rsidRPr="00665EF4" w14:paraId="1FDF14BA" w14:textId="77777777" w:rsidTr="00D8578D">
        <w:trPr>
          <w:trHeight w:val="312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806" w14:textId="77777777" w:rsidR="00D8578D" w:rsidRPr="00665EF4" w:rsidRDefault="00D8578D" w:rsidP="00D8578D">
            <w:pPr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 w:rsidRPr="00665EF4">
              <w:t>PLA/TEC/15CV@NZ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D9ADF" w14:textId="77777777" w:rsidR="00D8578D" w:rsidRPr="00665EF4" w:rsidRDefault="00D8578D" w:rsidP="00D8578D">
            <w:pPr>
              <w:jc w:val="center"/>
              <w:rPr>
                <w:rFonts w:cs="Calibri"/>
                <w:noProof w:val="0"/>
                <w:sz w:val="18"/>
                <w:szCs w:val="18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0.096</w:t>
            </w:r>
            <w:r w:rsidRPr="00665EF4">
              <w:rPr>
                <w:rFonts w:cs="Calibri"/>
                <w:noProof w:val="0"/>
                <w:sz w:val="18"/>
                <w:szCs w:val="18"/>
              </w:rPr>
              <w:sym w:font="Symbol" w:char="F0B1"/>
            </w:r>
            <w:r w:rsidRPr="00665EF4">
              <w:rPr>
                <w:rFonts w:cs="Calibri"/>
                <w:noProof w:val="0"/>
                <w:sz w:val="18"/>
                <w:szCs w:val="18"/>
              </w:rPr>
              <w:t>0.020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B3BCC" w14:textId="77777777" w:rsidR="00D8578D" w:rsidRPr="00665EF4" w:rsidRDefault="00D8578D" w:rsidP="00D8578D">
            <w:pPr>
              <w:jc w:val="center"/>
              <w:rPr>
                <w:rFonts w:cs="Calibri"/>
                <w:noProof w:val="0"/>
                <w:sz w:val="18"/>
                <w:szCs w:val="18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9.34063</w:t>
            </w:r>
            <w:r w:rsidRPr="00665EF4">
              <w:rPr>
                <w:rFonts w:cs="Calibri"/>
                <w:noProof w:val="0"/>
                <w:sz w:val="18"/>
                <w:szCs w:val="18"/>
              </w:rPr>
              <w:sym w:font="Symbol" w:char="F0B1"/>
            </w:r>
            <w:r w:rsidRPr="00665EF4">
              <w:rPr>
                <w:rFonts w:cs="Calibri"/>
                <w:noProof w:val="0"/>
                <w:sz w:val="18"/>
                <w:szCs w:val="18"/>
              </w:rPr>
              <w:t>0.30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51D255" w14:textId="77777777" w:rsidR="00D8578D" w:rsidRPr="00665EF4" w:rsidRDefault="00D8578D" w:rsidP="00D8578D">
            <w:pPr>
              <w:jc w:val="center"/>
              <w:rPr>
                <w:rFonts w:cs="Calibri"/>
                <w:noProof w:val="0"/>
                <w:sz w:val="18"/>
                <w:szCs w:val="18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2.35±0.04</w:t>
            </w:r>
            <w:r w:rsidRPr="00CC6A1D">
              <w:rPr>
                <w:rFonts w:cs="Calibri"/>
                <w:noProof w:val="0"/>
                <w:sz w:val="18"/>
                <w:szCs w:val="18"/>
                <w:vertAlign w:val="superscript"/>
              </w:rPr>
              <w:t>g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65FEDCD2" w14:textId="77777777" w:rsidR="00D8578D" w:rsidRPr="00665EF4" w:rsidRDefault="00D8578D" w:rsidP="00D8578D">
            <w:pPr>
              <w:jc w:val="center"/>
              <w:rPr>
                <w:rFonts w:cs="Calibri"/>
                <w:noProof w:val="0"/>
                <w:sz w:val="18"/>
                <w:szCs w:val="18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0.08±0.02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A4B3D" w14:textId="77777777" w:rsidR="00D8578D" w:rsidRPr="00665EF4" w:rsidRDefault="00D8578D" w:rsidP="00D8578D">
            <w:pPr>
              <w:jc w:val="center"/>
              <w:rPr>
                <w:noProof w:val="0"/>
                <w:sz w:val="18"/>
                <w:szCs w:val="18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388.5±68.6</w:t>
            </w:r>
          </w:p>
        </w:tc>
        <w:tc>
          <w:tcPr>
            <w:tcW w:w="17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55306" w14:textId="77777777" w:rsidR="00D8578D" w:rsidRPr="00665EF4" w:rsidRDefault="00D8578D" w:rsidP="00D8578D">
            <w:pPr>
              <w:jc w:val="center"/>
              <w:rPr>
                <w:noProof w:val="0"/>
                <w:sz w:val="18"/>
                <w:szCs w:val="18"/>
              </w:rPr>
            </w:pPr>
            <w:r w:rsidRPr="00665EF4">
              <w:rPr>
                <w:rFonts w:cs="Calibri"/>
                <w:noProof w:val="0"/>
                <w:sz w:val="18"/>
                <w:szCs w:val="18"/>
              </w:rPr>
              <w:t>3.21±0.23</w:t>
            </w:r>
            <w:r w:rsidRPr="00DB6A76">
              <w:rPr>
                <w:rFonts w:cs="Calibri"/>
                <w:noProof w:val="0"/>
                <w:sz w:val="18"/>
                <w:szCs w:val="18"/>
                <w:vertAlign w:val="superscript"/>
              </w:rPr>
              <w:t>a</w:t>
            </w:r>
          </w:p>
        </w:tc>
      </w:tr>
      <w:bookmarkEnd w:id="0"/>
    </w:tbl>
    <w:p w14:paraId="4C2AEDAD" w14:textId="77777777" w:rsidR="00D8578D" w:rsidRDefault="00D8578D" w:rsidP="00D8578D"/>
    <w:p w14:paraId="25ECD1FA" w14:textId="77777777" w:rsidR="00B41976" w:rsidRPr="00C437CF" w:rsidRDefault="00B41976" w:rsidP="00B41976">
      <w:pPr>
        <w:rPr>
          <w:color w:val="auto"/>
          <w:sz w:val="18"/>
          <w:szCs w:val="18"/>
        </w:rPr>
      </w:pPr>
      <w:r w:rsidRPr="00B84263">
        <w:rPr>
          <w:b/>
          <w:bCs/>
          <w:color w:val="auto"/>
          <w:sz w:val="18"/>
          <w:szCs w:val="18"/>
        </w:rPr>
        <w:t>Table S3</w:t>
      </w:r>
      <w:r w:rsidRPr="00B84263">
        <w:rPr>
          <w:color w:val="auto"/>
          <w:sz w:val="18"/>
          <w:szCs w:val="18"/>
        </w:rPr>
        <w:t xml:space="preserve"> </w:t>
      </w:r>
      <w:r w:rsidRPr="00C437CF">
        <w:rPr>
          <w:color w:val="auto"/>
          <w:sz w:val="18"/>
          <w:szCs w:val="18"/>
        </w:rPr>
        <w:t xml:space="preserve">: </w:t>
      </w:r>
      <w:r>
        <w:rPr>
          <w:sz w:val="18"/>
          <w:szCs w:val="18"/>
        </w:rPr>
        <w:t xml:space="preserve">Pairwise Comparisons of the different treatments according to the mean values of </w:t>
      </w:r>
      <w:r w:rsidRPr="00C437CF">
        <w:rPr>
          <w:color w:val="auto"/>
          <w:sz w:val="18"/>
          <w:szCs w:val="18"/>
        </w:rPr>
        <w:t>Dwv,Peo2</w:t>
      </w:r>
      <w:r>
        <w:rPr>
          <w:color w:val="auto"/>
          <w:sz w:val="18"/>
          <w:szCs w:val="18"/>
        </w:rPr>
        <w:t>.</w:t>
      </w:r>
    </w:p>
    <w:tbl>
      <w:tblPr>
        <w:tblW w:w="8640" w:type="dxa"/>
        <w:tblInd w:w="10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B41976" w:rsidRPr="00C437CF" w14:paraId="6511C4EE" w14:textId="77777777" w:rsidTr="00A77521">
        <w:trPr>
          <w:trHeight w:val="285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2C48" w14:textId="77777777" w:rsidR="00B41976" w:rsidRPr="00C437CF" w:rsidRDefault="00B41976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Dwv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6C11" w14:textId="77777777" w:rsidR="00B41976" w:rsidRPr="00C437CF" w:rsidRDefault="00B41976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Peo2</w:t>
            </w:r>
          </w:p>
        </w:tc>
      </w:tr>
      <w:tr w:rsidR="00B41976" w:rsidRPr="00C437CF" w14:paraId="3E94EE0F" w14:textId="77777777" w:rsidTr="00A77521">
        <w:trPr>
          <w:trHeight w:val="300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C8EE" w14:textId="40257697" w:rsidR="00B41976" w:rsidRPr="00C437CF" w:rsidRDefault="00D61398" w:rsidP="00A775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Pairwise Comparisons of TREA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T</w:t>
            </w: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MENT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S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56EF" w14:textId="45027054" w:rsidR="00B41976" w:rsidRPr="00C437CF" w:rsidRDefault="00D61398" w:rsidP="00A775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Pairwise Comparisons of TREA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T</w:t>
            </w: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MENT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S</w:t>
            </w:r>
          </w:p>
        </w:tc>
      </w:tr>
      <w:tr w:rsidR="00B41976" w:rsidRPr="00C437CF" w14:paraId="10AD2212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8A1E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Sample 1-Sample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847A" w14:textId="77777777" w:rsidR="00B41976" w:rsidRPr="00C437CF" w:rsidRDefault="00B41976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2599" w14:textId="77777777" w:rsidR="00B41976" w:rsidRPr="00C437CF" w:rsidRDefault="00B41976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Sig.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19ED" w14:textId="77777777" w:rsidR="00B41976" w:rsidRPr="00C437CF" w:rsidRDefault="00B41976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Adj. Sig.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6D8B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Sample 1-Sample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3C2C" w14:textId="77777777" w:rsidR="00B41976" w:rsidRPr="00C437CF" w:rsidRDefault="00B41976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3330" w14:textId="77777777" w:rsidR="00B41976" w:rsidRPr="00C437CF" w:rsidRDefault="00B41976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Sig.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6BB1" w14:textId="77777777" w:rsidR="00B41976" w:rsidRPr="00C437CF" w:rsidRDefault="00B41976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Adj. Sig.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</w:tr>
      <w:tr w:rsidR="00B41976" w:rsidRPr="00C437CF" w14:paraId="5F7FE73A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5D00CBED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5NZCV-15NZ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C3691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608A1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5EBEC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5B9888A3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15NZ-5NZCV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EAF22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15DA0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1BEC1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</w:tr>
      <w:tr w:rsidR="00B41976" w:rsidRPr="00C437CF" w14:paraId="53FD6DAA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48D67250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5NZCV-10NZCV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C4386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74B11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7876B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2C52EF36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15NZ-10NZ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FAE35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AD495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A5436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</w:tr>
      <w:tr w:rsidR="00B41976" w:rsidRPr="00C437CF" w14:paraId="54BAECBB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3C64E8A0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5NZCV-10NZ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D221D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259CB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BC7D7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23E7020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15NZ-10NZCV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0607B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214E4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8503C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</w:tr>
      <w:tr w:rsidR="00B41976" w:rsidRPr="00C437CF" w14:paraId="0D2E5EF7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2218A118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lastRenderedPageBreak/>
              <w:t>5NZCV-15NZCV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8E36C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96792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734DD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1F73E09F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15NZ-5NZ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D018A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0D370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C5465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</w:tr>
      <w:tr w:rsidR="00B41976" w:rsidRPr="00C437CF" w14:paraId="33F6E7DB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46FDED04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5NZCV-5NZ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A90A4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BA36A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9106C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947BCE6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15NZ-PT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6B034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27CE6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E84BB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</w:tr>
      <w:tr w:rsidR="00B41976" w:rsidRPr="00C437CF" w14:paraId="41DA4190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22298205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5NZCV-PT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DBBE8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E6EB3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9A471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44A64D9B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15NZ-15NZCV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C02E2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76E31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B42B0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</w:tr>
      <w:tr w:rsidR="00B41976" w:rsidRPr="00C437CF" w14:paraId="0690CCAE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D12132B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15NZ-10NZCV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63B00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25BDE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B50ED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426C88E9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5NZCV-10NZ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D3360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8D6D2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6142D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</w:tr>
      <w:tr w:rsidR="00B41976" w:rsidRPr="00C437CF" w14:paraId="5DC22ECF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7C08E9E0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15NZ-10NZ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13F31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22EB7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6FC53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7DAAA775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5NZCV-10NZCV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73342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63947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02B84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</w:tr>
      <w:tr w:rsidR="00B41976" w:rsidRPr="00C437CF" w14:paraId="19FB61A3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7D8A9C74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15NZ-15NZCV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10580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CE6FA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5D8BE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7528B548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5NZCV-5NZ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F7734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CDD09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85F43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</w:tr>
      <w:tr w:rsidR="00B41976" w:rsidRPr="00C437CF" w14:paraId="5BB4C253" w14:textId="77777777" w:rsidTr="00A7752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5BDD6AF4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15NZ-5NZ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CEA15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D007E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8CBF2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C94EB96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5NZCV-PT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ED02E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543C3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55B84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</w:tr>
      <w:tr w:rsidR="00B41976" w:rsidRPr="00C437CF" w14:paraId="6933170A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408FCF28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15NZ-PT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B05AC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59704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F2DC6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57EBDD0B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5NZCV-15NZCV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BE037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56311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648C8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</w:tr>
      <w:tr w:rsidR="00B41976" w:rsidRPr="00C437CF" w14:paraId="751F319A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807DA89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10NZCV-10NZ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795EF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FB557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C70F8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7306B3EE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10NZ-10NZCV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1A97F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046AE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43702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</w:tr>
      <w:tr w:rsidR="00B41976" w:rsidRPr="00C437CF" w14:paraId="3D6EFF12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48BEC4AD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10NZCV-15NZCV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BF1B2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41320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EAE2F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450D08B5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10NZ-5NZ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3D41C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CED2C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370E5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</w:tr>
      <w:tr w:rsidR="00B41976" w:rsidRPr="00C437CF" w14:paraId="59EB8888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63C355F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10NZCV-5NZ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86391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0744A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A00B6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156A5169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10NZ-PT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1F666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664F1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B7319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</w:tr>
      <w:tr w:rsidR="00B41976" w:rsidRPr="00C437CF" w14:paraId="76DEFA40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3BE1AC63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10NZCV-PT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F29C8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2B301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9DC91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43F9126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10NZ-15NZCV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03CE9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DBC3F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B6B44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</w:tr>
      <w:tr w:rsidR="00B41976" w:rsidRPr="00C437CF" w14:paraId="3F60B07D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3334E54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10NZ-15NZCV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0C7B4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A2067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9EB5C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3916D707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10NZCV-5NZ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400A2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91F92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CD9E9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</w:tr>
      <w:tr w:rsidR="00B41976" w:rsidRPr="00C437CF" w14:paraId="7438683A" w14:textId="77777777" w:rsidTr="00A7752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7B5F742A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10NZ-5NZ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85769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E1D34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3275C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0539DB9A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10NZCV-PT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A5AFF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19704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B5F01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</w:tr>
      <w:tr w:rsidR="00B41976" w:rsidRPr="00C437CF" w14:paraId="42E12AC5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3303621F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10NZ-PT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80C37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9625D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F4F18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0E2A263C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10NZCV-15NZCV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98F76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D1562B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38138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</w:tr>
      <w:tr w:rsidR="00B41976" w:rsidRPr="00C437CF" w14:paraId="2607A583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533290D8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15NZCV-5NZ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BA108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DA5B1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A65D3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53C1000E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5NZ-PT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BFFF7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76944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E3AEE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</w:tr>
      <w:tr w:rsidR="00B41976" w:rsidRPr="00C437CF" w14:paraId="046A94C9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0E655F65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15NZCV-PT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96022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9EC45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9C678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432FB44C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5NZ-15NZCV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4A51F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F641D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07BD0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</w:tr>
      <w:tr w:rsidR="00B41976" w:rsidRPr="00C437CF" w14:paraId="11AF8259" w14:textId="77777777" w:rsidTr="00A7752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07DA9BAB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5NZ-PT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2AEE2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C040B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40213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3D1051D8" w14:textId="77777777" w:rsidR="00B41976" w:rsidRPr="00C437CF" w:rsidRDefault="00B41976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PT-15NZCV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09520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5B54F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95285" w14:textId="77777777" w:rsidR="00B41976" w:rsidRPr="00C437CF" w:rsidRDefault="00B41976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</w:tr>
      <w:tr w:rsidR="00B41976" w:rsidRPr="00C437CF" w14:paraId="77DC3B98" w14:textId="77777777" w:rsidTr="00A77521">
        <w:trPr>
          <w:trHeight w:val="975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557E" w14:textId="77777777" w:rsidR="00B41976" w:rsidRPr="00C437CF" w:rsidRDefault="00B41976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Each row tests the null hypothesis that the Sample 1 and Sample 2 distributions are the same.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br/>
              <w:t xml:space="preserve"> Asymptotic significances (2-sided tests) are displayed. The significance level is ,050.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8F5A" w14:textId="77777777" w:rsidR="00B41976" w:rsidRPr="00C437CF" w:rsidRDefault="00B41976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Each row tests the null hypothesis that the Sample 1 and Sample 2 distributions are the same.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br/>
              <w:t xml:space="preserve"> Asymptotic significances (2-sided tests) are displayed. The significance level is ,050.</w:t>
            </w:r>
          </w:p>
        </w:tc>
      </w:tr>
    </w:tbl>
    <w:p w14:paraId="56E7367F" w14:textId="04CC1BEB" w:rsidR="00D8578D" w:rsidRDefault="002C43C3" w:rsidP="00D8578D">
      <w:r w:rsidRPr="002D4212">
        <w:rPr>
          <w:lang w:val="el-GR" w:eastAsia="el-GR"/>
        </w:rPr>
        <w:drawing>
          <wp:anchor distT="0" distB="0" distL="114300" distR="114300" simplePos="0" relativeHeight="251658752" behindDoc="0" locked="0" layoutInCell="1" allowOverlap="1" wp14:anchorId="1C80A174" wp14:editId="50789662">
            <wp:simplePos x="0" y="0"/>
            <wp:positionH relativeFrom="column">
              <wp:posOffset>508379</wp:posOffset>
            </wp:positionH>
            <wp:positionV relativeFrom="paragraph">
              <wp:posOffset>34792</wp:posOffset>
            </wp:positionV>
            <wp:extent cx="2628256" cy="2097085"/>
            <wp:effectExtent l="0" t="0" r="0" b="0"/>
            <wp:wrapNone/>
            <wp:docPr id="60885883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6" t="7047" r="9985" b="3322"/>
                    <a:stretch/>
                  </pic:blipFill>
                  <pic:spPr bwMode="auto">
                    <a:xfrm>
                      <a:off x="0" y="0"/>
                      <a:ext cx="2637471" cy="210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07366" w14:textId="77777777" w:rsidR="002C43C3" w:rsidRDefault="002C43C3" w:rsidP="00D8578D"/>
    <w:p w14:paraId="69FCD74B" w14:textId="5A020718" w:rsidR="002C43C3" w:rsidRDefault="002C43C3" w:rsidP="00D8578D"/>
    <w:p w14:paraId="2EB5CBB5" w14:textId="77777777" w:rsidR="002C43C3" w:rsidRDefault="002C43C3" w:rsidP="00D8578D"/>
    <w:p w14:paraId="27C0113A" w14:textId="77777777" w:rsidR="002C43C3" w:rsidRDefault="002C43C3" w:rsidP="00D8578D"/>
    <w:p w14:paraId="55DE3519" w14:textId="77777777" w:rsidR="002C43C3" w:rsidRDefault="002C43C3" w:rsidP="00D8578D"/>
    <w:p w14:paraId="40E633D7" w14:textId="50D7E07E" w:rsidR="002C43C3" w:rsidRDefault="002C43C3" w:rsidP="00D8578D"/>
    <w:p w14:paraId="1EFFDEA9" w14:textId="77777777" w:rsidR="002C43C3" w:rsidRDefault="002C43C3" w:rsidP="00D8578D"/>
    <w:p w14:paraId="7DA4ED8F" w14:textId="6CAB48ED" w:rsidR="002C43C3" w:rsidRDefault="002C43C3" w:rsidP="00D8578D"/>
    <w:p w14:paraId="7F227EC6" w14:textId="1B75FDA8" w:rsidR="00F868AF" w:rsidRDefault="00F868AF" w:rsidP="00D8578D"/>
    <w:p w14:paraId="69666D8F" w14:textId="77777777" w:rsidR="00F868AF" w:rsidRDefault="00F868AF" w:rsidP="00D8578D"/>
    <w:p w14:paraId="1985FC11" w14:textId="77777777" w:rsidR="00F868AF" w:rsidRDefault="00F868AF" w:rsidP="00D8578D"/>
    <w:p w14:paraId="4423C7FB" w14:textId="77777777" w:rsidR="00F868AF" w:rsidRDefault="00F868AF" w:rsidP="00D8578D"/>
    <w:p w14:paraId="2BBBBDAE" w14:textId="77777777" w:rsidR="00F868AF" w:rsidRDefault="00F868AF" w:rsidP="00D8578D">
      <w:r w:rsidRPr="00B84263">
        <w:rPr>
          <w:b/>
          <w:color w:val="auto"/>
          <w:sz w:val="18"/>
          <w:szCs w:val="18"/>
        </w:rPr>
        <w:t>Figure S3</w:t>
      </w:r>
      <w:r w:rsidRPr="00FA6B6B">
        <w:rPr>
          <w:bCs/>
          <w:sz w:val="18"/>
          <w:szCs w:val="18"/>
        </w:rPr>
        <w:t xml:space="preserve">: </w:t>
      </w:r>
      <w:r w:rsidRPr="00FA6B6B">
        <w:rPr>
          <w:sz w:val="18"/>
          <w:szCs w:val="18"/>
        </w:rPr>
        <w:t>Plots of (1-mt/m0) as a function of time for all PLA/TEC/xCV@NZ samples (in triplicate) simulated with the pseudo second order kinetic equation to obtain k</w:t>
      </w:r>
      <w:r w:rsidRPr="00FA6B6B">
        <w:rPr>
          <w:sz w:val="18"/>
          <w:szCs w:val="18"/>
          <w:vertAlign w:val="subscript"/>
        </w:rPr>
        <w:t>2</w:t>
      </w:r>
      <w:r w:rsidRPr="00FA6B6B">
        <w:rPr>
          <w:sz w:val="18"/>
          <w:szCs w:val="18"/>
        </w:rPr>
        <w:t>, and q</w:t>
      </w:r>
      <w:r w:rsidRPr="00FA6B6B">
        <w:rPr>
          <w:sz w:val="18"/>
          <w:szCs w:val="18"/>
          <w:vertAlign w:val="subscript"/>
        </w:rPr>
        <w:t>e</w:t>
      </w:r>
      <w:r w:rsidRPr="00FA6B6B">
        <w:rPr>
          <w:sz w:val="18"/>
          <w:szCs w:val="18"/>
        </w:rPr>
        <w:t xml:space="preserve"> mean values.</w:t>
      </w:r>
    </w:p>
    <w:p w14:paraId="14F54E09" w14:textId="77777777" w:rsidR="0084782B" w:rsidRDefault="0084782B" w:rsidP="0084782B">
      <w:pPr>
        <w:rPr>
          <w:b/>
          <w:bCs/>
          <w:sz w:val="18"/>
          <w:szCs w:val="18"/>
        </w:rPr>
      </w:pPr>
    </w:p>
    <w:p w14:paraId="21BF66F2" w14:textId="77777777" w:rsidR="0084782B" w:rsidRDefault="0084782B" w:rsidP="0084782B">
      <w:pPr>
        <w:rPr>
          <w:b/>
          <w:bCs/>
          <w:sz w:val="18"/>
          <w:szCs w:val="18"/>
        </w:rPr>
      </w:pPr>
      <w:r>
        <w:rPr>
          <w:lang w:val="el-GR" w:eastAsia="el-GR"/>
        </w:rPr>
        <w:drawing>
          <wp:inline distT="0" distB="0" distL="0" distR="0" wp14:anchorId="1FC71D30" wp14:editId="34B76BBE">
            <wp:extent cx="4131945" cy="2385646"/>
            <wp:effectExtent l="0" t="0" r="1905" b="15240"/>
            <wp:docPr id="1490427218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>
        <w:rPr>
          <w:lang w:val="el-GR" w:eastAsia="el-GR"/>
        </w:rPr>
        <w:drawing>
          <wp:inline distT="0" distB="0" distL="0" distR="0" wp14:anchorId="7BAD1F6D" wp14:editId="3B9B9CC6">
            <wp:extent cx="4131945" cy="2286000"/>
            <wp:effectExtent l="0" t="0" r="1905" b="0"/>
            <wp:docPr id="1690329844" name="Γράφημα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>
        <w:rPr>
          <w:lang w:val="el-GR" w:eastAsia="el-GR"/>
        </w:rPr>
        <w:drawing>
          <wp:inline distT="0" distB="0" distL="0" distR="0" wp14:anchorId="5BDA1B4A" wp14:editId="5955CB09">
            <wp:extent cx="4132385" cy="2127739"/>
            <wp:effectExtent l="0" t="0" r="1905" b="6350"/>
            <wp:docPr id="164906091" name="Γράφημα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46DD03D1" w14:textId="77777777" w:rsidR="0084782B" w:rsidRPr="00FA6B6B" w:rsidRDefault="0084782B" w:rsidP="0084782B">
      <w:pPr>
        <w:rPr>
          <w:bCs/>
          <w:color w:val="auto"/>
          <w:sz w:val="18"/>
          <w:szCs w:val="18"/>
        </w:rPr>
      </w:pPr>
      <w:r w:rsidRPr="00B84263">
        <w:rPr>
          <w:b/>
          <w:color w:val="auto"/>
          <w:sz w:val="18"/>
          <w:szCs w:val="18"/>
        </w:rPr>
        <w:t>Figure S4</w:t>
      </w:r>
      <w:r w:rsidRPr="00FA6B6B">
        <w:rPr>
          <w:bCs/>
          <w:color w:val="auto"/>
          <w:sz w:val="18"/>
          <w:szCs w:val="18"/>
        </w:rPr>
        <w:t>:</w:t>
      </w:r>
      <w:r w:rsidRPr="00FA6B6B">
        <w:rPr>
          <w:color w:val="auto"/>
          <w:sz w:val="18"/>
          <w:szCs w:val="18"/>
        </w:rPr>
        <w:t xml:space="preserve"> Equations for the determination of EC</w:t>
      </w:r>
      <w:r w:rsidRPr="00FA6B6B">
        <w:rPr>
          <w:color w:val="auto"/>
          <w:sz w:val="18"/>
          <w:szCs w:val="18"/>
          <w:vertAlign w:val="subscript"/>
        </w:rPr>
        <w:t>50</w:t>
      </w:r>
      <w:r w:rsidRPr="00FA6B6B">
        <w:rPr>
          <w:color w:val="auto"/>
          <w:sz w:val="18"/>
          <w:szCs w:val="18"/>
        </w:rPr>
        <w:t xml:space="preserve"> in PLA/TEC/5CV@NZ films.</w:t>
      </w:r>
    </w:p>
    <w:p w14:paraId="27E841B8" w14:textId="77777777" w:rsidR="0084782B" w:rsidRDefault="0084782B" w:rsidP="0084782B">
      <w:pPr>
        <w:rPr>
          <w:sz w:val="18"/>
          <w:szCs w:val="18"/>
        </w:rPr>
      </w:pPr>
      <w:r>
        <w:rPr>
          <w:lang w:val="el-GR" w:eastAsia="el-GR"/>
        </w:rPr>
        <w:lastRenderedPageBreak/>
        <w:drawing>
          <wp:inline distT="0" distB="0" distL="0" distR="0" wp14:anchorId="4B5AFA5A" wp14:editId="7C431F9D">
            <wp:extent cx="4196715" cy="2309446"/>
            <wp:effectExtent l="0" t="0" r="13335" b="15240"/>
            <wp:docPr id="301413335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>
        <w:rPr>
          <w:lang w:val="el-GR" w:eastAsia="el-GR"/>
        </w:rPr>
        <w:drawing>
          <wp:inline distT="0" distB="0" distL="0" distR="0" wp14:anchorId="3620D0D5" wp14:editId="23F84C87">
            <wp:extent cx="4196715" cy="2385646"/>
            <wp:effectExtent l="0" t="0" r="13335" b="15240"/>
            <wp:docPr id="591629435" name="Γράφημα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>
        <w:rPr>
          <w:lang w:val="el-GR" w:eastAsia="el-GR"/>
        </w:rPr>
        <w:drawing>
          <wp:inline distT="0" distB="0" distL="0" distR="0" wp14:anchorId="079CA605" wp14:editId="1F99D287">
            <wp:extent cx="4196862" cy="2250830"/>
            <wp:effectExtent l="0" t="0" r="13335" b="16510"/>
            <wp:docPr id="1913420627" name="Γράφημα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142DECB0" w14:textId="77777777" w:rsidR="0084782B" w:rsidRPr="00FA6B6B" w:rsidRDefault="0084782B" w:rsidP="0084782B">
      <w:pPr>
        <w:rPr>
          <w:color w:val="auto"/>
          <w:sz w:val="18"/>
          <w:szCs w:val="18"/>
        </w:rPr>
      </w:pPr>
      <w:r w:rsidRPr="00B84263">
        <w:rPr>
          <w:b/>
          <w:color w:val="auto"/>
          <w:sz w:val="18"/>
          <w:szCs w:val="18"/>
        </w:rPr>
        <w:t>Figure S</w:t>
      </w:r>
      <w:r w:rsidR="00104D7E" w:rsidRPr="00B84263">
        <w:rPr>
          <w:b/>
          <w:color w:val="auto"/>
          <w:sz w:val="18"/>
          <w:szCs w:val="18"/>
        </w:rPr>
        <w:t>5</w:t>
      </w:r>
      <w:r w:rsidRPr="00FA6B6B">
        <w:rPr>
          <w:bCs/>
          <w:color w:val="auto"/>
          <w:sz w:val="18"/>
          <w:szCs w:val="18"/>
        </w:rPr>
        <w:t>:</w:t>
      </w:r>
      <w:r w:rsidRPr="00FA6B6B">
        <w:rPr>
          <w:color w:val="auto"/>
          <w:sz w:val="18"/>
          <w:szCs w:val="18"/>
        </w:rPr>
        <w:t xml:space="preserve"> Equations for the determination of EC</w:t>
      </w:r>
      <w:r w:rsidRPr="00FA6B6B">
        <w:rPr>
          <w:color w:val="auto"/>
          <w:sz w:val="18"/>
          <w:szCs w:val="18"/>
          <w:vertAlign w:val="subscript"/>
        </w:rPr>
        <w:t>50</w:t>
      </w:r>
      <w:r w:rsidRPr="00FA6B6B">
        <w:rPr>
          <w:color w:val="auto"/>
          <w:sz w:val="18"/>
          <w:szCs w:val="18"/>
        </w:rPr>
        <w:t xml:space="preserve"> in PLA/TEC/10CV@NZ films.</w:t>
      </w:r>
    </w:p>
    <w:p w14:paraId="40DDE24C" w14:textId="77777777" w:rsidR="0084782B" w:rsidRDefault="0084782B" w:rsidP="0084782B">
      <w:pPr>
        <w:rPr>
          <w:b/>
          <w:bCs/>
          <w:sz w:val="18"/>
          <w:szCs w:val="18"/>
        </w:rPr>
      </w:pPr>
    </w:p>
    <w:p w14:paraId="1B3F4698" w14:textId="77777777" w:rsidR="0084782B" w:rsidRDefault="0084782B" w:rsidP="0084782B">
      <w:pPr>
        <w:rPr>
          <w:sz w:val="18"/>
          <w:szCs w:val="18"/>
        </w:rPr>
      </w:pPr>
      <w:r>
        <w:rPr>
          <w:lang w:val="el-GR" w:eastAsia="el-GR"/>
        </w:rPr>
        <w:lastRenderedPageBreak/>
        <w:drawing>
          <wp:inline distT="0" distB="0" distL="0" distR="0" wp14:anchorId="6B2E4E2C" wp14:editId="6A79D29C">
            <wp:extent cx="4178935" cy="2426677"/>
            <wp:effectExtent l="0" t="0" r="12065" b="12065"/>
            <wp:docPr id="749776791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>
        <w:rPr>
          <w:lang w:val="el-GR" w:eastAsia="el-GR"/>
        </w:rPr>
        <w:drawing>
          <wp:inline distT="0" distB="0" distL="0" distR="0" wp14:anchorId="5E91A8C6" wp14:editId="1504A8AC">
            <wp:extent cx="4178935" cy="2450123"/>
            <wp:effectExtent l="0" t="0" r="12065" b="7620"/>
            <wp:docPr id="1500737679" name="Γράφημα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>
        <w:rPr>
          <w:lang w:val="el-GR" w:eastAsia="el-GR"/>
        </w:rPr>
        <w:drawing>
          <wp:inline distT="0" distB="0" distL="0" distR="0" wp14:anchorId="6EC781CF" wp14:editId="76CBCC4B">
            <wp:extent cx="4179277" cy="2379784"/>
            <wp:effectExtent l="0" t="0" r="12065" b="1905"/>
            <wp:docPr id="989169212" name="Γράφημα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6583E58C" w14:textId="77777777" w:rsidR="0084782B" w:rsidRPr="00FA6B6B" w:rsidRDefault="0084782B" w:rsidP="0084782B">
      <w:pPr>
        <w:rPr>
          <w:sz w:val="18"/>
          <w:szCs w:val="18"/>
        </w:rPr>
      </w:pPr>
      <w:r w:rsidRPr="00B84263">
        <w:rPr>
          <w:b/>
          <w:color w:val="auto"/>
          <w:sz w:val="18"/>
          <w:szCs w:val="18"/>
        </w:rPr>
        <w:t>Figure S</w:t>
      </w:r>
      <w:r w:rsidR="00104D7E" w:rsidRPr="00B84263">
        <w:rPr>
          <w:b/>
          <w:color w:val="auto"/>
          <w:sz w:val="18"/>
          <w:szCs w:val="18"/>
        </w:rPr>
        <w:t>6</w:t>
      </w:r>
      <w:r>
        <w:rPr>
          <w:bCs/>
          <w:color w:val="C00000"/>
          <w:sz w:val="18"/>
          <w:szCs w:val="18"/>
        </w:rPr>
        <w:t>:</w:t>
      </w:r>
      <w:r w:rsidRPr="00FA6B6B">
        <w:rPr>
          <w:sz w:val="18"/>
          <w:szCs w:val="18"/>
        </w:rPr>
        <w:t xml:space="preserve"> Equations for the determination of EC</w:t>
      </w:r>
      <w:r w:rsidRPr="00FA6B6B">
        <w:rPr>
          <w:sz w:val="18"/>
          <w:szCs w:val="18"/>
          <w:vertAlign w:val="subscript"/>
        </w:rPr>
        <w:t>50</w:t>
      </w:r>
      <w:r w:rsidRPr="00FA6B6B">
        <w:rPr>
          <w:sz w:val="18"/>
          <w:szCs w:val="18"/>
        </w:rPr>
        <w:t xml:space="preserve"> in PLA/TEC/15CV@NZ films.</w:t>
      </w:r>
    </w:p>
    <w:p w14:paraId="100A0BC5" w14:textId="77777777" w:rsidR="00191570" w:rsidRPr="00C437CF" w:rsidRDefault="00191570" w:rsidP="00191570">
      <w:pPr>
        <w:rPr>
          <w:color w:val="auto"/>
          <w:sz w:val="18"/>
          <w:szCs w:val="18"/>
        </w:rPr>
      </w:pPr>
    </w:p>
    <w:p w14:paraId="6C724B39" w14:textId="77777777" w:rsidR="00191570" w:rsidRPr="00C437CF" w:rsidRDefault="00191570" w:rsidP="00191570">
      <w:pPr>
        <w:ind w:firstLine="720"/>
        <w:rPr>
          <w:color w:val="auto"/>
          <w:sz w:val="18"/>
          <w:szCs w:val="18"/>
        </w:rPr>
      </w:pPr>
      <w:r w:rsidRPr="00C437CF">
        <w:rPr>
          <w:color w:val="auto"/>
          <w:sz w:val="18"/>
          <w:szCs w:val="18"/>
          <w:lang w:val="el-GR" w:eastAsia="el-GR"/>
        </w:rPr>
        <w:lastRenderedPageBreak/>
        <w:drawing>
          <wp:inline distT="0" distB="0" distL="0" distR="0" wp14:anchorId="0369613F" wp14:editId="7CC45512">
            <wp:extent cx="2752725" cy="2752725"/>
            <wp:effectExtent l="19050" t="0" r="9525" b="0"/>
            <wp:docPr id="72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" name="Picture 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BCAE8F" w14:textId="77777777" w:rsidR="00191570" w:rsidRDefault="00191570" w:rsidP="00D8578D">
      <w:r w:rsidRPr="00B84263">
        <w:rPr>
          <w:b/>
          <w:bCs/>
          <w:color w:val="auto"/>
          <w:sz w:val="18"/>
          <w:szCs w:val="18"/>
        </w:rPr>
        <w:t>Figure S7</w:t>
      </w:r>
      <w:r w:rsidRPr="00B84263">
        <w:rPr>
          <w:color w:val="auto"/>
          <w:sz w:val="18"/>
          <w:szCs w:val="18"/>
        </w:rPr>
        <w:t xml:space="preserve"> </w:t>
      </w:r>
      <w:r w:rsidRPr="00C437CF">
        <w:rPr>
          <w:color w:val="auto"/>
          <w:sz w:val="18"/>
          <w:szCs w:val="18"/>
        </w:rPr>
        <w:t>:</w:t>
      </w:r>
      <w:r w:rsidRPr="00C105BB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Independent-Samples Median Test of EC</w:t>
      </w:r>
      <w:r w:rsidRPr="00C105BB">
        <w:rPr>
          <w:color w:val="auto"/>
          <w:sz w:val="18"/>
          <w:szCs w:val="18"/>
          <w:vertAlign w:val="subscript"/>
        </w:rPr>
        <w:t>50</w:t>
      </w:r>
      <w:r>
        <w:rPr>
          <w:color w:val="auto"/>
          <w:sz w:val="18"/>
          <w:szCs w:val="18"/>
        </w:rPr>
        <w:t xml:space="preserve"> values.</w:t>
      </w:r>
    </w:p>
    <w:p w14:paraId="1C8190AC" w14:textId="77777777" w:rsidR="00F868AF" w:rsidRDefault="00F868AF" w:rsidP="00D8578D"/>
    <w:p w14:paraId="3197DF8A" w14:textId="77777777" w:rsidR="00191570" w:rsidRPr="00C437CF" w:rsidRDefault="00191570" w:rsidP="00191570">
      <w:pPr>
        <w:rPr>
          <w:color w:val="auto"/>
          <w:sz w:val="18"/>
          <w:szCs w:val="18"/>
        </w:rPr>
      </w:pPr>
      <w:r w:rsidRPr="00B84263">
        <w:rPr>
          <w:b/>
          <w:bCs/>
          <w:color w:val="auto"/>
          <w:sz w:val="18"/>
          <w:szCs w:val="18"/>
        </w:rPr>
        <w:t>Table S4</w:t>
      </w:r>
      <w:r w:rsidRPr="00B84263">
        <w:rPr>
          <w:color w:val="auto"/>
          <w:sz w:val="18"/>
          <w:szCs w:val="18"/>
        </w:rPr>
        <w:t xml:space="preserve"> </w:t>
      </w:r>
      <w:r w:rsidRPr="00C437CF">
        <w:rPr>
          <w:color w:val="auto"/>
          <w:sz w:val="18"/>
          <w:szCs w:val="18"/>
        </w:rPr>
        <w:t xml:space="preserve">: </w:t>
      </w:r>
      <w:r>
        <w:rPr>
          <w:color w:val="auto"/>
          <w:sz w:val="18"/>
          <w:szCs w:val="18"/>
        </w:rPr>
        <w:t>Independent-Samples Median Test Summary</w:t>
      </w:r>
      <w:r>
        <w:rPr>
          <w:sz w:val="18"/>
          <w:szCs w:val="18"/>
        </w:rPr>
        <w:t xml:space="preserve"> of the different treatments according to the mean values of EC</w:t>
      </w:r>
      <w:r w:rsidRPr="00BA0204">
        <w:rPr>
          <w:sz w:val="18"/>
          <w:szCs w:val="18"/>
          <w:vertAlign w:val="subscript"/>
        </w:rPr>
        <w:t>50</w:t>
      </w:r>
      <w:r>
        <w:rPr>
          <w:sz w:val="18"/>
          <w:szCs w:val="18"/>
        </w:rPr>
        <w:t>.</w:t>
      </w:r>
    </w:p>
    <w:p w14:paraId="2A678ECB" w14:textId="77777777" w:rsidR="00191570" w:rsidRPr="00C437CF" w:rsidRDefault="00191570" w:rsidP="00191570">
      <w:pPr>
        <w:autoSpaceDE w:val="0"/>
        <w:autoSpaceDN w:val="0"/>
        <w:adjustRightInd w:val="0"/>
        <w:spacing w:line="240" w:lineRule="auto"/>
        <w:rPr>
          <w:color w:val="auto"/>
          <w:sz w:val="18"/>
          <w:szCs w:val="18"/>
        </w:rPr>
      </w:pPr>
    </w:p>
    <w:tbl>
      <w:tblPr>
        <w:tblW w:w="48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2342"/>
      </w:tblGrid>
      <w:tr w:rsidR="00191570" w:rsidRPr="00C437CF" w14:paraId="178897CE" w14:textId="77777777" w:rsidTr="007D6DC0">
        <w:trPr>
          <w:cantSplit/>
        </w:trPr>
        <w:tc>
          <w:tcPr>
            <w:tcW w:w="4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DDDD88" w14:textId="77777777" w:rsidR="00191570" w:rsidRPr="00C437CF" w:rsidRDefault="00191570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437CF">
              <w:rPr>
                <w:rFonts w:cs="Arial"/>
                <w:b/>
                <w:bCs/>
                <w:color w:val="auto"/>
                <w:sz w:val="18"/>
                <w:szCs w:val="18"/>
              </w:rPr>
              <w:t>Independent-Samples Median Test Summary</w:t>
            </w:r>
          </w:p>
        </w:tc>
      </w:tr>
      <w:tr w:rsidR="00191570" w:rsidRPr="00C437CF" w14:paraId="43E3CDE7" w14:textId="77777777" w:rsidTr="007D6DC0">
        <w:trPr>
          <w:cantSplit/>
        </w:trPr>
        <w:tc>
          <w:tcPr>
            <w:tcW w:w="250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3474CD" w14:textId="77777777" w:rsidR="00191570" w:rsidRPr="00C437CF" w:rsidRDefault="00191570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Arial"/>
                <w:color w:val="auto"/>
                <w:sz w:val="18"/>
                <w:szCs w:val="18"/>
              </w:rPr>
            </w:pPr>
            <w:r w:rsidRPr="00C437CF">
              <w:rPr>
                <w:rFonts w:cs="Arial"/>
                <w:color w:val="auto"/>
                <w:sz w:val="18"/>
                <w:szCs w:val="18"/>
              </w:rPr>
              <w:t>Total N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D71DACD" w14:textId="77777777" w:rsidR="00191570" w:rsidRPr="00C437CF" w:rsidRDefault="00191570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Arial"/>
                <w:color w:val="auto"/>
                <w:sz w:val="18"/>
                <w:szCs w:val="18"/>
              </w:rPr>
            </w:pPr>
            <w:r w:rsidRPr="00C437CF">
              <w:rPr>
                <w:rFonts w:cs="Arial"/>
                <w:color w:val="auto"/>
                <w:sz w:val="18"/>
                <w:szCs w:val="18"/>
              </w:rPr>
              <w:t>9</w:t>
            </w:r>
          </w:p>
        </w:tc>
      </w:tr>
      <w:tr w:rsidR="00191570" w:rsidRPr="00C437CF" w14:paraId="3D5D1502" w14:textId="77777777" w:rsidTr="007D6DC0">
        <w:trPr>
          <w:cantSplit/>
        </w:trPr>
        <w:tc>
          <w:tcPr>
            <w:tcW w:w="25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5EF242" w14:textId="77777777" w:rsidR="00191570" w:rsidRPr="00C437CF" w:rsidRDefault="00191570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Arial"/>
                <w:color w:val="auto"/>
                <w:sz w:val="18"/>
                <w:szCs w:val="18"/>
              </w:rPr>
            </w:pPr>
            <w:r w:rsidRPr="00C437CF">
              <w:rPr>
                <w:rFonts w:cs="Arial"/>
                <w:color w:val="auto"/>
                <w:sz w:val="18"/>
                <w:szCs w:val="18"/>
              </w:rPr>
              <w:t>Median</w:t>
            </w:r>
          </w:p>
        </w:tc>
        <w:tc>
          <w:tcPr>
            <w:tcW w:w="234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680918F" w14:textId="77777777" w:rsidR="00191570" w:rsidRPr="00C437CF" w:rsidRDefault="00191570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Arial"/>
                <w:color w:val="auto"/>
                <w:sz w:val="18"/>
                <w:szCs w:val="18"/>
              </w:rPr>
            </w:pPr>
            <w:r w:rsidRPr="00C437CF">
              <w:rPr>
                <w:rFonts w:cs="Arial"/>
                <w:color w:val="auto"/>
                <w:sz w:val="18"/>
                <w:szCs w:val="18"/>
              </w:rPr>
              <w:t>2,800</w:t>
            </w:r>
          </w:p>
        </w:tc>
      </w:tr>
      <w:tr w:rsidR="00191570" w:rsidRPr="00C437CF" w14:paraId="5B2EF4A0" w14:textId="77777777" w:rsidTr="007D6DC0">
        <w:trPr>
          <w:cantSplit/>
        </w:trPr>
        <w:tc>
          <w:tcPr>
            <w:tcW w:w="25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FBC385" w14:textId="77777777" w:rsidR="00191570" w:rsidRPr="00C437CF" w:rsidRDefault="00191570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Arial"/>
                <w:color w:val="auto"/>
                <w:sz w:val="18"/>
                <w:szCs w:val="18"/>
              </w:rPr>
            </w:pPr>
            <w:r w:rsidRPr="00C437CF">
              <w:rPr>
                <w:rFonts w:cs="Arial"/>
                <w:color w:val="auto"/>
                <w:sz w:val="18"/>
                <w:szCs w:val="18"/>
              </w:rPr>
              <w:t>Test Statistic</w:t>
            </w:r>
          </w:p>
        </w:tc>
        <w:tc>
          <w:tcPr>
            <w:tcW w:w="234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3889E54" w14:textId="77777777" w:rsidR="00191570" w:rsidRPr="00C437CF" w:rsidRDefault="00191570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Arial"/>
                <w:color w:val="auto"/>
                <w:sz w:val="18"/>
                <w:szCs w:val="18"/>
              </w:rPr>
            </w:pPr>
            <w:r w:rsidRPr="00C437CF">
              <w:rPr>
                <w:rFonts w:cs="Arial"/>
                <w:color w:val="auto"/>
                <w:sz w:val="18"/>
                <w:szCs w:val="18"/>
              </w:rPr>
              <w:t>,900</w:t>
            </w:r>
            <w:r w:rsidRPr="00C437CF">
              <w:rPr>
                <w:rFonts w:cs="Arial"/>
                <w:color w:val="auto"/>
                <w:sz w:val="18"/>
                <w:szCs w:val="18"/>
                <w:vertAlign w:val="superscript"/>
              </w:rPr>
              <w:t>a,b</w:t>
            </w:r>
          </w:p>
        </w:tc>
      </w:tr>
      <w:tr w:rsidR="00191570" w:rsidRPr="00C437CF" w14:paraId="49447F2F" w14:textId="77777777" w:rsidTr="007D6DC0">
        <w:trPr>
          <w:cantSplit/>
        </w:trPr>
        <w:tc>
          <w:tcPr>
            <w:tcW w:w="25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6B7E8F" w14:textId="77777777" w:rsidR="00191570" w:rsidRPr="00C437CF" w:rsidRDefault="00191570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Arial"/>
                <w:color w:val="auto"/>
                <w:sz w:val="18"/>
                <w:szCs w:val="18"/>
              </w:rPr>
            </w:pPr>
            <w:r w:rsidRPr="00C437CF">
              <w:rPr>
                <w:rFonts w:cs="Arial"/>
                <w:color w:val="auto"/>
                <w:sz w:val="18"/>
                <w:szCs w:val="18"/>
              </w:rPr>
              <w:t>Degree Of Freedom</w:t>
            </w:r>
          </w:p>
        </w:tc>
        <w:tc>
          <w:tcPr>
            <w:tcW w:w="234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DE30506" w14:textId="77777777" w:rsidR="00191570" w:rsidRPr="00C437CF" w:rsidRDefault="00191570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Arial"/>
                <w:color w:val="auto"/>
                <w:sz w:val="18"/>
                <w:szCs w:val="18"/>
              </w:rPr>
            </w:pPr>
            <w:r w:rsidRPr="00C437CF">
              <w:rPr>
                <w:rFonts w:cs="Arial"/>
                <w:color w:val="auto"/>
                <w:sz w:val="18"/>
                <w:szCs w:val="18"/>
              </w:rPr>
              <w:t>2</w:t>
            </w:r>
          </w:p>
        </w:tc>
      </w:tr>
      <w:tr w:rsidR="00191570" w:rsidRPr="00C437CF" w14:paraId="07FC6871" w14:textId="77777777" w:rsidTr="007D6DC0">
        <w:trPr>
          <w:cantSplit/>
        </w:trPr>
        <w:tc>
          <w:tcPr>
            <w:tcW w:w="250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D01D44" w14:textId="77777777" w:rsidR="00191570" w:rsidRPr="00C437CF" w:rsidRDefault="00191570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Arial"/>
                <w:color w:val="auto"/>
                <w:sz w:val="18"/>
                <w:szCs w:val="18"/>
              </w:rPr>
            </w:pPr>
            <w:r w:rsidRPr="00C437CF">
              <w:rPr>
                <w:rFonts w:cs="Arial"/>
                <w:color w:val="auto"/>
                <w:sz w:val="18"/>
                <w:szCs w:val="18"/>
              </w:rPr>
              <w:t>Asymptotic Sig.(2-sided test)</w:t>
            </w:r>
          </w:p>
        </w:tc>
        <w:tc>
          <w:tcPr>
            <w:tcW w:w="234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1FFA8D2" w14:textId="77777777" w:rsidR="00191570" w:rsidRPr="00C437CF" w:rsidRDefault="00191570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Arial"/>
                <w:color w:val="auto"/>
                <w:sz w:val="18"/>
                <w:szCs w:val="18"/>
              </w:rPr>
            </w:pPr>
            <w:r w:rsidRPr="00C437CF">
              <w:rPr>
                <w:rFonts w:cs="Arial"/>
                <w:color w:val="auto"/>
                <w:sz w:val="18"/>
                <w:szCs w:val="18"/>
              </w:rPr>
              <w:t>,638</w:t>
            </w:r>
          </w:p>
        </w:tc>
      </w:tr>
      <w:tr w:rsidR="00191570" w:rsidRPr="00C437CF" w14:paraId="13A9AEE7" w14:textId="77777777" w:rsidTr="007D6DC0">
        <w:trPr>
          <w:cantSplit/>
        </w:trPr>
        <w:tc>
          <w:tcPr>
            <w:tcW w:w="4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F7CF5" w14:textId="77777777" w:rsidR="00191570" w:rsidRPr="00C437CF" w:rsidRDefault="00191570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Arial"/>
                <w:color w:val="auto"/>
                <w:sz w:val="18"/>
                <w:szCs w:val="18"/>
              </w:rPr>
            </w:pPr>
            <w:r w:rsidRPr="00C437CF">
              <w:rPr>
                <w:rFonts w:cs="Arial"/>
                <w:color w:val="auto"/>
                <w:sz w:val="18"/>
                <w:szCs w:val="18"/>
              </w:rPr>
              <w:t>a. More than 20% of the cells have expected values less than five.</w:t>
            </w:r>
          </w:p>
        </w:tc>
      </w:tr>
      <w:tr w:rsidR="00191570" w:rsidRPr="00C437CF" w14:paraId="3BE58CD6" w14:textId="77777777" w:rsidTr="007D6DC0">
        <w:trPr>
          <w:cantSplit/>
        </w:trPr>
        <w:tc>
          <w:tcPr>
            <w:tcW w:w="4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A79CF8" w14:textId="77777777" w:rsidR="00191570" w:rsidRDefault="00191570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Arial"/>
                <w:color w:val="auto"/>
                <w:sz w:val="18"/>
                <w:szCs w:val="18"/>
              </w:rPr>
            </w:pPr>
            <w:r w:rsidRPr="00C437CF">
              <w:rPr>
                <w:rFonts w:cs="Arial"/>
                <w:color w:val="auto"/>
                <w:sz w:val="18"/>
                <w:szCs w:val="18"/>
              </w:rPr>
              <w:t>b. Multiple comparisons are not performed because the overall test does not show significant differences across samples.</w:t>
            </w:r>
          </w:p>
          <w:p w14:paraId="0C3DDA1F" w14:textId="77777777" w:rsidR="007D6DC0" w:rsidRPr="00C437CF" w:rsidRDefault="007D6DC0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Arial"/>
                <w:color w:val="auto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page" w:horzAnchor="margin" w:tblpY="11831"/>
        <w:tblW w:w="9218" w:type="dxa"/>
        <w:tblLook w:val="04A0" w:firstRow="1" w:lastRow="0" w:firstColumn="1" w:lastColumn="0" w:noHBand="0" w:noVBand="1"/>
      </w:tblPr>
      <w:tblGrid>
        <w:gridCol w:w="3187"/>
        <w:gridCol w:w="991"/>
        <w:gridCol w:w="1004"/>
        <w:gridCol w:w="998"/>
        <w:gridCol w:w="1001"/>
        <w:gridCol w:w="1034"/>
        <w:gridCol w:w="1003"/>
      </w:tblGrid>
      <w:tr w:rsidR="007D6DC0" w:rsidRPr="00467CCC" w14:paraId="57BAE288" w14:textId="77777777" w:rsidTr="007D6DC0">
        <w:trPr>
          <w:trHeight w:val="330"/>
        </w:trPr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8C2B5" w14:textId="77777777" w:rsidR="007D6DC0" w:rsidRPr="00467CCC" w:rsidRDefault="007D6DC0" w:rsidP="007D6DC0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</w:pPr>
            <w:r w:rsidRPr="00467CCC"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  <w:t>Sample name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29936" w14:textId="77777777" w:rsidR="007D6DC0" w:rsidRPr="00467CCC" w:rsidRDefault="007D6DC0" w:rsidP="007D6DC0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  <w:t xml:space="preserve">Day </w:t>
            </w:r>
            <w:r w:rsidRPr="00467CCC"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C5F0B" w14:textId="77777777" w:rsidR="007D6DC0" w:rsidRPr="00467CCC" w:rsidRDefault="007D6DC0" w:rsidP="007D6DC0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  <w:t xml:space="preserve">Day </w:t>
            </w:r>
            <w:r w:rsidRPr="00467CCC"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70C34" w14:textId="77777777" w:rsidR="007D6DC0" w:rsidRPr="00467CCC" w:rsidRDefault="007D6DC0" w:rsidP="007D6DC0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  <w:t xml:space="preserve">Day </w:t>
            </w:r>
            <w:r w:rsidRPr="00467CCC"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BED41" w14:textId="77777777" w:rsidR="007D6DC0" w:rsidRPr="00467CCC" w:rsidRDefault="007D6DC0" w:rsidP="007D6DC0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  <w:t xml:space="preserve">Day </w:t>
            </w:r>
            <w:r w:rsidRPr="00467CCC"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9793B" w14:textId="77777777" w:rsidR="007D6DC0" w:rsidRPr="00467CCC" w:rsidRDefault="007D6DC0" w:rsidP="007D6DC0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  <w:t xml:space="preserve">Day </w:t>
            </w:r>
            <w:r w:rsidRPr="00467CCC"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CA31F" w14:textId="77777777" w:rsidR="007D6DC0" w:rsidRPr="00467CCC" w:rsidRDefault="007D6DC0" w:rsidP="007D6DC0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  <w:t xml:space="preserve">Day </w:t>
            </w:r>
            <w:r w:rsidRPr="00467CCC"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  <w:t>10</w:t>
            </w:r>
          </w:p>
        </w:tc>
      </w:tr>
      <w:tr w:rsidR="007D6DC0" w:rsidRPr="00467CCC" w14:paraId="477E9E98" w14:textId="77777777" w:rsidTr="007D6DC0">
        <w:trPr>
          <w:trHeight w:val="315"/>
        </w:trPr>
        <w:tc>
          <w:tcPr>
            <w:tcW w:w="3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686E" w14:textId="77777777" w:rsidR="007D6DC0" w:rsidRPr="00467CCC" w:rsidRDefault="007D6DC0" w:rsidP="007D6DC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0273" w14:textId="77777777" w:rsidR="007D6DC0" w:rsidRPr="00467CCC" w:rsidRDefault="007D6DC0" w:rsidP="007D6DC0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467CCC">
              <w:rPr>
                <w:rFonts w:eastAsia="Times New Roman" w:cs="Calibri"/>
                <w:sz w:val="18"/>
                <w:szCs w:val="18"/>
                <w:lang w:eastAsia="el-GR"/>
              </w:rPr>
              <w:t>logCFU/g (Avg ± SD)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E259" w14:textId="77777777" w:rsidR="007D6DC0" w:rsidRPr="00467CCC" w:rsidRDefault="007D6DC0" w:rsidP="007D6DC0">
            <w:pPr>
              <w:spacing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51BC" w14:textId="77777777" w:rsidR="007D6DC0" w:rsidRPr="00467CCC" w:rsidRDefault="007D6DC0" w:rsidP="007D6DC0">
            <w:pPr>
              <w:spacing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7D6DC0" w:rsidRPr="00467CCC" w14:paraId="576A0519" w14:textId="77777777" w:rsidTr="007D6DC0">
        <w:trPr>
          <w:trHeight w:val="31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0C73" w14:textId="77777777" w:rsidR="007D6DC0" w:rsidRPr="00467CCC" w:rsidRDefault="007D6DC0" w:rsidP="007D6DC0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</w:pPr>
            <w:r w:rsidRPr="00467CCC"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  <w:t>CONTROL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92CF" w14:textId="77777777" w:rsidR="007D6DC0" w:rsidRPr="00467CCC" w:rsidRDefault="007D6DC0" w:rsidP="007D6DC0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467CCC">
              <w:rPr>
                <w:rFonts w:eastAsia="Times New Roman" w:cs="Calibri"/>
                <w:sz w:val="18"/>
                <w:szCs w:val="18"/>
                <w:lang w:eastAsia="el-GR"/>
              </w:rPr>
              <w:t>3.79±0</w:t>
            </w:r>
            <w:r>
              <w:rPr>
                <w:rFonts w:eastAsia="Times New Roman" w:cs="Calibri"/>
                <w:sz w:val="18"/>
                <w:szCs w:val="18"/>
                <w:lang w:eastAsia="el-GR"/>
              </w:rPr>
              <w:t>.</w:t>
            </w:r>
            <w:r w:rsidRPr="00467CCC">
              <w:rPr>
                <w:rFonts w:eastAsia="Times New Roman" w:cs="Calibri"/>
                <w:sz w:val="18"/>
                <w:szCs w:val="18"/>
                <w:lang w:eastAsia="el-GR"/>
              </w:rPr>
              <w:t>03</w:t>
            </w:r>
            <w:r w:rsidRPr="006D2F3E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F2C7" w14:textId="77777777" w:rsidR="007D6DC0" w:rsidRPr="00467CCC" w:rsidRDefault="007D6DC0" w:rsidP="007D6DC0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467CCC">
              <w:rPr>
                <w:rFonts w:eastAsia="Times New Roman" w:cs="Calibri"/>
                <w:sz w:val="18"/>
                <w:szCs w:val="18"/>
                <w:lang w:eastAsia="el-GR"/>
              </w:rPr>
              <w:t>5.56±0.13</w:t>
            </w:r>
            <w:r w:rsidRPr="006D2F3E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b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A57F" w14:textId="77777777" w:rsidR="007D6DC0" w:rsidRPr="00467CCC" w:rsidRDefault="007D6DC0" w:rsidP="007D6DC0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467CCC">
              <w:rPr>
                <w:rFonts w:eastAsia="Times New Roman" w:cs="Calibri"/>
                <w:sz w:val="18"/>
                <w:szCs w:val="18"/>
                <w:lang w:eastAsia="el-GR"/>
              </w:rPr>
              <w:t>6.84±0.06</w:t>
            </w:r>
            <w:r w:rsidRPr="006D2F3E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e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AD84" w14:textId="77777777" w:rsidR="007D6DC0" w:rsidRPr="00467CCC" w:rsidRDefault="007D6DC0" w:rsidP="007D6DC0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467CCC">
              <w:rPr>
                <w:rFonts w:eastAsia="Times New Roman" w:cs="Calibri"/>
                <w:sz w:val="18"/>
                <w:szCs w:val="18"/>
                <w:lang w:eastAsia="el-GR"/>
              </w:rPr>
              <w:t>7.28±0.19</w:t>
            </w:r>
            <w:r w:rsidRPr="006D2F3E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h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5328" w14:textId="77777777" w:rsidR="007D6DC0" w:rsidRPr="00467CCC" w:rsidRDefault="007D6DC0" w:rsidP="007D6DC0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467CCC">
              <w:rPr>
                <w:rFonts w:eastAsia="Times New Roman" w:cs="Calibri"/>
                <w:sz w:val="18"/>
                <w:szCs w:val="18"/>
                <w:lang w:eastAsia="el-GR"/>
              </w:rPr>
              <w:t>8.53±0.07</w:t>
            </w:r>
            <w:r w:rsidRPr="006D2F3E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k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F3D4" w14:textId="77777777" w:rsidR="007D6DC0" w:rsidRPr="00467CCC" w:rsidRDefault="007D6DC0" w:rsidP="007D6DC0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467CCC">
              <w:rPr>
                <w:rFonts w:eastAsia="Times New Roman" w:cs="Calibri"/>
                <w:sz w:val="18"/>
                <w:szCs w:val="18"/>
                <w:lang w:eastAsia="el-GR"/>
              </w:rPr>
              <w:t>9.33±0.08</w:t>
            </w:r>
            <w:r w:rsidRPr="006D2F3E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n</w:t>
            </w:r>
          </w:p>
        </w:tc>
      </w:tr>
      <w:tr w:rsidR="007D6DC0" w:rsidRPr="00467CCC" w14:paraId="5F0A6CD9" w14:textId="77777777" w:rsidTr="007D6DC0">
        <w:trPr>
          <w:trHeight w:val="31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7E4E" w14:textId="77777777" w:rsidR="007D6DC0" w:rsidRPr="00467CCC" w:rsidRDefault="007D6DC0" w:rsidP="007D6DC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l-GR"/>
              </w:rPr>
            </w:pPr>
            <w:r w:rsidRPr="00467CCC">
              <w:rPr>
                <w:rFonts w:ascii="Times New Roman" w:eastAsia="Times New Roman" w:hAnsi="Times New Roman"/>
                <w:b/>
                <w:bCs/>
                <w:lang w:eastAsia="el-GR"/>
              </w:rPr>
              <w:t>PLA</w:t>
            </w:r>
            <w:r>
              <w:rPr>
                <w:rFonts w:ascii="Times New Roman" w:eastAsia="Times New Roman" w:hAnsi="Times New Roman"/>
                <w:b/>
                <w:bCs/>
                <w:lang w:eastAsia="el-GR"/>
              </w:rPr>
              <w:t>/</w:t>
            </w:r>
            <w:r w:rsidRPr="00467CCC">
              <w:rPr>
                <w:rFonts w:ascii="Times New Roman" w:eastAsia="Times New Roman" w:hAnsi="Times New Roman"/>
                <w:b/>
                <w:bCs/>
                <w:lang w:eastAsia="el-GR"/>
              </w:rPr>
              <w:t>TEC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313C" w14:textId="77777777" w:rsidR="007D6DC0" w:rsidRPr="00467CCC" w:rsidRDefault="007D6DC0" w:rsidP="007D6DC0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467CCC">
              <w:rPr>
                <w:rFonts w:eastAsia="Times New Roman" w:cs="Calibri"/>
                <w:sz w:val="18"/>
                <w:szCs w:val="18"/>
                <w:lang w:eastAsia="el-GR"/>
              </w:rPr>
              <w:t>3.79±0</w:t>
            </w:r>
            <w:r>
              <w:rPr>
                <w:rFonts w:eastAsia="Times New Roman" w:cs="Calibri"/>
                <w:sz w:val="18"/>
                <w:szCs w:val="18"/>
                <w:lang w:eastAsia="el-GR"/>
              </w:rPr>
              <w:t>.</w:t>
            </w:r>
            <w:r w:rsidRPr="00467CCC">
              <w:rPr>
                <w:rFonts w:eastAsia="Times New Roman" w:cs="Calibri"/>
                <w:sz w:val="18"/>
                <w:szCs w:val="18"/>
                <w:lang w:eastAsia="el-GR"/>
              </w:rPr>
              <w:t>03</w:t>
            </w:r>
            <w:r w:rsidRPr="006D2F3E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756E" w14:textId="77777777" w:rsidR="007D6DC0" w:rsidRPr="00467CCC" w:rsidRDefault="007D6DC0" w:rsidP="007D6DC0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467CCC">
              <w:rPr>
                <w:rFonts w:eastAsia="Times New Roman" w:cs="Calibri"/>
                <w:sz w:val="18"/>
                <w:szCs w:val="18"/>
                <w:lang w:eastAsia="el-GR"/>
              </w:rPr>
              <w:t>4.84±0.04</w:t>
            </w:r>
            <w:r w:rsidRPr="006D2F3E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c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E45D" w14:textId="77777777" w:rsidR="007D6DC0" w:rsidRPr="00467CCC" w:rsidRDefault="007D6DC0" w:rsidP="007D6DC0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467CCC">
              <w:rPr>
                <w:rFonts w:eastAsia="Times New Roman" w:cs="Calibri"/>
                <w:sz w:val="18"/>
                <w:szCs w:val="18"/>
                <w:lang w:eastAsia="el-GR"/>
              </w:rPr>
              <w:t>5.59±0.01</w:t>
            </w:r>
            <w:r w:rsidRPr="006D2F3E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f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90BC" w14:textId="77777777" w:rsidR="007D6DC0" w:rsidRPr="00467CCC" w:rsidRDefault="007D6DC0" w:rsidP="007D6DC0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467CCC">
              <w:rPr>
                <w:rFonts w:eastAsia="Times New Roman" w:cs="Calibri"/>
                <w:sz w:val="18"/>
                <w:szCs w:val="18"/>
                <w:lang w:eastAsia="el-GR"/>
              </w:rPr>
              <w:t>6.56±0.07</w:t>
            </w:r>
            <w:r w:rsidRPr="006D2F3E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i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6B0B" w14:textId="77777777" w:rsidR="007D6DC0" w:rsidRPr="00467CCC" w:rsidRDefault="007D6DC0" w:rsidP="007D6DC0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467CCC">
              <w:rPr>
                <w:rFonts w:eastAsia="Times New Roman" w:cs="Calibri"/>
                <w:sz w:val="18"/>
                <w:szCs w:val="18"/>
                <w:lang w:eastAsia="el-GR"/>
              </w:rPr>
              <w:t>7.66±0.03</w:t>
            </w:r>
            <w:r w:rsidRPr="006D2F3E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4A4D" w14:textId="77777777" w:rsidR="007D6DC0" w:rsidRPr="00467CCC" w:rsidRDefault="007D6DC0" w:rsidP="007D6DC0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467CCC">
              <w:rPr>
                <w:rFonts w:eastAsia="Times New Roman" w:cs="Calibri"/>
                <w:sz w:val="18"/>
                <w:szCs w:val="18"/>
                <w:lang w:eastAsia="el-GR"/>
              </w:rPr>
              <w:t>8.74±0.01</w:t>
            </w:r>
            <w:r w:rsidRPr="006D2F3E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o</w:t>
            </w:r>
          </w:p>
        </w:tc>
      </w:tr>
      <w:tr w:rsidR="007D6DC0" w:rsidRPr="00467CCC" w14:paraId="570E4E42" w14:textId="77777777" w:rsidTr="007D6DC0">
        <w:trPr>
          <w:trHeight w:val="315"/>
        </w:trPr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EAADB" w14:textId="77777777" w:rsidR="007D6DC0" w:rsidRPr="00467CCC" w:rsidRDefault="007D6DC0" w:rsidP="007D6DC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l-GR"/>
              </w:rPr>
            </w:pPr>
            <w:r w:rsidRPr="00467CCC">
              <w:rPr>
                <w:rFonts w:ascii="Times New Roman" w:eastAsia="Times New Roman" w:hAnsi="Times New Roman"/>
                <w:b/>
                <w:bCs/>
                <w:lang w:eastAsia="el-GR"/>
              </w:rPr>
              <w:t>PLA</w:t>
            </w:r>
            <w:r>
              <w:rPr>
                <w:rFonts w:ascii="Times New Roman" w:eastAsia="Times New Roman" w:hAnsi="Times New Roman"/>
                <w:b/>
                <w:bCs/>
                <w:lang w:eastAsia="el-GR"/>
              </w:rPr>
              <w:t>/</w:t>
            </w:r>
            <w:r w:rsidRPr="00467CCC">
              <w:rPr>
                <w:rFonts w:ascii="Times New Roman" w:eastAsia="Times New Roman" w:hAnsi="Times New Roman"/>
                <w:b/>
                <w:bCs/>
                <w:lang w:eastAsia="el-GR"/>
              </w:rPr>
              <w:t>TEC</w:t>
            </w:r>
            <w:r>
              <w:rPr>
                <w:rFonts w:ascii="Times New Roman" w:eastAsia="Times New Roman" w:hAnsi="Times New Roman"/>
                <w:b/>
                <w:bCs/>
                <w:lang w:eastAsia="el-GR"/>
              </w:rPr>
              <w:t>/</w:t>
            </w:r>
            <w:r w:rsidRPr="00467CCC">
              <w:rPr>
                <w:rFonts w:ascii="Times New Roman" w:eastAsia="Times New Roman" w:hAnsi="Times New Roman"/>
                <w:b/>
                <w:bCs/>
                <w:lang w:eastAsia="el-GR"/>
              </w:rPr>
              <w:t>10NZ@CV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D6E39" w14:textId="77777777" w:rsidR="007D6DC0" w:rsidRPr="00467CCC" w:rsidRDefault="007D6DC0" w:rsidP="007D6DC0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467CCC">
              <w:rPr>
                <w:rFonts w:eastAsia="Times New Roman" w:cs="Calibri"/>
                <w:sz w:val="18"/>
                <w:szCs w:val="18"/>
                <w:lang w:eastAsia="el-GR"/>
              </w:rPr>
              <w:t>3.79±0</w:t>
            </w:r>
            <w:r>
              <w:rPr>
                <w:rFonts w:eastAsia="Times New Roman" w:cs="Calibri"/>
                <w:sz w:val="18"/>
                <w:szCs w:val="18"/>
                <w:lang w:eastAsia="el-GR"/>
              </w:rPr>
              <w:t>.</w:t>
            </w:r>
            <w:r w:rsidRPr="00467CCC">
              <w:rPr>
                <w:rFonts w:eastAsia="Times New Roman" w:cs="Calibri"/>
                <w:sz w:val="18"/>
                <w:szCs w:val="18"/>
                <w:lang w:eastAsia="el-GR"/>
              </w:rPr>
              <w:t>03</w:t>
            </w:r>
            <w:r w:rsidRPr="006D2F3E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A524E" w14:textId="77777777" w:rsidR="007D6DC0" w:rsidRPr="00467CCC" w:rsidRDefault="007D6DC0" w:rsidP="007D6DC0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467CCC">
              <w:rPr>
                <w:rFonts w:eastAsia="Times New Roman" w:cs="Calibri"/>
                <w:sz w:val="18"/>
                <w:szCs w:val="18"/>
                <w:lang w:eastAsia="el-GR"/>
              </w:rPr>
              <w:t>4.13±0.03</w:t>
            </w:r>
            <w:r w:rsidRPr="006D2F3E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d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44CC1" w14:textId="77777777" w:rsidR="007D6DC0" w:rsidRPr="00467CCC" w:rsidRDefault="007D6DC0" w:rsidP="007D6DC0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467CCC">
              <w:rPr>
                <w:rFonts w:eastAsia="Times New Roman" w:cs="Calibri"/>
                <w:sz w:val="18"/>
                <w:szCs w:val="18"/>
                <w:lang w:eastAsia="el-GR"/>
              </w:rPr>
              <w:t>4.69±0.06</w:t>
            </w:r>
            <w:r w:rsidRPr="006D2F3E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g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180D4" w14:textId="77777777" w:rsidR="007D6DC0" w:rsidRPr="00467CCC" w:rsidRDefault="007D6DC0" w:rsidP="007D6DC0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467CCC">
              <w:rPr>
                <w:rFonts w:eastAsia="Times New Roman" w:cs="Calibri"/>
                <w:sz w:val="18"/>
                <w:szCs w:val="18"/>
                <w:lang w:eastAsia="el-GR"/>
              </w:rPr>
              <w:t>5.43±0.04</w:t>
            </w:r>
            <w:r w:rsidRPr="006D2F3E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j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7EA1B" w14:textId="77777777" w:rsidR="007D6DC0" w:rsidRPr="00467CCC" w:rsidRDefault="007D6DC0" w:rsidP="007D6DC0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467CCC">
              <w:rPr>
                <w:rFonts w:eastAsia="Times New Roman" w:cs="Calibri"/>
                <w:sz w:val="18"/>
                <w:szCs w:val="18"/>
                <w:lang w:eastAsia="el-GR"/>
              </w:rPr>
              <w:t>6.88±0.03</w:t>
            </w:r>
            <w:r w:rsidRPr="006D2F3E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CE447" w14:textId="77777777" w:rsidR="007D6DC0" w:rsidRPr="00467CCC" w:rsidRDefault="007D6DC0" w:rsidP="007D6DC0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467CCC">
              <w:rPr>
                <w:rFonts w:eastAsia="Times New Roman" w:cs="Calibri"/>
                <w:sz w:val="18"/>
                <w:szCs w:val="18"/>
                <w:lang w:eastAsia="el-GR"/>
              </w:rPr>
              <w:t>7.45±0.21</w:t>
            </w:r>
            <w:r w:rsidRPr="009A6505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p</w:t>
            </w:r>
          </w:p>
        </w:tc>
      </w:tr>
    </w:tbl>
    <w:p w14:paraId="5ADD2B57" w14:textId="77777777" w:rsidR="00560EA3" w:rsidRDefault="007D6DC0" w:rsidP="00D8578D">
      <w:pPr>
        <w:rPr>
          <w:lang w:bidi="en-US"/>
        </w:rPr>
      </w:pPr>
      <w:r w:rsidRPr="00B84263">
        <w:rPr>
          <w:b/>
          <w:color w:val="auto"/>
        </w:rPr>
        <w:t>Table S5</w:t>
      </w:r>
      <w:r w:rsidRPr="00B10ACB">
        <w:rPr>
          <w:bCs/>
        </w:rPr>
        <w:t>:</w:t>
      </w:r>
      <w:r w:rsidRPr="00233908">
        <w:rPr>
          <w:b/>
          <w:bCs/>
        </w:rPr>
        <w:t xml:space="preserve"> </w:t>
      </w:r>
      <w:r>
        <w:rPr>
          <w:lang w:bidi="en-US"/>
        </w:rPr>
        <w:t>TVC</w:t>
      </w:r>
      <w:r w:rsidRPr="00233908">
        <w:rPr>
          <w:lang w:bidi="en-US"/>
        </w:rPr>
        <w:t xml:space="preserve"> of Pork Minced Meat in Different Packaging Systems with Respect to Storage Time</w:t>
      </w:r>
      <w:r>
        <w:rPr>
          <w:lang w:bidi="en-US"/>
        </w:rPr>
        <w:t>.</w:t>
      </w:r>
    </w:p>
    <w:p w14:paraId="71D4A1FD" w14:textId="77777777" w:rsidR="00560EA3" w:rsidRPr="00560EA3" w:rsidRDefault="00560EA3" w:rsidP="00560EA3">
      <w:pPr>
        <w:rPr>
          <w:lang w:bidi="en-US"/>
        </w:rPr>
      </w:pPr>
    </w:p>
    <w:p w14:paraId="05574AA5" w14:textId="77777777" w:rsidR="00560EA3" w:rsidRPr="00560EA3" w:rsidRDefault="00560EA3" w:rsidP="00560EA3">
      <w:pPr>
        <w:rPr>
          <w:lang w:bidi="en-US"/>
        </w:rPr>
      </w:pPr>
    </w:p>
    <w:p w14:paraId="00D7466E" w14:textId="77777777" w:rsidR="00560EA3" w:rsidRPr="00560EA3" w:rsidRDefault="00560EA3" w:rsidP="00560EA3">
      <w:pPr>
        <w:rPr>
          <w:lang w:bidi="en-US"/>
        </w:rPr>
      </w:pPr>
    </w:p>
    <w:p w14:paraId="5DB59D10" w14:textId="77777777" w:rsidR="00560EA3" w:rsidRPr="00560EA3" w:rsidRDefault="00560EA3" w:rsidP="00560EA3">
      <w:pPr>
        <w:rPr>
          <w:lang w:bidi="en-US"/>
        </w:rPr>
      </w:pPr>
    </w:p>
    <w:p w14:paraId="1B574402" w14:textId="77777777" w:rsidR="00560EA3" w:rsidRPr="00C437CF" w:rsidRDefault="00560EA3" w:rsidP="00560EA3">
      <w:pPr>
        <w:ind w:firstLine="720"/>
        <w:rPr>
          <w:color w:val="auto"/>
          <w:sz w:val="18"/>
          <w:szCs w:val="18"/>
        </w:rPr>
      </w:pPr>
    </w:p>
    <w:p w14:paraId="7DD8D3D2" w14:textId="77777777" w:rsidR="00560EA3" w:rsidRPr="00C437CF" w:rsidRDefault="00560EA3" w:rsidP="00560EA3">
      <w:pPr>
        <w:ind w:firstLine="720"/>
        <w:rPr>
          <w:color w:val="auto"/>
          <w:sz w:val="18"/>
          <w:szCs w:val="18"/>
        </w:rPr>
      </w:pPr>
      <w:r w:rsidRPr="00C437CF">
        <w:rPr>
          <w:color w:val="auto"/>
          <w:sz w:val="18"/>
          <w:szCs w:val="18"/>
          <w:lang w:val="el-GR" w:eastAsia="el-GR"/>
        </w:rPr>
        <w:lastRenderedPageBreak/>
        <w:drawing>
          <wp:inline distT="0" distB="0" distL="0" distR="0" wp14:anchorId="130093AB" wp14:editId="182DD1FA">
            <wp:extent cx="2241550" cy="1885950"/>
            <wp:effectExtent l="19050" t="0" r="6350" b="0"/>
            <wp:docPr id="7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" name="Picture 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30DD28E8" wp14:editId="2F7711E4">
            <wp:extent cx="2400300" cy="2124075"/>
            <wp:effectExtent l="19050" t="0" r="0" b="0"/>
            <wp:docPr id="7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05F627DB" wp14:editId="4F63AFBC">
            <wp:extent cx="2400300" cy="2124075"/>
            <wp:effectExtent l="19050" t="0" r="0" b="0"/>
            <wp:docPr id="7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3E599B76" wp14:editId="0EADC162">
            <wp:extent cx="2400300" cy="2124075"/>
            <wp:effectExtent l="19050" t="0" r="0" b="0"/>
            <wp:docPr id="7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3AE072F7" wp14:editId="4FA74792">
            <wp:extent cx="2400300" cy="2124075"/>
            <wp:effectExtent l="19050" t="0" r="0" b="0"/>
            <wp:docPr id="7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5F717DB6" wp14:editId="1FF08882">
            <wp:extent cx="2400300" cy="2124075"/>
            <wp:effectExtent l="19050" t="0" r="0" b="0"/>
            <wp:docPr id="7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309FE" w14:textId="77777777" w:rsidR="00560EA3" w:rsidRPr="00560EA3" w:rsidRDefault="00560EA3" w:rsidP="00560EA3">
      <w:pPr>
        <w:ind w:firstLine="720"/>
        <w:rPr>
          <w:lang w:bidi="en-US"/>
        </w:rPr>
      </w:pPr>
    </w:p>
    <w:p w14:paraId="60E2FB8F" w14:textId="77777777" w:rsidR="00560EA3" w:rsidRPr="00560EA3" w:rsidRDefault="00560EA3" w:rsidP="00560EA3">
      <w:pPr>
        <w:rPr>
          <w:lang w:bidi="en-US"/>
        </w:rPr>
      </w:pPr>
    </w:p>
    <w:p w14:paraId="7ED9962F" w14:textId="77777777" w:rsidR="00560EA3" w:rsidRDefault="00560EA3" w:rsidP="00560EA3">
      <w:pPr>
        <w:rPr>
          <w:color w:val="auto"/>
          <w:sz w:val="18"/>
          <w:szCs w:val="18"/>
        </w:rPr>
      </w:pPr>
      <w:r w:rsidRPr="00B84263">
        <w:rPr>
          <w:b/>
          <w:bCs/>
          <w:color w:val="auto"/>
          <w:sz w:val="18"/>
          <w:szCs w:val="18"/>
        </w:rPr>
        <w:t>Figure S8</w:t>
      </w:r>
      <w:r w:rsidRPr="00C437CF">
        <w:rPr>
          <w:color w:val="auto"/>
          <w:sz w:val="18"/>
          <w:szCs w:val="18"/>
        </w:rPr>
        <w:t>:</w:t>
      </w:r>
      <w:r w:rsidRPr="00C3796F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Independent-Samples Median Test of TVC durring storage time.</w:t>
      </w:r>
    </w:p>
    <w:p w14:paraId="7C6375DE" w14:textId="77777777" w:rsidR="00560EA3" w:rsidRDefault="00560EA3" w:rsidP="00560EA3">
      <w:pPr>
        <w:rPr>
          <w:color w:val="auto"/>
          <w:sz w:val="18"/>
          <w:szCs w:val="18"/>
        </w:rPr>
      </w:pPr>
    </w:p>
    <w:p w14:paraId="0EADBBF7" w14:textId="77777777" w:rsidR="00560EA3" w:rsidRDefault="00560EA3" w:rsidP="00560EA3">
      <w:pPr>
        <w:rPr>
          <w:color w:val="auto"/>
          <w:sz w:val="18"/>
          <w:szCs w:val="18"/>
        </w:rPr>
      </w:pPr>
    </w:p>
    <w:p w14:paraId="3A109F04" w14:textId="77777777" w:rsidR="00560EA3" w:rsidRDefault="00560EA3" w:rsidP="00560EA3">
      <w:pPr>
        <w:rPr>
          <w:color w:val="auto"/>
          <w:sz w:val="18"/>
          <w:szCs w:val="18"/>
        </w:rPr>
      </w:pPr>
    </w:p>
    <w:p w14:paraId="2AB11D58" w14:textId="77777777" w:rsidR="00560EA3" w:rsidRDefault="00560EA3" w:rsidP="00560EA3">
      <w:pPr>
        <w:rPr>
          <w:color w:val="auto"/>
          <w:sz w:val="18"/>
          <w:szCs w:val="18"/>
        </w:rPr>
      </w:pPr>
    </w:p>
    <w:p w14:paraId="67BF77FB" w14:textId="77777777" w:rsidR="00560EA3" w:rsidRDefault="00560EA3" w:rsidP="00560EA3">
      <w:pPr>
        <w:rPr>
          <w:color w:val="auto"/>
          <w:sz w:val="18"/>
          <w:szCs w:val="18"/>
        </w:rPr>
      </w:pPr>
    </w:p>
    <w:p w14:paraId="376ACF2C" w14:textId="77777777" w:rsidR="00560EA3" w:rsidRDefault="00560EA3" w:rsidP="00560EA3">
      <w:pPr>
        <w:rPr>
          <w:color w:val="auto"/>
          <w:sz w:val="18"/>
          <w:szCs w:val="18"/>
        </w:rPr>
      </w:pPr>
    </w:p>
    <w:p w14:paraId="179A8F8C" w14:textId="77777777" w:rsidR="00560EA3" w:rsidRDefault="00560EA3" w:rsidP="00560EA3">
      <w:pPr>
        <w:rPr>
          <w:color w:val="auto"/>
          <w:sz w:val="18"/>
          <w:szCs w:val="18"/>
        </w:rPr>
      </w:pPr>
    </w:p>
    <w:p w14:paraId="1F81A90E" w14:textId="77777777" w:rsidR="00560EA3" w:rsidRDefault="00560EA3" w:rsidP="00560EA3">
      <w:pPr>
        <w:rPr>
          <w:color w:val="auto"/>
          <w:sz w:val="18"/>
          <w:szCs w:val="18"/>
        </w:rPr>
      </w:pPr>
    </w:p>
    <w:p w14:paraId="4C3F4498" w14:textId="77777777" w:rsidR="00560EA3" w:rsidRDefault="00560EA3" w:rsidP="00560EA3">
      <w:pPr>
        <w:rPr>
          <w:color w:val="auto"/>
          <w:sz w:val="18"/>
          <w:szCs w:val="18"/>
        </w:rPr>
      </w:pPr>
    </w:p>
    <w:p w14:paraId="32375223" w14:textId="77777777" w:rsidR="00560EA3" w:rsidRDefault="00560EA3" w:rsidP="00560EA3">
      <w:pPr>
        <w:rPr>
          <w:color w:val="auto"/>
          <w:sz w:val="18"/>
          <w:szCs w:val="18"/>
        </w:rPr>
      </w:pPr>
    </w:p>
    <w:p w14:paraId="0F56D72B" w14:textId="77777777" w:rsidR="00560EA3" w:rsidRDefault="00560EA3" w:rsidP="00560EA3">
      <w:pPr>
        <w:rPr>
          <w:color w:val="auto"/>
          <w:sz w:val="18"/>
          <w:szCs w:val="18"/>
        </w:rPr>
      </w:pPr>
    </w:p>
    <w:p w14:paraId="118946EB" w14:textId="77777777" w:rsidR="00560EA3" w:rsidRPr="00C437CF" w:rsidRDefault="00560EA3" w:rsidP="00560EA3">
      <w:pPr>
        <w:rPr>
          <w:color w:val="auto"/>
          <w:sz w:val="18"/>
          <w:szCs w:val="18"/>
        </w:rPr>
      </w:pPr>
      <w:r w:rsidRPr="00B84263">
        <w:rPr>
          <w:b/>
          <w:bCs/>
          <w:color w:val="auto"/>
          <w:sz w:val="18"/>
          <w:szCs w:val="18"/>
        </w:rPr>
        <w:lastRenderedPageBreak/>
        <w:t>Table S</w:t>
      </w:r>
      <w:r w:rsidR="00530548" w:rsidRPr="00B84263">
        <w:rPr>
          <w:b/>
          <w:bCs/>
          <w:color w:val="auto"/>
          <w:sz w:val="18"/>
          <w:szCs w:val="18"/>
        </w:rPr>
        <w:t>6</w:t>
      </w:r>
      <w:r w:rsidRPr="00C437CF">
        <w:rPr>
          <w:color w:val="auto"/>
          <w:sz w:val="18"/>
          <w:szCs w:val="18"/>
        </w:rPr>
        <w:t>:</w:t>
      </w:r>
      <w:r w:rsidRPr="0031794F">
        <w:rPr>
          <w:sz w:val="18"/>
          <w:szCs w:val="18"/>
        </w:rPr>
        <w:t xml:space="preserve"> </w:t>
      </w:r>
      <w:r>
        <w:rPr>
          <w:sz w:val="18"/>
          <w:szCs w:val="18"/>
        </w:rPr>
        <w:t>Pairwise Comparisons of the different treatments according to the mean values of TVC during storage time.</w:t>
      </w:r>
    </w:p>
    <w:tbl>
      <w:tblPr>
        <w:tblW w:w="10419" w:type="dxa"/>
        <w:tblInd w:w="-630" w:type="dxa"/>
        <w:tblLook w:val="04A0" w:firstRow="1" w:lastRow="0" w:firstColumn="1" w:lastColumn="0" w:noHBand="0" w:noVBand="1"/>
      </w:tblPr>
      <w:tblGrid>
        <w:gridCol w:w="1117"/>
        <w:gridCol w:w="847"/>
        <w:gridCol w:w="700"/>
        <w:gridCol w:w="840"/>
        <w:gridCol w:w="1117"/>
        <w:gridCol w:w="847"/>
        <w:gridCol w:w="740"/>
        <w:gridCol w:w="820"/>
        <w:gridCol w:w="1117"/>
        <w:gridCol w:w="847"/>
        <w:gridCol w:w="667"/>
        <w:gridCol w:w="820"/>
      </w:tblGrid>
      <w:tr w:rsidR="00560EA3" w:rsidRPr="00C437CF" w14:paraId="6CF840C2" w14:textId="77777777" w:rsidTr="00A77521">
        <w:trPr>
          <w:trHeight w:val="285"/>
        </w:trPr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64FC" w14:textId="77777777" w:rsidR="00560EA3" w:rsidRPr="00C437CF" w:rsidRDefault="00560EA3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DAY 2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F98D" w14:textId="77777777" w:rsidR="00560EA3" w:rsidRPr="00C437CF" w:rsidRDefault="00560EA3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DAY4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868B" w14:textId="77777777" w:rsidR="00560EA3" w:rsidRPr="00C437CF" w:rsidRDefault="00560EA3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DAY6</w:t>
            </w:r>
          </w:p>
        </w:tc>
      </w:tr>
      <w:tr w:rsidR="00560EA3" w:rsidRPr="00C437CF" w14:paraId="1F5586E7" w14:textId="77777777" w:rsidTr="00A77521">
        <w:trPr>
          <w:trHeight w:val="585"/>
        </w:trPr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5082" w14:textId="1DE7834B" w:rsidR="00560EA3" w:rsidRPr="00C437CF" w:rsidRDefault="00D61398" w:rsidP="00A775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Pairwise Comparisons of TREA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T</w:t>
            </w: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MENT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S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52C8" w14:textId="2698379E" w:rsidR="00560EA3" w:rsidRPr="00C437CF" w:rsidRDefault="00D61398" w:rsidP="00A775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Pairwise Comparisons of TREA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T</w:t>
            </w: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MENT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S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AE67" w14:textId="60909F61" w:rsidR="00560EA3" w:rsidRPr="00C437CF" w:rsidRDefault="00D61398" w:rsidP="00A775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Pairwise Comparisons of TREA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T</w:t>
            </w: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MENT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S</w:t>
            </w:r>
          </w:p>
        </w:tc>
      </w:tr>
      <w:tr w:rsidR="00560EA3" w:rsidRPr="00C437CF" w14:paraId="4C2B87F5" w14:textId="77777777" w:rsidTr="00A77521">
        <w:trPr>
          <w:trHeight w:val="51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0B75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Sample 1-Sample 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628B" w14:textId="77777777" w:rsidR="00560EA3" w:rsidRPr="00C437CF" w:rsidRDefault="00560EA3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3C93" w14:textId="77777777" w:rsidR="00560EA3" w:rsidRPr="00C437CF" w:rsidRDefault="00560EA3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Sig.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9137" w14:textId="77777777" w:rsidR="00560EA3" w:rsidRPr="00C437CF" w:rsidRDefault="00560EA3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Adj. Sig.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E590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Sample 1-Sample 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A571" w14:textId="77777777" w:rsidR="00560EA3" w:rsidRPr="00C437CF" w:rsidRDefault="00560EA3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E1F9" w14:textId="77777777" w:rsidR="00560EA3" w:rsidRPr="00C437CF" w:rsidRDefault="00560EA3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Sig.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0C76" w14:textId="77777777" w:rsidR="00560EA3" w:rsidRPr="00C437CF" w:rsidRDefault="00560EA3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Adj. Sig.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E023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Sample 1-Sample 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6D51" w14:textId="77777777" w:rsidR="00560EA3" w:rsidRPr="00C437CF" w:rsidRDefault="00560EA3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84A8" w14:textId="77777777" w:rsidR="00560EA3" w:rsidRPr="00C437CF" w:rsidRDefault="00560EA3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Sig.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FEC5" w14:textId="77777777" w:rsidR="00560EA3" w:rsidRPr="00C437CF" w:rsidRDefault="00560EA3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Adj. Sig.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</w:tr>
      <w:tr w:rsidR="00560EA3" w:rsidRPr="00C437CF" w14:paraId="00A039FD" w14:textId="77777777" w:rsidTr="00A77521">
        <w:trPr>
          <w:trHeight w:val="48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3D0BAB47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PTNZCV-PLATEC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6A481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196F3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89097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1EEFC00F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PTNZCV-PLATEC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7B2B3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F6029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8C45C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0EB1D17F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PTNZCV-PLATEC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EA0F8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22DE5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7A84C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</w:tr>
      <w:tr w:rsidR="00560EA3" w:rsidRPr="00C437CF" w14:paraId="3B695BA4" w14:textId="77777777" w:rsidTr="00A77521">
        <w:trPr>
          <w:trHeight w:val="48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1DDD523D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PTNZCV-CONTROL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8B1E5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D8B53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6CB50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602A5EF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PTNZCV-CONTROL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4B4EB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D4ED8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6AC80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5594AA40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PTNZCV-CONTROL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44DEA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DDCBB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9B9CB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</w:tr>
      <w:tr w:rsidR="00560EA3" w:rsidRPr="00C437CF" w14:paraId="6FC44B79" w14:textId="77777777" w:rsidTr="00A77521">
        <w:trPr>
          <w:trHeight w:val="48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53ED7393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PLATEC-CONTROL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7B5CD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66CCA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849C4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F02A982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PLATEC-CONTROL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DE11A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18C77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6B242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12C15FBA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PLATEC-CONTROL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21C91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EB0C7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0B4C9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</w:tr>
      <w:tr w:rsidR="00560EA3" w:rsidRPr="00C437CF" w14:paraId="654A487B" w14:textId="77777777" w:rsidTr="00A77521">
        <w:trPr>
          <w:trHeight w:val="960"/>
        </w:trPr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5399" w14:textId="77777777" w:rsidR="00560EA3" w:rsidRPr="00C437CF" w:rsidRDefault="00560EA3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Each row tests the null hypothesis that the Sample 1 and Sample 2 distributions are the same.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br/>
              <w:t xml:space="preserve"> Asymptotic significances (2-sided tests) are displayed. The significance level is ,05.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EB20" w14:textId="77777777" w:rsidR="00560EA3" w:rsidRPr="00C437CF" w:rsidRDefault="00560EA3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Each row tests the null hypothesis that the Sample 1 and Sample 2 distributions are the same.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br/>
              <w:t xml:space="preserve"> Asymptotic significances (2-sided tests) are displayed. The significance level is ,05.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FC99" w14:textId="77777777" w:rsidR="00560EA3" w:rsidRPr="00C437CF" w:rsidRDefault="00560EA3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Each row tests the null hypothesis that the Sample 1 and Sample 2 distributions are the same.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br/>
              <w:t xml:space="preserve"> Asymptotic significances (2-sided tests) are displayed. The significance level is ,05.</w:t>
            </w:r>
          </w:p>
        </w:tc>
      </w:tr>
      <w:tr w:rsidR="00560EA3" w:rsidRPr="00C437CF" w14:paraId="355AE9DE" w14:textId="77777777" w:rsidTr="00530548">
        <w:trPr>
          <w:trHeight w:val="795"/>
        </w:trPr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7AC9" w14:textId="77777777" w:rsidR="00560EA3" w:rsidRPr="00C437CF" w:rsidRDefault="00560EA3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a. Significance values have been adjusted by the Bonferroni correction for multiple tests.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64A3" w14:textId="77777777" w:rsidR="00560EA3" w:rsidRPr="00C437CF" w:rsidRDefault="00560EA3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a. Significance values have been adjusted by the Bonferroni correction for multiple tests.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7F2E" w14:textId="77777777" w:rsidR="00560EA3" w:rsidRPr="00C437CF" w:rsidRDefault="00560EA3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a. Significance values have been adjusted by the Bonferroni correction for multiple tests.</w:t>
            </w:r>
          </w:p>
        </w:tc>
      </w:tr>
      <w:tr w:rsidR="00560EA3" w:rsidRPr="00C437CF" w14:paraId="2D4B2B70" w14:textId="77777777" w:rsidTr="00530548">
        <w:trPr>
          <w:trHeight w:val="285"/>
        </w:trPr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C189" w14:textId="77777777" w:rsidR="00560EA3" w:rsidRPr="00C437CF" w:rsidRDefault="00560EA3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DAY8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A772" w14:textId="77777777" w:rsidR="00560EA3" w:rsidRPr="00C437CF" w:rsidRDefault="00560EA3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DAY10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91DC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8FC5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5327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F029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560EA3" w:rsidRPr="00C437CF" w14:paraId="57D54E36" w14:textId="77777777" w:rsidTr="00530548">
        <w:trPr>
          <w:trHeight w:val="600"/>
        </w:trPr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39A9" w14:textId="6CC6ABA9" w:rsidR="00560EA3" w:rsidRPr="00C437CF" w:rsidRDefault="00D61398" w:rsidP="00A775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Pairwise Comparisons of TREA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T</w:t>
            </w: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MENT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S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D74A" w14:textId="082A24C5" w:rsidR="00560EA3" w:rsidRPr="00C437CF" w:rsidRDefault="00D61398" w:rsidP="00A775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Pairwise Comparisons of TREA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T</w:t>
            </w: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MENT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S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3C5A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15F3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C92C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51D0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560EA3" w:rsidRPr="00C437CF" w14:paraId="7D39D175" w14:textId="77777777" w:rsidTr="00530548">
        <w:trPr>
          <w:trHeight w:val="51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498E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Sample 1-Sample 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A18E" w14:textId="77777777" w:rsidR="00560EA3" w:rsidRPr="00C437CF" w:rsidRDefault="00560EA3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9DAD" w14:textId="77777777" w:rsidR="00560EA3" w:rsidRPr="00C437CF" w:rsidRDefault="00560EA3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Sig.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CE90" w14:textId="77777777" w:rsidR="00560EA3" w:rsidRPr="00C437CF" w:rsidRDefault="00560EA3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Adj. Sig.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468D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Sample 1-Sample 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59B3" w14:textId="77777777" w:rsidR="00560EA3" w:rsidRPr="00C437CF" w:rsidRDefault="00560EA3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1700" w14:textId="77777777" w:rsidR="00560EA3" w:rsidRPr="00C437CF" w:rsidRDefault="00560EA3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Sig.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0EEE" w14:textId="77777777" w:rsidR="00560EA3" w:rsidRPr="00C437CF" w:rsidRDefault="00560EA3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Adj. Sig.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6F38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8383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F163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30AB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560EA3" w:rsidRPr="00C437CF" w14:paraId="49F0F860" w14:textId="77777777" w:rsidTr="00530548">
        <w:trPr>
          <w:trHeight w:val="48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2E255E54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PTNZCV-PLATEC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09AD9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16AF9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19AC3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57AB0F8B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PTNZCV-PLATEC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02621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3A9A3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FB067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1F41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F785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B3B5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137A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560EA3" w:rsidRPr="00C437CF" w14:paraId="65E75D38" w14:textId="77777777" w:rsidTr="00530548">
        <w:trPr>
          <w:trHeight w:val="48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3C755889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PTNZCV-CONTROL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25B8E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F43FC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FD584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1D9F00EC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PTNZCV-CONTROL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31AA6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245FE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40C7F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3B33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1646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7A35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29FA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560EA3" w:rsidRPr="00C437CF" w14:paraId="29382E8C" w14:textId="77777777" w:rsidTr="00530548">
        <w:trPr>
          <w:trHeight w:val="48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77F021DB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PLATEC-CONTROL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FB9B5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42500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C5F71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17C66837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PLATEC-CONTROL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8CA9E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1D18F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143B3" w14:textId="77777777" w:rsidR="00560EA3" w:rsidRPr="00C437CF" w:rsidRDefault="00560EA3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0151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71B7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6BE5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180B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560EA3" w:rsidRPr="00C437CF" w14:paraId="70D0E103" w14:textId="77777777" w:rsidTr="00530548">
        <w:trPr>
          <w:trHeight w:val="1470"/>
        </w:trPr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6E73" w14:textId="77777777" w:rsidR="00560EA3" w:rsidRPr="00C437CF" w:rsidRDefault="00560EA3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Each row tests the null hypothesis that the Sample 1 and Sample 2 distributions are the same.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br/>
              <w:t xml:space="preserve"> Asymptotic significances (2-sided tests) are displayed. The significance level is ,05.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1775" w14:textId="77777777" w:rsidR="00560EA3" w:rsidRPr="00C437CF" w:rsidRDefault="00560EA3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Each row tests the null hypothesis that the Sample 1 and Sample 2 distributions are the same.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br/>
              <w:t xml:space="preserve"> Asymptotic significances (2-sided tests) are displayed. The significance level is ,05.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A9B7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8C87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CF9C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9932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560EA3" w:rsidRPr="00C437CF" w14:paraId="64B75F9A" w14:textId="77777777" w:rsidTr="00530548">
        <w:trPr>
          <w:trHeight w:val="750"/>
        </w:trPr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25BB" w14:textId="77777777" w:rsidR="00560EA3" w:rsidRPr="00C437CF" w:rsidRDefault="00560EA3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a. Significance values have been adjusted by the Bonferroni correction for multiple tests.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314E" w14:textId="77777777" w:rsidR="00560EA3" w:rsidRPr="00C437CF" w:rsidRDefault="00560EA3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a. Significance values have been adjusted by the Bonferroni correction for multiple tests.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43EC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6C42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EA4E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935D" w14:textId="77777777" w:rsidR="00560EA3" w:rsidRPr="00C437CF" w:rsidRDefault="00560EA3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</w:tbl>
    <w:p w14:paraId="69DB8ADB" w14:textId="77777777" w:rsidR="00560EA3" w:rsidRPr="00560EA3" w:rsidRDefault="00560EA3" w:rsidP="00560EA3">
      <w:pPr>
        <w:rPr>
          <w:lang w:bidi="en-US"/>
        </w:rPr>
      </w:pPr>
    </w:p>
    <w:p w14:paraId="266AF3B0" w14:textId="77777777" w:rsidR="00560EA3" w:rsidRPr="00560EA3" w:rsidRDefault="00560EA3" w:rsidP="00560EA3">
      <w:pPr>
        <w:rPr>
          <w:lang w:bidi="en-US"/>
        </w:rPr>
      </w:pPr>
    </w:p>
    <w:p w14:paraId="701371A3" w14:textId="77777777" w:rsidR="00560EA3" w:rsidRPr="00560EA3" w:rsidRDefault="00560EA3" w:rsidP="00560EA3">
      <w:pPr>
        <w:rPr>
          <w:lang w:bidi="en-US"/>
        </w:rPr>
      </w:pPr>
    </w:p>
    <w:p w14:paraId="34FB7E17" w14:textId="77777777" w:rsidR="00B912F3" w:rsidRDefault="00B912F3" w:rsidP="00B912F3">
      <w:pPr>
        <w:rPr>
          <w:bCs/>
          <w:color w:val="FF0000"/>
        </w:rPr>
      </w:pPr>
    </w:p>
    <w:p w14:paraId="2F210635" w14:textId="77777777" w:rsidR="00B912F3" w:rsidRDefault="00B912F3" w:rsidP="00B912F3">
      <w:pPr>
        <w:rPr>
          <w:bCs/>
          <w:color w:val="FF0000"/>
        </w:rPr>
      </w:pPr>
    </w:p>
    <w:p w14:paraId="20F7EE88" w14:textId="77777777" w:rsidR="00B912F3" w:rsidRDefault="00B912F3" w:rsidP="00B912F3">
      <w:pPr>
        <w:rPr>
          <w:bCs/>
          <w:color w:val="FF0000"/>
        </w:rPr>
      </w:pPr>
    </w:p>
    <w:p w14:paraId="628691A0" w14:textId="77777777" w:rsidR="00B912F3" w:rsidRDefault="00B912F3" w:rsidP="00B912F3">
      <w:pPr>
        <w:rPr>
          <w:bCs/>
          <w:color w:val="FF0000"/>
        </w:rPr>
      </w:pPr>
    </w:p>
    <w:p w14:paraId="5F8D8622" w14:textId="77777777" w:rsidR="00B912F3" w:rsidRDefault="00B912F3" w:rsidP="00B912F3">
      <w:pPr>
        <w:rPr>
          <w:bCs/>
          <w:color w:val="FF0000"/>
        </w:rPr>
      </w:pPr>
    </w:p>
    <w:p w14:paraId="535FAC7A" w14:textId="77777777" w:rsidR="00B912F3" w:rsidRDefault="00B912F3" w:rsidP="00B912F3">
      <w:pPr>
        <w:rPr>
          <w:bCs/>
          <w:color w:val="FF0000"/>
        </w:rPr>
      </w:pPr>
    </w:p>
    <w:p w14:paraId="1868B444" w14:textId="77777777" w:rsidR="00B912F3" w:rsidRDefault="00B912F3" w:rsidP="00B912F3">
      <w:pPr>
        <w:rPr>
          <w:bCs/>
          <w:color w:val="FF0000"/>
        </w:rPr>
      </w:pPr>
    </w:p>
    <w:p w14:paraId="03D8566B" w14:textId="77777777" w:rsidR="00B912F3" w:rsidRDefault="00B912F3" w:rsidP="00B912F3">
      <w:pPr>
        <w:rPr>
          <w:bCs/>
          <w:color w:val="FF0000"/>
        </w:rPr>
      </w:pPr>
    </w:p>
    <w:p w14:paraId="1D7805D0" w14:textId="77777777" w:rsidR="00B912F3" w:rsidRDefault="00B912F3" w:rsidP="00B912F3">
      <w:pPr>
        <w:rPr>
          <w:bCs/>
          <w:lang w:bidi="en-US"/>
        </w:rPr>
      </w:pPr>
      <w:r w:rsidRPr="00B84263">
        <w:rPr>
          <w:b/>
          <w:color w:val="auto"/>
        </w:rPr>
        <w:lastRenderedPageBreak/>
        <w:t>Table S7</w:t>
      </w:r>
      <w:r>
        <w:rPr>
          <w:b/>
          <w:bCs/>
        </w:rPr>
        <w:t>:</w:t>
      </w:r>
      <w:r>
        <w:t xml:space="preserve"> </w:t>
      </w:r>
      <w:r w:rsidRPr="00233908">
        <w:rPr>
          <w:bCs/>
          <w:lang w:bidi="en-US"/>
        </w:rPr>
        <w:t xml:space="preserve">TBARS and Heme-Iron Content of Pork </w:t>
      </w:r>
      <w:r>
        <w:rPr>
          <w:bCs/>
          <w:lang w:bidi="en-US"/>
        </w:rPr>
        <w:t>Minced Meat</w:t>
      </w:r>
      <w:r w:rsidRPr="00233908">
        <w:rPr>
          <w:bCs/>
          <w:lang w:bidi="en-US"/>
        </w:rPr>
        <w:t xml:space="preserve"> in Different Packaging Systems with Respect to Storage Time</w:t>
      </w:r>
      <w:r>
        <w:rPr>
          <w:bCs/>
          <w:lang w:bidi="en-US"/>
        </w:rPr>
        <w:t>.</w:t>
      </w:r>
    </w:p>
    <w:p w14:paraId="2083C638" w14:textId="77777777" w:rsidR="00B912F3" w:rsidRDefault="00B912F3" w:rsidP="00B912F3">
      <w:pPr>
        <w:rPr>
          <w:bCs/>
          <w:lang w:bidi="en-US"/>
        </w:rPr>
      </w:pPr>
    </w:p>
    <w:tbl>
      <w:tblPr>
        <w:tblW w:w="10420" w:type="dxa"/>
        <w:tblInd w:w="-1054" w:type="dxa"/>
        <w:tblLook w:val="04A0" w:firstRow="1" w:lastRow="0" w:firstColumn="1" w:lastColumn="0" w:noHBand="0" w:noVBand="1"/>
      </w:tblPr>
      <w:tblGrid>
        <w:gridCol w:w="2260"/>
        <w:gridCol w:w="1260"/>
        <w:gridCol w:w="1420"/>
        <w:gridCol w:w="1360"/>
        <w:gridCol w:w="1360"/>
        <w:gridCol w:w="1460"/>
        <w:gridCol w:w="1300"/>
      </w:tblGrid>
      <w:tr w:rsidR="00B912F3" w:rsidRPr="00552F4D" w14:paraId="5AAEF8C7" w14:textId="77777777" w:rsidTr="00A77521">
        <w:trPr>
          <w:trHeight w:val="315"/>
        </w:trPr>
        <w:tc>
          <w:tcPr>
            <w:tcW w:w="2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81B05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  <w:t>TBARS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965D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  <w:t>Day 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37E4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  <w:t>Day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F1F5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  <w:t>Day 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0C77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  <w:t>Day 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D726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  <w:t>Day 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7CD7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  <w:t>Day 10</w:t>
            </w:r>
          </w:p>
        </w:tc>
      </w:tr>
      <w:tr w:rsidR="00B912F3" w:rsidRPr="00552F4D" w14:paraId="0D987CC2" w14:textId="77777777" w:rsidTr="00A77521">
        <w:trPr>
          <w:trHeight w:val="315"/>
        </w:trPr>
        <w:tc>
          <w:tcPr>
            <w:tcW w:w="226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8ADEBC" w14:textId="77777777" w:rsidR="00B912F3" w:rsidRPr="00552F4D" w:rsidRDefault="00B912F3" w:rsidP="00A77521">
            <w:pPr>
              <w:spacing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16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901D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  <w:t>AVG ± SD</w:t>
            </w:r>
          </w:p>
        </w:tc>
      </w:tr>
      <w:tr w:rsidR="00B912F3" w:rsidRPr="00552F4D" w14:paraId="3DC74845" w14:textId="77777777" w:rsidTr="00A77521">
        <w:trPr>
          <w:trHeight w:val="330"/>
        </w:trPr>
        <w:tc>
          <w:tcPr>
            <w:tcW w:w="22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F6D83F" w14:textId="77777777" w:rsidR="00B912F3" w:rsidRPr="00552F4D" w:rsidRDefault="00B912F3" w:rsidP="00A77521">
            <w:pPr>
              <w:spacing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1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2C472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  <w:t>(mg/kg)</w:t>
            </w:r>
          </w:p>
        </w:tc>
      </w:tr>
      <w:tr w:rsidR="00B912F3" w:rsidRPr="00552F4D" w14:paraId="3CF2E55B" w14:textId="77777777" w:rsidTr="00A77521">
        <w:trPr>
          <w:trHeight w:val="315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467A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Control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6DC5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0.29 ± 0.02</w:t>
            </w:r>
            <w:r w:rsidRPr="00A41710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E1EE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0.43 ± 0.01</w:t>
            </w:r>
            <w:r w:rsidRPr="00A41710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2641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0.55± 0.02</w:t>
            </w:r>
            <w:r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4754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0.65 ± 0.02</w:t>
            </w:r>
            <w:r w:rsidRPr="00A41710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58CD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0.77 ± 0.03</w:t>
            </w:r>
            <w:r w:rsidRPr="001230F9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90E8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0.93 ± 0.01</w:t>
            </w:r>
            <w:r w:rsidRPr="001230F9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m</w:t>
            </w:r>
          </w:p>
        </w:tc>
      </w:tr>
      <w:tr w:rsidR="00B912F3" w:rsidRPr="00552F4D" w14:paraId="230EA794" w14:textId="77777777" w:rsidTr="00A77521">
        <w:trPr>
          <w:trHeight w:val="315"/>
        </w:trPr>
        <w:tc>
          <w:tcPr>
            <w:tcW w:w="2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9C10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PLA/TEC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0101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 -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727C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0.40 ± 0.01</w:t>
            </w:r>
            <w:r w:rsidRPr="00A41710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C0D5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0.51 ± 0.01</w:t>
            </w:r>
            <w:r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f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97A6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0.60± 0.02</w:t>
            </w:r>
            <w:r w:rsidRPr="00A41710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i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A734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0.7</w:t>
            </w:r>
            <w:r>
              <w:rPr>
                <w:rFonts w:eastAsia="Times New Roman" w:cs="Calibri"/>
                <w:sz w:val="18"/>
                <w:szCs w:val="18"/>
                <w:lang w:eastAsia="el-GR"/>
              </w:rPr>
              <w:t>3</w:t>
            </w: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 xml:space="preserve"> ± 0.01</w:t>
            </w:r>
            <w:r w:rsidRPr="001230F9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k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3EF3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0.87 ± 0.01</w:t>
            </w:r>
            <w:r w:rsidRPr="001230F9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n</w:t>
            </w:r>
          </w:p>
        </w:tc>
      </w:tr>
      <w:tr w:rsidR="00B912F3" w:rsidRPr="00552F4D" w14:paraId="7C05607D" w14:textId="77777777" w:rsidTr="00A77521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F8E32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PLA/TEC/0.6/NZCV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EB4D6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 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C30B7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0.36 ± 0.01</w:t>
            </w:r>
            <w:r w:rsidRPr="00A41710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58E15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0.43 ± 0.01</w:t>
            </w:r>
            <w:r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89EE9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0.54 ± 0.01</w:t>
            </w:r>
            <w:r w:rsidRPr="00A41710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51DF8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0.67 ± 0.01</w:t>
            </w:r>
            <w:r w:rsidRPr="001230F9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B9E50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0.78± 0.01</w:t>
            </w:r>
            <w:r w:rsidRPr="001230F9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o</w:t>
            </w:r>
          </w:p>
        </w:tc>
      </w:tr>
      <w:tr w:rsidR="00B912F3" w:rsidRPr="00552F4D" w14:paraId="7A472277" w14:textId="77777777" w:rsidTr="00A77521">
        <w:trPr>
          <w:trHeight w:val="315"/>
        </w:trPr>
        <w:tc>
          <w:tcPr>
            <w:tcW w:w="226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539E4F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  <w:t>Fe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2321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  <w:t>Day 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6827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  <w:t>Day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7EB9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  <w:t>Day 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8840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  <w:t>Day 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E1A2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  <w:t>Day 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CA49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  <w:t>Day 10</w:t>
            </w:r>
          </w:p>
        </w:tc>
      </w:tr>
      <w:tr w:rsidR="00B912F3" w:rsidRPr="00552F4D" w14:paraId="00B95E61" w14:textId="77777777" w:rsidTr="00A77521">
        <w:trPr>
          <w:trHeight w:val="315"/>
        </w:trPr>
        <w:tc>
          <w:tcPr>
            <w:tcW w:w="2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02282B" w14:textId="77777777" w:rsidR="00B912F3" w:rsidRPr="00552F4D" w:rsidRDefault="00B912F3" w:rsidP="00A77521">
            <w:pPr>
              <w:spacing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B3B0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  <w:t>AVG ± SD</w:t>
            </w:r>
          </w:p>
        </w:tc>
      </w:tr>
      <w:tr w:rsidR="00B912F3" w:rsidRPr="00552F4D" w14:paraId="3FB896D3" w14:textId="77777777" w:rsidTr="00A77521">
        <w:trPr>
          <w:trHeight w:val="330"/>
        </w:trPr>
        <w:tc>
          <w:tcPr>
            <w:tcW w:w="22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665107" w14:textId="77777777" w:rsidR="00B912F3" w:rsidRPr="00552F4D" w:rsidRDefault="00B912F3" w:rsidP="00A77521">
            <w:pPr>
              <w:spacing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1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F76AE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b/>
                <w:bCs/>
                <w:sz w:val="18"/>
                <w:szCs w:val="18"/>
                <w:lang w:eastAsia="el-GR"/>
              </w:rPr>
              <w:t>(μg/g)</w:t>
            </w:r>
          </w:p>
        </w:tc>
      </w:tr>
      <w:tr w:rsidR="00B912F3" w:rsidRPr="00552F4D" w14:paraId="48C566EB" w14:textId="77777777" w:rsidTr="00A77521">
        <w:trPr>
          <w:trHeight w:val="315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FD89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Control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454A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11.12 ± 0.15</w:t>
            </w:r>
            <w:r w:rsidRPr="00552F4D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FD86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9.30 ± 0.18</w:t>
            </w:r>
            <w:r w:rsidRPr="00552F4D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EF20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8.18 ± 0.12</w:t>
            </w:r>
            <w:r w:rsidRPr="00552F4D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5267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6.76 ± 0.21</w:t>
            </w:r>
            <w:r w:rsidRPr="00552F4D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009A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4.90± 0.18</w:t>
            </w:r>
            <w:r w:rsidRPr="00552F4D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j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DCDA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3.48 ± 0.36</w:t>
            </w:r>
            <w:r w:rsidRPr="00552F4D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m</w:t>
            </w:r>
          </w:p>
        </w:tc>
      </w:tr>
      <w:tr w:rsidR="00B912F3" w:rsidRPr="00552F4D" w14:paraId="4200AE45" w14:textId="77777777" w:rsidTr="00A77521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2966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PLA/TEC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1AB4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 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2D67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9.48 ± 0.22</w:t>
            </w:r>
            <w:r w:rsidRPr="00552F4D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A33A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8.56 ± 0.28</w:t>
            </w:r>
            <w:r w:rsidRPr="00552F4D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EDF8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7.24 ± 0.23</w:t>
            </w:r>
            <w:r w:rsidRPr="00552F4D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0D59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5.64 ± 0.22</w:t>
            </w:r>
            <w:r w:rsidRPr="00552F4D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E966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3.92 ± 0.27</w:t>
            </w:r>
            <w:r w:rsidRPr="00552F4D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m</w:t>
            </w:r>
          </w:p>
        </w:tc>
      </w:tr>
      <w:tr w:rsidR="00B912F3" w:rsidRPr="00552F4D" w14:paraId="46B3B496" w14:textId="77777777" w:rsidTr="00A77521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A5A18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PLA/TEC/0.6/NZCV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F1A12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 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7E5BA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10.02 ± 0.22</w:t>
            </w:r>
            <w:r w:rsidRPr="00552F4D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4EB75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9.30 ± 0.22</w:t>
            </w:r>
            <w:r w:rsidRPr="00552F4D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9CE01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7.98 ± 0.27</w:t>
            </w:r>
            <w:r w:rsidRPr="00552F4D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0E8C9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7.18 ± 0.09</w:t>
            </w:r>
            <w:r w:rsidRPr="00552F4D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F3A7D" w14:textId="77777777" w:rsidR="00B912F3" w:rsidRPr="00552F4D" w:rsidRDefault="00B912F3" w:rsidP="00A77521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552F4D">
              <w:rPr>
                <w:rFonts w:eastAsia="Times New Roman" w:cs="Calibri"/>
                <w:sz w:val="18"/>
                <w:szCs w:val="18"/>
                <w:lang w:eastAsia="el-GR"/>
              </w:rPr>
              <w:t>4.42 ± 0.12</w:t>
            </w:r>
            <w:r w:rsidRPr="00552F4D">
              <w:rPr>
                <w:rFonts w:eastAsia="Times New Roman" w:cs="Calibri"/>
                <w:sz w:val="18"/>
                <w:szCs w:val="18"/>
                <w:vertAlign w:val="superscript"/>
                <w:lang w:eastAsia="el-GR"/>
              </w:rPr>
              <w:t>n</w:t>
            </w:r>
          </w:p>
        </w:tc>
      </w:tr>
    </w:tbl>
    <w:p w14:paraId="7723BCE6" w14:textId="77777777" w:rsidR="00B912F3" w:rsidRDefault="00B912F3" w:rsidP="00B912F3"/>
    <w:p w14:paraId="3112BEAA" w14:textId="77777777" w:rsidR="00F61B5F" w:rsidRPr="00C437CF" w:rsidRDefault="00F61B5F" w:rsidP="00F61B5F">
      <w:pPr>
        <w:rPr>
          <w:color w:val="auto"/>
          <w:sz w:val="18"/>
          <w:szCs w:val="18"/>
        </w:rPr>
      </w:pP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69B1B173" wp14:editId="60F17AE4">
            <wp:extent cx="2219324" cy="1771648"/>
            <wp:effectExtent l="19050" t="0" r="0" b="0"/>
            <wp:docPr id="7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" name="Picture 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4" cy="1771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2B046F2C" wp14:editId="6429A580">
            <wp:extent cx="2219324" cy="1771648"/>
            <wp:effectExtent l="19050" t="0" r="0" b="0"/>
            <wp:docPr id="8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4" cy="177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2CBF1A62" wp14:editId="3A63F73F">
            <wp:extent cx="2219324" cy="1771648"/>
            <wp:effectExtent l="19050" t="0" r="0" b="0"/>
            <wp:docPr id="8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4" cy="177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2810F6F7" wp14:editId="2DDF3BB9">
            <wp:extent cx="2219324" cy="1657348"/>
            <wp:effectExtent l="19050" t="0" r="0" b="0"/>
            <wp:docPr id="8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4" cy="165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6802E173" wp14:editId="518FF04A">
            <wp:extent cx="2219324" cy="1771648"/>
            <wp:effectExtent l="19050" t="0" r="0" b="0"/>
            <wp:docPr id="8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4" cy="177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1A0215DC" wp14:editId="5D0D5DA1">
            <wp:extent cx="2219324" cy="1771648"/>
            <wp:effectExtent l="19050" t="0" r="0" b="0"/>
            <wp:docPr id="8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4" cy="177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94405" w14:textId="77777777" w:rsidR="00F61B5F" w:rsidRPr="00C437CF" w:rsidRDefault="00F61B5F" w:rsidP="00F61B5F">
      <w:pPr>
        <w:rPr>
          <w:color w:val="auto"/>
          <w:sz w:val="18"/>
          <w:szCs w:val="18"/>
        </w:rPr>
      </w:pPr>
    </w:p>
    <w:p w14:paraId="45233980" w14:textId="77777777" w:rsidR="00F61B5F" w:rsidRPr="00C437CF" w:rsidRDefault="00F61B5F" w:rsidP="00F61B5F">
      <w:pPr>
        <w:ind w:firstLine="720"/>
        <w:rPr>
          <w:color w:val="auto"/>
          <w:sz w:val="18"/>
          <w:szCs w:val="18"/>
        </w:rPr>
      </w:pPr>
      <w:r w:rsidRPr="00B84263">
        <w:rPr>
          <w:b/>
          <w:bCs/>
          <w:color w:val="auto"/>
          <w:sz w:val="18"/>
          <w:szCs w:val="18"/>
        </w:rPr>
        <w:t>Figure S9</w:t>
      </w:r>
      <w:r w:rsidRPr="00C437CF">
        <w:rPr>
          <w:color w:val="auto"/>
          <w:sz w:val="18"/>
          <w:szCs w:val="18"/>
        </w:rPr>
        <w:t>:</w:t>
      </w:r>
      <w:r w:rsidRPr="004B3CCE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Independent-Samples Median Test of TBARS durring storage time.</w:t>
      </w:r>
    </w:p>
    <w:p w14:paraId="7361BA7D" w14:textId="77777777" w:rsidR="00F61B5F" w:rsidRPr="00C437CF" w:rsidRDefault="00F61B5F" w:rsidP="00F61B5F">
      <w:pPr>
        <w:rPr>
          <w:color w:val="auto"/>
          <w:sz w:val="18"/>
          <w:szCs w:val="18"/>
        </w:rPr>
      </w:pPr>
    </w:p>
    <w:p w14:paraId="073C4932" w14:textId="77777777" w:rsidR="00F61B5F" w:rsidRPr="00C437CF" w:rsidRDefault="00F61B5F" w:rsidP="00F61B5F">
      <w:pPr>
        <w:rPr>
          <w:color w:val="auto"/>
          <w:sz w:val="18"/>
          <w:szCs w:val="18"/>
        </w:rPr>
      </w:pPr>
      <w:r w:rsidRPr="00B84263">
        <w:rPr>
          <w:b/>
          <w:bCs/>
          <w:color w:val="auto"/>
          <w:sz w:val="18"/>
          <w:szCs w:val="18"/>
        </w:rPr>
        <w:t>Table S</w:t>
      </w:r>
      <w:r w:rsidR="004365FA" w:rsidRPr="00B84263">
        <w:rPr>
          <w:b/>
          <w:bCs/>
          <w:color w:val="auto"/>
          <w:sz w:val="18"/>
          <w:szCs w:val="18"/>
        </w:rPr>
        <w:t>8</w:t>
      </w:r>
      <w:r w:rsidRPr="00C437CF">
        <w:rPr>
          <w:color w:val="auto"/>
          <w:sz w:val="18"/>
          <w:szCs w:val="18"/>
        </w:rPr>
        <w:t>:</w:t>
      </w:r>
      <w:r w:rsidRPr="00D83D48">
        <w:rPr>
          <w:sz w:val="18"/>
          <w:szCs w:val="18"/>
        </w:rPr>
        <w:t xml:space="preserve"> </w:t>
      </w:r>
      <w:r>
        <w:rPr>
          <w:sz w:val="18"/>
          <w:szCs w:val="18"/>
        </w:rPr>
        <w:t>Pairwise Comparisons of the different treatments according to the mean values of TBARS during storage time.</w:t>
      </w:r>
    </w:p>
    <w:p w14:paraId="2ED0B957" w14:textId="77777777" w:rsidR="00F61B5F" w:rsidRPr="00C437CF" w:rsidRDefault="00F61B5F" w:rsidP="00F61B5F">
      <w:pPr>
        <w:rPr>
          <w:color w:val="auto"/>
          <w:sz w:val="18"/>
          <w:szCs w:val="18"/>
        </w:rPr>
      </w:pPr>
    </w:p>
    <w:tbl>
      <w:tblPr>
        <w:tblW w:w="10779" w:type="dxa"/>
        <w:tblInd w:w="-1237" w:type="dxa"/>
        <w:tblLook w:val="04A0" w:firstRow="1" w:lastRow="0" w:firstColumn="1" w:lastColumn="0" w:noHBand="0" w:noVBand="1"/>
      </w:tblPr>
      <w:tblGrid>
        <w:gridCol w:w="1117"/>
        <w:gridCol w:w="847"/>
        <w:gridCol w:w="667"/>
        <w:gridCol w:w="880"/>
        <w:gridCol w:w="1117"/>
        <w:gridCol w:w="1080"/>
        <w:gridCol w:w="667"/>
        <w:gridCol w:w="880"/>
        <w:gridCol w:w="1117"/>
        <w:gridCol w:w="880"/>
        <w:gridCol w:w="667"/>
        <w:gridCol w:w="920"/>
      </w:tblGrid>
      <w:tr w:rsidR="00F61B5F" w:rsidRPr="00C437CF" w14:paraId="4753AFDF" w14:textId="77777777" w:rsidTr="00A77521">
        <w:trPr>
          <w:trHeight w:val="285"/>
        </w:trPr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FE99" w14:textId="77777777" w:rsidR="00F61B5F" w:rsidRPr="00C437CF" w:rsidRDefault="00F61B5F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DAY2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EBB4" w14:textId="77777777" w:rsidR="00F61B5F" w:rsidRPr="00C437CF" w:rsidRDefault="00F61B5F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DAY4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3419" w14:textId="77777777" w:rsidR="00F61B5F" w:rsidRPr="00C437CF" w:rsidRDefault="00F61B5F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DAY6</w:t>
            </w:r>
          </w:p>
        </w:tc>
      </w:tr>
      <w:tr w:rsidR="00F61B5F" w:rsidRPr="00C437CF" w14:paraId="44CE623B" w14:textId="77777777" w:rsidTr="00A77521">
        <w:trPr>
          <w:trHeight w:val="600"/>
        </w:trPr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E389" w14:textId="6BCE7EEF" w:rsidR="00F61B5F" w:rsidRPr="00C437CF" w:rsidRDefault="00D61398" w:rsidP="00A775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Pairwise Comparisons of TREA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T</w:t>
            </w: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MENT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S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03B1" w14:textId="54306223" w:rsidR="00F61B5F" w:rsidRPr="00C437CF" w:rsidRDefault="00D61398" w:rsidP="00A775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Pairwise Comparisons of TREA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T</w:t>
            </w: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MENT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S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8022" w14:textId="12EBE89F" w:rsidR="00F61B5F" w:rsidRPr="00C437CF" w:rsidRDefault="00D61398" w:rsidP="00A775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Pairwise Comparisons of TREA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T</w:t>
            </w: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MENT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S</w:t>
            </w:r>
          </w:p>
        </w:tc>
      </w:tr>
      <w:tr w:rsidR="00F61B5F" w:rsidRPr="00C437CF" w14:paraId="109DD761" w14:textId="77777777" w:rsidTr="00A77521">
        <w:trPr>
          <w:trHeight w:val="48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4F05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Sample 1-Sample 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47A3" w14:textId="77777777" w:rsidR="00F61B5F" w:rsidRPr="00C437CF" w:rsidRDefault="00F61B5F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035F" w14:textId="77777777" w:rsidR="00F61B5F" w:rsidRPr="00C437CF" w:rsidRDefault="00F61B5F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Sig.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0E1B" w14:textId="77777777" w:rsidR="00F61B5F" w:rsidRPr="00C437CF" w:rsidRDefault="00F61B5F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Adj. Sig.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FD4B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Sample 1-Sample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1E22" w14:textId="77777777" w:rsidR="00F61B5F" w:rsidRPr="00C437CF" w:rsidRDefault="00F61B5F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C9CE" w14:textId="77777777" w:rsidR="00F61B5F" w:rsidRPr="00C437CF" w:rsidRDefault="00F61B5F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Sig.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BA4E" w14:textId="77777777" w:rsidR="00F61B5F" w:rsidRPr="00C437CF" w:rsidRDefault="00F61B5F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Adj. Sig.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0D56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Sample 1-Sample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95A0" w14:textId="77777777" w:rsidR="00F61B5F" w:rsidRPr="00C437CF" w:rsidRDefault="00F61B5F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FEDC" w14:textId="77777777" w:rsidR="00F61B5F" w:rsidRPr="00C437CF" w:rsidRDefault="00F61B5F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Sig.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E854" w14:textId="77777777" w:rsidR="00F61B5F" w:rsidRPr="00C437CF" w:rsidRDefault="00F61B5F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Adj. Sig.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</w:tr>
      <w:tr w:rsidR="00F61B5F" w:rsidRPr="00C437CF" w14:paraId="671A31BD" w14:textId="77777777" w:rsidTr="00A77521">
        <w:trPr>
          <w:trHeight w:val="48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125C5744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PTNZCV-PLATEC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C99ED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A0B36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D0909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17A05FC2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PTNZCV-PLATEC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65DF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F1866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A23F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41F836A2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PTNZCV-PLATEC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4C655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990C8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423B3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</w:tr>
      <w:tr w:rsidR="00F61B5F" w:rsidRPr="00C437CF" w14:paraId="3B2D6E6A" w14:textId="77777777" w:rsidTr="00A77521">
        <w:trPr>
          <w:trHeight w:val="48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72F303D6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PTNZCV-CONTROL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72353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3074A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B5728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3DCB78FE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PTNZCV-CONTROL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D6B7C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14B43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133A9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357D0EE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PTNZCV-CONTROL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72216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387D9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F7236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</w:tr>
      <w:tr w:rsidR="00F61B5F" w:rsidRPr="00C437CF" w14:paraId="09897A80" w14:textId="77777777" w:rsidTr="00A77521">
        <w:trPr>
          <w:trHeight w:val="48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58F1A875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PLATEC-CONTROL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86313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DB030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CE492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119ABA6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PLATEC-CONTROL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AEDC0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FAE8C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81BDB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04918916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PLATEC-CONTROL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4D374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0E767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A213A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</w:tr>
      <w:tr w:rsidR="00F61B5F" w:rsidRPr="00C437CF" w14:paraId="667A2B9C" w14:textId="77777777" w:rsidTr="00A77521">
        <w:trPr>
          <w:trHeight w:val="960"/>
        </w:trPr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3E76" w14:textId="77777777" w:rsidR="00F61B5F" w:rsidRPr="00C437CF" w:rsidRDefault="00F61B5F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Each row tests the null hypothesis that the Sample 1 and Sample 2 distributions are the same.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br/>
              <w:t xml:space="preserve"> Asymptotic significances (2-sided tests) are displayed. The significance level is ,05.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3D63" w14:textId="77777777" w:rsidR="00F61B5F" w:rsidRPr="00C437CF" w:rsidRDefault="00F61B5F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Each row tests the null hypothesis that the Sample 1 and Sample 2 distributions are the same.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br/>
              <w:t xml:space="preserve"> Asymptotic significances (2-sided tests) are displayed. The significance level is ,05.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D702" w14:textId="77777777" w:rsidR="00F61B5F" w:rsidRPr="00C437CF" w:rsidRDefault="00F61B5F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Each row tests the null hypothesis that the Sample 1 and Sample 2 distributions are the same.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br/>
              <w:t xml:space="preserve"> Asymptotic significances (2-sided tests) are displayed. The significance level is ,05.</w:t>
            </w:r>
          </w:p>
        </w:tc>
      </w:tr>
      <w:tr w:rsidR="00F61B5F" w:rsidRPr="00C437CF" w14:paraId="770EADF5" w14:textId="77777777" w:rsidTr="00A77521">
        <w:trPr>
          <w:trHeight w:val="540"/>
        </w:trPr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7EF3D" w14:textId="77777777" w:rsidR="00F61B5F" w:rsidRPr="00C437CF" w:rsidRDefault="00F61B5F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a. Significance values have been adjusted by the Bonferroni correction for multiple tests.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E2C3" w14:textId="77777777" w:rsidR="00F61B5F" w:rsidRPr="00C437CF" w:rsidRDefault="00F61B5F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a. Significance values have been adjusted by the Bonferroni correction for multiple tests.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0005" w14:textId="77777777" w:rsidR="00F61B5F" w:rsidRPr="00C437CF" w:rsidRDefault="00F61B5F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a. Significance values have been adjusted by the Bonferroni correction for multiple tests.</w:t>
            </w:r>
          </w:p>
        </w:tc>
      </w:tr>
      <w:tr w:rsidR="00F61B5F" w:rsidRPr="00C437CF" w14:paraId="1991B100" w14:textId="77777777" w:rsidTr="00A77521">
        <w:trPr>
          <w:trHeight w:val="285"/>
        </w:trPr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90A9" w14:textId="77777777" w:rsidR="00F61B5F" w:rsidRPr="00C437CF" w:rsidRDefault="00F61B5F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DAY8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523A" w14:textId="77777777" w:rsidR="00F61B5F" w:rsidRPr="00C437CF" w:rsidRDefault="00F61B5F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DAY10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42B4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BFBD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B963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CB08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F61B5F" w:rsidRPr="00C437CF" w14:paraId="6B123AB4" w14:textId="77777777" w:rsidTr="00A77521">
        <w:trPr>
          <w:trHeight w:val="555"/>
        </w:trPr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FE3B" w14:textId="00173226" w:rsidR="00F61B5F" w:rsidRPr="00C437CF" w:rsidRDefault="00D61398" w:rsidP="00A775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Pairwise Comparisons of TREA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T</w:t>
            </w: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MENT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S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DDE0" w14:textId="2A4C6132" w:rsidR="00F61B5F" w:rsidRPr="00C437CF" w:rsidRDefault="00D61398" w:rsidP="00A775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Pairwise Comparisons of TREA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T</w:t>
            </w: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MENT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95F2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27E7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A23A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4315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F61B5F" w:rsidRPr="00C437CF" w14:paraId="3DCC3765" w14:textId="77777777" w:rsidTr="00A77521">
        <w:trPr>
          <w:trHeight w:val="48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0B2F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Sample 1-Sample 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C8A4" w14:textId="77777777" w:rsidR="00F61B5F" w:rsidRPr="00C437CF" w:rsidRDefault="00F61B5F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08C2" w14:textId="77777777" w:rsidR="00F61B5F" w:rsidRPr="00C437CF" w:rsidRDefault="00F61B5F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Sig.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B166" w14:textId="77777777" w:rsidR="00F61B5F" w:rsidRPr="00C437CF" w:rsidRDefault="00F61B5F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Adj. Sig.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755D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Sample 1-Sample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4C6B" w14:textId="77777777" w:rsidR="00F61B5F" w:rsidRPr="00C437CF" w:rsidRDefault="00F61B5F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AAB2" w14:textId="77777777" w:rsidR="00F61B5F" w:rsidRPr="00C437CF" w:rsidRDefault="00F61B5F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Sig.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3206" w14:textId="77777777" w:rsidR="00F61B5F" w:rsidRPr="00C437CF" w:rsidRDefault="00F61B5F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Adj. Sig.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F555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AB6C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3D81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4DA9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F61B5F" w:rsidRPr="00C437CF" w14:paraId="457E6A9F" w14:textId="77777777" w:rsidTr="00A77521">
        <w:trPr>
          <w:trHeight w:val="48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5E75DFDA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PTNZCV-PLATEC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996F1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09934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25142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7BB423FE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PTNZCV-PLATEC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5D15E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DD3FF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AB719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35A4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9C49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6FD7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6459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F61B5F" w:rsidRPr="00C437CF" w14:paraId="1FDE2068" w14:textId="77777777" w:rsidTr="00A77521">
        <w:trPr>
          <w:trHeight w:val="48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1DCD29C3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PTNZCV-CONTROL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7D9B5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D39D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E0639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22C1B0E5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PTNZCV-CONTROL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C0227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B7E84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5A9B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BF2F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1D81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B6E1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A77C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F61B5F" w:rsidRPr="00C437CF" w14:paraId="754C40FF" w14:textId="77777777" w:rsidTr="00A77521">
        <w:trPr>
          <w:trHeight w:val="48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278E0009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PLATEC-CONTROL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3356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3,000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22A74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39788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0,250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5C490BC1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PLATEC-CONTROL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4D2A9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29EA5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D0685" w14:textId="77777777" w:rsidR="00F61B5F" w:rsidRPr="00C437CF" w:rsidRDefault="00F61B5F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E959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A451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9EFB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B7DC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F61B5F" w:rsidRPr="00C437CF" w14:paraId="612BDC61" w14:textId="77777777" w:rsidTr="00A77521">
        <w:trPr>
          <w:trHeight w:val="990"/>
        </w:trPr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5AD2" w14:textId="77777777" w:rsidR="00F61B5F" w:rsidRPr="00C437CF" w:rsidRDefault="00F61B5F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Each row tests the null hypothesis that the Sample 1 and Sample 2 distributions are the same.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br/>
              <w:t xml:space="preserve"> Asymptotic significances (2-sided tests) are displayed. The significance level is ,05.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D839" w14:textId="77777777" w:rsidR="00F61B5F" w:rsidRPr="00C437CF" w:rsidRDefault="00F61B5F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Each row tests the null hypothesis that the Sample 1 and Sample 2 distributions are the same.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br/>
              <w:t xml:space="preserve"> Asymptotic significances (2-sided tests) are displayed. The significance level is ,05.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C373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C3DB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816C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F668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F61B5F" w:rsidRPr="00C437CF" w14:paraId="608C2E4C" w14:textId="77777777" w:rsidTr="00A77521">
        <w:trPr>
          <w:trHeight w:val="570"/>
        </w:trPr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64F4" w14:textId="77777777" w:rsidR="00F61B5F" w:rsidRPr="00C437CF" w:rsidRDefault="00F61B5F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a. Significance values have been adjusted by the Bonferroni correction for multiple tests.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DE2C" w14:textId="77777777" w:rsidR="00F61B5F" w:rsidRPr="00C437CF" w:rsidRDefault="00F61B5F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a. Significance values have been adjusted by the Bonferroni correction for multiple tests.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2FA6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E234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91C6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2B33" w14:textId="77777777" w:rsidR="00F61B5F" w:rsidRPr="00C437CF" w:rsidRDefault="00F61B5F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</w:tbl>
    <w:p w14:paraId="7CD913AA" w14:textId="77777777" w:rsidR="007D6DC0" w:rsidRDefault="007D6DC0" w:rsidP="00560EA3">
      <w:pPr>
        <w:rPr>
          <w:lang w:bidi="en-US"/>
        </w:rPr>
      </w:pPr>
    </w:p>
    <w:p w14:paraId="2ED45CD7" w14:textId="77777777" w:rsidR="004365FA" w:rsidRPr="004365FA" w:rsidRDefault="004365FA" w:rsidP="004365FA">
      <w:pPr>
        <w:ind w:firstLine="720"/>
        <w:rPr>
          <w:color w:val="auto"/>
          <w:sz w:val="18"/>
          <w:szCs w:val="18"/>
        </w:rPr>
      </w:pPr>
    </w:p>
    <w:p w14:paraId="23FA7627" w14:textId="77777777" w:rsidR="004365FA" w:rsidRPr="00C437CF" w:rsidRDefault="004365FA" w:rsidP="004365FA">
      <w:pPr>
        <w:rPr>
          <w:color w:val="auto"/>
          <w:sz w:val="18"/>
          <w:szCs w:val="18"/>
        </w:rPr>
      </w:pPr>
      <w:r w:rsidRPr="00C437CF">
        <w:rPr>
          <w:color w:val="auto"/>
          <w:sz w:val="18"/>
          <w:szCs w:val="18"/>
          <w:lang w:val="el-GR" w:eastAsia="el-GR"/>
        </w:rPr>
        <w:lastRenderedPageBreak/>
        <w:drawing>
          <wp:inline distT="0" distB="0" distL="0" distR="0" wp14:anchorId="64CDD8FB" wp14:editId="4809F9D0">
            <wp:extent cx="2447924" cy="2133599"/>
            <wp:effectExtent l="19050" t="0" r="0" b="0"/>
            <wp:docPr id="8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Picture 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4" cy="2133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41C1783B" wp14:editId="362E36D7">
            <wp:extent cx="2447924" cy="2133599"/>
            <wp:effectExtent l="19050" t="0" r="0" b="0"/>
            <wp:docPr id="8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4" cy="213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25FAB3EB" wp14:editId="1DD501BC">
            <wp:extent cx="2447924" cy="2133599"/>
            <wp:effectExtent l="19050" t="0" r="0" b="0"/>
            <wp:docPr id="8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4" cy="213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0FB04817" wp14:editId="78CA5612">
            <wp:extent cx="2447924" cy="2133599"/>
            <wp:effectExtent l="19050" t="0" r="0" b="0"/>
            <wp:docPr id="8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4" cy="213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0554E7D4" wp14:editId="254E6A16">
            <wp:extent cx="2447924" cy="2133599"/>
            <wp:effectExtent l="19050" t="0" r="0" b="0"/>
            <wp:docPr id="8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4" cy="213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4C489F10" wp14:editId="190B172F">
            <wp:extent cx="2447924" cy="2133599"/>
            <wp:effectExtent l="19050" t="0" r="0" b="0"/>
            <wp:docPr id="9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4" cy="213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38C09" w14:textId="77777777" w:rsidR="004365FA" w:rsidRPr="00C437CF" w:rsidRDefault="004365FA" w:rsidP="004365FA">
      <w:pPr>
        <w:rPr>
          <w:color w:val="auto"/>
          <w:sz w:val="18"/>
          <w:szCs w:val="18"/>
        </w:rPr>
      </w:pPr>
      <w:r w:rsidRPr="00B84263">
        <w:rPr>
          <w:b/>
          <w:bCs/>
          <w:color w:val="auto"/>
          <w:sz w:val="18"/>
          <w:szCs w:val="18"/>
        </w:rPr>
        <w:t>Figure S10</w:t>
      </w:r>
      <w:r w:rsidRPr="00B84263">
        <w:rPr>
          <w:color w:val="auto"/>
          <w:sz w:val="18"/>
          <w:szCs w:val="18"/>
        </w:rPr>
        <w:t xml:space="preserve"> </w:t>
      </w:r>
      <w:r w:rsidRPr="00C437CF">
        <w:rPr>
          <w:color w:val="auto"/>
          <w:sz w:val="18"/>
          <w:szCs w:val="18"/>
        </w:rPr>
        <w:t>:</w:t>
      </w:r>
      <w:r w:rsidRPr="00CA59FA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Independent-Samples Median Test of Heme-iron content durring storage time.</w:t>
      </w:r>
    </w:p>
    <w:p w14:paraId="69701540" w14:textId="77777777" w:rsidR="004365FA" w:rsidRDefault="004365FA" w:rsidP="004365FA">
      <w:pPr>
        <w:rPr>
          <w:color w:val="auto"/>
          <w:sz w:val="18"/>
          <w:szCs w:val="18"/>
        </w:rPr>
      </w:pPr>
    </w:p>
    <w:p w14:paraId="0BEC2C3E" w14:textId="77777777" w:rsidR="004365FA" w:rsidRPr="00C437CF" w:rsidRDefault="004365FA" w:rsidP="004365FA">
      <w:pPr>
        <w:rPr>
          <w:color w:val="auto"/>
          <w:sz w:val="18"/>
          <w:szCs w:val="18"/>
        </w:rPr>
      </w:pPr>
      <w:r w:rsidRPr="00B84263">
        <w:rPr>
          <w:b/>
          <w:bCs/>
          <w:color w:val="auto"/>
          <w:sz w:val="18"/>
          <w:szCs w:val="18"/>
        </w:rPr>
        <w:t>Table S</w:t>
      </w:r>
      <w:r w:rsidR="00CC4D10" w:rsidRPr="00B84263">
        <w:rPr>
          <w:b/>
          <w:bCs/>
          <w:color w:val="auto"/>
          <w:sz w:val="18"/>
          <w:szCs w:val="18"/>
        </w:rPr>
        <w:t>9</w:t>
      </w:r>
      <w:r w:rsidRPr="00C437CF">
        <w:rPr>
          <w:color w:val="auto"/>
          <w:sz w:val="18"/>
          <w:szCs w:val="18"/>
        </w:rPr>
        <w:t>:</w:t>
      </w:r>
      <w:r w:rsidRPr="00BA0636">
        <w:rPr>
          <w:sz w:val="18"/>
          <w:szCs w:val="18"/>
        </w:rPr>
        <w:t xml:space="preserve"> </w:t>
      </w:r>
      <w:r>
        <w:rPr>
          <w:sz w:val="18"/>
          <w:szCs w:val="18"/>
        </w:rPr>
        <w:t>Pairwise Comparisons of the different treatments according to the mean values of Heme-iron content during storage time.</w:t>
      </w:r>
    </w:p>
    <w:p w14:paraId="7E6A00E4" w14:textId="77777777" w:rsidR="004365FA" w:rsidRPr="00C437CF" w:rsidRDefault="004365FA" w:rsidP="004365FA">
      <w:pPr>
        <w:rPr>
          <w:color w:val="auto"/>
          <w:sz w:val="18"/>
          <w:szCs w:val="18"/>
        </w:rPr>
      </w:pPr>
    </w:p>
    <w:p w14:paraId="43B117C6" w14:textId="77777777" w:rsidR="004365FA" w:rsidRPr="00C437CF" w:rsidRDefault="004365FA" w:rsidP="004365FA">
      <w:pPr>
        <w:rPr>
          <w:color w:val="auto"/>
          <w:sz w:val="18"/>
          <w:szCs w:val="18"/>
        </w:rPr>
      </w:pPr>
    </w:p>
    <w:p w14:paraId="7BE9E4F6" w14:textId="77777777" w:rsidR="004365FA" w:rsidRPr="00C437CF" w:rsidRDefault="004365FA" w:rsidP="004365FA">
      <w:pPr>
        <w:rPr>
          <w:color w:val="auto"/>
          <w:sz w:val="18"/>
          <w:szCs w:val="18"/>
        </w:rPr>
      </w:pPr>
    </w:p>
    <w:p w14:paraId="5701AFFF" w14:textId="77777777" w:rsidR="004365FA" w:rsidRPr="00C437CF" w:rsidRDefault="004365FA" w:rsidP="004365FA">
      <w:pPr>
        <w:rPr>
          <w:color w:val="auto"/>
          <w:sz w:val="18"/>
          <w:szCs w:val="18"/>
        </w:rPr>
      </w:pPr>
    </w:p>
    <w:p w14:paraId="76C9A293" w14:textId="77777777" w:rsidR="004365FA" w:rsidRPr="00C437CF" w:rsidRDefault="004365FA" w:rsidP="004365FA">
      <w:pPr>
        <w:rPr>
          <w:color w:val="auto"/>
          <w:sz w:val="18"/>
          <w:szCs w:val="18"/>
        </w:rPr>
      </w:pPr>
    </w:p>
    <w:p w14:paraId="306ED28C" w14:textId="77777777" w:rsidR="004365FA" w:rsidRPr="00C437CF" w:rsidRDefault="004365FA" w:rsidP="004365FA">
      <w:pPr>
        <w:rPr>
          <w:color w:val="auto"/>
          <w:sz w:val="18"/>
          <w:szCs w:val="18"/>
        </w:rPr>
      </w:pPr>
    </w:p>
    <w:p w14:paraId="26900320" w14:textId="77777777" w:rsidR="004365FA" w:rsidRPr="00C437CF" w:rsidRDefault="004365FA" w:rsidP="004365FA">
      <w:pPr>
        <w:rPr>
          <w:color w:val="auto"/>
          <w:sz w:val="18"/>
          <w:szCs w:val="18"/>
        </w:rPr>
      </w:pPr>
    </w:p>
    <w:tbl>
      <w:tblPr>
        <w:tblpPr w:leftFromText="180" w:rightFromText="180" w:horzAnchor="margin" w:tblpXSpec="center" w:tblpY="210"/>
        <w:tblW w:w="10549" w:type="dxa"/>
        <w:tblLook w:val="04A0" w:firstRow="1" w:lastRow="0" w:firstColumn="1" w:lastColumn="0" w:noHBand="0" w:noVBand="1"/>
      </w:tblPr>
      <w:tblGrid>
        <w:gridCol w:w="1177"/>
        <w:gridCol w:w="847"/>
        <w:gridCol w:w="680"/>
        <w:gridCol w:w="820"/>
        <w:gridCol w:w="1177"/>
        <w:gridCol w:w="880"/>
        <w:gridCol w:w="680"/>
        <w:gridCol w:w="860"/>
        <w:gridCol w:w="1177"/>
        <w:gridCol w:w="847"/>
        <w:gridCol w:w="667"/>
        <w:gridCol w:w="800"/>
      </w:tblGrid>
      <w:tr w:rsidR="004365FA" w:rsidRPr="00C437CF" w14:paraId="0904ABEB" w14:textId="77777777" w:rsidTr="00A77521">
        <w:trPr>
          <w:trHeight w:val="285"/>
        </w:trPr>
        <w:tc>
          <w:tcPr>
            <w:tcW w:w="3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BA4A" w14:textId="77777777" w:rsidR="004365FA" w:rsidRPr="00C437CF" w:rsidRDefault="004365FA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lastRenderedPageBreak/>
              <w:t>DAY2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96A7" w14:textId="77777777" w:rsidR="004365FA" w:rsidRPr="00C437CF" w:rsidRDefault="004365FA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DAY4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628E" w14:textId="77777777" w:rsidR="004365FA" w:rsidRPr="00C437CF" w:rsidRDefault="004365FA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DAY6</w:t>
            </w:r>
          </w:p>
        </w:tc>
      </w:tr>
      <w:tr w:rsidR="004365FA" w:rsidRPr="00C437CF" w14:paraId="64AC084D" w14:textId="77777777" w:rsidTr="00A77521">
        <w:trPr>
          <w:trHeight w:val="645"/>
        </w:trPr>
        <w:tc>
          <w:tcPr>
            <w:tcW w:w="3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110B" w14:textId="699949CA" w:rsidR="004365FA" w:rsidRPr="00C437CF" w:rsidRDefault="004365FA" w:rsidP="009201F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Pairwise Comparisons of TREA</w:t>
            </w:r>
            <w:r w:rsidR="009201FE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T</w:t>
            </w: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MENT</w:t>
            </w:r>
            <w:r w:rsidR="009201FE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S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8F17" w14:textId="2805CB9E" w:rsidR="004365FA" w:rsidRPr="00C437CF" w:rsidRDefault="004365FA" w:rsidP="009201F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Pairwise Comparisons of TREA</w:t>
            </w:r>
            <w:r w:rsidR="009201FE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T</w:t>
            </w: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MENT</w:t>
            </w:r>
            <w:r w:rsidR="009201FE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S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32C2" w14:textId="2EC3BFB2" w:rsidR="004365FA" w:rsidRPr="00C437CF" w:rsidRDefault="009201FE" w:rsidP="00A775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Pairwise Comparisons of TREA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T</w:t>
            </w: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MENT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S</w:t>
            </w:r>
          </w:p>
        </w:tc>
      </w:tr>
      <w:tr w:rsidR="004365FA" w:rsidRPr="00C437CF" w14:paraId="0D9CE295" w14:textId="77777777" w:rsidTr="00A77521">
        <w:trPr>
          <w:trHeight w:val="48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6B48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Sample 1-Sample 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85EC" w14:textId="77777777" w:rsidR="004365FA" w:rsidRPr="00C437CF" w:rsidRDefault="004365FA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5D45" w14:textId="77777777" w:rsidR="004365FA" w:rsidRPr="00C437CF" w:rsidRDefault="004365FA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Sig.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CBD3" w14:textId="77777777" w:rsidR="004365FA" w:rsidRPr="00C437CF" w:rsidRDefault="004365FA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Adj. Sig.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3A7D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Sample 1-Sample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A947" w14:textId="77777777" w:rsidR="004365FA" w:rsidRPr="00C437CF" w:rsidRDefault="004365FA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B06F" w14:textId="77777777" w:rsidR="004365FA" w:rsidRPr="00C437CF" w:rsidRDefault="004365FA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Sig.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492C" w14:textId="77777777" w:rsidR="004365FA" w:rsidRPr="00C437CF" w:rsidRDefault="004365FA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Adj. Sig.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F554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Sample 1-Sample 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50EA" w14:textId="77777777" w:rsidR="004365FA" w:rsidRPr="00C437CF" w:rsidRDefault="004365FA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D9BC" w14:textId="77777777" w:rsidR="004365FA" w:rsidRPr="00C437CF" w:rsidRDefault="004365FA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Sig.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A1AB" w14:textId="77777777" w:rsidR="004365FA" w:rsidRPr="00C437CF" w:rsidRDefault="004365FA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Adj. Sig.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</w:tr>
      <w:tr w:rsidR="004365FA" w:rsidRPr="00C437CF" w14:paraId="13631656" w14:textId="77777777" w:rsidTr="00A77521">
        <w:trPr>
          <w:trHeight w:val="48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56AD3037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CONTROL-PLATEC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F8FC3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0740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2132B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21962832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CONTROL-PLATEC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0DC42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E9E81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37C21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07EDB97C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CONTROL-PLATEC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18610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1009B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1309E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</w:tr>
      <w:tr w:rsidR="004365FA" w:rsidRPr="00C437CF" w14:paraId="0114370A" w14:textId="77777777" w:rsidTr="00A77521">
        <w:trPr>
          <w:trHeight w:val="48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5B5C9B29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CONTROL-PTNZCV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95D66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0BBF2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6D4A2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3C81AA6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CONTROL-PTNZCV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33D4E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39B80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13FE2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2BECBEC2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CONTROL-PTNZCV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EE37B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9B8B4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FB51F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</w:tr>
      <w:tr w:rsidR="004365FA" w:rsidRPr="00C437CF" w14:paraId="70F45E72" w14:textId="77777777" w:rsidTr="00A77521">
        <w:trPr>
          <w:trHeight w:val="48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7F9026C3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PLATEC-PTNZCV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C0685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2EF1D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BFA5D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05E07890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PLATEC-PTNZCV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DD753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A48AB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2A6D5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714703A1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PLATEC-PTNZCV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337EA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4F2BD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0F142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</w:tr>
      <w:tr w:rsidR="004365FA" w:rsidRPr="00C437CF" w14:paraId="451BE501" w14:textId="77777777" w:rsidTr="00A77521">
        <w:trPr>
          <w:trHeight w:val="990"/>
        </w:trPr>
        <w:tc>
          <w:tcPr>
            <w:tcW w:w="3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23B6" w14:textId="77777777" w:rsidR="004365FA" w:rsidRPr="00C437CF" w:rsidRDefault="004365FA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Each row tests the null hypothesis that the Sample 1 and Sample 2 distributions are the same.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br/>
              <w:t xml:space="preserve"> Asymptotic significances (2-sided tests) are displayed. The significance level is ,05.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F754" w14:textId="77777777" w:rsidR="004365FA" w:rsidRPr="00C437CF" w:rsidRDefault="004365FA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Each row tests the null hypothesis that the Sample 1 and Sample 2 distributions are the same.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br/>
              <w:t xml:space="preserve"> Asymptotic significances (2-sided tests) are displayed. The significance level is ,05.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0ECF" w14:textId="77777777" w:rsidR="004365FA" w:rsidRPr="00C437CF" w:rsidRDefault="004365FA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Each row tests the null hypothesis that the Sample 1 and Sample 2 distributions are the same.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br/>
              <w:t xml:space="preserve"> Asymptotic significances (2-sided tests) are displayed. The significance level is ,05.</w:t>
            </w:r>
          </w:p>
        </w:tc>
      </w:tr>
      <w:tr w:rsidR="004365FA" w:rsidRPr="00C437CF" w14:paraId="578A58E5" w14:textId="77777777" w:rsidTr="00A77521">
        <w:trPr>
          <w:trHeight w:val="540"/>
        </w:trPr>
        <w:tc>
          <w:tcPr>
            <w:tcW w:w="3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2DFB" w14:textId="77777777" w:rsidR="004365FA" w:rsidRPr="00C437CF" w:rsidRDefault="004365FA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a. Significance values have been adjusted by the Bonferroni correction for multiple tests.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CF20" w14:textId="77777777" w:rsidR="004365FA" w:rsidRPr="00C437CF" w:rsidRDefault="004365FA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a. Significance values have been adjusted by the Bonferroni correction for multiple tests.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C968" w14:textId="77777777" w:rsidR="004365FA" w:rsidRPr="00C437CF" w:rsidRDefault="004365FA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a. Significance values have been adjusted by the Bonferroni correction for multiple tests.</w:t>
            </w:r>
          </w:p>
        </w:tc>
      </w:tr>
      <w:tr w:rsidR="004365FA" w:rsidRPr="00C437CF" w14:paraId="12C1B946" w14:textId="77777777" w:rsidTr="00A77521">
        <w:trPr>
          <w:trHeight w:val="285"/>
        </w:trPr>
        <w:tc>
          <w:tcPr>
            <w:tcW w:w="3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3948" w14:textId="77777777" w:rsidR="004365FA" w:rsidRPr="00C437CF" w:rsidRDefault="004365FA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DAY8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752C" w14:textId="77777777" w:rsidR="004365FA" w:rsidRPr="00C437CF" w:rsidRDefault="004365FA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DAY10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CFC3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16DA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66B7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32D4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4365FA" w:rsidRPr="00C437CF" w14:paraId="3494BC5E" w14:textId="77777777" w:rsidTr="00A77521">
        <w:trPr>
          <w:trHeight w:val="645"/>
        </w:trPr>
        <w:tc>
          <w:tcPr>
            <w:tcW w:w="3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6622" w14:textId="7DC66C2F" w:rsidR="004365FA" w:rsidRPr="00C437CF" w:rsidRDefault="009201FE" w:rsidP="00A775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Pairwise Comparisons of TREA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T</w:t>
            </w: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MENT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S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E691" w14:textId="3F03AF78" w:rsidR="004365FA" w:rsidRPr="00C437CF" w:rsidRDefault="009201FE" w:rsidP="00A775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Pairwise Comparisons of TREA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T</w:t>
            </w: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MENT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15B4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69BE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5F36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7581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4365FA" w:rsidRPr="00C437CF" w14:paraId="014E4A85" w14:textId="77777777" w:rsidTr="00A77521">
        <w:trPr>
          <w:trHeight w:val="51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2835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Sample 1-Sample 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4CB9" w14:textId="77777777" w:rsidR="004365FA" w:rsidRPr="00C437CF" w:rsidRDefault="004365FA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3C61" w14:textId="77777777" w:rsidR="004365FA" w:rsidRPr="00C437CF" w:rsidRDefault="004365FA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Sig.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5A02" w14:textId="77777777" w:rsidR="004365FA" w:rsidRPr="00C437CF" w:rsidRDefault="004365FA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Adj. Sig.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F9D6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Sample 1-Sample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4B01" w14:textId="77777777" w:rsidR="004365FA" w:rsidRPr="00C437CF" w:rsidRDefault="004365FA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2B0C" w14:textId="77777777" w:rsidR="004365FA" w:rsidRPr="00C437CF" w:rsidRDefault="004365FA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Sig.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425A" w14:textId="77777777" w:rsidR="004365FA" w:rsidRPr="00C437CF" w:rsidRDefault="004365FA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Adj. Sig.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4C1D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D112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85E4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5A76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4365FA" w:rsidRPr="00C437CF" w14:paraId="1E13C2D0" w14:textId="77777777" w:rsidTr="00A77521">
        <w:trPr>
          <w:trHeight w:val="48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338D8824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CONTROL-PLATEC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C8CEB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6EF6C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BCE83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2D6E4DFC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CONTROL-PLATEC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28094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BAB46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65980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3867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8409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2517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9255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4365FA" w:rsidRPr="00C437CF" w14:paraId="0153DCC9" w14:textId="77777777" w:rsidTr="00A77521">
        <w:trPr>
          <w:trHeight w:val="48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772569D2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CONTROL-PTNZCV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98955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67F63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1B609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2C312C2C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CONTROL-PTNZCV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85099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8FBC3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F3D30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09A5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C30D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A7D4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759D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4365FA" w:rsidRPr="00C437CF" w14:paraId="06BC35DD" w14:textId="77777777" w:rsidTr="00A77521">
        <w:trPr>
          <w:trHeight w:val="48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0949A8D8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PLATEC-PTNZCV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F252F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262B1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0DD97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7C31DA05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PLATEC-PTNZCV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5EECD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6E10C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47A81" w14:textId="77777777" w:rsidR="004365FA" w:rsidRPr="00C437CF" w:rsidRDefault="004365FA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6521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7AA7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4670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1480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4365FA" w:rsidRPr="00C437CF" w14:paraId="2DB65BED" w14:textId="77777777" w:rsidTr="00A77521">
        <w:trPr>
          <w:trHeight w:val="1020"/>
        </w:trPr>
        <w:tc>
          <w:tcPr>
            <w:tcW w:w="3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1E12" w14:textId="77777777" w:rsidR="004365FA" w:rsidRPr="00C437CF" w:rsidRDefault="004365FA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Each row tests the null hypothesis that the Sample 1 and Sample 2 distributions are the same.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br/>
              <w:t xml:space="preserve"> Asymptotic significances (2-sided tests) are displayed. The significance level is ,05.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A0FD" w14:textId="77777777" w:rsidR="004365FA" w:rsidRPr="00C437CF" w:rsidRDefault="004365FA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Each row tests the null hypothesis that the Sample 1 and Sample 2 distributions are the same.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br/>
              <w:t xml:space="preserve"> Asymptotic significances (2-sided tests) are displayed. The significance level is ,05.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B48C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1FE5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8781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4EAF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4365FA" w:rsidRPr="00C437CF" w14:paraId="4C6EB2AF" w14:textId="77777777" w:rsidTr="00A77521">
        <w:trPr>
          <w:trHeight w:val="525"/>
        </w:trPr>
        <w:tc>
          <w:tcPr>
            <w:tcW w:w="3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7075" w14:textId="77777777" w:rsidR="004365FA" w:rsidRPr="00C437CF" w:rsidRDefault="004365FA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a. Significance values have been adjusted by the Bonferroni correction for multiple tests.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1EC9" w14:textId="77777777" w:rsidR="004365FA" w:rsidRPr="00C437CF" w:rsidRDefault="004365FA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a. Significance values have been adjusted by the Bonferroni correction for multiple tests.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B62C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95D0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58FA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57F3" w14:textId="77777777" w:rsidR="004365FA" w:rsidRPr="00C437CF" w:rsidRDefault="004365FA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</w:tbl>
    <w:p w14:paraId="4DC9C043" w14:textId="77777777" w:rsidR="004365FA" w:rsidRDefault="004365FA" w:rsidP="00560EA3">
      <w:pPr>
        <w:rPr>
          <w:lang w:bidi="en-US"/>
        </w:rPr>
      </w:pPr>
    </w:p>
    <w:p w14:paraId="4FE19844" w14:textId="77777777" w:rsidR="00F362BC" w:rsidRDefault="00F362BC" w:rsidP="00F362BC">
      <w:pPr>
        <w:rPr>
          <w:color w:val="auto"/>
          <w:sz w:val="18"/>
          <w:szCs w:val="18"/>
        </w:rPr>
      </w:pPr>
      <w:r w:rsidRPr="00B84263">
        <w:rPr>
          <w:b/>
          <w:bCs/>
          <w:color w:val="auto"/>
          <w:sz w:val="18"/>
          <w:szCs w:val="18"/>
        </w:rPr>
        <w:t>Table S10</w:t>
      </w:r>
      <w:r w:rsidRPr="00B84263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: Pearson’s Correlation between TBARS and Heme-iron content during storage time.</w:t>
      </w:r>
    </w:p>
    <w:tbl>
      <w:tblPr>
        <w:tblW w:w="90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999"/>
        <w:gridCol w:w="1030"/>
        <w:gridCol w:w="1030"/>
        <w:gridCol w:w="1030"/>
        <w:gridCol w:w="1030"/>
        <w:gridCol w:w="1030"/>
        <w:gridCol w:w="1030"/>
      </w:tblGrid>
      <w:tr w:rsidR="00F362BC" w:rsidRPr="00F26390" w14:paraId="0ACAA661" w14:textId="77777777" w:rsidTr="00ED7097">
        <w:trPr>
          <w:cantSplit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9B3EF3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noProof w:val="0"/>
                <w:color w:val="010205"/>
                <w:sz w:val="22"/>
                <w:szCs w:val="22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b/>
                <w:bCs/>
                <w:noProof w:val="0"/>
                <w:color w:val="010205"/>
                <w:sz w:val="22"/>
                <w:szCs w:val="22"/>
                <w:lang w:val="el-GR" w:eastAsia="en-US"/>
              </w:rPr>
              <w:t>Correlations</w:t>
            </w:r>
          </w:p>
        </w:tc>
      </w:tr>
      <w:tr w:rsidR="00F362BC" w:rsidRPr="00F26390" w14:paraId="5A13DB19" w14:textId="77777777" w:rsidTr="00ED7097">
        <w:trPr>
          <w:cantSplit/>
        </w:trPr>
        <w:tc>
          <w:tcPr>
            <w:tcW w:w="285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B5D9043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/>
                <w:noProof w:val="0"/>
                <w:color w:val="auto"/>
                <w:sz w:val="24"/>
                <w:szCs w:val="24"/>
                <w:lang w:val="el-GR" w:eastAsia="en-US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F741694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  <w:t>DAY0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3932D77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  <w:t>DAY2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0441841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  <w:t>DAY4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F635046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  <w:t>DAY6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00B8565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  <w:t>DAY8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5091FC0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  <w:t>DAY10</w:t>
            </w:r>
          </w:p>
        </w:tc>
      </w:tr>
      <w:tr w:rsidR="00F362BC" w:rsidRPr="00F26390" w14:paraId="154A2013" w14:textId="77777777" w:rsidTr="00ED7097">
        <w:trPr>
          <w:cantSplit/>
        </w:trPr>
        <w:tc>
          <w:tcPr>
            <w:tcW w:w="860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6C92719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  <w:t>DAY0</w:t>
            </w:r>
          </w:p>
        </w:tc>
        <w:tc>
          <w:tcPr>
            <w:tcW w:w="199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EDBBD5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  <w:t>Pearson Correlation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4B9460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87F0FB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,408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349950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,381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EA5A85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,360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9F6C99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,255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15D99C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,298</w:t>
            </w:r>
          </w:p>
        </w:tc>
      </w:tr>
      <w:tr w:rsidR="00F362BC" w:rsidRPr="00F26390" w14:paraId="61337E0D" w14:textId="77777777" w:rsidTr="00ED7097">
        <w:trPr>
          <w:cantSplit/>
        </w:trPr>
        <w:tc>
          <w:tcPr>
            <w:tcW w:w="86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7BD29AE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F4DB92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  <w:t>Sig. (2-tailed)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2981DF8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/>
                <w:noProof w:val="0"/>
                <w:color w:val="auto"/>
                <w:sz w:val="24"/>
                <w:szCs w:val="24"/>
                <w:lang w:val="el-GR" w:eastAsia="en-US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C29A33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,093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A2479B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,118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A1DE2D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,142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D5339E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,307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2A3B59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,229</w:t>
            </w:r>
          </w:p>
        </w:tc>
      </w:tr>
      <w:tr w:rsidR="00F362BC" w:rsidRPr="00F26390" w14:paraId="7606A8D7" w14:textId="77777777" w:rsidTr="00ED7097">
        <w:trPr>
          <w:cantSplit/>
        </w:trPr>
        <w:tc>
          <w:tcPr>
            <w:tcW w:w="86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F77A5D2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212EBF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  <w:t>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00B3DD7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A501CAC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E68DBD6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7C6630E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0D2E069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4F7EB32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</w:tr>
      <w:tr w:rsidR="00F362BC" w:rsidRPr="00F26390" w14:paraId="6FB7BF63" w14:textId="77777777" w:rsidTr="00ED7097">
        <w:trPr>
          <w:cantSplit/>
        </w:trPr>
        <w:tc>
          <w:tcPr>
            <w:tcW w:w="86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882B79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  <w:t>DAY2</w:t>
            </w: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F8CC67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  <w:t>Pearson Correlation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C6403E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,408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9B6689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B971B5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,999</w:t>
            </w: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vertAlign w:val="superscript"/>
                <w:lang w:val="el-GR" w:eastAsia="en-US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4C01B9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,997</w:t>
            </w: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vertAlign w:val="superscript"/>
                <w:lang w:val="el-GR" w:eastAsia="en-US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EAEF4C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,978</w:t>
            </w: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vertAlign w:val="superscript"/>
                <w:lang w:val="el-GR" w:eastAsia="en-US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7EB0F53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,988</w:t>
            </w: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vertAlign w:val="superscript"/>
                <w:lang w:val="el-GR" w:eastAsia="en-US"/>
              </w:rPr>
              <w:t>**</w:t>
            </w:r>
          </w:p>
        </w:tc>
      </w:tr>
      <w:tr w:rsidR="00F362BC" w:rsidRPr="00F26390" w14:paraId="138A58D3" w14:textId="77777777" w:rsidTr="00ED7097">
        <w:trPr>
          <w:cantSplit/>
        </w:trPr>
        <w:tc>
          <w:tcPr>
            <w:tcW w:w="86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3629CE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EEB2F4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  <w:t>Sig. (2-tailed)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5422DE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,093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1CA6B99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/>
                <w:noProof w:val="0"/>
                <w:color w:val="auto"/>
                <w:sz w:val="24"/>
                <w:szCs w:val="24"/>
                <w:lang w:val="el-GR" w:eastAsia="en-US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8EBB54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B54AD3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045B2A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2A4447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,000</w:t>
            </w:r>
          </w:p>
        </w:tc>
      </w:tr>
      <w:tr w:rsidR="00F362BC" w:rsidRPr="00F26390" w14:paraId="29979938" w14:textId="77777777" w:rsidTr="00ED7097">
        <w:trPr>
          <w:cantSplit/>
        </w:trPr>
        <w:tc>
          <w:tcPr>
            <w:tcW w:w="86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7E4209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B833A1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  <w:t>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8A17198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48FA058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5073ECA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20097BC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BC9E4A9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B55E74E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</w:tr>
      <w:tr w:rsidR="00F362BC" w:rsidRPr="00F26390" w14:paraId="3D9BC486" w14:textId="77777777" w:rsidTr="00ED7097">
        <w:trPr>
          <w:cantSplit/>
        </w:trPr>
        <w:tc>
          <w:tcPr>
            <w:tcW w:w="86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DDB2D1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  <w:lastRenderedPageBreak/>
              <w:t>DAY4</w:t>
            </w: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21BB9D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  <w:t>Pearson Correlation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275F02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,381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74BBEC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,999</w:t>
            </w: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vertAlign w:val="superscript"/>
                <w:lang w:val="el-GR" w:eastAsia="en-US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5A31AA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301402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,998</w:t>
            </w: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vertAlign w:val="superscript"/>
                <w:lang w:val="el-GR" w:eastAsia="en-US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7C74FB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,984</w:t>
            </w: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vertAlign w:val="superscript"/>
                <w:lang w:val="el-GR" w:eastAsia="en-US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A09C5F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,992</w:t>
            </w: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vertAlign w:val="superscript"/>
                <w:lang w:val="el-GR" w:eastAsia="en-US"/>
              </w:rPr>
              <w:t>**</w:t>
            </w:r>
          </w:p>
        </w:tc>
      </w:tr>
      <w:tr w:rsidR="00F362BC" w:rsidRPr="00F26390" w14:paraId="0F4D1959" w14:textId="77777777" w:rsidTr="00ED7097">
        <w:trPr>
          <w:cantSplit/>
        </w:trPr>
        <w:tc>
          <w:tcPr>
            <w:tcW w:w="86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CF249F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BC965D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  <w:t>Sig. (2-tailed)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E16D3E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,118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2895F3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00D6E7B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/>
                <w:noProof w:val="0"/>
                <w:color w:val="auto"/>
                <w:sz w:val="24"/>
                <w:szCs w:val="24"/>
                <w:lang w:val="el-GR" w:eastAsia="en-US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546868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364436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E38AB6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,000</w:t>
            </w:r>
          </w:p>
        </w:tc>
      </w:tr>
      <w:tr w:rsidR="00F362BC" w:rsidRPr="00F26390" w14:paraId="74ED17A1" w14:textId="77777777" w:rsidTr="00ED7097">
        <w:trPr>
          <w:cantSplit/>
        </w:trPr>
        <w:tc>
          <w:tcPr>
            <w:tcW w:w="86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D22BC6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E6067F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  <w:t>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B941F7C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C88C0B8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5564989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A4FB574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F1152F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1C67115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</w:tr>
      <w:tr w:rsidR="00F362BC" w:rsidRPr="00F26390" w14:paraId="5B36E0D7" w14:textId="77777777" w:rsidTr="00ED7097">
        <w:trPr>
          <w:cantSplit/>
        </w:trPr>
        <w:tc>
          <w:tcPr>
            <w:tcW w:w="86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B075FF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  <w:t>DAY6</w:t>
            </w: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AB90E0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  <w:t>Pearson Correlation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E1C807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,360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C388B0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,997</w:t>
            </w: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vertAlign w:val="superscript"/>
                <w:lang w:val="el-GR" w:eastAsia="en-US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5FA11A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,998</w:t>
            </w: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vertAlign w:val="superscript"/>
                <w:lang w:val="el-GR" w:eastAsia="en-US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B44221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59C41C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,988</w:t>
            </w: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vertAlign w:val="superscript"/>
                <w:lang w:val="el-GR" w:eastAsia="en-US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C50AAA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,991</w:t>
            </w: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vertAlign w:val="superscript"/>
                <w:lang w:val="el-GR" w:eastAsia="en-US"/>
              </w:rPr>
              <w:t>**</w:t>
            </w:r>
          </w:p>
        </w:tc>
      </w:tr>
      <w:tr w:rsidR="00F362BC" w:rsidRPr="00F26390" w14:paraId="26AC2711" w14:textId="77777777" w:rsidTr="00ED7097">
        <w:trPr>
          <w:cantSplit/>
        </w:trPr>
        <w:tc>
          <w:tcPr>
            <w:tcW w:w="86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5C8413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43C349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  <w:t>Sig. (2-tailed)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A7C76D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,142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9A5678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F42A70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10CD34C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/>
                <w:noProof w:val="0"/>
                <w:color w:val="auto"/>
                <w:sz w:val="24"/>
                <w:szCs w:val="24"/>
                <w:lang w:val="el-GR" w:eastAsia="en-US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12BE75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E218305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,000</w:t>
            </w:r>
          </w:p>
        </w:tc>
      </w:tr>
      <w:tr w:rsidR="00F362BC" w:rsidRPr="00F26390" w14:paraId="630B5118" w14:textId="77777777" w:rsidTr="00ED7097">
        <w:trPr>
          <w:cantSplit/>
        </w:trPr>
        <w:tc>
          <w:tcPr>
            <w:tcW w:w="86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637F42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15D6C6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  <w:t>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1DD54ED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30FF09F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58EEC97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71714C0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B83F6EC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0A4883D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</w:tr>
      <w:tr w:rsidR="00F362BC" w:rsidRPr="00F26390" w14:paraId="65198CF1" w14:textId="77777777" w:rsidTr="00ED7097">
        <w:trPr>
          <w:cantSplit/>
        </w:trPr>
        <w:tc>
          <w:tcPr>
            <w:tcW w:w="86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32E3C1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  <w:t>DAY8</w:t>
            </w: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583B60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  <w:t>Pearson Correlation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EAD108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,255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61DCD3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,978</w:t>
            </w: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vertAlign w:val="superscript"/>
                <w:lang w:val="el-GR" w:eastAsia="en-US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6157FA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,984</w:t>
            </w: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vertAlign w:val="superscript"/>
                <w:lang w:val="el-GR" w:eastAsia="en-US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78FD0A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,988</w:t>
            </w: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vertAlign w:val="superscript"/>
                <w:lang w:val="el-GR" w:eastAsia="en-US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906610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A85033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,993</w:t>
            </w: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vertAlign w:val="superscript"/>
                <w:lang w:val="el-GR" w:eastAsia="en-US"/>
              </w:rPr>
              <w:t>**</w:t>
            </w:r>
          </w:p>
        </w:tc>
      </w:tr>
      <w:tr w:rsidR="00F362BC" w:rsidRPr="00F26390" w14:paraId="180A0836" w14:textId="77777777" w:rsidTr="00ED7097">
        <w:trPr>
          <w:cantSplit/>
        </w:trPr>
        <w:tc>
          <w:tcPr>
            <w:tcW w:w="86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40E048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E8DEC1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  <w:t>Sig. (2-tailed)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B67F95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,307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495F81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E1B2AC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907661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61A57DB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/>
                <w:noProof w:val="0"/>
                <w:color w:val="auto"/>
                <w:sz w:val="24"/>
                <w:szCs w:val="24"/>
                <w:lang w:val="el-GR" w:eastAsia="en-US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A946B3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,000</w:t>
            </w:r>
          </w:p>
        </w:tc>
      </w:tr>
      <w:tr w:rsidR="00F362BC" w:rsidRPr="00F26390" w14:paraId="498DB0F9" w14:textId="77777777" w:rsidTr="00ED7097">
        <w:trPr>
          <w:cantSplit/>
        </w:trPr>
        <w:tc>
          <w:tcPr>
            <w:tcW w:w="86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E9C886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BE8C67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  <w:t>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B1D2F73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B2150F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FDEC8D3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0CB218A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BD291A2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829E047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</w:tr>
      <w:tr w:rsidR="00F362BC" w:rsidRPr="00F26390" w14:paraId="29B9B16F" w14:textId="77777777" w:rsidTr="00ED7097">
        <w:trPr>
          <w:cantSplit/>
        </w:trPr>
        <w:tc>
          <w:tcPr>
            <w:tcW w:w="860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CB2E9A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  <w:t>DAY10</w:t>
            </w: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C7A43D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  <w:t>Pearson Correlation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F466EB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,298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1D060A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,988</w:t>
            </w: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vertAlign w:val="superscript"/>
                <w:lang w:val="el-GR" w:eastAsia="en-US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7D57BE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,992</w:t>
            </w: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vertAlign w:val="superscript"/>
                <w:lang w:val="el-GR" w:eastAsia="en-US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9BF102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,991</w:t>
            </w: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vertAlign w:val="superscript"/>
                <w:lang w:val="el-GR" w:eastAsia="en-US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79C387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,993</w:t>
            </w: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vertAlign w:val="superscript"/>
                <w:lang w:val="el-GR" w:eastAsia="en-US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4ED7CD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</w:t>
            </w:r>
          </w:p>
        </w:tc>
      </w:tr>
      <w:tr w:rsidR="00F362BC" w:rsidRPr="00F26390" w14:paraId="3F5862E3" w14:textId="77777777" w:rsidTr="00ED7097">
        <w:trPr>
          <w:cantSplit/>
        </w:trPr>
        <w:tc>
          <w:tcPr>
            <w:tcW w:w="86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D8C09F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6270AC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  <w:t>Sig. (2-tailed)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895952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,229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34424F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E087ED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CB3D8D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053BBE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,000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2D1A29F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/>
                <w:noProof w:val="0"/>
                <w:color w:val="auto"/>
                <w:sz w:val="24"/>
                <w:szCs w:val="24"/>
                <w:lang w:val="el-GR" w:eastAsia="en-US"/>
              </w:rPr>
            </w:pPr>
          </w:p>
        </w:tc>
      </w:tr>
      <w:tr w:rsidR="00F362BC" w:rsidRPr="00F26390" w14:paraId="5F10F950" w14:textId="77777777" w:rsidTr="00ED7097">
        <w:trPr>
          <w:cantSplit/>
        </w:trPr>
        <w:tc>
          <w:tcPr>
            <w:tcW w:w="86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D66FFD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/>
                <w:noProof w:val="0"/>
                <w:color w:val="auto"/>
                <w:sz w:val="24"/>
                <w:szCs w:val="24"/>
                <w:lang w:val="el-GR" w:eastAsia="en-US"/>
              </w:rPr>
            </w:pP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931F5F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264A60"/>
                <w:sz w:val="18"/>
                <w:szCs w:val="18"/>
                <w:lang w:val="el-GR" w:eastAsia="en-US"/>
              </w:rPr>
              <w:t>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27268C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4FEBB0D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B5AB4AB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1D1E0E2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BAD12FE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9BE92C2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val="el-GR" w:eastAsia="en-US"/>
              </w:rPr>
              <w:t>18</w:t>
            </w:r>
          </w:p>
        </w:tc>
      </w:tr>
      <w:tr w:rsidR="00F362BC" w:rsidRPr="00F26390" w14:paraId="166F4B1A" w14:textId="77777777" w:rsidTr="00ED7097">
        <w:trPr>
          <w:cantSplit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394DED" w14:textId="77777777" w:rsidR="00F362BC" w:rsidRPr="00F26390" w:rsidRDefault="00F362BC" w:rsidP="00A775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eastAsia="en-US"/>
              </w:rPr>
            </w:pPr>
            <w:r w:rsidRPr="00F26390">
              <w:rPr>
                <w:rFonts w:ascii="Arial" w:eastAsiaTheme="minorHAnsi" w:hAnsi="Arial" w:cs="Arial"/>
                <w:noProof w:val="0"/>
                <w:color w:val="010205"/>
                <w:sz w:val="18"/>
                <w:szCs w:val="18"/>
                <w:lang w:eastAsia="en-US"/>
              </w:rPr>
              <w:t>**. Correlation is significant at the 0.01 level (2-tailed).</w:t>
            </w:r>
          </w:p>
        </w:tc>
      </w:tr>
    </w:tbl>
    <w:p w14:paraId="46A0DB4B" w14:textId="77777777" w:rsidR="00ED7097" w:rsidRDefault="00ED7097" w:rsidP="00ED7097">
      <w:pPr>
        <w:rPr>
          <w:color w:val="auto"/>
          <w:sz w:val="18"/>
          <w:szCs w:val="18"/>
        </w:rPr>
      </w:pPr>
    </w:p>
    <w:p w14:paraId="2409A497" w14:textId="77777777" w:rsidR="00ED7097" w:rsidRPr="00C437CF" w:rsidRDefault="00ED7097" w:rsidP="00ED7097">
      <w:pPr>
        <w:rPr>
          <w:color w:val="auto"/>
          <w:sz w:val="18"/>
          <w:szCs w:val="18"/>
        </w:rPr>
      </w:pP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59852EE7" wp14:editId="65654309">
            <wp:extent cx="2181225" cy="1809750"/>
            <wp:effectExtent l="19050" t="0" r="9525" b="0"/>
            <wp:docPr id="9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Picture 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78C9986B" wp14:editId="68E92D24">
            <wp:extent cx="2181225" cy="1809750"/>
            <wp:effectExtent l="19050" t="0" r="9525" b="0"/>
            <wp:docPr id="9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5475AA0D" wp14:editId="410984BF">
            <wp:extent cx="2181225" cy="1809750"/>
            <wp:effectExtent l="19050" t="0" r="9525" b="0"/>
            <wp:docPr id="9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25366CEE" wp14:editId="33FD9C43">
            <wp:extent cx="2181225" cy="1809750"/>
            <wp:effectExtent l="19050" t="0" r="9525" b="0"/>
            <wp:docPr id="9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236079DA" wp14:editId="472F6CEC">
            <wp:extent cx="2181225" cy="1809750"/>
            <wp:effectExtent l="19050" t="0" r="9525" b="0"/>
            <wp:docPr id="9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01727394" wp14:editId="1EC8A014">
            <wp:extent cx="2181225" cy="1809750"/>
            <wp:effectExtent l="19050" t="0" r="9525" b="0"/>
            <wp:docPr id="9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BEE41" w14:textId="77777777" w:rsidR="00ED7097" w:rsidRPr="00C437CF" w:rsidRDefault="00ED7097" w:rsidP="00ED7097">
      <w:pPr>
        <w:rPr>
          <w:color w:val="auto"/>
          <w:sz w:val="18"/>
          <w:szCs w:val="18"/>
        </w:rPr>
      </w:pPr>
      <w:r w:rsidRPr="00B84263">
        <w:rPr>
          <w:b/>
          <w:bCs/>
          <w:color w:val="auto"/>
          <w:sz w:val="18"/>
          <w:szCs w:val="18"/>
        </w:rPr>
        <w:t>Figure S11</w:t>
      </w:r>
      <w:r w:rsidRPr="00B84263">
        <w:rPr>
          <w:color w:val="auto"/>
          <w:sz w:val="18"/>
          <w:szCs w:val="18"/>
        </w:rPr>
        <w:t xml:space="preserve"> </w:t>
      </w:r>
      <w:r w:rsidRPr="00C437CF">
        <w:rPr>
          <w:color w:val="auto"/>
          <w:sz w:val="18"/>
          <w:szCs w:val="18"/>
        </w:rPr>
        <w:t xml:space="preserve">: </w:t>
      </w:r>
      <w:r>
        <w:rPr>
          <w:color w:val="auto"/>
          <w:sz w:val="18"/>
          <w:szCs w:val="18"/>
        </w:rPr>
        <w:t xml:space="preserve">Independent-Samples Median Test of </w:t>
      </w:r>
      <w:r w:rsidRPr="00C437CF">
        <w:rPr>
          <w:color w:val="auto"/>
          <w:sz w:val="18"/>
          <w:szCs w:val="18"/>
        </w:rPr>
        <w:t>Odor</w:t>
      </w:r>
      <w:r>
        <w:rPr>
          <w:color w:val="auto"/>
          <w:sz w:val="18"/>
          <w:szCs w:val="18"/>
        </w:rPr>
        <w:t xml:space="preserve"> durring storage time.</w:t>
      </w:r>
    </w:p>
    <w:p w14:paraId="7BEFEC55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3E4A65FA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4736ED47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2139A53F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3B851D4E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7CC214BF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3CA2D44E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4DB783FC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144F379C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3E152613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4C628EE7" w14:textId="77777777" w:rsidR="00ED7097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7C111240" w14:textId="77777777" w:rsidR="00ED7097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35F61564" w14:textId="77777777" w:rsidR="00ED7097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3C9F65C9" w14:textId="77777777" w:rsidR="00ED7097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4A109C4C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  <w:r w:rsidRPr="00B84263">
        <w:rPr>
          <w:b/>
          <w:bCs/>
          <w:color w:val="auto"/>
          <w:sz w:val="18"/>
          <w:szCs w:val="18"/>
        </w:rPr>
        <w:t>Table S11</w:t>
      </w:r>
      <w:r w:rsidRPr="00C437CF">
        <w:rPr>
          <w:color w:val="auto"/>
          <w:sz w:val="18"/>
          <w:szCs w:val="18"/>
        </w:rPr>
        <w:t xml:space="preserve">: </w:t>
      </w:r>
      <w:r>
        <w:rPr>
          <w:sz w:val="18"/>
          <w:szCs w:val="18"/>
        </w:rPr>
        <w:t>Pairwise Comparisons of the different treatments according to the mean values of Odor during storage time.</w:t>
      </w:r>
    </w:p>
    <w:tbl>
      <w:tblPr>
        <w:tblW w:w="11068" w:type="dxa"/>
        <w:tblInd w:w="-1382" w:type="dxa"/>
        <w:tblLook w:val="04A0" w:firstRow="1" w:lastRow="0" w:firstColumn="1" w:lastColumn="0" w:noHBand="0" w:noVBand="1"/>
      </w:tblPr>
      <w:tblGrid>
        <w:gridCol w:w="1177"/>
        <w:gridCol w:w="940"/>
        <w:gridCol w:w="740"/>
        <w:gridCol w:w="880"/>
        <w:gridCol w:w="1177"/>
        <w:gridCol w:w="880"/>
        <w:gridCol w:w="760"/>
        <w:gridCol w:w="880"/>
        <w:gridCol w:w="1177"/>
        <w:gridCol w:w="880"/>
        <w:gridCol w:w="740"/>
        <w:gridCol w:w="900"/>
      </w:tblGrid>
      <w:tr w:rsidR="00ED7097" w:rsidRPr="00C437CF" w14:paraId="660E3984" w14:textId="77777777" w:rsidTr="00A77521">
        <w:trPr>
          <w:trHeight w:val="285"/>
        </w:trPr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E600" w14:textId="77777777" w:rsidR="00ED7097" w:rsidRPr="00C437C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DAY2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7866" w14:textId="77777777" w:rsidR="00ED7097" w:rsidRPr="00C437C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DAY4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B832" w14:textId="77777777" w:rsidR="00ED7097" w:rsidRPr="00C437C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DAY6</w:t>
            </w:r>
          </w:p>
        </w:tc>
      </w:tr>
      <w:tr w:rsidR="00ED7097" w:rsidRPr="00C437CF" w14:paraId="09A4BE75" w14:textId="77777777" w:rsidTr="00A77521">
        <w:trPr>
          <w:trHeight w:val="570"/>
        </w:trPr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779C" w14:textId="4BF7DCA4" w:rsidR="00ED7097" w:rsidRPr="00C437CF" w:rsidRDefault="009201FE" w:rsidP="00A775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Pairwise Comparisons of TREA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T</w:t>
            </w: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MENT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S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82C5" w14:textId="4FF06CC1" w:rsidR="00ED7097" w:rsidRPr="00C437CF" w:rsidRDefault="009201FE" w:rsidP="00A775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Pairwise Comparisons of TREA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T</w:t>
            </w: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MENT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S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BD5F" w14:textId="04A6B91C" w:rsidR="00ED7097" w:rsidRPr="00C437CF" w:rsidRDefault="009201FE" w:rsidP="00A775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Pairwise Comparisons of TREA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T</w:t>
            </w: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MENT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S</w:t>
            </w:r>
          </w:p>
        </w:tc>
      </w:tr>
      <w:tr w:rsidR="00ED7097" w:rsidRPr="00C437CF" w14:paraId="282F76D7" w14:textId="77777777" w:rsidTr="00A77521">
        <w:trPr>
          <w:trHeight w:val="48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32EC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Sample 1-Sample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45D9" w14:textId="77777777" w:rsidR="00ED7097" w:rsidRPr="00C437C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85EE" w14:textId="77777777" w:rsidR="00ED7097" w:rsidRPr="00C437C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Sig.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A4C0" w14:textId="77777777" w:rsidR="00ED7097" w:rsidRPr="00C437C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Adj. Sig.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1072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Sample 1-Sample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D62E" w14:textId="77777777" w:rsidR="00ED7097" w:rsidRPr="00C437C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962E" w14:textId="77777777" w:rsidR="00ED7097" w:rsidRPr="00C437C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Sig.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12AA" w14:textId="77777777" w:rsidR="00ED7097" w:rsidRPr="00C437C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Adj. Sig.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E730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Sample 1-Sample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F7B3" w14:textId="77777777" w:rsidR="00ED7097" w:rsidRPr="00C437C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7102" w14:textId="77777777" w:rsidR="00ED7097" w:rsidRPr="00C437C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Sig.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318C" w14:textId="77777777" w:rsidR="00ED7097" w:rsidRPr="00C437C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Adj. Sig.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</w:tr>
      <w:tr w:rsidR="00ED7097" w:rsidRPr="00C437CF" w14:paraId="12F6B7C9" w14:textId="77777777" w:rsidTr="00A77521">
        <w:trPr>
          <w:trHeight w:val="48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3FEEEBAD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CONTROL-PLATEC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40FF5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3,000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5081E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51FC5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0,250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22609D3D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CONTROL-PLATEC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CEA60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84E14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809A4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0A36B126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CONTROL-PLATEC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6A6BD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799BF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1FC3F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</w:tr>
      <w:tr w:rsidR="00ED7097" w:rsidRPr="00C437CF" w14:paraId="13A65A2A" w14:textId="77777777" w:rsidTr="00A77521">
        <w:trPr>
          <w:trHeight w:val="48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1DF544A8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CONTROL-PTNZCV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7A211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1597D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2FF27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110366FE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CONTROL-PTNZCV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2E05C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60B33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A54F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34A6BE3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CONTROL-PTNZCV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9D967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61A83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3E21D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</w:tr>
      <w:tr w:rsidR="00ED7097" w:rsidRPr="00C437CF" w14:paraId="72CB223F" w14:textId="77777777" w:rsidTr="00A77521">
        <w:trPr>
          <w:trHeight w:val="48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FDDB8D3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PLATEC-PTNZCV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86001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3,000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7C8D3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024EA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0,250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454EBD0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PLATEC-PTNZCV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77D5B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3,000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0CA06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32A56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0,250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484BFD22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PLATEC-PTNZCV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ADDAA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69435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079BE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</w:tr>
      <w:tr w:rsidR="00ED7097" w:rsidRPr="00C437CF" w14:paraId="44F071C2" w14:textId="77777777" w:rsidTr="00A77521">
        <w:trPr>
          <w:trHeight w:val="1200"/>
        </w:trPr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BBE0" w14:textId="77777777" w:rsidR="00ED7097" w:rsidRPr="00C437C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Each row tests the null hypothesis that the Sample 1 and Sample 2 distributions are the same.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br/>
              <w:t xml:space="preserve"> Asymptotic significances (2-sided tests) are displayed. The significance level is ,05.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7D48" w14:textId="77777777" w:rsidR="00ED7097" w:rsidRPr="00C437C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Each row tests the null hypothesis that the Sample 1 and Sample 2 distributions are the same.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br/>
              <w:t xml:space="preserve"> Asymptotic significances (2-sided tests) are displayed. The significance level is ,05.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0535" w14:textId="77777777" w:rsidR="00ED7097" w:rsidRPr="00C437C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Each row tests the null hypothesis that the Sample 1 and Sample 2 distributions are the same.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br/>
              <w:t xml:space="preserve"> Asymptotic significances (2-sided tests) are displayed. The significance level is ,05.</w:t>
            </w:r>
          </w:p>
        </w:tc>
      </w:tr>
      <w:tr w:rsidR="00ED7097" w:rsidRPr="00C437CF" w14:paraId="659612CF" w14:textId="77777777" w:rsidTr="00A77521">
        <w:trPr>
          <w:trHeight w:val="720"/>
        </w:trPr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FF75" w14:textId="77777777" w:rsidR="00ED7097" w:rsidRPr="00C437C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a. Significance values have been adjusted by the Bonferroni correction for multiple tests.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1F7F" w14:textId="77777777" w:rsidR="00ED7097" w:rsidRPr="00C437C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a. Significance values have been adjusted by the Bonferroni correction for multiple tests.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0582" w14:textId="77777777" w:rsidR="00ED7097" w:rsidRPr="00C437C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a. Significance values have been adjusted by the Bonferroni correction for multiple tests.</w:t>
            </w:r>
          </w:p>
        </w:tc>
      </w:tr>
      <w:tr w:rsidR="00ED7097" w:rsidRPr="00C437CF" w14:paraId="5D56ACA8" w14:textId="77777777" w:rsidTr="00A77521">
        <w:trPr>
          <w:trHeight w:val="285"/>
        </w:trPr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6D16" w14:textId="77777777" w:rsidR="00ED7097" w:rsidRPr="00C437C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DAY8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AF51" w14:textId="77777777" w:rsidR="00ED7097" w:rsidRPr="00C437C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DAY10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BDD1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03D2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63BC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F1F9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ED7097" w:rsidRPr="00C437CF" w14:paraId="73EBBF8F" w14:textId="77777777" w:rsidTr="00A77521">
        <w:trPr>
          <w:trHeight w:val="570"/>
        </w:trPr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82A5" w14:textId="05A67F69" w:rsidR="00ED7097" w:rsidRPr="00C437CF" w:rsidRDefault="009201FE" w:rsidP="00A775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Pairwise Comparisons of TREA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T</w:t>
            </w: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MENT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S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D713" w14:textId="46B80EBB" w:rsidR="00ED7097" w:rsidRPr="00C437CF" w:rsidRDefault="009201FE" w:rsidP="00A775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Pairwise Comparisons of TREA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T</w:t>
            </w: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MENT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B34B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1159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59A7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18BC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ED7097" w:rsidRPr="00C437CF" w14:paraId="17C91A3C" w14:textId="77777777" w:rsidTr="00A77521">
        <w:trPr>
          <w:trHeight w:val="48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B3EE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Sample 1-Sample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895B" w14:textId="77777777" w:rsidR="00ED7097" w:rsidRPr="00C437C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1E01" w14:textId="77777777" w:rsidR="00ED7097" w:rsidRPr="00C437C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Sig.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042D" w14:textId="77777777" w:rsidR="00ED7097" w:rsidRPr="00C437C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Adj. Sig.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F6D5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Sample 1-Sample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23F7" w14:textId="77777777" w:rsidR="00ED7097" w:rsidRPr="00C437C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ABB9" w14:textId="77777777" w:rsidR="00ED7097" w:rsidRPr="00C437C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Sig.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AEBF" w14:textId="77777777" w:rsidR="00ED7097" w:rsidRPr="00C437C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Adj. Sig.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CDB9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011C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4CEA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7A42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ED7097" w:rsidRPr="00C437CF" w14:paraId="35BE732E" w14:textId="77777777" w:rsidTr="00A77521">
        <w:trPr>
          <w:trHeight w:val="48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190024A0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CONTROL-PLATEC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9C3C6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85EDF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C3F9F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2AB1697E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CONTROL-PLATEC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8C49F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BEB00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36280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99F2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C3C3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EA94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0855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ED7097" w:rsidRPr="00C437CF" w14:paraId="7C24A81D" w14:textId="77777777" w:rsidTr="00A77521">
        <w:trPr>
          <w:trHeight w:val="48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6557E6E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CONTROL-PTNZCV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0302D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535F8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43C3E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4F57E57F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CONTROL-PTNZCV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C2435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5F4BF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B2804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F91E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E1AB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3B02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860F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ED7097" w:rsidRPr="00C437CF" w14:paraId="51EC2253" w14:textId="77777777" w:rsidTr="00A77521">
        <w:trPr>
          <w:trHeight w:val="48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2552695B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PLATEC-PTNZCV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0959B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85B6F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8A264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C7AB3D6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PLATEC-PTNZCV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20CF5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7E25A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37E40" w14:textId="77777777" w:rsidR="00ED7097" w:rsidRPr="00C437C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11EC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7F2C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9F2A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E28D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ED7097" w:rsidRPr="00C437CF" w14:paraId="77E615D8" w14:textId="77777777" w:rsidTr="00A77521">
        <w:trPr>
          <w:trHeight w:val="1005"/>
        </w:trPr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DA197" w14:textId="77777777" w:rsidR="00ED7097" w:rsidRPr="00C437C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Each row tests the null hypothesis that the Sample 1 and Sample 2 distributions are the same.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br/>
              <w:t xml:space="preserve"> Asymptotic significances (2-sided tests) are displayed. The significance level is ,05.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1D16" w14:textId="77777777" w:rsidR="00ED7097" w:rsidRPr="00C437C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Each row tests the null hypothesis that the Sample 1 and Sample 2 distributions are the same.</w:t>
            </w: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br/>
              <w:t xml:space="preserve"> Asymptotic significances (2-sided tests) are displayed. The significance level is ,05.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98F4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98D0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4B09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928D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ED7097" w:rsidRPr="00C437CF" w14:paraId="01E25C4F" w14:textId="77777777" w:rsidTr="00A77521">
        <w:trPr>
          <w:trHeight w:val="525"/>
        </w:trPr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EB84" w14:textId="77777777" w:rsidR="00ED7097" w:rsidRPr="00C437C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a. Significance values have been adjusted by the Bonferroni correction for multiple tests.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FE18" w14:textId="77777777" w:rsidR="00ED7097" w:rsidRPr="00C437C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a. Significance values have been adjusted by the Bonferroni correction for multiple tests.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C213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2732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9044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5824" w14:textId="77777777" w:rsidR="00ED7097" w:rsidRPr="00C437C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</w:tbl>
    <w:p w14:paraId="63FC0682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569291D4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4FF1525F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77F1F6FA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189CC750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51971084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2B618A98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580EBF9C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48D9AE12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61F7BFAE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78815990" w14:textId="77777777" w:rsidR="00ED7097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1555E3F9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1B178846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70D39D79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11B1D24C" wp14:editId="6DDD60F8">
            <wp:extent cx="1714500" cy="1390650"/>
            <wp:effectExtent l="19050" t="0" r="0" b="0"/>
            <wp:docPr id="97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499" cy="1390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60DE0ADB" wp14:editId="4153666D">
            <wp:extent cx="1790699" cy="1428749"/>
            <wp:effectExtent l="19050" t="0" r="1" b="0"/>
            <wp:docPr id="98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99" cy="142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378D2888" wp14:editId="3D58C771">
            <wp:extent cx="1790699" cy="1428749"/>
            <wp:effectExtent l="19050" t="0" r="1" b="0"/>
            <wp:docPr id="99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99" cy="142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11E81252" wp14:editId="0F138638">
            <wp:extent cx="1790699" cy="1428749"/>
            <wp:effectExtent l="19050" t="0" r="1" b="0"/>
            <wp:docPr id="100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99" cy="142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D2612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7B10CF2F" wp14:editId="4EE92ACB">
            <wp:extent cx="1790699" cy="1428749"/>
            <wp:effectExtent l="19050" t="0" r="1" b="0"/>
            <wp:docPr id="101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99" cy="142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621B9D2A" wp14:editId="586931EB">
            <wp:extent cx="1790699" cy="1428749"/>
            <wp:effectExtent l="19050" t="0" r="1" b="0"/>
            <wp:docPr id="102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99" cy="142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A1E70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0A2E7460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33334302" w14:textId="77777777" w:rsidR="00ED7097" w:rsidRPr="00C437CF" w:rsidRDefault="00C403FE" w:rsidP="00ED7097">
      <w:pPr>
        <w:ind w:left="1440" w:hanging="1440"/>
        <w:rPr>
          <w:color w:val="auto"/>
          <w:sz w:val="18"/>
          <w:szCs w:val="18"/>
        </w:rPr>
      </w:pPr>
      <w:r w:rsidRPr="00B84263">
        <w:rPr>
          <w:b/>
          <w:bCs/>
          <w:color w:val="auto"/>
          <w:sz w:val="18"/>
          <w:szCs w:val="18"/>
        </w:rPr>
        <w:t>Figure S12</w:t>
      </w:r>
      <w:r w:rsidRPr="00C437CF">
        <w:rPr>
          <w:color w:val="auto"/>
          <w:sz w:val="18"/>
          <w:szCs w:val="18"/>
        </w:rPr>
        <w:t xml:space="preserve">: </w:t>
      </w:r>
      <w:r>
        <w:rPr>
          <w:color w:val="auto"/>
          <w:sz w:val="18"/>
          <w:szCs w:val="18"/>
        </w:rPr>
        <w:t>Independent-Samples Median Test of Color durring storage time.</w:t>
      </w:r>
    </w:p>
    <w:p w14:paraId="509E616E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670C95E8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68DFDED0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6F73C33A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471576F7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1D81B4FA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1408AD18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2BE53621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135A639C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0DAC266D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204AD367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719CEBE9" w14:textId="77777777" w:rsidR="00ED7097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2C132D27" w14:textId="77777777" w:rsidR="00ED7097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76B7ED08" w14:textId="77777777" w:rsidR="00ED7097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090D5122" w14:textId="77777777" w:rsidR="00ED7097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5EEE3754" w14:textId="77777777" w:rsidR="00ED7097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73CD7145" w14:textId="77777777" w:rsidR="00ED7097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2B7F6984" w14:textId="77777777" w:rsidR="00ED7097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51FFB3C2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  <w:r w:rsidRPr="00B84263">
        <w:rPr>
          <w:b/>
          <w:bCs/>
          <w:color w:val="auto"/>
          <w:sz w:val="18"/>
          <w:szCs w:val="18"/>
        </w:rPr>
        <w:t>Table S12</w:t>
      </w:r>
      <w:r w:rsidRPr="00C437CF">
        <w:rPr>
          <w:color w:val="auto"/>
          <w:sz w:val="18"/>
          <w:szCs w:val="18"/>
        </w:rPr>
        <w:t xml:space="preserve">: </w:t>
      </w:r>
      <w:r>
        <w:rPr>
          <w:sz w:val="18"/>
          <w:szCs w:val="18"/>
        </w:rPr>
        <w:t>Pairwise Comparisons of the different treatments according to the mean values of Color during storage time.</w:t>
      </w:r>
    </w:p>
    <w:tbl>
      <w:tblPr>
        <w:tblW w:w="10155" w:type="dxa"/>
        <w:tblInd w:w="-922" w:type="dxa"/>
        <w:tblLook w:val="04A0" w:firstRow="1" w:lastRow="0" w:firstColumn="1" w:lastColumn="0" w:noHBand="0" w:noVBand="1"/>
      </w:tblPr>
      <w:tblGrid>
        <w:gridCol w:w="1177"/>
        <w:gridCol w:w="847"/>
        <w:gridCol w:w="820"/>
        <w:gridCol w:w="940"/>
        <w:gridCol w:w="1177"/>
        <w:gridCol w:w="1440"/>
        <w:gridCol w:w="1177"/>
        <w:gridCol w:w="940"/>
        <w:gridCol w:w="760"/>
        <w:gridCol w:w="940"/>
      </w:tblGrid>
      <w:tr w:rsidR="00ED7097" w:rsidRPr="00C5666F" w14:paraId="2E6B97DB" w14:textId="77777777" w:rsidTr="00A77521">
        <w:trPr>
          <w:trHeight w:val="285"/>
        </w:trPr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0C44" w14:textId="77777777" w:rsidR="00ED7097" w:rsidRPr="00C5666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DAY2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7108" w14:textId="77777777" w:rsidR="00ED7097" w:rsidRPr="00C5666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DAY4</w:t>
            </w: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2210" w14:textId="77777777" w:rsidR="00ED7097" w:rsidRPr="00C5666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DAY6</w:t>
            </w:r>
          </w:p>
        </w:tc>
      </w:tr>
      <w:tr w:rsidR="00ED7097" w:rsidRPr="00C5666F" w14:paraId="624DA00D" w14:textId="77777777" w:rsidTr="00A77521">
        <w:trPr>
          <w:trHeight w:val="750"/>
        </w:trPr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7071" w14:textId="64DF7FA2" w:rsidR="00ED7097" w:rsidRPr="00C5666F" w:rsidRDefault="009201FE" w:rsidP="00A775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Pairwise Comparisons of TREA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T</w:t>
            </w: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MENT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S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8E9E" w14:textId="77777777" w:rsidR="00ED7097" w:rsidRPr="00C5666F" w:rsidRDefault="00ED7097" w:rsidP="00A775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Independent-Samples Median Test Summary</w:t>
            </w: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2F11" w14:textId="5B43CE22" w:rsidR="00ED7097" w:rsidRPr="00C5666F" w:rsidRDefault="009201FE" w:rsidP="00A775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Pairwise Comparisons of TREA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T</w:t>
            </w: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MENT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S</w:t>
            </w:r>
          </w:p>
        </w:tc>
      </w:tr>
      <w:tr w:rsidR="00ED7097" w:rsidRPr="00C5666F" w14:paraId="6DC44AF2" w14:textId="77777777" w:rsidTr="00A77521">
        <w:trPr>
          <w:trHeight w:val="48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FCBF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Sample 1-Sample 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060E" w14:textId="77777777" w:rsidR="00ED7097" w:rsidRPr="00C5666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F251" w14:textId="77777777" w:rsidR="00ED7097" w:rsidRPr="00C5666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Sig.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0637" w14:textId="77777777" w:rsidR="00ED7097" w:rsidRPr="00C5666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Adj. Sig.</w:t>
            </w:r>
            <w:r w:rsidRPr="00C5666F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0CA2F0A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Total 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B8247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A9FE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Sample 1-Sample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6B10" w14:textId="77777777" w:rsidR="00ED7097" w:rsidRPr="00C5666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0CF7" w14:textId="77777777" w:rsidR="00ED7097" w:rsidRPr="00C5666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Sig.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5CDC" w14:textId="77777777" w:rsidR="00ED7097" w:rsidRPr="00C5666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Adj. Sig.</w:t>
            </w:r>
            <w:r w:rsidRPr="00C5666F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</w:tr>
      <w:tr w:rsidR="00ED7097" w:rsidRPr="00C5666F" w14:paraId="73CB2ACD" w14:textId="77777777" w:rsidTr="00A77521">
        <w:trPr>
          <w:trHeight w:val="48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1E7C1CC1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CONTROL-PLATEC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7CEE3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8ABD7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149E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3D4F678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Median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04A35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4,270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322BD3AF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CONTROL-PLATEC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4A0F0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EF226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C8947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</w:tr>
      <w:tr w:rsidR="00ED7097" w:rsidRPr="00C5666F" w14:paraId="29A57848" w14:textId="77777777" w:rsidTr="00A77521">
        <w:trPr>
          <w:trHeight w:val="48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5435FBA6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CONTROL-PTNZCV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3EED7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E7849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95B9E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528C80BB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378F2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3,600</w:t>
            </w:r>
            <w:r w:rsidRPr="00C5666F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a,b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18B3D527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CONTROL-PTNZCV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4E8BF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1CE57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5A91C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</w:tr>
      <w:tr w:rsidR="00ED7097" w:rsidRPr="00C5666F" w14:paraId="7802F04B" w14:textId="77777777" w:rsidTr="00A77521">
        <w:trPr>
          <w:trHeight w:val="48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4C042537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PLATEC-PTNZCV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49E9F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62C53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F61F1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C4D22B4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Degree Of Freedom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95085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3FD2E558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PLATEC-PTNZCV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53172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9909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9D812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</w:tr>
      <w:tr w:rsidR="00ED7097" w:rsidRPr="00C5666F" w14:paraId="125945C9" w14:textId="77777777" w:rsidTr="00A77521">
        <w:trPr>
          <w:trHeight w:val="1215"/>
        </w:trPr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7192" w14:textId="77777777" w:rsidR="00ED7097" w:rsidRPr="00C5666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Each row tests the null hypothesis that the Sample 1 and Sample 2 distributions are the same.</w:t>
            </w: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br/>
              <w:t xml:space="preserve"> Asymptotic significances (2-sided tests) are displayed. The significance level is ,05.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0216BF7D" w14:textId="77777777" w:rsidR="00ED7097" w:rsidRPr="00C5666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Asymptotic Sig.(2-sided test)</w:t>
            </w: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E2E5" w14:textId="77777777" w:rsidR="00ED7097" w:rsidRPr="00C5666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Each row tests the null hypothesis that the Sample 1 and Sample 2 distributions are the same.</w:t>
            </w: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br/>
              <w:t xml:space="preserve"> Asymptotic significances (2-sided tests) are displayed. The significance level is ,05.</w:t>
            </w:r>
          </w:p>
        </w:tc>
      </w:tr>
      <w:tr w:rsidR="00ED7097" w:rsidRPr="00C5666F" w14:paraId="21C87A2C" w14:textId="77777777" w:rsidTr="00C403FE">
        <w:trPr>
          <w:trHeight w:val="795"/>
        </w:trPr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EB4B" w14:textId="77777777" w:rsidR="00ED7097" w:rsidRPr="00C5666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a. Significance values have been adjusted by the Bonferroni correction for multiple tests.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435C" w14:textId="77777777" w:rsidR="00ED7097" w:rsidRPr="00C5666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a. More than 20% of the cells have expected values less than five.</w:t>
            </w: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F338" w14:textId="77777777" w:rsidR="00ED7097" w:rsidRPr="00C5666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a. Significance values have been adjusted by the Bonferroni correction for multiple tests.</w:t>
            </w:r>
          </w:p>
        </w:tc>
      </w:tr>
      <w:tr w:rsidR="00ED7097" w:rsidRPr="00C5666F" w14:paraId="38B96C36" w14:textId="77777777" w:rsidTr="00C403FE">
        <w:trPr>
          <w:trHeight w:val="121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A0C2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03D9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7FB6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47D4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5A45" w14:textId="77777777" w:rsidR="00ED7097" w:rsidRPr="00C5666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b. Multiple comparisons are not performed because the overall test does not show significant differences across samples.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E321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4F92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3AB3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DABE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ED7097" w:rsidRPr="00C5666F" w14:paraId="7E784562" w14:textId="77777777" w:rsidTr="00A77521">
        <w:trPr>
          <w:trHeight w:val="285"/>
        </w:trPr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2E81" w14:textId="77777777" w:rsidR="00ED7097" w:rsidRPr="00C5666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DAY8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F15E" w14:textId="77777777" w:rsidR="00ED7097" w:rsidRPr="00C5666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DAY10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6936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E9B9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ED7097" w:rsidRPr="00C5666F" w14:paraId="2D41C3F2" w14:textId="77777777" w:rsidTr="00A77521">
        <w:trPr>
          <w:trHeight w:val="300"/>
        </w:trPr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B603" w14:textId="03B27328" w:rsidR="00ED7097" w:rsidRPr="00C5666F" w:rsidRDefault="009201FE" w:rsidP="00A775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Pairwise Comparisons of TREA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T</w:t>
            </w: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MENT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S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8335" w14:textId="2C7D59EC" w:rsidR="00ED7097" w:rsidRPr="00C5666F" w:rsidRDefault="009201FE" w:rsidP="00A775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Pairwise Comparisons of TREA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T</w:t>
            </w: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MENT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543C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3C50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ED7097" w:rsidRPr="00C5666F" w14:paraId="172D68A8" w14:textId="77777777" w:rsidTr="00A77521">
        <w:trPr>
          <w:trHeight w:val="48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F08E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Sample 1-Sample 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6907" w14:textId="77777777" w:rsidR="00ED7097" w:rsidRPr="00C5666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0B88" w14:textId="77777777" w:rsidR="00ED7097" w:rsidRPr="00C5666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Sig.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4003" w14:textId="77777777" w:rsidR="00ED7097" w:rsidRPr="00C5666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Adj. Sig.</w:t>
            </w:r>
            <w:r w:rsidRPr="00C5666F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AA9B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Sample 1-Sample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A4EC" w14:textId="77777777" w:rsidR="00ED7097" w:rsidRPr="00C5666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B672" w14:textId="77777777" w:rsidR="00ED7097" w:rsidRPr="00C5666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Sig.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FC8B" w14:textId="77777777" w:rsidR="00ED7097" w:rsidRPr="00C5666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Adj. Sig.</w:t>
            </w:r>
            <w:r w:rsidRPr="00C5666F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4521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B44B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ED7097" w:rsidRPr="00C5666F" w14:paraId="7DE13B7B" w14:textId="77777777" w:rsidTr="00A77521">
        <w:trPr>
          <w:trHeight w:val="48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4414AC7A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CONTROL-PLATEC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9AE0B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6C127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CB0E2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58AC563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CONTROL-PLATEC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34766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6E521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0EAFE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0178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215A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ED7097" w:rsidRPr="00C5666F" w14:paraId="2D65D6F1" w14:textId="77777777" w:rsidTr="00A77521">
        <w:trPr>
          <w:trHeight w:val="48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44B3C9F4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CONTROL-PTNZCV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7819D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4340E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DFCFD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2B7F5226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CONTROL-PTNZCV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F4648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82721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1D0D7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9642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26C3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ED7097" w:rsidRPr="00C5666F" w14:paraId="20634B69" w14:textId="77777777" w:rsidTr="00A77521">
        <w:trPr>
          <w:trHeight w:val="48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36F395B2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PLATEC-PTNZCV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A5B5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BD4A3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960C9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5602C454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PLATEC-PTNZCV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2A507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1E792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D8057" w14:textId="77777777" w:rsidR="00ED7097" w:rsidRPr="00C5666F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5B35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AC4F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ED7097" w:rsidRPr="00C5666F" w14:paraId="0241364C" w14:textId="77777777" w:rsidTr="00A77521">
        <w:trPr>
          <w:trHeight w:val="1035"/>
        </w:trPr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C686" w14:textId="77777777" w:rsidR="00ED7097" w:rsidRPr="00C5666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Each row tests the null hypothesis that the Sample 1 and Sample 2 distributions are the same.</w:t>
            </w: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br/>
              <w:t xml:space="preserve"> Asymptotic significances (2-sided tests) are displayed. The significance level is ,05.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D22D" w14:textId="77777777" w:rsidR="00ED7097" w:rsidRPr="00C5666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Each row tests the null hypothesis that the Sample 1 and Sample 2 distributions are the same.</w:t>
            </w: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br/>
              <w:t xml:space="preserve"> Asymptotic significances (2-sided tests) are displayed. The significance level is ,05.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FDD5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CD63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ED7097" w:rsidRPr="00C5666F" w14:paraId="7E020B4E" w14:textId="77777777" w:rsidTr="00A77521">
        <w:trPr>
          <w:trHeight w:val="555"/>
        </w:trPr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A13B" w14:textId="77777777" w:rsidR="00ED7097" w:rsidRPr="00C5666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a. Significance values have been adjusted by the Bonferroni correction for multiple tests.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20F0" w14:textId="77777777" w:rsidR="00ED7097" w:rsidRPr="00C5666F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C5666F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a. Significance values have been adjusted by the Bonferroni correction for multiple tests.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731F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6798" w14:textId="77777777" w:rsidR="00ED7097" w:rsidRPr="00C5666F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</w:tbl>
    <w:p w14:paraId="2F78AE6A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43C7F4BF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69050DDD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01F1C642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334F85D4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0CCDE42C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51B72168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7989802C" w14:textId="77777777" w:rsidR="00ED7097" w:rsidRPr="00C437CF" w:rsidRDefault="00ED7097" w:rsidP="00ED7097">
      <w:pPr>
        <w:rPr>
          <w:color w:val="auto"/>
          <w:sz w:val="18"/>
          <w:szCs w:val="18"/>
        </w:rPr>
      </w:pP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56ACE028" wp14:editId="41204BED">
            <wp:extent cx="2533650" cy="1657349"/>
            <wp:effectExtent l="19050" t="0" r="0" b="0"/>
            <wp:docPr id="103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Picture 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57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0F0DA46F" wp14:editId="1969E7EE">
            <wp:extent cx="2533650" cy="1657349"/>
            <wp:effectExtent l="19050" t="0" r="0" b="0"/>
            <wp:docPr id="104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657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0EF35262" wp14:editId="27AC2091">
            <wp:extent cx="2533650" cy="1657349"/>
            <wp:effectExtent l="19050" t="0" r="0" b="0"/>
            <wp:docPr id="105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657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116A1F8A" wp14:editId="2F48A1D6">
            <wp:extent cx="2533650" cy="1657349"/>
            <wp:effectExtent l="19050" t="0" r="0" b="0"/>
            <wp:docPr id="106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657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71FAE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10756B22" wp14:editId="039BA968">
            <wp:extent cx="2533650" cy="1657349"/>
            <wp:effectExtent l="19050" t="0" r="0" b="0"/>
            <wp:docPr id="107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657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7CF">
        <w:rPr>
          <w:color w:val="auto"/>
          <w:sz w:val="18"/>
          <w:szCs w:val="18"/>
          <w:lang w:val="el-GR" w:eastAsia="el-GR"/>
        </w:rPr>
        <w:drawing>
          <wp:inline distT="0" distB="0" distL="0" distR="0" wp14:anchorId="05BEBB26" wp14:editId="011E5569">
            <wp:extent cx="2533650" cy="1657349"/>
            <wp:effectExtent l="19050" t="0" r="0" b="0"/>
            <wp:docPr id="108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657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72E40" w14:textId="77777777" w:rsidR="00C403FE" w:rsidRPr="00C437CF" w:rsidRDefault="00C403FE" w:rsidP="00C403FE">
      <w:pPr>
        <w:ind w:left="1440" w:hanging="1440"/>
        <w:rPr>
          <w:color w:val="auto"/>
          <w:sz w:val="18"/>
          <w:szCs w:val="18"/>
        </w:rPr>
      </w:pPr>
      <w:r w:rsidRPr="00B84263">
        <w:rPr>
          <w:b/>
          <w:bCs/>
          <w:color w:val="auto"/>
          <w:sz w:val="18"/>
          <w:szCs w:val="18"/>
        </w:rPr>
        <w:t>Figure S13</w:t>
      </w:r>
      <w:r w:rsidRPr="00C437CF">
        <w:rPr>
          <w:color w:val="auto"/>
          <w:sz w:val="18"/>
          <w:szCs w:val="18"/>
        </w:rPr>
        <w:t xml:space="preserve">: </w:t>
      </w:r>
      <w:r>
        <w:rPr>
          <w:color w:val="auto"/>
          <w:sz w:val="18"/>
          <w:szCs w:val="18"/>
        </w:rPr>
        <w:t>Independent-Samples Median Test of Texture durring storage time.</w:t>
      </w:r>
    </w:p>
    <w:p w14:paraId="6A96377F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1FDBF2B5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53FACEFD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57E39374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509CB749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273045CF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01F2EB52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5F3A6973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5EEC579D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2BEA1607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4E5BC4E9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319E0B97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172F7DBE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13F7AC5B" w14:textId="77777777" w:rsidR="00ED7097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1F9BD9BB" w14:textId="77777777" w:rsidR="00ED7097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38FC9707" w14:textId="77777777" w:rsidR="00ED7097" w:rsidRDefault="00ED7097" w:rsidP="00C403FE">
      <w:pPr>
        <w:rPr>
          <w:color w:val="auto"/>
          <w:sz w:val="18"/>
          <w:szCs w:val="18"/>
        </w:rPr>
      </w:pPr>
    </w:p>
    <w:p w14:paraId="4D3AB4F2" w14:textId="77777777" w:rsidR="00C403FE" w:rsidRDefault="00C403FE" w:rsidP="00C403FE">
      <w:pPr>
        <w:rPr>
          <w:color w:val="auto"/>
          <w:sz w:val="18"/>
          <w:szCs w:val="18"/>
        </w:rPr>
      </w:pPr>
    </w:p>
    <w:p w14:paraId="603C73BD" w14:textId="77777777" w:rsidR="00ED7097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0A3112F9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  <w:r w:rsidRPr="00B84263">
        <w:rPr>
          <w:b/>
          <w:bCs/>
          <w:color w:val="auto"/>
          <w:sz w:val="18"/>
          <w:szCs w:val="18"/>
        </w:rPr>
        <w:lastRenderedPageBreak/>
        <w:t>Table S13</w:t>
      </w:r>
      <w:r w:rsidRPr="00C437CF">
        <w:rPr>
          <w:color w:val="auto"/>
          <w:sz w:val="18"/>
          <w:szCs w:val="18"/>
        </w:rPr>
        <w:t xml:space="preserve">: </w:t>
      </w:r>
      <w:r>
        <w:rPr>
          <w:sz w:val="18"/>
          <w:szCs w:val="18"/>
        </w:rPr>
        <w:t>Pairwise Comparisons of the different treatments according to the mean values of Texture during storage time.</w:t>
      </w:r>
    </w:p>
    <w:p w14:paraId="17B190DC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tbl>
      <w:tblPr>
        <w:tblW w:w="9460" w:type="dxa"/>
        <w:tblInd w:w="103" w:type="dxa"/>
        <w:tblLook w:val="04A0" w:firstRow="1" w:lastRow="0" w:firstColumn="1" w:lastColumn="0" w:noHBand="0" w:noVBand="1"/>
      </w:tblPr>
      <w:tblGrid>
        <w:gridCol w:w="1177"/>
        <w:gridCol w:w="1480"/>
        <w:gridCol w:w="1148"/>
        <w:gridCol w:w="1500"/>
        <w:gridCol w:w="1177"/>
        <w:gridCol w:w="1080"/>
        <w:gridCol w:w="1080"/>
        <w:gridCol w:w="1080"/>
      </w:tblGrid>
      <w:tr w:rsidR="00ED7097" w:rsidRPr="00783B76" w14:paraId="08452737" w14:textId="77777777" w:rsidTr="00A77521">
        <w:trPr>
          <w:trHeight w:val="285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F675" w14:textId="77777777" w:rsidR="00ED7097" w:rsidRPr="00783B76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DAY2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9243" w14:textId="77777777" w:rsidR="00ED7097" w:rsidRPr="00783B76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DAY4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F12D" w14:textId="77777777" w:rsidR="00ED7097" w:rsidRPr="00783B76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DAY6</w:t>
            </w:r>
          </w:p>
        </w:tc>
      </w:tr>
      <w:tr w:rsidR="00ED7097" w:rsidRPr="00783B76" w14:paraId="23B4B1DA" w14:textId="77777777" w:rsidTr="00A77521">
        <w:trPr>
          <w:trHeight w:val="300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109E" w14:textId="77777777" w:rsidR="00ED7097" w:rsidRPr="00783B76" w:rsidRDefault="00ED7097" w:rsidP="00A775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Independent-Samples Median Test Summary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5A9C" w14:textId="77777777" w:rsidR="00ED7097" w:rsidRPr="00783B76" w:rsidRDefault="00ED7097" w:rsidP="00A775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Independent-Samples Median Test Summary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EB03" w14:textId="7A9B40A0" w:rsidR="00ED7097" w:rsidRPr="00783B76" w:rsidRDefault="009201FE" w:rsidP="00A775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Pairwise Comparisons of TREA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T</w:t>
            </w: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MENT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S</w:t>
            </w:r>
          </w:p>
        </w:tc>
      </w:tr>
      <w:tr w:rsidR="00ED7097" w:rsidRPr="00783B76" w14:paraId="47F9B172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617B0EA" w14:textId="77777777" w:rsidR="00ED7097" w:rsidRPr="00783B76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Total 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AEE1B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10BD4745" w14:textId="77777777" w:rsidR="00ED7097" w:rsidRPr="00783B76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Total 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3E427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8DF3" w14:textId="77777777" w:rsidR="00ED7097" w:rsidRPr="00783B76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Sample 1-Sample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7EB0" w14:textId="77777777" w:rsidR="00ED7097" w:rsidRPr="00783B76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16DB" w14:textId="77777777" w:rsidR="00ED7097" w:rsidRPr="00783B76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Sig.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9F21" w14:textId="77777777" w:rsidR="00ED7097" w:rsidRPr="00783B76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Adj. Sig.</w:t>
            </w:r>
            <w:r w:rsidRPr="00783B76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</w:tr>
      <w:tr w:rsidR="00ED7097" w:rsidRPr="00783B76" w14:paraId="44EAF2A2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51193103" w14:textId="77777777" w:rsidR="00ED7097" w:rsidRPr="00783B76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Median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A2EAF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4,480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405DCD4F" w14:textId="77777777" w:rsidR="00ED7097" w:rsidRPr="00783B76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Median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A3274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4,210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5B8E756A" w14:textId="77777777" w:rsidR="00ED7097" w:rsidRPr="00783B76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CONTROL-PLATEC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4538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B236D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ADB46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</w:tr>
      <w:tr w:rsidR="00ED7097" w:rsidRPr="00783B76" w14:paraId="5FEB86CF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046B0167" w14:textId="77777777" w:rsidR="00ED7097" w:rsidRPr="00783B76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18A03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,900</w:t>
            </w:r>
            <w:r w:rsidRPr="00783B76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a,b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59B85467" w14:textId="77777777" w:rsidR="00ED7097" w:rsidRPr="00783B76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ADFEB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3,600</w:t>
            </w:r>
            <w:r w:rsidRPr="00783B76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a,b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5DBCEE72" w14:textId="77777777" w:rsidR="00ED7097" w:rsidRPr="00783B76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CONTROL-PTNZCV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46E78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ED062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CEA77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</w:tr>
      <w:tr w:rsidR="00ED7097" w:rsidRPr="00783B76" w14:paraId="605DFE55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699F9A26" w14:textId="77777777" w:rsidR="00ED7097" w:rsidRPr="00783B76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Degree Of Freedom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993AD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5DD30E97" w14:textId="77777777" w:rsidR="00ED7097" w:rsidRPr="00783B76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Degree Of Freedom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3A049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2B88B370" w14:textId="77777777" w:rsidR="00ED7097" w:rsidRPr="00783B76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PLATEC-PTNZCV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89BE4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14942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40AC5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1,000</w:t>
            </w:r>
          </w:p>
        </w:tc>
      </w:tr>
      <w:tr w:rsidR="00ED7097" w:rsidRPr="00783B76" w14:paraId="278D131C" w14:textId="77777777" w:rsidTr="00A77521">
        <w:trPr>
          <w:trHeight w:val="9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10F2F825" w14:textId="77777777" w:rsidR="00ED7097" w:rsidRPr="00783B76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Asymptotic Sig.(2-sided test)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6612E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5F6B1553" w14:textId="77777777" w:rsidR="00ED7097" w:rsidRPr="00783B76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Asymptotic Sig.(2-sided test)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DF568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0,165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C71F8" w14:textId="77777777" w:rsidR="00ED7097" w:rsidRPr="00783B76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Each row tests the null hypothesis that the Sample 1 and Sample 2 distributions are the same.</w:t>
            </w: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br/>
              <w:t xml:space="preserve"> Asymptotic significances (2-sided tests) are displayed. The significance level is ,05.</w:t>
            </w:r>
          </w:p>
        </w:tc>
      </w:tr>
      <w:tr w:rsidR="00ED7097" w:rsidRPr="00783B76" w14:paraId="69E7B084" w14:textId="77777777" w:rsidTr="00A77521">
        <w:trPr>
          <w:trHeight w:val="750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CEBE" w14:textId="77777777" w:rsidR="00ED7097" w:rsidRPr="00783B76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a. More than 20% of the cells have expected values less than five.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4A5B" w14:textId="77777777" w:rsidR="00ED7097" w:rsidRPr="00783B76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a. More than 20% of the cells have expected values less than five.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5E26" w14:textId="77777777" w:rsidR="00ED7097" w:rsidRPr="00783B76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a. Significance values have been adjusted by the Bonferroni correction for multiple tests.</w:t>
            </w:r>
          </w:p>
        </w:tc>
      </w:tr>
      <w:tr w:rsidR="00ED7097" w:rsidRPr="00783B76" w14:paraId="709A37D4" w14:textId="77777777" w:rsidTr="00A77521">
        <w:trPr>
          <w:trHeight w:val="1215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6BBA8D" w14:textId="77777777" w:rsidR="00ED7097" w:rsidRPr="00783B76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b. Multiple comparisons are not performed because the overall test does not show significant differences across samples.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E0A410" w14:textId="77777777" w:rsidR="00ED7097" w:rsidRPr="00783B76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b. Multiple comparisons are not performed because the overall test does not show significant differences across samples.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E8EE" w14:textId="77777777" w:rsidR="00ED7097" w:rsidRPr="00783B76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DA9C" w14:textId="77777777" w:rsidR="00ED7097" w:rsidRPr="00783B76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7EF1" w14:textId="77777777" w:rsidR="00ED7097" w:rsidRPr="00783B76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CF72" w14:textId="77777777" w:rsidR="00ED7097" w:rsidRPr="00783B76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</w:p>
        </w:tc>
      </w:tr>
      <w:tr w:rsidR="00ED7097" w:rsidRPr="00783B76" w14:paraId="7165A901" w14:textId="77777777" w:rsidTr="00A77521">
        <w:trPr>
          <w:trHeight w:val="285"/>
        </w:trPr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C40A" w14:textId="77777777" w:rsidR="00ED7097" w:rsidRPr="00783B76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DAY8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8F91" w14:textId="77777777" w:rsidR="00ED7097" w:rsidRPr="00783B76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DAY10</w:t>
            </w:r>
          </w:p>
        </w:tc>
      </w:tr>
      <w:tr w:rsidR="00ED7097" w:rsidRPr="00783B76" w14:paraId="5FA3BF77" w14:textId="77777777" w:rsidTr="00A77521">
        <w:trPr>
          <w:trHeight w:val="300"/>
        </w:trPr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8AF7" w14:textId="189285A1" w:rsidR="00ED7097" w:rsidRPr="00783B76" w:rsidRDefault="009201FE" w:rsidP="00A775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Pairwise Comparisons of TREA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T</w:t>
            </w: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MENT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S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0C76" w14:textId="2098CF7C" w:rsidR="00ED7097" w:rsidRPr="00783B76" w:rsidRDefault="009201FE" w:rsidP="00A775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Pairwise Comparisons of TREA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T</w:t>
            </w:r>
            <w:r w:rsidRPr="00C437CF"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MENT</w:t>
            </w:r>
            <w:r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el-GR"/>
              </w:rPr>
              <w:t>S</w:t>
            </w:r>
          </w:p>
        </w:tc>
      </w:tr>
      <w:tr w:rsidR="00ED7097" w:rsidRPr="00783B76" w14:paraId="2EA1C70F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25B4" w14:textId="77777777" w:rsidR="00ED7097" w:rsidRPr="00783B76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Sample 1-Sample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2C55" w14:textId="77777777" w:rsidR="00ED7097" w:rsidRPr="00783B76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665C" w14:textId="77777777" w:rsidR="00ED7097" w:rsidRPr="00783B76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Sig.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BB15" w14:textId="77777777" w:rsidR="00ED7097" w:rsidRPr="00783B76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Adj. Sig.</w:t>
            </w:r>
            <w:r w:rsidRPr="00783B76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CF13" w14:textId="77777777" w:rsidR="00ED7097" w:rsidRPr="00783B76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Sample 1-Sample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D974" w14:textId="77777777" w:rsidR="00ED7097" w:rsidRPr="00783B76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Test Statistic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10E8" w14:textId="77777777" w:rsidR="00ED7097" w:rsidRPr="00783B76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Sig.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5EFB" w14:textId="77777777" w:rsidR="00ED7097" w:rsidRPr="00783B76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Adj. Sig.</w:t>
            </w:r>
            <w:r w:rsidRPr="00783B76">
              <w:rPr>
                <w:rFonts w:eastAsia="Times New Roman" w:cs="Arial"/>
                <w:color w:val="auto"/>
                <w:sz w:val="18"/>
                <w:szCs w:val="18"/>
                <w:vertAlign w:val="superscript"/>
                <w:lang w:eastAsia="el-GR"/>
              </w:rPr>
              <w:t>a</w:t>
            </w:r>
          </w:p>
        </w:tc>
      </w:tr>
      <w:tr w:rsidR="00ED7097" w:rsidRPr="00783B76" w14:paraId="59FCF784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0F5E584E" w14:textId="77777777" w:rsidR="00ED7097" w:rsidRPr="00783B76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CONTROL-PLATEC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513F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FBE77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AE09A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20775A13" w14:textId="77777777" w:rsidR="00ED7097" w:rsidRPr="00783B76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CONTROL-PLATEC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7548F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3BAA2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B93AC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</w:tr>
      <w:tr w:rsidR="00ED7097" w:rsidRPr="00783B76" w14:paraId="4433F348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58B05F1D" w14:textId="77777777" w:rsidR="00ED7097" w:rsidRPr="00783B76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CONTROL-PTNZCV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DC56A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B19DF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C59DA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51FFDD55" w14:textId="77777777" w:rsidR="00ED7097" w:rsidRPr="00783B76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CONTROL-PTNZCV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AD740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09621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C4EB4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</w:tr>
      <w:tr w:rsidR="00ED7097" w:rsidRPr="00783B76" w14:paraId="7549C868" w14:textId="77777777" w:rsidTr="00A7752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1808EB39" w14:textId="77777777" w:rsidR="00ED7097" w:rsidRPr="00783B76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PLATEC-PTNZCV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4A9EC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78FC2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2FB30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316B47FD" w14:textId="77777777" w:rsidR="00ED7097" w:rsidRPr="00783B76" w:rsidRDefault="00ED7097" w:rsidP="00A77521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PLATEC-PTNZCV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58FF2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02B59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C0007" w14:textId="77777777" w:rsidR="00ED7097" w:rsidRPr="00783B76" w:rsidRDefault="00ED7097" w:rsidP="00A77521">
            <w:pPr>
              <w:spacing w:line="240" w:lineRule="auto"/>
              <w:jc w:val="right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0,043</w:t>
            </w:r>
          </w:p>
        </w:tc>
      </w:tr>
      <w:tr w:rsidR="00ED7097" w:rsidRPr="00783B76" w14:paraId="3029BA26" w14:textId="77777777" w:rsidTr="00A77521">
        <w:trPr>
          <w:trHeight w:val="945"/>
        </w:trPr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4301" w14:textId="77777777" w:rsidR="00ED7097" w:rsidRPr="00783B76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Each row tests the null hypothesis that the Sample 1 and Sample 2 distributions are the same.</w:t>
            </w: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br/>
              <w:t xml:space="preserve"> Asymptotic significances (2-sided tests) are displayed. The significance level is ,05.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55B3" w14:textId="77777777" w:rsidR="00ED7097" w:rsidRPr="00783B76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Each row tests the null hypothesis that the Sample 1 and Sample 2 distributions are the same.</w:t>
            </w: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br/>
              <w:t xml:space="preserve"> Asymptotic significances (2-sided tests) are displayed. The significance level is ,05.</w:t>
            </w:r>
          </w:p>
        </w:tc>
      </w:tr>
      <w:tr w:rsidR="00ED7097" w:rsidRPr="00783B76" w14:paraId="0D866C8E" w14:textId="77777777" w:rsidTr="00A77521">
        <w:trPr>
          <w:trHeight w:val="555"/>
        </w:trPr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230A" w14:textId="77777777" w:rsidR="00ED7097" w:rsidRPr="00783B76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a. Significance values have been adjusted by the Bonferroni correction for multiple tests.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0B4E" w14:textId="77777777" w:rsidR="00ED7097" w:rsidRPr="00783B76" w:rsidRDefault="00ED7097" w:rsidP="00A77521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</w:pPr>
            <w:r w:rsidRPr="00783B76">
              <w:rPr>
                <w:rFonts w:eastAsia="Times New Roman" w:cs="Arial"/>
                <w:color w:val="auto"/>
                <w:sz w:val="18"/>
                <w:szCs w:val="18"/>
                <w:lang w:eastAsia="el-GR"/>
              </w:rPr>
              <w:t>a. Significance values have been adjusted by the Bonferroni correction for multiple tests.</w:t>
            </w:r>
          </w:p>
        </w:tc>
      </w:tr>
    </w:tbl>
    <w:p w14:paraId="78FF466B" w14:textId="77777777" w:rsidR="00ED7097" w:rsidRPr="00C437CF" w:rsidRDefault="00ED7097" w:rsidP="00ED7097">
      <w:pPr>
        <w:ind w:left="1440" w:hanging="1440"/>
        <w:rPr>
          <w:color w:val="auto"/>
          <w:sz w:val="18"/>
          <w:szCs w:val="18"/>
        </w:rPr>
      </w:pPr>
    </w:p>
    <w:p w14:paraId="743D77F8" w14:textId="77777777" w:rsidR="00F362BC" w:rsidRPr="00560EA3" w:rsidRDefault="00F362BC" w:rsidP="00560EA3">
      <w:pPr>
        <w:rPr>
          <w:lang w:bidi="en-US"/>
        </w:rPr>
      </w:pPr>
    </w:p>
    <w:sectPr w:rsidR="00F362BC" w:rsidRPr="00560E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F4AAD" w14:textId="77777777" w:rsidR="0034268F" w:rsidRDefault="0034268F" w:rsidP="00560EA3">
      <w:pPr>
        <w:spacing w:line="240" w:lineRule="auto"/>
      </w:pPr>
      <w:r>
        <w:separator/>
      </w:r>
    </w:p>
  </w:endnote>
  <w:endnote w:type="continuationSeparator" w:id="0">
    <w:p w14:paraId="3DC5D42E" w14:textId="77777777" w:rsidR="0034268F" w:rsidRDefault="0034268F" w:rsidP="00560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2E8AE" w14:textId="77777777" w:rsidR="0034268F" w:rsidRDefault="0034268F" w:rsidP="00560EA3">
      <w:pPr>
        <w:spacing w:line="240" w:lineRule="auto"/>
      </w:pPr>
      <w:r>
        <w:separator/>
      </w:r>
    </w:p>
  </w:footnote>
  <w:footnote w:type="continuationSeparator" w:id="0">
    <w:p w14:paraId="54DB986C" w14:textId="77777777" w:rsidR="0034268F" w:rsidRDefault="0034268F" w:rsidP="00560E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05E74"/>
    <w:multiLevelType w:val="multilevel"/>
    <w:tmpl w:val="42AE80C6"/>
    <w:lvl w:ilvl="0">
      <w:start w:val="1"/>
      <w:numFmt w:val="decimal"/>
      <w:lvlText w:val="%1"/>
      <w:lvlJc w:val="left"/>
      <w:pPr>
        <w:ind w:left="2968" w:hanging="360"/>
      </w:pPr>
      <w:rPr>
        <w:rFonts w:hint="default"/>
        <w:vertAlign w:val="superscript"/>
      </w:rPr>
    </w:lvl>
    <w:lvl w:ilvl="1">
      <w:start w:val="3"/>
      <w:numFmt w:val="decimal"/>
      <w:isLgl/>
      <w:lvlText w:val="%1.%2"/>
      <w:lvlJc w:val="left"/>
      <w:pPr>
        <w:ind w:left="29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48" w:hanging="1440"/>
      </w:pPr>
      <w:rPr>
        <w:rFonts w:hint="default"/>
      </w:rPr>
    </w:lvl>
  </w:abstractNum>
  <w:num w:numId="1" w16cid:durableId="10069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8A"/>
    <w:rsid w:val="000D0119"/>
    <w:rsid w:val="000E304C"/>
    <w:rsid w:val="00104D7E"/>
    <w:rsid w:val="00191570"/>
    <w:rsid w:val="002A61BA"/>
    <w:rsid w:val="002C43C3"/>
    <w:rsid w:val="002F0884"/>
    <w:rsid w:val="0034268F"/>
    <w:rsid w:val="00386D05"/>
    <w:rsid w:val="004365FA"/>
    <w:rsid w:val="00485DAE"/>
    <w:rsid w:val="0048752E"/>
    <w:rsid w:val="00530548"/>
    <w:rsid w:val="00560EA3"/>
    <w:rsid w:val="006A3007"/>
    <w:rsid w:val="006E5DC2"/>
    <w:rsid w:val="00782C4F"/>
    <w:rsid w:val="007977F4"/>
    <w:rsid w:val="007D6DC0"/>
    <w:rsid w:val="0084782B"/>
    <w:rsid w:val="0086332E"/>
    <w:rsid w:val="008C1775"/>
    <w:rsid w:val="009201FE"/>
    <w:rsid w:val="00963F88"/>
    <w:rsid w:val="00B41976"/>
    <w:rsid w:val="00B52878"/>
    <w:rsid w:val="00B6688A"/>
    <w:rsid w:val="00B84263"/>
    <w:rsid w:val="00B85159"/>
    <w:rsid w:val="00B912F3"/>
    <w:rsid w:val="00C03923"/>
    <w:rsid w:val="00C403FE"/>
    <w:rsid w:val="00C767E0"/>
    <w:rsid w:val="00CC4D10"/>
    <w:rsid w:val="00CF057B"/>
    <w:rsid w:val="00D34D29"/>
    <w:rsid w:val="00D61398"/>
    <w:rsid w:val="00D8578D"/>
    <w:rsid w:val="00D9029C"/>
    <w:rsid w:val="00ED7097"/>
    <w:rsid w:val="00F31595"/>
    <w:rsid w:val="00F362BC"/>
    <w:rsid w:val="00F53313"/>
    <w:rsid w:val="00F54069"/>
    <w:rsid w:val="00F61B5F"/>
    <w:rsid w:val="00F8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D0DCD"/>
  <w15:docId w15:val="{37E7F5C5-2C9B-4C61-AF3B-094A75FC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007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6A3007"/>
    <w:rPr>
      <w:color w:val="0000FF"/>
      <w:u w:val="single"/>
    </w:rPr>
  </w:style>
  <w:style w:type="table" w:styleId="a3">
    <w:name w:val="Table Grid"/>
    <w:basedOn w:val="a1"/>
    <w:uiPriority w:val="59"/>
    <w:rsid w:val="00D8578D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857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8578D"/>
    <w:rPr>
      <w:rFonts w:ascii="Tahoma" w:eastAsia="SimSun" w:hAnsi="Tahoma" w:cs="Tahoma"/>
      <w:noProof/>
      <w:color w:val="000000"/>
      <w:sz w:val="16"/>
      <w:szCs w:val="16"/>
      <w:lang w:val="en-US" w:eastAsia="zh-CN"/>
    </w:rPr>
  </w:style>
  <w:style w:type="paragraph" w:styleId="a5">
    <w:name w:val="header"/>
    <w:basedOn w:val="a"/>
    <w:link w:val="Char0"/>
    <w:uiPriority w:val="99"/>
    <w:unhideWhenUsed/>
    <w:rsid w:val="00560EA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560EA3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a6">
    <w:name w:val="footer"/>
    <w:basedOn w:val="a"/>
    <w:link w:val="Char1"/>
    <w:uiPriority w:val="99"/>
    <w:unhideWhenUsed/>
    <w:rsid w:val="00560EA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560EA3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hart" Target="charts/chart1.xml"/><Relationship Id="rId21" Type="http://schemas.openxmlformats.org/officeDocument/2006/relationships/image" Target="media/image2.png"/><Relationship Id="rId42" Type="http://schemas.openxmlformats.org/officeDocument/2006/relationships/image" Target="media/image14.png"/><Relationship Id="rId47" Type="http://schemas.openxmlformats.org/officeDocument/2006/relationships/image" Target="media/image19.png"/><Relationship Id="rId63" Type="http://schemas.openxmlformats.org/officeDocument/2006/relationships/image" Target="media/image35.png"/><Relationship Id="rId68" Type="http://schemas.openxmlformats.org/officeDocument/2006/relationships/image" Target="media/image40.png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salmas@uoi.gr" TargetMode="External"/><Relationship Id="rId29" Type="http://schemas.openxmlformats.org/officeDocument/2006/relationships/chart" Target="charts/chart4.xml"/><Relationship Id="rId11" Type="http://schemas.openxmlformats.org/officeDocument/2006/relationships/hyperlink" Target="mailto:aleontiu@upatras.gr" TargetMode="External"/><Relationship Id="rId24" Type="http://schemas.openxmlformats.org/officeDocument/2006/relationships/image" Target="media/image5.png"/><Relationship Id="rId32" Type="http://schemas.openxmlformats.org/officeDocument/2006/relationships/chart" Target="charts/chart7.xml"/><Relationship Id="rId37" Type="http://schemas.openxmlformats.org/officeDocument/2006/relationships/image" Target="media/image9.png"/><Relationship Id="rId40" Type="http://schemas.openxmlformats.org/officeDocument/2006/relationships/image" Target="media/image12.png"/><Relationship Id="rId45" Type="http://schemas.openxmlformats.org/officeDocument/2006/relationships/image" Target="media/image17.png"/><Relationship Id="rId53" Type="http://schemas.openxmlformats.org/officeDocument/2006/relationships/image" Target="media/image25.png"/><Relationship Id="rId58" Type="http://schemas.openxmlformats.org/officeDocument/2006/relationships/image" Target="media/image30.png"/><Relationship Id="rId66" Type="http://schemas.openxmlformats.org/officeDocument/2006/relationships/image" Target="media/image38.png"/><Relationship Id="rId5" Type="http://schemas.openxmlformats.org/officeDocument/2006/relationships/webSettings" Target="webSettings.xml"/><Relationship Id="rId61" Type="http://schemas.openxmlformats.org/officeDocument/2006/relationships/image" Target="media/image33.png"/><Relationship Id="rId19" Type="http://schemas.openxmlformats.org/officeDocument/2006/relationships/hyperlink" Target="mailto:agiannakas@upatras.gr" TargetMode="External"/><Relationship Id="rId14" Type="http://schemas.openxmlformats.org/officeDocument/2006/relationships/hyperlink" Target="mailto:dmoschov@uoi.gr" TargetMode="External"/><Relationship Id="rId22" Type="http://schemas.openxmlformats.org/officeDocument/2006/relationships/image" Target="media/image3.png"/><Relationship Id="rId27" Type="http://schemas.openxmlformats.org/officeDocument/2006/relationships/chart" Target="charts/chart2.xml"/><Relationship Id="rId30" Type="http://schemas.openxmlformats.org/officeDocument/2006/relationships/chart" Target="charts/chart5.xml"/><Relationship Id="rId35" Type="http://schemas.openxmlformats.org/officeDocument/2006/relationships/image" Target="media/image7.png"/><Relationship Id="rId43" Type="http://schemas.openxmlformats.org/officeDocument/2006/relationships/image" Target="media/image15.png"/><Relationship Id="rId48" Type="http://schemas.openxmlformats.org/officeDocument/2006/relationships/image" Target="media/image20.png"/><Relationship Id="rId56" Type="http://schemas.openxmlformats.org/officeDocument/2006/relationships/image" Target="media/image28.png"/><Relationship Id="rId64" Type="http://schemas.openxmlformats.org/officeDocument/2006/relationships/image" Target="media/image36.png"/><Relationship Id="rId69" Type="http://schemas.openxmlformats.org/officeDocument/2006/relationships/image" Target="media/image41.png"/><Relationship Id="rId8" Type="http://schemas.openxmlformats.org/officeDocument/2006/relationships/hyperlink" Target="mailto:vkarampagias@upatras.gr" TargetMode="External"/><Relationship Id="rId51" Type="http://schemas.openxmlformats.org/officeDocument/2006/relationships/image" Target="media/image23.png"/><Relationship Id="rId3" Type="http://schemas.openxmlformats.org/officeDocument/2006/relationships/styles" Target="styles.xml"/><Relationship Id="rId12" Type="http://schemas.openxmlformats.org/officeDocument/2006/relationships/hyperlink" Target="mailto:karydis.and@gmail.com" TargetMode="External"/><Relationship Id="rId17" Type="http://schemas.openxmlformats.org/officeDocument/2006/relationships/hyperlink" Target="mailto:harpro@chem.uoa.gr" TargetMode="External"/><Relationship Id="rId25" Type="http://schemas.openxmlformats.org/officeDocument/2006/relationships/image" Target="media/image6.emf"/><Relationship Id="rId33" Type="http://schemas.openxmlformats.org/officeDocument/2006/relationships/chart" Target="charts/chart8.xml"/><Relationship Id="rId38" Type="http://schemas.openxmlformats.org/officeDocument/2006/relationships/image" Target="media/image10.png"/><Relationship Id="rId46" Type="http://schemas.openxmlformats.org/officeDocument/2006/relationships/image" Target="media/image18.png"/><Relationship Id="rId59" Type="http://schemas.openxmlformats.org/officeDocument/2006/relationships/image" Target="media/image31.png"/><Relationship Id="rId67" Type="http://schemas.openxmlformats.org/officeDocument/2006/relationships/image" Target="media/image39.png"/><Relationship Id="rId20" Type="http://schemas.openxmlformats.org/officeDocument/2006/relationships/image" Target="media/image1.png"/><Relationship Id="rId41" Type="http://schemas.openxmlformats.org/officeDocument/2006/relationships/image" Target="media/image13.png"/><Relationship Id="rId54" Type="http://schemas.openxmlformats.org/officeDocument/2006/relationships/image" Target="media/image26.png"/><Relationship Id="rId62" Type="http://schemas.openxmlformats.org/officeDocument/2006/relationships/image" Target="media/image34.png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avger@uoi.gr" TargetMode="External"/><Relationship Id="rId23" Type="http://schemas.openxmlformats.org/officeDocument/2006/relationships/image" Target="media/image4.png"/><Relationship Id="rId28" Type="http://schemas.openxmlformats.org/officeDocument/2006/relationships/chart" Target="charts/chart3.xml"/><Relationship Id="rId36" Type="http://schemas.openxmlformats.org/officeDocument/2006/relationships/image" Target="media/image8.png"/><Relationship Id="rId49" Type="http://schemas.openxmlformats.org/officeDocument/2006/relationships/image" Target="media/image21.png"/><Relationship Id="rId57" Type="http://schemas.openxmlformats.org/officeDocument/2006/relationships/image" Target="media/image29.png"/><Relationship Id="rId10" Type="http://schemas.openxmlformats.org/officeDocument/2006/relationships/hyperlink" Target="mailto:nandritsos@upatras.gr" TargetMode="External"/><Relationship Id="rId31" Type="http://schemas.openxmlformats.org/officeDocument/2006/relationships/chart" Target="charts/chart6.xml"/><Relationship Id="rId44" Type="http://schemas.openxmlformats.org/officeDocument/2006/relationships/image" Target="media/image16.png"/><Relationship Id="rId52" Type="http://schemas.openxmlformats.org/officeDocument/2006/relationships/image" Target="media/image24.png"/><Relationship Id="rId60" Type="http://schemas.openxmlformats.org/officeDocument/2006/relationships/image" Target="media/image32.png"/><Relationship Id="rId65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hyperlink" Target="mailto:agiannakas@upatras.gr" TargetMode="External"/><Relationship Id="rId13" Type="http://schemas.openxmlformats.org/officeDocument/2006/relationships/hyperlink" Target="mailto:nzafirop@uoi.gr" TargetMode="External"/><Relationship Id="rId18" Type="http://schemas.openxmlformats.org/officeDocument/2006/relationships/hyperlink" Target="mailto:ksalmas@uoi.gr" TargetMode="External"/><Relationship Id="rId39" Type="http://schemas.openxmlformats.org/officeDocument/2006/relationships/image" Target="media/image11.png"/><Relationship Id="rId34" Type="http://schemas.openxmlformats.org/officeDocument/2006/relationships/chart" Target="charts/chart9.xml"/><Relationship Id="rId50" Type="http://schemas.openxmlformats.org/officeDocument/2006/relationships/image" Target="media/image22.png"/><Relationship Id="rId55" Type="http://schemas.openxmlformats.org/officeDocument/2006/relationships/image" Target="media/image2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K\Desktop\&#913;&#925;&#932;&#921;&#927;&#926;&#917;&#921;&#916;&#937;&#932;&#921;&#922;&#919;%20&#916;&#929;&#913;&#931;&#919;-NZCV%20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K\Desktop\&#913;&#925;&#932;&#921;&#927;&#926;&#917;&#921;&#916;&#937;&#932;&#921;&#922;&#919;%20&#916;&#929;&#913;&#931;&#919;-NZCV%20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K\Desktop\&#913;&#925;&#932;&#921;&#927;&#926;&#917;&#921;&#916;&#937;&#932;&#921;&#922;&#919;%20&#916;&#929;&#913;&#931;&#919;-NZCV%20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K\Desktop\&#913;&#925;&#932;&#921;&#927;&#926;&#917;&#921;&#916;&#937;&#932;&#921;&#922;&#919;%20&#916;&#929;&#913;&#931;&#919;-NZCV%20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K\Desktop\&#913;&#925;&#932;&#921;&#927;&#926;&#917;&#921;&#916;&#937;&#932;&#921;&#922;&#919;%20&#916;&#929;&#913;&#931;&#919;-NZCV%20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K\Desktop\&#913;&#925;&#932;&#921;&#927;&#926;&#917;&#921;&#916;&#937;&#932;&#921;&#922;&#919;%20&#916;&#929;&#913;&#931;&#919;-NZCV%20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K\Desktop\&#913;&#925;&#932;&#921;&#927;&#926;&#917;&#921;&#916;&#937;&#932;&#921;&#922;&#919;%20&#916;&#929;&#913;&#931;&#919;-NZCV%20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K\Desktop\&#913;&#925;&#932;&#921;&#927;&#926;&#917;&#921;&#916;&#937;&#932;&#921;&#922;&#919;%20&#916;&#929;&#913;&#931;&#919;-NZCV%20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K\Desktop\&#913;&#925;&#932;&#921;&#927;&#926;&#917;&#921;&#916;&#937;&#932;&#921;&#922;&#919;%20&#916;&#929;&#913;&#931;&#919;-NZCV%2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2.949050180608612E-2"/>
                  <c:y val="-0.36712233887430756"/>
                </c:manualLayout>
              </c:layout>
              <c:numFmt formatCode="General" sourceLinked="0"/>
            </c:trendlineLbl>
          </c:trendline>
          <c:xVal>
            <c:numRef>
              <c:f>'EC 50 FOR SPSS'!$E$5:$I$5</c:f>
              <c:numCache>
                <c:formatCode>General</c:formatCode>
                <c:ptCount val="5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</c:numCache>
            </c:numRef>
          </c:xVal>
          <c:yVal>
            <c:numRef>
              <c:f>'EC 50 FOR SPSS'!$E$12:$I$12</c:f>
              <c:numCache>
                <c:formatCode>0.00</c:formatCode>
                <c:ptCount val="5"/>
                <c:pt idx="0">
                  <c:v>45.530393325387365</c:v>
                </c:pt>
                <c:pt idx="1">
                  <c:v>42.908224076281265</c:v>
                </c:pt>
                <c:pt idx="2">
                  <c:v>28.128724672228824</c:v>
                </c:pt>
                <c:pt idx="3">
                  <c:v>27.65196662693684</c:v>
                </c:pt>
                <c:pt idx="4">
                  <c:v>22.88438617401669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472-459D-BFCE-2F6268821D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923520"/>
        <c:axId val="46146688"/>
      </c:scatterChart>
      <c:valAx>
        <c:axId val="449235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weight of film (mg)</a:t>
                </a:r>
                <a:endParaRPr lang="el-GR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6146688"/>
        <c:crosses val="autoZero"/>
        <c:crossBetween val="midCat"/>
      </c:valAx>
      <c:valAx>
        <c:axId val="46146688"/>
        <c:scaling>
          <c:orientation val="minMax"/>
          <c:max val="100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  <a:r>
                  <a:rPr lang="en-US" baseline="0"/>
                  <a:t> Inhibition</a:t>
                </a:r>
                <a:endParaRPr lang="el-GR"/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4492352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3.387334008991455E-2"/>
                  <c:y val="-0.35218248760571613"/>
                </c:manualLayout>
              </c:layout>
              <c:numFmt formatCode="General" sourceLinked="0"/>
            </c:trendlineLbl>
          </c:trendline>
          <c:xVal>
            <c:numRef>
              <c:f>'EC 50 FOR SPSS'!$E$5:$I$5</c:f>
              <c:numCache>
                <c:formatCode>General</c:formatCode>
                <c:ptCount val="5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</c:numCache>
            </c:numRef>
          </c:xVal>
          <c:yVal>
            <c:numRef>
              <c:f>'EC 50 FOR SPSS'!$E$13:$I$13</c:f>
              <c:numCache>
                <c:formatCode>0.00</c:formatCode>
                <c:ptCount val="5"/>
                <c:pt idx="0">
                  <c:v>47.437425506555428</c:v>
                </c:pt>
                <c:pt idx="1">
                  <c:v>39.094159713945189</c:v>
                </c:pt>
                <c:pt idx="2">
                  <c:v>35.280095351609056</c:v>
                </c:pt>
                <c:pt idx="3">
                  <c:v>26.102502979737757</c:v>
                </c:pt>
                <c:pt idx="4">
                  <c:v>22.407628128724667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1CA-45C9-9E6C-A11674A15E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249600"/>
        <c:axId val="36251520"/>
      </c:scatterChart>
      <c:valAx>
        <c:axId val="362496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weight of film (mg)</a:t>
                </a:r>
                <a:endParaRPr lang="el-GR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6251520"/>
        <c:crosses val="autoZero"/>
        <c:crossBetween val="midCat"/>
      </c:valAx>
      <c:valAx>
        <c:axId val="36251520"/>
        <c:scaling>
          <c:orientation val="minMax"/>
          <c:max val="100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  <a:r>
                  <a:rPr lang="en-US" baseline="0"/>
                  <a:t> Inhibition</a:t>
                </a:r>
                <a:endParaRPr lang="el-GR"/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3624960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5.2022972375977763E-2"/>
                  <c:y val="-0.41559055118110239"/>
                </c:manualLayout>
              </c:layout>
              <c:numFmt formatCode="General" sourceLinked="0"/>
            </c:trendlineLbl>
          </c:trendline>
          <c:xVal>
            <c:numRef>
              <c:f>'EC 50 FOR SPSS'!$E$5:$I$5</c:f>
              <c:numCache>
                <c:formatCode>General</c:formatCode>
                <c:ptCount val="5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</c:numCache>
            </c:numRef>
          </c:xVal>
          <c:yVal>
            <c:numRef>
              <c:f>'EC 50 FOR SPSS'!$E$14:$I$14</c:f>
              <c:numCache>
                <c:formatCode>0.00</c:formatCode>
                <c:ptCount val="5"/>
                <c:pt idx="0">
                  <c:v>48.271752085816445</c:v>
                </c:pt>
                <c:pt idx="1">
                  <c:v>40.524433849821236</c:v>
                </c:pt>
                <c:pt idx="2">
                  <c:v>37.187127532777104</c:v>
                </c:pt>
                <c:pt idx="3">
                  <c:v>27.89034564958283</c:v>
                </c:pt>
                <c:pt idx="4">
                  <c:v>23.599523241954689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F4D-441E-81F4-8ECF0D1E5B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285440"/>
        <c:axId val="36291712"/>
      </c:scatterChart>
      <c:valAx>
        <c:axId val="362854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weight</a:t>
                </a:r>
                <a:r>
                  <a:rPr lang="en-US" baseline="0"/>
                  <a:t> of film (mg)</a:t>
                </a:r>
                <a:endParaRPr lang="el-GR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6291712"/>
        <c:crosses val="autoZero"/>
        <c:crossBetween val="midCat"/>
      </c:valAx>
      <c:valAx>
        <c:axId val="36291712"/>
        <c:scaling>
          <c:orientation val="minMax"/>
          <c:max val="100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  <a:r>
                  <a:rPr lang="en-US" baseline="0"/>
                  <a:t> Inhibition</a:t>
                </a:r>
                <a:endParaRPr lang="el-GR"/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3628544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654116545152727"/>
          <c:y val="3.8427885629781222E-2"/>
          <c:w val="0.76761790314154377"/>
          <c:h val="0.72837278432441621"/>
        </c:manualLayout>
      </c:layout>
      <c:scatterChart>
        <c:scatterStyle val="lineMarker"/>
        <c:varyColors val="0"/>
        <c:ser>
          <c:idx val="0"/>
          <c:order val="0"/>
          <c:spPr>
            <a:ln w="19050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7.2793061058137903E-2"/>
                  <c:y val="-0.43857464817135011"/>
                </c:manualLayout>
              </c:layout>
              <c:numFmt formatCode="General" sourceLinked="0"/>
            </c:trendlineLbl>
          </c:trendline>
          <c:xVal>
            <c:numRef>
              <c:f>'EC 50 FOR SPSS'!$N$5:$R$5</c:f>
              <c:numCache>
                <c:formatCode>General</c:formatCode>
                <c:ptCount val="5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</c:numCache>
            </c:numRef>
          </c:xVal>
          <c:yVal>
            <c:numRef>
              <c:f>'EC 50 FOR SPSS'!$N$12:$R$12</c:f>
              <c:numCache>
                <c:formatCode>0.00</c:formatCode>
                <c:ptCount val="5"/>
                <c:pt idx="0">
                  <c:v>46.960667461263348</c:v>
                </c:pt>
                <c:pt idx="1">
                  <c:v>38.736591179976152</c:v>
                </c:pt>
                <c:pt idx="2">
                  <c:v>30.035756853396894</c:v>
                </c:pt>
                <c:pt idx="3">
                  <c:v>24.314660309892734</c:v>
                </c:pt>
                <c:pt idx="4">
                  <c:v>21.57330154946364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E1F-48D1-9D46-7D01BDB04D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059456"/>
        <c:axId val="43061632"/>
      </c:scatterChart>
      <c:valAx>
        <c:axId val="430594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weight of film</a:t>
                </a:r>
                <a:r>
                  <a:rPr lang="en-US" baseline="0"/>
                  <a:t> (mg)</a:t>
                </a:r>
                <a:endParaRPr lang="el-GR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3061632"/>
        <c:crosses val="autoZero"/>
        <c:crossBetween val="midCat"/>
      </c:valAx>
      <c:valAx>
        <c:axId val="43061632"/>
        <c:scaling>
          <c:orientation val="minMax"/>
          <c:max val="100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  <a:r>
                  <a:rPr lang="en-US" baseline="0"/>
                  <a:t> Inhibition</a:t>
                </a:r>
                <a:endParaRPr lang="el-GR"/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4305945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3.4470715708158892E-2"/>
                  <c:y val="-0.41288560177310091"/>
                </c:manualLayout>
              </c:layout>
              <c:numFmt formatCode="General" sourceLinked="0"/>
            </c:trendlineLbl>
          </c:trendline>
          <c:xVal>
            <c:numRef>
              <c:f>'EC 50 FOR SPSS'!$N$5:$R$5</c:f>
              <c:numCache>
                <c:formatCode>General</c:formatCode>
                <c:ptCount val="5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</c:numCache>
            </c:numRef>
          </c:xVal>
          <c:yVal>
            <c:numRef>
              <c:f>'EC 50 FOR SPSS'!$N$13:$R$13</c:f>
              <c:numCache>
                <c:formatCode>0.00</c:formatCode>
                <c:ptCount val="5"/>
                <c:pt idx="0">
                  <c:v>45.530393325387365</c:v>
                </c:pt>
                <c:pt idx="1">
                  <c:v>37.067938021454111</c:v>
                </c:pt>
                <c:pt idx="2">
                  <c:v>34.684147794994026</c:v>
                </c:pt>
                <c:pt idx="3">
                  <c:v>25.268176400476737</c:v>
                </c:pt>
                <c:pt idx="4">
                  <c:v>22.169249106078652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31A3-4A8C-ADB4-A2E99D08BE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697088"/>
        <c:axId val="44699008"/>
      </c:scatterChart>
      <c:valAx>
        <c:axId val="446970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weight of film (mg)</a:t>
                </a:r>
                <a:endParaRPr lang="el-GR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4699008"/>
        <c:crosses val="autoZero"/>
        <c:crossBetween val="midCat"/>
      </c:valAx>
      <c:valAx>
        <c:axId val="44699008"/>
        <c:scaling>
          <c:orientation val="minMax"/>
          <c:max val="100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  <a:r>
                  <a:rPr lang="en-US" baseline="0"/>
                  <a:t> Inhibition</a:t>
                </a:r>
                <a:endParaRPr lang="el-GR"/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4469708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4.4584049437081802E-2"/>
                  <c:y val="-0.43620292068660982"/>
                </c:manualLayout>
              </c:layout>
              <c:numFmt formatCode="General" sourceLinked="0"/>
            </c:trendlineLbl>
          </c:trendline>
          <c:xVal>
            <c:numRef>
              <c:f>'EC 50 FOR SPSS'!$N$5:$R$5</c:f>
              <c:numCache>
                <c:formatCode>General</c:formatCode>
                <c:ptCount val="5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</c:numCache>
            </c:numRef>
          </c:xVal>
          <c:yVal>
            <c:numRef>
              <c:f>'EC 50 FOR SPSS'!$N$14:$R$14</c:f>
              <c:numCache>
                <c:formatCode>0.00</c:formatCode>
                <c:ptCount val="5"/>
                <c:pt idx="0">
                  <c:v>46.722288438617404</c:v>
                </c:pt>
                <c:pt idx="1">
                  <c:v>38.140643623361129</c:v>
                </c:pt>
                <c:pt idx="2">
                  <c:v>30.393325387365884</c:v>
                </c:pt>
                <c:pt idx="3">
                  <c:v>24.910607866507736</c:v>
                </c:pt>
                <c:pt idx="4">
                  <c:v>20.500595947556604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EECD-4D4D-9CB4-E49D213D61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721664"/>
        <c:axId val="44723584"/>
      </c:scatterChart>
      <c:valAx>
        <c:axId val="447216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weight of film (mg)</a:t>
                </a:r>
                <a:endParaRPr lang="el-GR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4723584"/>
        <c:crosses val="autoZero"/>
        <c:crossBetween val="midCat"/>
      </c:valAx>
      <c:valAx>
        <c:axId val="44723584"/>
        <c:scaling>
          <c:orientation val="minMax"/>
          <c:max val="100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  <a:r>
                  <a:rPr lang="en-US" baseline="0"/>
                  <a:t> Inhibition</a:t>
                </a:r>
                <a:endParaRPr lang="el-GR"/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4472166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7.3746911528049491E-2"/>
                  <c:y val="-0.41486110773976376"/>
                </c:manualLayout>
              </c:layout>
              <c:numFmt formatCode="General" sourceLinked="0"/>
            </c:trendlineLbl>
          </c:trendline>
          <c:xVal>
            <c:numRef>
              <c:f>'EC 50 FOR SPSS'!$W$5:$AA$5</c:f>
              <c:numCache>
                <c:formatCode>General</c:formatCode>
                <c:ptCount val="5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</c:numCache>
            </c:numRef>
          </c:xVal>
          <c:yVal>
            <c:numRef>
              <c:f>'EC 50 FOR SPSS'!$W$12:$AA$12</c:f>
              <c:numCache>
                <c:formatCode>0.00</c:formatCode>
                <c:ptCount val="5"/>
                <c:pt idx="0">
                  <c:v>45.530393325387365</c:v>
                </c:pt>
                <c:pt idx="1">
                  <c:v>38.379022646007165</c:v>
                </c:pt>
                <c:pt idx="2">
                  <c:v>31.942789034564935</c:v>
                </c:pt>
                <c:pt idx="3">
                  <c:v>23.003575685339687</c:v>
                </c:pt>
                <c:pt idx="4">
                  <c:v>21.33492252681766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BE6-40D8-A285-8DD6AF5E30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757760"/>
        <c:axId val="44759680"/>
      </c:scatterChart>
      <c:valAx>
        <c:axId val="447577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weight of film (mg)</a:t>
                </a:r>
                <a:endParaRPr lang="el-GR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4759680"/>
        <c:crosses val="autoZero"/>
        <c:crossBetween val="midCat"/>
      </c:valAx>
      <c:valAx>
        <c:axId val="44759680"/>
        <c:scaling>
          <c:orientation val="minMax"/>
          <c:max val="100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  <a:r>
                  <a:rPr lang="en-US" baseline="0"/>
                  <a:t> Inhibition</a:t>
                </a:r>
                <a:endParaRPr lang="el-GR"/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4475776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7.5405007688692877E-2"/>
                  <c:y val="-0.41407127879468025"/>
                </c:manualLayout>
              </c:layout>
              <c:numFmt formatCode="General" sourceLinked="0"/>
            </c:trendlineLbl>
          </c:trendline>
          <c:xVal>
            <c:numRef>
              <c:f>'EC 50 FOR SPSS'!$W$5:$AA$5</c:f>
              <c:numCache>
                <c:formatCode>General</c:formatCode>
                <c:ptCount val="5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</c:numCache>
            </c:numRef>
          </c:xVal>
          <c:yVal>
            <c:numRef>
              <c:f>'EC 50 FOR SPSS'!$W$13:$AA$13</c:f>
              <c:numCache>
                <c:formatCode>0.00</c:formatCode>
                <c:ptCount val="5"/>
                <c:pt idx="0">
                  <c:v>45.053635280095349</c:v>
                </c:pt>
                <c:pt idx="1">
                  <c:v>39.570917759237183</c:v>
                </c:pt>
                <c:pt idx="2">
                  <c:v>30.870083432657921</c:v>
                </c:pt>
                <c:pt idx="3">
                  <c:v>26.221692491060789</c:v>
                </c:pt>
                <c:pt idx="4">
                  <c:v>21.454112038140629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E4C4-42B6-A6A0-ED10CA07B6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785664"/>
        <c:axId val="44787584"/>
      </c:scatterChart>
      <c:valAx>
        <c:axId val="447856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weight</a:t>
                </a:r>
                <a:r>
                  <a:rPr lang="en-US" baseline="0"/>
                  <a:t> of film (mg)</a:t>
                </a:r>
                <a:endParaRPr lang="el-GR"/>
              </a:p>
            </c:rich>
          </c:tx>
          <c:layout>
            <c:manualLayout>
              <c:xMode val="edge"/>
              <c:yMode val="edge"/>
              <c:x val="0.45419237837635096"/>
              <c:y val="0.8709744397909473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4787584"/>
        <c:crosses val="autoZero"/>
        <c:crossBetween val="midCat"/>
      </c:valAx>
      <c:valAx>
        <c:axId val="44787584"/>
        <c:scaling>
          <c:orientation val="minMax"/>
          <c:max val="100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  <a:r>
                  <a:rPr lang="en-US" baseline="0"/>
                  <a:t> Inhibition</a:t>
                </a:r>
                <a:endParaRPr lang="el-GR"/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4478566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9.071973666502671E-2"/>
                  <c:y val="-0.38325189194841297"/>
                </c:manualLayout>
              </c:layout>
              <c:numFmt formatCode="General" sourceLinked="0"/>
            </c:trendlineLbl>
          </c:trendline>
          <c:xVal>
            <c:numRef>
              <c:f>'EC 50 FOR SPSS'!$W$5:$AA$5</c:f>
              <c:numCache>
                <c:formatCode>General</c:formatCode>
                <c:ptCount val="5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</c:numCache>
            </c:numRef>
          </c:xVal>
          <c:yVal>
            <c:numRef>
              <c:f>'EC 50 FOR SPSS'!$W$14:$AA$14</c:f>
              <c:numCache>
                <c:formatCode>0.00</c:formatCode>
                <c:ptCount val="5"/>
                <c:pt idx="0">
                  <c:v>47.437425506555428</c:v>
                </c:pt>
                <c:pt idx="1">
                  <c:v>40.405244338498214</c:v>
                </c:pt>
                <c:pt idx="2">
                  <c:v>31.585220500595923</c:v>
                </c:pt>
                <c:pt idx="3">
                  <c:v>26.460071513706787</c:v>
                </c:pt>
                <c:pt idx="4">
                  <c:v>20.381406436233608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8CB1-44AA-AE88-44380CBB08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805504"/>
        <c:axId val="44811776"/>
      </c:scatterChart>
      <c:valAx>
        <c:axId val="448055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weight of film (mg)</a:t>
                </a:r>
                <a:endParaRPr lang="el-GR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4811776"/>
        <c:crosses val="autoZero"/>
        <c:crossBetween val="midCat"/>
      </c:valAx>
      <c:valAx>
        <c:axId val="44811776"/>
        <c:scaling>
          <c:orientation val="minMax"/>
          <c:max val="100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  <a:r>
                  <a:rPr lang="en-US" baseline="0"/>
                  <a:t> Inhibition</a:t>
                </a:r>
                <a:endParaRPr lang="el-GR"/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4480550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A871B-D736-4D80-BB02-3CA54AD5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3977</Words>
  <Characters>21480</Characters>
  <Application>Microsoft Office Word</Application>
  <DocSecurity>0</DocSecurity>
  <Lines>179</Lines>
  <Paragraphs>50</Paragraphs>
  <ScaleCrop>false</ScaleCrop>
  <Company/>
  <LinksUpToDate>false</LinksUpToDate>
  <CharactersWithSpaces>25407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Aris Giannakas</cp:lastModifiedBy>
  <cp:revision>3</cp:revision>
  <dcterms:created xsi:type="dcterms:W3CDTF">2024-05-27T12:58:00Z</dcterms:created>
  <dcterms:modified xsi:type="dcterms:W3CDTF">2024-05-27T13:01:00Z</dcterms:modified>
</cp:coreProperties>
</file>