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A933" w14:textId="77777777" w:rsidR="003D326E" w:rsidRDefault="003D326E" w:rsidP="003D326E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DATA</w:t>
      </w:r>
    </w:p>
    <w:p w14:paraId="3590AE59" w14:textId="77777777" w:rsidR="007455FC" w:rsidRPr="00116728" w:rsidRDefault="007455FC" w:rsidP="0074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Phenolic Acid</w:t>
      </w:r>
      <w:r w:rsidRPr="00AE0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B94D29">
        <w:rPr>
          <w:rFonts w:ascii="Times New Roman" w:eastAsia="Times New Roman" w:hAnsi="Times New Roman" w:cs="Times New Roman"/>
          <w:b/>
          <w:bCs/>
          <w:sz w:val="24"/>
          <w:szCs w:val="24"/>
        </w:rPr>
        <w:t>β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-cyclodextrin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Complexation Study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ask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itterness in Wheat Bran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Machine-Learning-based 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Study</w:t>
      </w:r>
    </w:p>
    <w:p w14:paraId="0A7D5F95" w14:textId="77777777" w:rsidR="007455FC" w:rsidRPr="00116728" w:rsidRDefault="007455FC" w:rsidP="0074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8830A" w14:textId="77777777" w:rsidR="007455FC" w:rsidRPr="00F040BA" w:rsidRDefault="007455FC" w:rsidP="00745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Kweeni</w:t>
      </w:r>
      <w:proofErr w:type="spellEnd"/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Iduoku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Marvellous</w:t>
      </w:r>
      <w:proofErr w:type="spellEnd"/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Ngongang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, Jayani Kulathunga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, Amir Daghighi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, Gerardo M. Casanola-Martin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, Senay Simsek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3,4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, Bakhtiyor Rasulev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F040B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5557DB0B" w14:textId="77777777" w:rsidR="007455FC" w:rsidRPr="00F040BA" w:rsidRDefault="007455FC" w:rsidP="0074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B089E" w14:textId="77777777" w:rsidR="007455FC" w:rsidRPr="00F040BA" w:rsidRDefault="007455FC" w:rsidP="007455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40B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F040BA">
        <w:rPr>
          <w:rFonts w:ascii="Times New Roman" w:eastAsia="Times New Roman" w:hAnsi="Times New Roman" w:cs="Times New Roman"/>
          <w:i/>
          <w:sz w:val="24"/>
          <w:szCs w:val="24"/>
        </w:rPr>
        <w:t>Department of Coatings and Polymeric Materials, North Dakota State University, Fargo, ND 58102, USA</w:t>
      </w:r>
    </w:p>
    <w:p w14:paraId="59066426" w14:textId="77777777" w:rsidR="007455FC" w:rsidRPr="00F040BA" w:rsidRDefault="007455FC" w:rsidP="007455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40B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F040BA">
        <w:rPr>
          <w:rFonts w:ascii="Times New Roman" w:eastAsia="Times New Roman" w:hAnsi="Times New Roman" w:cs="Times New Roman"/>
          <w:i/>
          <w:sz w:val="24"/>
          <w:szCs w:val="24"/>
        </w:rPr>
        <w:t>Biomedical Engineering Program, North Dakota State University, Fargo, ND 58102, USA</w:t>
      </w:r>
    </w:p>
    <w:p w14:paraId="653CDBF8" w14:textId="77777777" w:rsidR="007455FC" w:rsidRPr="00F040BA" w:rsidRDefault="007455FC" w:rsidP="007455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40B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F040BA">
        <w:rPr>
          <w:rFonts w:ascii="Times New Roman" w:eastAsia="Times New Roman" w:hAnsi="Times New Roman" w:cs="Times New Roman"/>
          <w:i/>
          <w:sz w:val="24"/>
          <w:szCs w:val="24"/>
        </w:rPr>
        <w:t xml:space="preserve">Cereal Science Graduate Program, Department of Plant Sciences, North Dakota State University, Fargo, ND 58102, USA </w:t>
      </w:r>
    </w:p>
    <w:p w14:paraId="6ACFB4F3" w14:textId="77777777" w:rsidR="007455FC" w:rsidRDefault="007455FC" w:rsidP="007455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40B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4</w:t>
      </w:r>
      <w:r w:rsidRPr="00F040BA">
        <w:rPr>
          <w:rFonts w:ascii="Times New Roman" w:eastAsia="Times New Roman" w:hAnsi="Times New Roman" w:cs="Times New Roman"/>
          <w:i/>
          <w:sz w:val="24"/>
          <w:szCs w:val="24"/>
        </w:rPr>
        <w:t>Whistler Center for Carbohydrate Research, Department of Food Science, Purdue University, West Lafayette, IN 47907, USA</w:t>
      </w:r>
    </w:p>
    <w:p w14:paraId="6921BB84" w14:textId="77777777" w:rsidR="007455FC" w:rsidRPr="00116728" w:rsidRDefault="007455FC" w:rsidP="007455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B8536C" w14:textId="77777777" w:rsidR="007455FC" w:rsidRDefault="007455FC" w:rsidP="003D326E">
      <w:pPr>
        <w:pBdr>
          <w:top w:val="single" w:sz="4" w:space="1" w:color="auto"/>
        </w:pBd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AFEC8" w14:textId="4E239FDA" w:rsidR="003D326E" w:rsidRDefault="003D326E" w:rsidP="003D326E">
      <w:pPr>
        <w:pBdr>
          <w:top w:val="single" w:sz="4" w:space="1" w:color="auto"/>
        </w:pBd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618D1EB6" w14:textId="77777777" w:rsidR="003D326E" w:rsidRDefault="003D326E" w:rsidP="003D326E">
      <w:pPr>
        <w:jc w:val="both"/>
        <w:rPr>
          <w:rFonts w:ascii="Times New Roman" w:hAnsi="Times New Roman" w:cs="Times New Roman"/>
          <w:sz w:val="24"/>
          <w:szCs w:val="24"/>
        </w:rPr>
      </w:pPr>
      <w:r w:rsidRPr="005943E9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3E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43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D7B">
        <w:rPr>
          <w:rFonts w:ascii="Times New Roman" w:hAnsi="Times New Roman" w:cs="Times New Roman"/>
          <w:sz w:val="24"/>
          <w:szCs w:val="24"/>
        </w:rPr>
        <w:t>Electronic orbitals of BCD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6D7B">
        <w:rPr>
          <w:rFonts w:ascii="Times New Roman" w:hAnsi="Times New Roman" w:cs="Times New Roman"/>
          <w:sz w:val="24"/>
          <w:szCs w:val="24"/>
        </w:rPr>
        <w:t xml:space="preserve">complexed molecules, showing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D6D7B">
        <w:rPr>
          <w:rFonts w:ascii="Times New Roman" w:hAnsi="Times New Roman" w:cs="Times New Roman"/>
          <w:sz w:val="24"/>
          <w:szCs w:val="24"/>
        </w:rPr>
        <w:t xml:space="preserve">location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5D6D7B">
        <w:rPr>
          <w:rFonts w:ascii="Times New Roman" w:hAnsi="Times New Roman" w:cs="Times New Roman"/>
          <w:sz w:val="24"/>
          <w:szCs w:val="24"/>
        </w:rPr>
        <w:t>HOMO-LUMO orbitals.</w:t>
      </w:r>
    </w:p>
    <w:p w14:paraId="7DE02712" w14:textId="77777777" w:rsidR="003D326E" w:rsidRDefault="003D326E" w:rsidP="003D326E">
      <w:pPr>
        <w:jc w:val="both"/>
        <w:rPr>
          <w:rFonts w:ascii="Times New Roman" w:hAnsi="Times New Roman" w:cs="Times New Roman"/>
          <w:sz w:val="24"/>
          <w:szCs w:val="24"/>
        </w:rPr>
      </w:pPr>
      <w:r w:rsidRPr="005943E9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3E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43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6D7B">
        <w:rPr>
          <w:rFonts w:ascii="Times New Roman" w:hAnsi="Times New Roman" w:cs="Times New Roman"/>
          <w:sz w:val="24"/>
          <w:szCs w:val="24"/>
        </w:rPr>
        <w:t>Electrostatic potential graph showing the saturation patterns of polar and non-polar groups in molecules</w:t>
      </w:r>
    </w:p>
    <w:p w14:paraId="1B47E084" w14:textId="77777777" w:rsidR="003D326E" w:rsidRDefault="003D326E" w:rsidP="003D326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7CEEE9" w14:textId="77777777" w:rsidR="003D326E" w:rsidRDefault="003D326E" w:rsidP="003D326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E63B02" w14:textId="77777777" w:rsidR="003D326E" w:rsidRDefault="003D326E" w:rsidP="003D326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7297D1" w14:textId="77777777" w:rsidR="003D326E" w:rsidRDefault="003D326E" w:rsidP="003D326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36E978" w14:textId="77777777" w:rsidR="003D326E" w:rsidRDefault="003D326E" w:rsidP="003D326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A77171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1FB7D584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6A86FE25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57D0BF6F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7E4CF809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69D474FE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16991AB4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0A448847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022CCC3C" w14:textId="77777777" w:rsidR="003D326E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0BA3D55E" w14:textId="77777777" w:rsidR="003D326E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273D3A23" w14:textId="77777777" w:rsidR="003D326E" w:rsidRPr="005D6D7B" w:rsidRDefault="003D326E" w:rsidP="003D326E">
      <w:pPr>
        <w:rPr>
          <w:rFonts w:ascii="Times New Roman" w:hAnsi="Times New Roman" w:cs="Times New Roman"/>
          <w:sz w:val="24"/>
          <w:szCs w:val="24"/>
        </w:rPr>
      </w:pPr>
      <w:r w:rsidRPr="005D6D7B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576B81" wp14:editId="6AC3F4AD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5943600" cy="33432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6D7B">
        <w:rPr>
          <w:rFonts w:ascii="Times New Roman" w:hAnsi="Times New Roman" w:cs="Times New Roman"/>
          <w:b/>
          <w:sz w:val="24"/>
          <w:szCs w:val="24"/>
        </w:rPr>
        <w:t>Figure S1</w:t>
      </w:r>
      <w:r w:rsidRPr="005D6D7B">
        <w:rPr>
          <w:rFonts w:ascii="Times New Roman" w:hAnsi="Times New Roman" w:cs="Times New Roman"/>
          <w:sz w:val="24"/>
          <w:szCs w:val="24"/>
        </w:rPr>
        <w:t>: Electronic orbitals of BCD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6D7B">
        <w:rPr>
          <w:rFonts w:ascii="Times New Roman" w:hAnsi="Times New Roman" w:cs="Times New Roman"/>
          <w:sz w:val="24"/>
          <w:szCs w:val="24"/>
        </w:rPr>
        <w:t xml:space="preserve">complexed molecules, showing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D6D7B">
        <w:rPr>
          <w:rFonts w:ascii="Times New Roman" w:hAnsi="Times New Roman" w:cs="Times New Roman"/>
          <w:sz w:val="24"/>
          <w:szCs w:val="24"/>
        </w:rPr>
        <w:t xml:space="preserve">location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5D6D7B">
        <w:rPr>
          <w:rFonts w:ascii="Times New Roman" w:hAnsi="Times New Roman" w:cs="Times New Roman"/>
          <w:sz w:val="24"/>
          <w:szCs w:val="24"/>
        </w:rPr>
        <w:t>HOMO-LUMO orbitals.</w:t>
      </w:r>
    </w:p>
    <w:p w14:paraId="72EC2A04" w14:textId="77777777" w:rsidR="003D326E" w:rsidRDefault="003D326E" w:rsidP="003D326E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8E6F41" wp14:editId="454F0BB8">
            <wp:simplePos x="0" y="0"/>
            <wp:positionH relativeFrom="margin">
              <wp:align>center</wp:align>
            </wp:positionH>
            <wp:positionV relativeFrom="margin">
              <wp:posOffset>4029075</wp:posOffset>
            </wp:positionV>
            <wp:extent cx="3848100" cy="33623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4E030" w14:textId="77777777" w:rsidR="003D326E" w:rsidRDefault="003D326E" w:rsidP="003D326E">
      <w:pPr>
        <w:tabs>
          <w:tab w:val="left" w:pos="118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60E975EA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775D8219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5954EF18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2A6548DB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0AA8CAEF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087DF058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627A1850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0103A5AF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03F7DE47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57170A02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29E7C740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3BD3B8A5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445F55FA" w14:textId="77777777" w:rsidR="003D326E" w:rsidRPr="00374F85" w:rsidRDefault="003D326E" w:rsidP="003D326E">
      <w:pPr>
        <w:rPr>
          <w:rFonts w:ascii="Times New Roman" w:hAnsi="Times New Roman" w:cs="Times New Roman"/>
          <w:sz w:val="18"/>
          <w:szCs w:val="18"/>
        </w:rPr>
      </w:pPr>
    </w:p>
    <w:p w14:paraId="6F8076B8" w14:textId="05653F4A" w:rsidR="00FD57BA" w:rsidRDefault="003D326E">
      <w:r w:rsidRPr="005D6D7B">
        <w:rPr>
          <w:rFonts w:ascii="Times New Roman" w:hAnsi="Times New Roman" w:cs="Times New Roman"/>
          <w:b/>
          <w:sz w:val="24"/>
          <w:szCs w:val="24"/>
        </w:rPr>
        <w:t>Figure S2</w:t>
      </w:r>
      <w:r w:rsidRPr="005D6D7B">
        <w:rPr>
          <w:rFonts w:ascii="Times New Roman" w:hAnsi="Times New Roman" w:cs="Times New Roman"/>
          <w:sz w:val="24"/>
          <w:szCs w:val="24"/>
        </w:rPr>
        <w:t xml:space="preserve">: Electrostatic potential graph showing the saturation patterns of polar and non-polar groups in molecules </w:t>
      </w:r>
    </w:p>
    <w:sectPr w:rsidR="00FD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6E"/>
    <w:rsid w:val="00055A48"/>
    <w:rsid w:val="003D326E"/>
    <w:rsid w:val="007455FC"/>
    <w:rsid w:val="00912AA5"/>
    <w:rsid w:val="00D03EAC"/>
    <w:rsid w:val="00D614D8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CD46"/>
  <w15:chartTrackingRefBased/>
  <w15:docId w15:val="{28365E9D-3DFE-4FA6-88B2-FBA90314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Kweeni Iduoku</dc:creator>
  <cp:keywords/>
  <dc:description/>
  <cp:lastModifiedBy>Bakhtiyor Rasulev</cp:lastModifiedBy>
  <cp:revision>2</cp:revision>
  <dcterms:created xsi:type="dcterms:W3CDTF">2024-03-12T20:17:00Z</dcterms:created>
  <dcterms:modified xsi:type="dcterms:W3CDTF">2024-03-12T20:17:00Z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1140ba8b-0a3c-40f6-a86a-6687123fae5f</vt:lpwstr>
  </property>
</Properties>
</file>