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67DBCEC" w14:textId="60382AE3" w:rsidR="00F80E49" w:rsidRDefault="00961F81" w:rsidP="00D053A2">
      <w:pPr>
        <w:spacing w:line="276" w:lineRule="auto"/>
        <w:jc w:val="center"/>
        <w:rPr>
          <w:b/>
          <w:bCs/>
          <w:sz w:val="18"/>
          <w:szCs w:val="18"/>
          <w:lang w:val="en-US"/>
        </w:rPr>
      </w:pPr>
      <w:r w:rsidRPr="00961F81">
        <w:rPr>
          <w:b/>
          <w:bCs/>
          <w:noProof/>
          <w:sz w:val="18"/>
          <w:szCs w:val="18"/>
          <w:lang w:eastAsia="es-CL"/>
        </w:rPr>
        <w:drawing>
          <wp:anchor distT="0" distB="0" distL="114300" distR="114300" simplePos="0" relativeHeight="251661312" behindDoc="0" locked="0" layoutInCell="1" allowOverlap="1" wp14:anchorId="7F5C2F5F" wp14:editId="3BE72320">
            <wp:simplePos x="0" y="0"/>
            <wp:positionH relativeFrom="column">
              <wp:posOffset>-919480</wp:posOffset>
            </wp:positionH>
            <wp:positionV relativeFrom="paragraph">
              <wp:posOffset>275590</wp:posOffset>
            </wp:positionV>
            <wp:extent cx="7511415" cy="4250055"/>
            <wp:effectExtent l="0" t="0" r="0" b="4445"/>
            <wp:wrapSquare wrapText="bothSides"/>
            <wp:docPr id="206582390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823904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1415" cy="4250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CA0CF9" w14:textId="3DDA18EF" w:rsidR="00961F81" w:rsidRDefault="00961F81" w:rsidP="00D053A2">
      <w:pPr>
        <w:spacing w:line="276" w:lineRule="auto"/>
        <w:jc w:val="center"/>
        <w:rPr>
          <w:b/>
          <w:bCs/>
          <w:sz w:val="18"/>
          <w:szCs w:val="18"/>
          <w:lang w:val="en-US"/>
        </w:rPr>
      </w:pPr>
    </w:p>
    <w:p w14:paraId="36AB552D" w14:textId="63B10913" w:rsidR="00F80E49" w:rsidRDefault="00F80E49" w:rsidP="005B6010">
      <w:pPr>
        <w:spacing w:line="276" w:lineRule="auto"/>
        <w:jc w:val="both"/>
        <w:rPr>
          <w:b/>
          <w:bCs/>
          <w:sz w:val="18"/>
          <w:szCs w:val="18"/>
          <w:lang w:val="en-US"/>
        </w:rPr>
      </w:pPr>
    </w:p>
    <w:p w14:paraId="048FF4B3" w14:textId="77777777" w:rsidR="00C1560E" w:rsidRPr="00961F81" w:rsidRDefault="00C1560E" w:rsidP="005B6010">
      <w:pPr>
        <w:spacing w:line="276" w:lineRule="auto"/>
        <w:jc w:val="both"/>
        <w:rPr>
          <w:b/>
          <w:bCs/>
          <w:sz w:val="18"/>
          <w:szCs w:val="18"/>
          <w:lang w:val="en-US"/>
        </w:rPr>
      </w:pPr>
    </w:p>
    <w:p w14:paraId="42B1BF16" w14:textId="77777777" w:rsidR="00D053A2" w:rsidRDefault="00D053A2" w:rsidP="005B6010">
      <w:pPr>
        <w:spacing w:line="276" w:lineRule="auto"/>
        <w:jc w:val="both"/>
        <w:rPr>
          <w:b/>
          <w:bCs/>
          <w:sz w:val="18"/>
          <w:szCs w:val="18"/>
          <w:lang w:val="en-US"/>
        </w:rPr>
      </w:pPr>
    </w:p>
    <w:p w14:paraId="38E39108" w14:textId="6DDA36F7" w:rsidR="001404F2" w:rsidRDefault="001404F2" w:rsidP="001404F2">
      <w:pPr>
        <w:spacing w:line="276" w:lineRule="auto"/>
        <w:jc w:val="both"/>
        <w:rPr>
          <w:sz w:val="18"/>
          <w:szCs w:val="18"/>
          <w:lang w:val="en-US"/>
        </w:rPr>
      </w:pPr>
      <w:r w:rsidRPr="00313858">
        <w:rPr>
          <w:b/>
          <w:bCs/>
          <w:sz w:val="18"/>
          <w:szCs w:val="18"/>
          <w:lang w:val="en-US"/>
        </w:rPr>
        <w:t>Table 1</w:t>
      </w:r>
      <w:r w:rsidRPr="00313858">
        <w:rPr>
          <w:sz w:val="18"/>
          <w:szCs w:val="18"/>
          <w:lang w:val="en-US"/>
        </w:rPr>
        <w:t xml:space="preserve"> Colorimetric parameters (L*, a*, b* and ΔE) obtained for hazelnut and walnut shell samples in relation to three productive seasons</w:t>
      </w:r>
      <w:r>
        <w:rPr>
          <w:sz w:val="18"/>
          <w:szCs w:val="18"/>
          <w:lang w:val="en-US"/>
        </w:rPr>
        <w:t>. The</w:t>
      </w:r>
      <w:r w:rsidRPr="00313858">
        <w:rPr>
          <w:sz w:val="18"/>
          <w:szCs w:val="18"/>
          <w:lang w:val="en-US"/>
        </w:rPr>
        <w:t xml:space="preserve"> data was obtained in CIE L*a*b* color scale. L*=luminosity, a*= red/green coordinates (+a indicates red, </w:t>
      </w:r>
      <w:r w:rsidRPr="00E95F88">
        <w:rPr>
          <w:bCs/>
          <w:sz w:val="18"/>
          <w:szCs w:val="18"/>
          <w:lang w:val="en-US"/>
        </w:rPr>
        <w:sym w:font="Symbol" w:char="F02D"/>
      </w:r>
      <w:r w:rsidRPr="00313858">
        <w:rPr>
          <w:sz w:val="18"/>
          <w:szCs w:val="18"/>
          <w:lang w:val="en-US"/>
        </w:rPr>
        <w:t xml:space="preserve">a indicates green), b*= coordinates yellow/blue (+b indicates yellow, </w:t>
      </w:r>
      <w:r w:rsidRPr="00E95F88">
        <w:rPr>
          <w:bCs/>
          <w:sz w:val="18"/>
          <w:szCs w:val="18"/>
          <w:lang w:val="en-US"/>
        </w:rPr>
        <w:sym w:font="Symbol" w:char="F02D"/>
      </w:r>
      <w:r w:rsidRPr="00313858">
        <w:rPr>
          <w:sz w:val="18"/>
          <w:szCs w:val="18"/>
          <w:lang w:val="en-US"/>
        </w:rPr>
        <w:t xml:space="preserve">b indicates blue) while ΔE </w:t>
      </w:r>
      <w:r>
        <w:rPr>
          <w:sz w:val="18"/>
          <w:szCs w:val="18"/>
          <w:lang w:val="en-US"/>
        </w:rPr>
        <w:t>corresponds</w:t>
      </w:r>
      <w:r w:rsidRPr="00313858">
        <w:rPr>
          <w:sz w:val="18"/>
          <w:szCs w:val="18"/>
          <w:lang w:val="en-US"/>
        </w:rPr>
        <w:t xml:space="preserve"> to the difference between colorimetric parameters. Values represent the average of five replicates ± S.E. Different low letters indicate statistical differences (P≤0.05) between the three seasons. </w:t>
      </w:r>
    </w:p>
    <w:p w14:paraId="2762A865" w14:textId="77777777" w:rsidR="00F80E49" w:rsidRPr="005B6010" w:rsidRDefault="00F80E49" w:rsidP="005B6010">
      <w:pPr>
        <w:spacing w:line="276" w:lineRule="auto"/>
        <w:jc w:val="both"/>
        <w:rPr>
          <w:sz w:val="18"/>
          <w:szCs w:val="18"/>
          <w:lang w:val="en-US"/>
        </w:rPr>
      </w:pPr>
    </w:p>
    <w:tbl>
      <w:tblPr>
        <w:tblW w:w="9085" w:type="dxa"/>
        <w:jc w:val="center"/>
        <w:tblBorders>
          <w:top w:val="single" w:sz="4" w:space="0" w:color="auto"/>
          <w:bottom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01"/>
        <w:gridCol w:w="1418"/>
        <w:gridCol w:w="1559"/>
        <w:gridCol w:w="1418"/>
        <w:gridCol w:w="1559"/>
        <w:gridCol w:w="1430"/>
      </w:tblGrid>
      <w:tr w:rsidR="005B6010" w:rsidRPr="00313858" w14:paraId="0DE69F65" w14:textId="77777777" w:rsidTr="001B7414">
        <w:trPr>
          <w:trHeight w:val="700"/>
          <w:jc w:val="center"/>
        </w:trPr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ABEFDA9" w14:textId="77777777" w:rsidR="005B6010" w:rsidRPr="00AA263D" w:rsidRDefault="005B6010" w:rsidP="001B7414">
            <w:pPr>
              <w:jc w:val="center"/>
              <w:rPr>
                <w:sz w:val="22"/>
                <w:szCs w:val="22"/>
                <w:lang w:val="en-US" w:eastAsia="es-CL"/>
              </w:rPr>
            </w:pPr>
            <w:r w:rsidRPr="00AA263D">
              <w:rPr>
                <w:sz w:val="22"/>
                <w:szCs w:val="22"/>
                <w:lang w:val="en-US" w:eastAsia="es-CL"/>
              </w:rPr>
              <w:t>Species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16340D" w14:textId="77777777" w:rsidR="005B6010" w:rsidRPr="00AA263D" w:rsidRDefault="005B6010" w:rsidP="001B7414">
            <w:pPr>
              <w:jc w:val="center"/>
              <w:rPr>
                <w:sz w:val="22"/>
                <w:szCs w:val="22"/>
                <w:lang w:val="en-US" w:eastAsia="es-CL"/>
              </w:rPr>
            </w:pPr>
            <w:r w:rsidRPr="00AA263D">
              <w:rPr>
                <w:sz w:val="22"/>
                <w:szCs w:val="22"/>
                <w:lang w:val="en-US" w:eastAsia="es-CL"/>
              </w:rPr>
              <w:t>Season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D7DA00" w14:textId="77777777" w:rsidR="005B6010" w:rsidRPr="00AA263D" w:rsidRDefault="005B6010" w:rsidP="001B7414">
            <w:pPr>
              <w:jc w:val="center"/>
              <w:rPr>
                <w:color w:val="000000"/>
                <w:sz w:val="22"/>
                <w:szCs w:val="22"/>
                <w:lang w:val="en-US" w:eastAsia="es-CL"/>
              </w:rPr>
            </w:pPr>
            <w:r w:rsidRPr="00AA263D">
              <w:rPr>
                <w:color w:val="000000"/>
                <w:sz w:val="22"/>
                <w:szCs w:val="22"/>
                <w:lang w:val="en-US" w:eastAsia="es-CL"/>
              </w:rPr>
              <w:t>L*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D2EE78" w14:textId="77777777" w:rsidR="005B6010" w:rsidRPr="00AA263D" w:rsidRDefault="005B6010" w:rsidP="001B7414">
            <w:pPr>
              <w:jc w:val="center"/>
              <w:rPr>
                <w:color w:val="000000"/>
                <w:sz w:val="22"/>
                <w:szCs w:val="22"/>
                <w:lang w:val="en-US" w:eastAsia="es-CL"/>
              </w:rPr>
            </w:pPr>
            <w:r w:rsidRPr="00AA263D">
              <w:rPr>
                <w:color w:val="000000"/>
                <w:sz w:val="22"/>
                <w:szCs w:val="22"/>
                <w:lang w:val="en-US" w:eastAsia="es-CL"/>
              </w:rPr>
              <w:t>a*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133B78" w14:textId="77777777" w:rsidR="005B6010" w:rsidRPr="00AA263D" w:rsidRDefault="005B6010" w:rsidP="001B7414">
            <w:pPr>
              <w:jc w:val="center"/>
              <w:rPr>
                <w:color w:val="000000"/>
                <w:sz w:val="22"/>
                <w:szCs w:val="22"/>
                <w:lang w:val="en-US" w:eastAsia="es-CL"/>
              </w:rPr>
            </w:pPr>
            <w:r w:rsidRPr="00AA263D">
              <w:rPr>
                <w:color w:val="000000"/>
                <w:sz w:val="22"/>
                <w:szCs w:val="22"/>
                <w:lang w:val="en-US" w:eastAsia="es-CL"/>
              </w:rPr>
              <w:t>b*</w:t>
            </w:r>
          </w:p>
        </w:tc>
        <w:tc>
          <w:tcPr>
            <w:tcW w:w="143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4DD6E8C" w14:textId="77777777" w:rsidR="005B6010" w:rsidRPr="00AA263D" w:rsidRDefault="005B6010" w:rsidP="001B7414">
            <w:pPr>
              <w:jc w:val="center"/>
              <w:rPr>
                <w:sz w:val="22"/>
                <w:szCs w:val="22"/>
                <w:lang w:val="en-US"/>
              </w:rPr>
            </w:pPr>
            <w:r w:rsidRPr="00AA263D">
              <w:rPr>
                <w:sz w:val="22"/>
                <w:szCs w:val="22"/>
                <w:lang w:val="en-US"/>
              </w:rPr>
              <w:sym w:font="Symbol" w:char="F044"/>
            </w:r>
            <w:r w:rsidRPr="00AA263D">
              <w:rPr>
                <w:sz w:val="22"/>
                <w:szCs w:val="22"/>
                <w:lang w:val="en-US"/>
              </w:rPr>
              <w:t>E</w:t>
            </w:r>
          </w:p>
        </w:tc>
      </w:tr>
      <w:tr w:rsidR="005B6010" w:rsidRPr="00313858" w14:paraId="2FCE076D" w14:textId="77777777" w:rsidTr="001B7414">
        <w:trPr>
          <w:trHeight w:val="402"/>
          <w:jc w:val="center"/>
        </w:trPr>
        <w:tc>
          <w:tcPr>
            <w:tcW w:w="1701" w:type="dxa"/>
            <w:vMerge w:val="restart"/>
            <w:tcBorders>
              <w:top w:val="single" w:sz="4" w:space="0" w:color="auto"/>
            </w:tcBorders>
            <w:vAlign w:val="center"/>
          </w:tcPr>
          <w:p w14:paraId="637D9173" w14:textId="77777777" w:rsidR="005B6010" w:rsidRPr="00AA263D" w:rsidRDefault="005B6010" w:rsidP="001B7414">
            <w:pPr>
              <w:spacing w:line="360" w:lineRule="auto"/>
              <w:jc w:val="center"/>
              <w:rPr>
                <w:color w:val="000000"/>
                <w:sz w:val="22"/>
                <w:szCs w:val="22"/>
                <w:lang w:val="en-US" w:eastAsia="es-CL"/>
              </w:rPr>
            </w:pPr>
            <w:r w:rsidRPr="00AA263D">
              <w:rPr>
                <w:color w:val="000000"/>
                <w:sz w:val="22"/>
                <w:szCs w:val="22"/>
                <w:lang w:val="en-US" w:eastAsia="es-CL"/>
              </w:rPr>
              <w:t>Hazelnut</w:t>
            </w:r>
          </w:p>
        </w:tc>
        <w:tc>
          <w:tcPr>
            <w:tcW w:w="1418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41C59D" w14:textId="77777777" w:rsidR="005B6010" w:rsidRPr="00AA263D" w:rsidRDefault="005B6010" w:rsidP="001B7414">
            <w:pPr>
              <w:spacing w:before="120"/>
              <w:jc w:val="center"/>
              <w:rPr>
                <w:color w:val="000000"/>
                <w:sz w:val="22"/>
                <w:szCs w:val="22"/>
                <w:lang w:val="en-US" w:eastAsia="es-CL"/>
              </w:rPr>
            </w:pPr>
            <w:r w:rsidRPr="00AA263D">
              <w:rPr>
                <w:color w:val="000000"/>
                <w:sz w:val="22"/>
                <w:szCs w:val="22"/>
                <w:lang w:val="en-US" w:eastAsia="es-CL"/>
              </w:rPr>
              <w:t>2020/21</w:t>
            </w:r>
          </w:p>
        </w:tc>
        <w:tc>
          <w:tcPr>
            <w:tcW w:w="1559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46F3E5" w14:textId="77777777" w:rsidR="005B6010" w:rsidRPr="00313858" w:rsidRDefault="005B6010" w:rsidP="001B7414">
            <w:pPr>
              <w:spacing w:before="120"/>
              <w:jc w:val="center"/>
              <w:rPr>
                <w:color w:val="000000"/>
                <w:sz w:val="22"/>
                <w:szCs w:val="22"/>
                <w:lang w:val="en-US" w:eastAsia="es-CL"/>
              </w:rPr>
            </w:pPr>
            <w:r w:rsidRPr="00313858">
              <w:rPr>
                <w:color w:val="000000"/>
                <w:sz w:val="22"/>
                <w:szCs w:val="22"/>
                <w:lang w:val="en-US"/>
              </w:rPr>
              <w:t>51.33</w:t>
            </w:r>
            <w:r w:rsidRPr="00313858">
              <w:rPr>
                <w:color w:val="000000"/>
                <w:sz w:val="22"/>
                <w:szCs w:val="22"/>
                <w:lang w:val="en-US" w:eastAsia="es-CL"/>
              </w:rPr>
              <w:t>±0.35a</w:t>
            </w:r>
          </w:p>
        </w:tc>
        <w:tc>
          <w:tcPr>
            <w:tcW w:w="1418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078C8E" w14:textId="77777777" w:rsidR="005B6010" w:rsidRPr="00313858" w:rsidRDefault="005B6010" w:rsidP="001B7414">
            <w:pPr>
              <w:spacing w:before="120"/>
              <w:jc w:val="center"/>
              <w:rPr>
                <w:color w:val="000000"/>
                <w:sz w:val="22"/>
                <w:szCs w:val="22"/>
                <w:lang w:val="en-US" w:eastAsia="es-CL"/>
              </w:rPr>
            </w:pPr>
            <w:r w:rsidRPr="00313858">
              <w:rPr>
                <w:color w:val="000000"/>
                <w:sz w:val="22"/>
                <w:szCs w:val="22"/>
                <w:lang w:val="en-US"/>
              </w:rPr>
              <w:t>7.71</w:t>
            </w:r>
            <w:r w:rsidRPr="00313858">
              <w:rPr>
                <w:color w:val="000000"/>
                <w:sz w:val="22"/>
                <w:szCs w:val="22"/>
                <w:lang w:val="en-US" w:eastAsia="es-CL"/>
              </w:rPr>
              <w:t>±0.03b</w:t>
            </w:r>
          </w:p>
        </w:tc>
        <w:tc>
          <w:tcPr>
            <w:tcW w:w="1559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A800DE" w14:textId="77777777" w:rsidR="005B6010" w:rsidRPr="00313858" w:rsidRDefault="005B6010" w:rsidP="001B7414">
            <w:pPr>
              <w:spacing w:before="120"/>
              <w:jc w:val="center"/>
              <w:rPr>
                <w:color w:val="000000"/>
                <w:sz w:val="22"/>
                <w:szCs w:val="22"/>
                <w:lang w:val="en-US" w:eastAsia="es-CL"/>
              </w:rPr>
            </w:pPr>
            <w:r w:rsidRPr="00313858">
              <w:rPr>
                <w:color w:val="000000"/>
                <w:sz w:val="22"/>
                <w:szCs w:val="22"/>
                <w:lang w:val="en-US"/>
              </w:rPr>
              <w:t>21.59</w:t>
            </w:r>
            <w:r w:rsidRPr="00313858">
              <w:rPr>
                <w:color w:val="000000"/>
                <w:sz w:val="22"/>
                <w:szCs w:val="22"/>
                <w:lang w:val="en-US" w:eastAsia="es-CL"/>
              </w:rPr>
              <w:t>±0.12b</w:t>
            </w:r>
          </w:p>
        </w:tc>
        <w:tc>
          <w:tcPr>
            <w:tcW w:w="1430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A364A53" w14:textId="77777777" w:rsidR="005B6010" w:rsidRPr="00313858" w:rsidRDefault="005B6010" w:rsidP="001B7414">
            <w:pPr>
              <w:spacing w:before="120"/>
              <w:jc w:val="center"/>
              <w:rPr>
                <w:sz w:val="22"/>
                <w:szCs w:val="22"/>
                <w:lang w:val="en-US"/>
              </w:rPr>
            </w:pPr>
            <w:r w:rsidRPr="00313858">
              <w:rPr>
                <w:sz w:val="22"/>
                <w:szCs w:val="22"/>
                <w:lang w:val="en-US"/>
              </w:rPr>
              <w:t>54.95</w:t>
            </w:r>
            <w:r w:rsidRPr="00313858">
              <w:rPr>
                <w:color w:val="000000"/>
                <w:sz w:val="22"/>
                <w:szCs w:val="22"/>
                <w:lang w:val="en-US" w:eastAsia="es-CL"/>
              </w:rPr>
              <w:t>±0.26b</w:t>
            </w:r>
          </w:p>
        </w:tc>
      </w:tr>
      <w:tr w:rsidR="005B6010" w:rsidRPr="00313858" w14:paraId="7C8B88C4" w14:textId="77777777" w:rsidTr="001B7414">
        <w:trPr>
          <w:trHeight w:val="276"/>
          <w:jc w:val="center"/>
        </w:trPr>
        <w:tc>
          <w:tcPr>
            <w:tcW w:w="1701" w:type="dxa"/>
            <w:vMerge/>
            <w:vAlign w:val="center"/>
          </w:tcPr>
          <w:p w14:paraId="0DFFC00F" w14:textId="77777777" w:rsidR="005B6010" w:rsidRPr="00AA263D" w:rsidRDefault="005B6010" w:rsidP="001B7414">
            <w:pPr>
              <w:spacing w:line="360" w:lineRule="auto"/>
              <w:jc w:val="center"/>
              <w:rPr>
                <w:color w:val="000000"/>
                <w:sz w:val="22"/>
                <w:szCs w:val="22"/>
                <w:lang w:val="en-US" w:eastAsia="es-CL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2777C2A9" w14:textId="77777777" w:rsidR="005B6010" w:rsidRPr="00AA263D" w:rsidRDefault="005B6010" w:rsidP="001B7414">
            <w:pPr>
              <w:jc w:val="center"/>
              <w:rPr>
                <w:color w:val="000000"/>
                <w:sz w:val="22"/>
                <w:szCs w:val="22"/>
                <w:lang w:val="en-US" w:eastAsia="es-CL"/>
              </w:rPr>
            </w:pPr>
            <w:r w:rsidRPr="00AA263D">
              <w:rPr>
                <w:color w:val="000000"/>
                <w:sz w:val="22"/>
                <w:szCs w:val="22"/>
                <w:lang w:val="en-US" w:eastAsia="es-CL"/>
              </w:rPr>
              <w:t>2021/22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3873A49D" w14:textId="77777777" w:rsidR="005B6010" w:rsidRPr="00313858" w:rsidRDefault="005B6010" w:rsidP="001B7414">
            <w:pPr>
              <w:jc w:val="center"/>
              <w:rPr>
                <w:color w:val="000000"/>
                <w:sz w:val="22"/>
                <w:szCs w:val="22"/>
                <w:lang w:val="en-US" w:eastAsia="es-CL"/>
              </w:rPr>
            </w:pPr>
            <w:r w:rsidRPr="00313858">
              <w:rPr>
                <w:color w:val="000000"/>
                <w:sz w:val="22"/>
                <w:szCs w:val="22"/>
                <w:lang w:val="en-US"/>
              </w:rPr>
              <w:t>52.03</w:t>
            </w:r>
            <w:r w:rsidRPr="00313858">
              <w:rPr>
                <w:color w:val="000000"/>
                <w:sz w:val="22"/>
                <w:szCs w:val="22"/>
                <w:lang w:val="en-US" w:eastAsia="es-CL"/>
              </w:rPr>
              <w:t>±0.14a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477EDEFF" w14:textId="77777777" w:rsidR="005B6010" w:rsidRPr="00313858" w:rsidRDefault="005B6010" w:rsidP="001B7414">
            <w:pPr>
              <w:jc w:val="center"/>
              <w:rPr>
                <w:color w:val="000000"/>
                <w:sz w:val="22"/>
                <w:szCs w:val="22"/>
                <w:lang w:val="en-US" w:eastAsia="es-CL"/>
              </w:rPr>
            </w:pPr>
            <w:r w:rsidRPr="00313858">
              <w:rPr>
                <w:color w:val="000000"/>
                <w:sz w:val="22"/>
                <w:szCs w:val="22"/>
                <w:lang w:val="en-US"/>
              </w:rPr>
              <w:t>7.82</w:t>
            </w:r>
            <w:r w:rsidRPr="00313858">
              <w:rPr>
                <w:color w:val="000000"/>
                <w:sz w:val="22"/>
                <w:szCs w:val="22"/>
                <w:lang w:val="en-US" w:eastAsia="es-CL"/>
              </w:rPr>
              <w:t>±0.04b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693DACCF" w14:textId="77777777" w:rsidR="005B6010" w:rsidRPr="00313858" w:rsidRDefault="005B6010" w:rsidP="001B7414">
            <w:pPr>
              <w:jc w:val="center"/>
              <w:rPr>
                <w:color w:val="000000"/>
                <w:sz w:val="22"/>
                <w:szCs w:val="22"/>
                <w:lang w:val="en-US" w:eastAsia="es-CL"/>
              </w:rPr>
            </w:pPr>
            <w:r w:rsidRPr="00313858">
              <w:rPr>
                <w:color w:val="000000"/>
                <w:sz w:val="22"/>
                <w:szCs w:val="22"/>
                <w:lang w:val="en-US"/>
              </w:rPr>
              <w:t>21.85</w:t>
            </w:r>
            <w:r w:rsidRPr="00313858">
              <w:rPr>
                <w:color w:val="000000"/>
                <w:sz w:val="22"/>
                <w:szCs w:val="22"/>
                <w:lang w:val="en-US" w:eastAsia="es-CL"/>
              </w:rPr>
              <w:t>±0.06b</w:t>
            </w:r>
          </w:p>
        </w:tc>
        <w:tc>
          <w:tcPr>
            <w:tcW w:w="1430" w:type="dxa"/>
            <w:shd w:val="clear" w:color="auto" w:fill="auto"/>
            <w:vAlign w:val="center"/>
          </w:tcPr>
          <w:p w14:paraId="7E1B68AC" w14:textId="77777777" w:rsidR="005B6010" w:rsidRPr="00313858" w:rsidRDefault="005B6010" w:rsidP="001B7414">
            <w:pPr>
              <w:jc w:val="center"/>
              <w:rPr>
                <w:sz w:val="22"/>
                <w:szCs w:val="22"/>
                <w:lang w:val="en-US"/>
              </w:rPr>
            </w:pPr>
            <w:r w:rsidRPr="00313858">
              <w:rPr>
                <w:sz w:val="22"/>
                <w:szCs w:val="22"/>
                <w:lang w:val="en-US"/>
              </w:rPr>
              <w:t>55.68</w:t>
            </w:r>
            <w:r w:rsidRPr="00313858">
              <w:rPr>
                <w:color w:val="000000"/>
                <w:sz w:val="22"/>
                <w:szCs w:val="22"/>
                <w:lang w:val="en-US" w:eastAsia="es-CL"/>
              </w:rPr>
              <w:t>±0.06b</w:t>
            </w:r>
          </w:p>
        </w:tc>
      </w:tr>
      <w:tr w:rsidR="005B6010" w:rsidRPr="00313858" w14:paraId="48FB17E6" w14:textId="77777777" w:rsidTr="001B7414">
        <w:trPr>
          <w:trHeight w:val="324"/>
          <w:jc w:val="center"/>
        </w:trPr>
        <w:tc>
          <w:tcPr>
            <w:tcW w:w="1701" w:type="dxa"/>
            <w:vMerge/>
            <w:vAlign w:val="center"/>
          </w:tcPr>
          <w:p w14:paraId="100AB1D4" w14:textId="77777777" w:rsidR="005B6010" w:rsidRPr="00AA263D" w:rsidRDefault="005B6010" w:rsidP="001B7414">
            <w:pPr>
              <w:spacing w:line="360" w:lineRule="auto"/>
              <w:jc w:val="center"/>
              <w:rPr>
                <w:color w:val="000000"/>
                <w:sz w:val="22"/>
                <w:szCs w:val="22"/>
                <w:lang w:val="en-US" w:eastAsia="es-CL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0554D7C7" w14:textId="77777777" w:rsidR="005B6010" w:rsidRPr="00AA263D" w:rsidRDefault="005B6010" w:rsidP="001B7414">
            <w:pPr>
              <w:jc w:val="center"/>
              <w:rPr>
                <w:color w:val="000000"/>
                <w:sz w:val="22"/>
                <w:szCs w:val="22"/>
                <w:lang w:val="en-US" w:eastAsia="es-CL"/>
              </w:rPr>
            </w:pPr>
            <w:r w:rsidRPr="00AA263D">
              <w:rPr>
                <w:color w:val="000000"/>
                <w:sz w:val="22"/>
                <w:szCs w:val="22"/>
                <w:lang w:val="en-US" w:eastAsia="es-CL"/>
              </w:rPr>
              <w:t>2022/23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22E6A4E4" w14:textId="77777777" w:rsidR="005B6010" w:rsidRPr="00313858" w:rsidRDefault="005B6010" w:rsidP="001B7414">
            <w:pPr>
              <w:jc w:val="center"/>
              <w:rPr>
                <w:color w:val="000000"/>
                <w:sz w:val="22"/>
                <w:szCs w:val="22"/>
                <w:lang w:val="en-US" w:eastAsia="es-CL"/>
              </w:rPr>
            </w:pPr>
            <w:r w:rsidRPr="00313858">
              <w:rPr>
                <w:color w:val="000000"/>
                <w:sz w:val="22"/>
                <w:szCs w:val="22"/>
                <w:lang w:val="en-US"/>
              </w:rPr>
              <w:t>52.31</w:t>
            </w:r>
            <w:r w:rsidRPr="00313858">
              <w:rPr>
                <w:color w:val="000000"/>
                <w:sz w:val="22"/>
                <w:szCs w:val="22"/>
                <w:lang w:val="en-US" w:eastAsia="es-CL"/>
              </w:rPr>
              <w:t>±0.10a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05509021" w14:textId="77777777" w:rsidR="005B6010" w:rsidRPr="00313858" w:rsidRDefault="005B6010" w:rsidP="001B7414">
            <w:pPr>
              <w:jc w:val="center"/>
              <w:rPr>
                <w:color w:val="000000"/>
                <w:sz w:val="22"/>
                <w:szCs w:val="22"/>
                <w:lang w:val="en-US" w:eastAsia="es-CL"/>
              </w:rPr>
            </w:pPr>
            <w:r w:rsidRPr="00313858">
              <w:rPr>
                <w:color w:val="000000"/>
                <w:sz w:val="22"/>
                <w:szCs w:val="22"/>
                <w:lang w:val="en-US"/>
              </w:rPr>
              <w:t>8.32</w:t>
            </w:r>
            <w:r w:rsidRPr="00313858">
              <w:rPr>
                <w:color w:val="000000"/>
                <w:sz w:val="22"/>
                <w:szCs w:val="22"/>
                <w:lang w:val="en-US" w:eastAsia="es-CL"/>
              </w:rPr>
              <w:t>±0.05a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7EB5F888" w14:textId="77777777" w:rsidR="005B6010" w:rsidRPr="00313858" w:rsidRDefault="005B6010" w:rsidP="001B7414">
            <w:pPr>
              <w:jc w:val="center"/>
              <w:rPr>
                <w:color w:val="000000"/>
                <w:sz w:val="22"/>
                <w:szCs w:val="22"/>
                <w:lang w:val="en-US" w:eastAsia="es-CL"/>
              </w:rPr>
            </w:pPr>
            <w:r w:rsidRPr="00313858">
              <w:rPr>
                <w:color w:val="000000"/>
                <w:sz w:val="22"/>
                <w:szCs w:val="22"/>
                <w:lang w:val="en-US"/>
              </w:rPr>
              <w:t>22.37</w:t>
            </w:r>
            <w:r w:rsidRPr="00313858">
              <w:rPr>
                <w:color w:val="000000"/>
                <w:sz w:val="22"/>
                <w:szCs w:val="22"/>
                <w:lang w:val="en-US" w:eastAsia="es-CL"/>
              </w:rPr>
              <w:t>±0.08a</w:t>
            </w:r>
          </w:p>
        </w:tc>
        <w:tc>
          <w:tcPr>
            <w:tcW w:w="1430" w:type="dxa"/>
            <w:shd w:val="clear" w:color="auto" w:fill="auto"/>
            <w:vAlign w:val="center"/>
          </w:tcPr>
          <w:p w14:paraId="260C829A" w14:textId="77777777" w:rsidR="005B6010" w:rsidRPr="00313858" w:rsidRDefault="005B6010" w:rsidP="001B7414">
            <w:pPr>
              <w:jc w:val="center"/>
              <w:rPr>
                <w:sz w:val="22"/>
                <w:szCs w:val="22"/>
                <w:lang w:val="en-US"/>
              </w:rPr>
            </w:pPr>
            <w:r w:rsidRPr="00313858">
              <w:rPr>
                <w:sz w:val="22"/>
                <w:szCs w:val="22"/>
                <w:lang w:val="en-US"/>
              </w:rPr>
              <w:t>56.84</w:t>
            </w:r>
            <w:r w:rsidRPr="00313858">
              <w:rPr>
                <w:color w:val="000000"/>
                <w:sz w:val="22"/>
                <w:szCs w:val="22"/>
                <w:lang w:val="en-US" w:eastAsia="es-CL"/>
              </w:rPr>
              <w:t>±0.12a</w:t>
            </w:r>
          </w:p>
        </w:tc>
      </w:tr>
      <w:tr w:rsidR="005B6010" w:rsidRPr="00313858" w14:paraId="329F8E09" w14:textId="77777777" w:rsidTr="001B7414">
        <w:trPr>
          <w:trHeight w:val="260"/>
          <w:jc w:val="center"/>
        </w:trPr>
        <w:tc>
          <w:tcPr>
            <w:tcW w:w="1701" w:type="dxa"/>
            <w:vAlign w:val="center"/>
          </w:tcPr>
          <w:p w14:paraId="63D0B71B" w14:textId="77777777" w:rsidR="005B6010" w:rsidRPr="00AA263D" w:rsidRDefault="005B6010" w:rsidP="001B7414">
            <w:pPr>
              <w:jc w:val="center"/>
              <w:rPr>
                <w:color w:val="000000"/>
                <w:sz w:val="22"/>
                <w:szCs w:val="22"/>
                <w:lang w:val="en-US" w:eastAsia="es-CL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</w:tcPr>
          <w:p w14:paraId="590D7DDE" w14:textId="77777777" w:rsidR="005B6010" w:rsidRPr="00AA263D" w:rsidRDefault="005B6010" w:rsidP="001B7414">
            <w:pPr>
              <w:jc w:val="center"/>
              <w:rPr>
                <w:color w:val="000000"/>
                <w:sz w:val="22"/>
                <w:szCs w:val="22"/>
                <w:lang w:val="en-US" w:eastAsia="es-CL"/>
              </w:rPr>
            </w:pPr>
          </w:p>
        </w:tc>
        <w:tc>
          <w:tcPr>
            <w:tcW w:w="1559" w:type="dxa"/>
            <w:shd w:val="clear" w:color="auto" w:fill="auto"/>
            <w:noWrap/>
            <w:vAlign w:val="center"/>
          </w:tcPr>
          <w:p w14:paraId="75A29F89" w14:textId="77777777" w:rsidR="005B6010" w:rsidRPr="00313858" w:rsidRDefault="005B6010" w:rsidP="001B7414">
            <w:pPr>
              <w:jc w:val="center"/>
              <w:rPr>
                <w:color w:val="000000"/>
                <w:sz w:val="22"/>
                <w:szCs w:val="22"/>
                <w:lang w:val="en-US" w:eastAsia="es-CL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</w:tcPr>
          <w:p w14:paraId="7ACF4E91" w14:textId="77777777" w:rsidR="005B6010" w:rsidRPr="00313858" w:rsidRDefault="005B6010" w:rsidP="001B7414">
            <w:pPr>
              <w:jc w:val="center"/>
              <w:rPr>
                <w:color w:val="000000"/>
                <w:sz w:val="22"/>
                <w:szCs w:val="22"/>
                <w:lang w:val="en-US" w:eastAsia="es-CL"/>
              </w:rPr>
            </w:pPr>
          </w:p>
        </w:tc>
        <w:tc>
          <w:tcPr>
            <w:tcW w:w="1559" w:type="dxa"/>
            <w:shd w:val="clear" w:color="auto" w:fill="auto"/>
            <w:noWrap/>
            <w:vAlign w:val="bottom"/>
          </w:tcPr>
          <w:p w14:paraId="7E05FDFE" w14:textId="77777777" w:rsidR="005B6010" w:rsidRPr="00313858" w:rsidRDefault="005B6010" w:rsidP="001B7414">
            <w:pPr>
              <w:jc w:val="center"/>
              <w:rPr>
                <w:color w:val="000000"/>
                <w:sz w:val="22"/>
                <w:szCs w:val="22"/>
                <w:lang w:val="en-US" w:eastAsia="es-CL"/>
              </w:rPr>
            </w:pPr>
          </w:p>
        </w:tc>
        <w:tc>
          <w:tcPr>
            <w:tcW w:w="1430" w:type="dxa"/>
            <w:shd w:val="clear" w:color="auto" w:fill="auto"/>
          </w:tcPr>
          <w:p w14:paraId="46EDFA13" w14:textId="77777777" w:rsidR="005B6010" w:rsidRPr="00313858" w:rsidRDefault="005B6010" w:rsidP="001B7414">
            <w:pPr>
              <w:jc w:val="center"/>
              <w:rPr>
                <w:sz w:val="22"/>
                <w:szCs w:val="22"/>
                <w:lang w:val="en-US"/>
              </w:rPr>
            </w:pPr>
          </w:p>
        </w:tc>
      </w:tr>
      <w:tr w:rsidR="005B6010" w:rsidRPr="00313858" w14:paraId="63947574" w14:textId="77777777" w:rsidTr="001B7414">
        <w:trPr>
          <w:trHeight w:val="315"/>
          <w:jc w:val="center"/>
        </w:trPr>
        <w:tc>
          <w:tcPr>
            <w:tcW w:w="1701" w:type="dxa"/>
            <w:vMerge w:val="restart"/>
            <w:vAlign w:val="center"/>
          </w:tcPr>
          <w:p w14:paraId="2E18AEA9" w14:textId="77777777" w:rsidR="005B6010" w:rsidRPr="00AA263D" w:rsidRDefault="005B6010" w:rsidP="001B7414">
            <w:pPr>
              <w:spacing w:line="360" w:lineRule="auto"/>
              <w:jc w:val="center"/>
              <w:rPr>
                <w:color w:val="000000"/>
                <w:sz w:val="22"/>
                <w:szCs w:val="22"/>
                <w:lang w:val="en-US" w:eastAsia="es-CL"/>
              </w:rPr>
            </w:pPr>
            <w:r w:rsidRPr="00AA263D">
              <w:rPr>
                <w:color w:val="000000"/>
                <w:sz w:val="22"/>
                <w:szCs w:val="22"/>
                <w:lang w:val="en-US" w:eastAsia="es-CL"/>
              </w:rPr>
              <w:t>Walnut</w:t>
            </w:r>
          </w:p>
        </w:tc>
        <w:tc>
          <w:tcPr>
            <w:tcW w:w="1418" w:type="dxa"/>
            <w:shd w:val="clear" w:color="auto" w:fill="auto"/>
            <w:noWrap/>
            <w:vAlign w:val="center"/>
          </w:tcPr>
          <w:p w14:paraId="03F15680" w14:textId="77777777" w:rsidR="005B6010" w:rsidRPr="00AA263D" w:rsidRDefault="005B6010" w:rsidP="001B7414">
            <w:pPr>
              <w:jc w:val="center"/>
              <w:rPr>
                <w:color w:val="000000"/>
                <w:sz w:val="22"/>
                <w:szCs w:val="22"/>
                <w:lang w:val="en-US" w:eastAsia="es-CL"/>
              </w:rPr>
            </w:pPr>
            <w:r w:rsidRPr="00AA263D">
              <w:rPr>
                <w:color w:val="000000"/>
                <w:sz w:val="22"/>
                <w:szCs w:val="22"/>
                <w:lang w:val="en-US" w:eastAsia="es-CL"/>
              </w:rPr>
              <w:t>2020/21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14:paraId="5C901C74" w14:textId="77777777" w:rsidR="005B6010" w:rsidRPr="00313858" w:rsidRDefault="005B6010" w:rsidP="001B7414">
            <w:pPr>
              <w:jc w:val="center"/>
              <w:rPr>
                <w:color w:val="000000"/>
                <w:sz w:val="22"/>
                <w:szCs w:val="22"/>
                <w:lang w:val="en-US" w:eastAsia="es-CL"/>
              </w:rPr>
            </w:pPr>
            <w:r w:rsidRPr="00313858">
              <w:rPr>
                <w:color w:val="000000"/>
                <w:sz w:val="22"/>
                <w:szCs w:val="22"/>
                <w:lang w:val="en-US" w:eastAsia="es-CL"/>
              </w:rPr>
              <w:t>46.83±0.42b</w:t>
            </w:r>
          </w:p>
        </w:tc>
        <w:tc>
          <w:tcPr>
            <w:tcW w:w="1418" w:type="dxa"/>
            <w:shd w:val="clear" w:color="auto" w:fill="auto"/>
            <w:noWrap/>
            <w:vAlign w:val="center"/>
          </w:tcPr>
          <w:p w14:paraId="1FA07193" w14:textId="77777777" w:rsidR="005B6010" w:rsidRPr="00313858" w:rsidRDefault="005B6010" w:rsidP="001B7414">
            <w:pPr>
              <w:jc w:val="center"/>
              <w:rPr>
                <w:color w:val="000000"/>
                <w:sz w:val="22"/>
                <w:szCs w:val="22"/>
                <w:lang w:val="en-US" w:eastAsia="es-CL"/>
              </w:rPr>
            </w:pPr>
            <w:r w:rsidRPr="00313858">
              <w:rPr>
                <w:color w:val="000000"/>
                <w:sz w:val="22"/>
                <w:szCs w:val="22"/>
                <w:lang w:val="en-US" w:eastAsia="es-CL"/>
              </w:rPr>
              <w:t>4</w:t>
            </w:r>
            <w:r>
              <w:rPr>
                <w:color w:val="000000"/>
                <w:sz w:val="22"/>
                <w:szCs w:val="22"/>
                <w:lang w:val="en-US" w:eastAsia="es-CL"/>
              </w:rPr>
              <w:t>.</w:t>
            </w:r>
            <w:r w:rsidRPr="00313858">
              <w:rPr>
                <w:color w:val="000000"/>
                <w:sz w:val="22"/>
                <w:szCs w:val="22"/>
                <w:lang w:val="en-US" w:eastAsia="es-CL"/>
              </w:rPr>
              <w:t>58±0.03c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14:paraId="6931C94D" w14:textId="77777777" w:rsidR="005B6010" w:rsidRPr="00313858" w:rsidRDefault="005B6010" w:rsidP="001B7414">
            <w:pPr>
              <w:jc w:val="center"/>
              <w:rPr>
                <w:color w:val="000000"/>
                <w:sz w:val="22"/>
                <w:szCs w:val="22"/>
                <w:lang w:val="en-US" w:eastAsia="es-CL"/>
              </w:rPr>
            </w:pPr>
            <w:r w:rsidRPr="00313858">
              <w:rPr>
                <w:color w:val="000000"/>
                <w:sz w:val="22"/>
                <w:szCs w:val="22"/>
                <w:lang w:val="en-US" w:eastAsia="es-CL"/>
              </w:rPr>
              <w:t>23.13±2.32b</w:t>
            </w:r>
          </w:p>
        </w:tc>
        <w:tc>
          <w:tcPr>
            <w:tcW w:w="1430" w:type="dxa"/>
            <w:shd w:val="clear" w:color="auto" w:fill="auto"/>
            <w:vAlign w:val="center"/>
          </w:tcPr>
          <w:p w14:paraId="360471F4" w14:textId="77777777" w:rsidR="005B6010" w:rsidRPr="00313858" w:rsidRDefault="005B6010" w:rsidP="001B7414">
            <w:pPr>
              <w:jc w:val="center"/>
              <w:rPr>
                <w:sz w:val="22"/>
                <w:szCs w:val="22"/>
                <w:lang w:val="en-US"/>
              </w:rPr>
            </w:pPr>
            <w:r w:rsidRPr="00313858">
              <w:rPr>
                <w:color w:val="000000"/>
                <w:sz w:val="22"/>
                <w:szCs w:val="22"/>
                <w:lang w:val="en-US" w:eastAsia="es-CL"/>
              </w:rPr>
              <w:t>55.65±0.27c</w:t>
            </w:r>
          </w:p>
        </w:tc>
      </w:tr>
      <w:tr w:rsidR="005B6010" w:rsidRPr="00313858" w14:paraId="5BD5B292" w14:textId="77777777" w:rsidTr="001B7414">
        <w:trPr>
          <w:trHeight w:val="296"/>
          <w:jc w:val="center"/>
        </w:trPr>
        <w:tc>
          <w:tcPr>
            <w:tcW w:w="1701" w:type="dxa"/>
            <w:vMerge/>
            <w:vAlign w:val="center"/>
          </w:tcPr>
          <w:p w14:paraId="516ADED9" w14:textId="77777777" w:rsidR="005B6010" w:rsidRPr="00AA263D" w:rsidRDefault="005B6010" w:rsidP="001B7414">
            <w:pPr>
              <w:spacing w:line="360" w:lineRule="auto"/>
              <w:jc w:val="center"/>
              <w:rPr>
                <w:color w:val="000000"/>
                <w:sz w:val="22"/>
                <w:szCs w:val="22"/>
                <w:lang w:val="en-US" w:eastAsia="es-CL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</w:tcPr>
          <w:p w14:paraId="0BF40067" w14:textId="77777777" w:rsidR="005B6010" w:rsidRPr="00AA263D" w:rsidRDefault="005B6010" w:rsidP="001B7414">
            <w:pPr>
              <w:jc w:val="center"/>
              <w:rPr>
                <w:color w:val="000000"/>
                <w:sz w:val="22"/>
                <w:szCs w:val="22"/>
                <w:lang w:val="en-US" w:eastAsia="es-CL"/>
              </w:rPr>
            </w:pPr>
            <w:r w:rsidRPr="00AA263D">
              <w:rPr>
                <w:color w:val="000000"/>
                <w:sz w:val="22"/>
                <w:szCs w:val="22"/>
                <w:lang w:val="en-US" w:eastAsia="es-CL"/>
              </w:rPr>
              <w:t>2021/22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14:paraId="2AC03388" w14:textId="77777777" w:rsidR="005B6010" w:rsidRPr="00313858" w:rsidRDefault="005B6010" w:rsidP="001B7414">
            <w:pPr>
              <w:jc w:val="center"/>
              <w:rPr>
                <w:color w:val="000000"/>
                <w:sz w:val="22"/>
                <w:szCs w:val="22"/>
                <w:lang w:val="en-US" w:eastAsia="es-CL"/>
              </w:rPr>
            </w:pPr>
            <w:r w:rsidRPr="00313858">
              <w:rPr>
                <w:color w:val="000000"/>
                <w:sz w:val="22"/>
                <w:szCs w:val="22"/>
                <w:lang w:val="en-US" w:eastAsia="es-CL"/>
              </w:rPr>
              <w:t>58.07±0.47a</w:t>
            </w:r>
          </w:p>
        </w:tc>
        <w:tc>
          <w:tcPr>
            <w:tcW w:w="1418" w:type="dxa"/>
            <w:shd w:val="clear" w:color="auto" w:fill="auto"/>
            <w:noWrap/>
            <w:vAlign w:val="center"/>
          </w:tcPr>
          <w:p w14:paraId="2A85A028" w14:textId="77777777" w:rsidR="005B6010" w:rsidRPr="00313858" w:rsidRDefault="005B6010" w:rsidP="001B7414">
            <w:pPr>
              <w:jc w:val="center"/>
              <w:rPr>
                <w:color w:val="000000"/>
                <w:sz w:val="22"/>
                <w:szCs w:val="22"/>
                <w:lang w:val="en-US" w:eastAsia="es-CL"/>
              </w:rPr>
            </w:pPr>
            <w:r w:rsidRPr="00313858">
              <w:rPr>
                <w:color w:val="000000"/>
                <w:sz w:val="22"/>
                <w:szCs w:val="22"/>
                <w:lang w:val="en-US" w:eastAsia="es-CL"/>
              </w:rPr>
              <w:t>4.85±0.04b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14:paraId="635DD766" w14:textId="77777777" w:rsidR="005B6010" w:rsidRPr="00313858" w:rsidRDefault="005B6010" w:rsidP="001B7414">
            <w:pPr>
              <w:jc w:val="center"/>
              <w:rPr>
                <w:color w:val="000000"/>
                <w:sz w:val="22"/>
                <w:szCs w:val="22"/>
                <w:lang w:val="en-US" w:eastAsia="es-CL"/>
              </w:rPr>
            </w:pPr>
            <w:r w:rsidRPr="00313858">
              <w:rPr>
                <w:color w:val="000000"/>
                <w:sz w:val="22"/>
                <w:szCs w:val="22"/>
                <w:lang w:val="en-US" w:eastAsia="es-CL"/>
              </w:rPr>
              <w:t>24.20±0.18b</w:t>
            </w:r>
          </w:p>
        </w:tc>
        <w:tc>
          <w:tcPr>
            <w:tcW w:w="1430" w:type="dxa"/>
            <w:shd w:val="clear" w:color="auto" w:fill="auto"/>
            <w:vAlign w:val="center"/>
          </w:tcPr>
          <w:p w14:paraId="221D5F17" w14:textId="77777777" w:rsidR="005B6010" w:rsidRPr="00313858" w:rsidRDefault="005B6010" w:rsidP="001B7414">
            <w:pPr>
              <w:jc w:val="center"/>
              <w:rPr>
                <w:sz w:val="22"/>
                <w:szCs w:val="22"/>
                <w:lang w:val="en-US"/>
              </w:rPr>
            </w:pPr>
            <w:r w:rsidRPr="00313858">
              <w:rPr>
                <w:color w:val="000000"/>
                <w:sz w:val="22"/>
                <w:szCs w:val="22"/>
                <w:lang w:val="en-US" w:eastAsia="es-CL"/>
              </w:rPr>
              <w:t>58.09±0.35b</w:t>
            </w:r>
          </w:p>
        </w:tc>
      </w:tr>
      <w:tr w:rsidR="005B6010" w:rsidRPr="00313858" w14:paraId="770691E1" w14:textId="77777777" w:rsidTr="001B7414">
        <w:trPr>
          <w:trHeight w:val="315"/>
          <w:jc w:val="center"/>
        </w:trPr>
        <w:tc>
          <w:tcPr>
            <w:tcW w:w="1701" w:type="dxa"/>
            <w:vMerge/>
            <w:vAlign w:val="center"/>
          </w:tcPr>
          <w:p w14:paraId="3030743D" w14:textId="77777777" w:rsidR="005B6010" w:rsidRPr="00AA263D" w:rsidRDefault="005B6010" w:rsidP="001B7414">
            <w:pPr>
              <w:spacing w:after="120" w:line="360" w:lineRule="auto"/>
              <w:jc w:val="center"/>
              <w:rPr>
                <w:color w:val="000000"/>
                <w:sz w:val="22"/>
                <w:szCs w:val="22"/>
                <w:lang w:val="en-US" w:eastAsia="es-CL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</w:tcPr>
          <w:p w14:paraId="4DE822E6" w14:textId="77777777" w:rsidR="005B6010" w:rsidRPr="00AA263D" w:rsidRDefault="005B6010" w:rsidP="001B7414">
            <w:pPr>
              <w:spacing w:after="120"/>
              <w:jc w:val="center"/>
              <w:rPr>
                <w:color w:val="000000"/>
                <w:sz w:val="22"/>
                <w:szCs w:val="22"/>
                <w:lang w:val="en-US" w:eastAsia="es-CL"/>
              </w:rPr>
            </w:pPr>
            <w:r w:rsidRPr="00AA263D">
              <w:rPr>
                <w:color w:val="000000"/>
                <w:sz w:val="22"/>
                <w:szCs w:val="22"/>
                <w:lang w:val="en-US" w:eastAsia="es-CL"/>
              </w:rPr>
              <w:t>2022/23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14:paraId="5D8FAA1E" w14:textId="77777777" w:rsidR="005B6010" w:rsidRPr="00313858" w:rsidRDefault="005B6010" w:rsidP="001B7414">
            <w:pPr>
              <w:spacing w:after="120"/>
              <w:jc w:val="center"/>
              <w:rPr>
                <w:color w:val="000000"/>
                <w:sz w:val="22"/>
                <w:szCs w:val="22"/>
                <w:lang w:val="en-US" w:eastAsia="es-CL"/>
              </w:rPr>
            </w:pPr>
            <w:r w:rsidRPr="00313858">
              <w:rPr>
                <w:color w:val="000000"/>
                <w:sz w:val="22"/>
                <w:szCs w:val="22"/>
                <w:lang w:val="en-US" w:eastAsia="es-CL"/>
              </w:rPr>
              <w:t>59.15±0.50a</w:t>
            </w:r>
          </w:p>
        </w:tc>
        <w:tc>
          <w:tcPr>
            <w:tcW w:w="1418" w:type="dxa"/>
            <w:shd w:val="clear" w:color="auto" w:fill="auto"/>
            <w:noWrap/>
            <w:vAlign w:val="center"/>
          </w:tcPr>
          <w:p w14:paraId="6B7E358F" w14:textId="77777777" w:rsidR="005B6010" w:rsidRPr="00313858" w:rsidRDefault="005B6010" w:rsidP="001B7414">
            <w:pPr>
              <w:spacing w:after="120"/>
              <w:jc w:val="center"/>
              <w:rPr>
                <w:color w:val="000000"/>
                <w:sz w:val="22"/>
                <w:szCs w:val="22"/>
                <w:lang w:val="en-US" w:eastAsia="es-CL"/>
              </w:rPr>
            </w:pPr>
            <w:r w:rsidRPr="00313858">
              <w:rPr>
                <w:color w:val="000000"/>
                <w:sz w:val="22"/>
                <w:szCs w:val="22"/>
                <w:lang w:val="en-US" w:eastAsia="es-CL"/>
              </w:rPr>
              <w:t>5.41±0.06a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14:paraId="63D9A808" w14:textId="77777777" w:rsidR="005B6010" w:rsidRPr="00313858" w:rsidRDefault="005B6010" w:rsidP="001B7414">
            <w:pPr>
              <w:spacing w:after="120"/>
              <w:jc w:val="center"/>
              <w:rPr>
                <w:color w:val="000000"/>
                <w:sz w:val="22"/>
                <w:szCs w:val="22"/>
                <w:lang w:val="en-US" w:eastAsia="es-CL"/>
              </w:rPr>
            </w:pPr>
            <w:r w:rsidRPr="00313858">
              <w:rPr>
                <w:color w:val="000000"/>
                <w:sz w:val="22"/>
                <w:szCs w:val="22"/>
                <w:lang w:val="en-US" w:eastAsia="es-CL"/>
              </w:rPr>
              <w:t>25.32±0.06a</w:t>
            </w:r>
          </w:p>
        </w:tc>
        <w:tc>
          <w:tcPr>
            <w:tcW w:w="1430" w:type="dxa"/>
            <w:shd w:val="clear" w:color="auto" w:fill="auto"/>
            <w:vAlign w:val="center"/>
          </w:tcPr>
          <w:p w14:paraId="30102921" w14:textId="77777777" w:rsidR="005B6010" w:rsidRPr="00313858" w:rsidRDefault="005B6010" w:rsidP="001B7414">
            <w:pPr>
              <w:spacing w:after="120"/>
              <w:jc w:val="center"/>
              <w:rPr>
                <w:sz w:val="22"/>
                <w:szCs w:val="22"/>
                <w:lang w:val="en-US"/>
              </w:rPr>
            </w:pPr>
            <w:r w:rsidRPr="00313858">
              <w:rPr>
                <w:color w:val="000000"/>
                <w:sz w:val="22"/>
                <w:szCs w:val="22"/>
                <w:lang w:val="en-US" w:eastAsia="es-CL"/>
              </w:rPr>
              <w:t>60.31±0.12a</w:t>
            </w:r>
          </w:p>
        </w:tc>
      </w:tr>
    </w:tbl>
    <w:p w14:paraId="36B4E7FD" w14:textId="77777777" w:rsidR="0048129C" w:rsidRDefault="0048129C" w:rsidP="005B6010">
      <w:pPr>
        <w:spacing w:line="276" w:lineRule="auto"/>
        <w:jc w:val="both"/>
        <w:rPr>
          <w:b/>
          <w:bCs/>
          <w:sz w:val="18"/>
          <w:szCs w:val="18"/>
          <w:lang w:val="en-US"/>
        </w:rPr>
      </w:pPr>
    </w:p>
    <w:p w14:paraId="626B5E8C" w14:textId="77777777" w:rsidR="0048129C" w:rsidRDefault="0048129C" w:rsidP="005B6010">
      <w:pPr>
        <w:spacing w:line="276" w:lineRule="auto"/>
        <w:jc w:val="both"/>
        <w:rPr>
          <w:b/>
          <w:bCs/>
          <w:sz w:val="18"/>
          <w:szCs w:val="18"/>
          <w:lang w:val="en-US"/>
        </w:rPr>
      </w:pPr>
    </w:p>
    <w:p w14:paraId="410B22EE" w14:textId="591E4B8C" w:rsidR="003C4134" w:rsidRDefault="003C4134" w:rsidP="003C4134">
      <w:pPr>
        <w:spacing w:line="276" w:lineRule="auto"/>
        <w:jc w:val="both"/>
        <w:rPr>
          <w:b/>
          <w:bCs/>
          <w:sz w:val="18"/>
          <w:szCs w:val="18"/>
          <w:lang w:val="en-US"/>
        </w:rPr>
      </w:pPr>
      <w:r w:rsidRPr="003C4134">
        <w:rPr>
          <w:b/>
          <w:bCs/>
          <w:noProof/>
          <w:sz w:val="18"/>
          <w:szCs w:val="18"/>
          <w:lang w:eastAsia="es-CL"/>
        </w:rPr>
        <w:lastRenderedPageBreak/>
        <w:drawing>
          <wp:anchor distT="0" distB="0" distL="114300" distR="114300" simplePos="0" relativeHeight="251662336" behindDoc="0" locked="0" layoutInCell="1" allowOverlap="1" wp14:anchorId="3CB49809" wp14:editId="0AB2624E">
            <wp:simplePos x="0" y="0"/>
            <wp:positionH relativeFrom="column">
              <wp:posOffset>-465628</wp:posOffset>
            </wp:positionH>
            <wp:positionV relativeFrom="paragraph">
              <wp:posOffset>404</wp:posOffset>
            </wp:positionV>
            <wp:extent cx="7070103" cy="4074968"/>
            <wp:effectExtent l="0" t="0" r="3810" b="1905"/>
            <wp:wrapSquare wrapText="bothSides"/>
            <wp:docPr id="16644327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43275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0103" cy="40749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7946D1" w14:textId="2A4BB6FD" w:rsidR="003C4134" w:rsidRPr="007345D1" w:rsidRDefault="003C4134" w:rsidP="003C4134">
      <w:pPr>
        <w:spacing w:line="276" w:lineRule="auto"/>
        <w:jc w:val="both"/>
        <w:rPr>
          <w:sz w:val="18"/>
          <w:szCs w:val="18"/>
          <w:lang w:val="en-US"/>
        </w:rPr>
      </w:pPr>
      <w:r w:rsidRPr="007345D1">
        <w:rPr>
          <w:b/>
          <w:bCs/>
          <w:sz w:val="18"/>
          <w:szCs w:val="18"/>
          <w:lang w:val="en-US"/>
        </w:rPr>
        <w:t xml:space="preserve">Fig. 1. </w:t>
      </w:r>
      <w:r w:rsidRPr="007345D1">
        <w:rPr>
          <w:rFonts w:ascii="Cambria" w:hAnsi="Cambria"/>
          <w:sz w:val="18"/>
          <w:szCs w:val="18"/>
          <w:lang w:val="en-US"/>
        </w:rPr>
        <w:t xml:space="preserve">Weather </w:t>
      </w:r>
      <w:r w:rsidRPr="007345D1">
        <w:rPr>
          <w:sz w:val="18"/>
          <w:szCs w:val="18"/>
          <w:lang w:val="en-US"/>
        </w:rPr>
        <w:t xml:space="preserve">parameters among </w:t>
      </w:r>
      <w:r>
        <w:rPr>
          <w:sz w:val="18"/>
          <w:szCs w:val="18"/>
          <w:lang w:val="en-US"/>
        </w:rPr>
        <w:t xml:space="preserve">studied </w:t>
      </w:r>
      <w:r w:rsidRPr="007345D1">
        <w:rPr>
          <w:sz w:val="18"/>
          <w:szCs w:val="18"/>
          <w:lang w:val="en-US"/>
        </w:rPr>
        <w:t>seasons in the municipality of Freire,</w:t>
      </w:r>
      <w:r w:rsidRPr="007345D1">
        <w:rPr>
          <w:rFonts w:ascii="Cambria" w:hAnsi="Cambria"/>
          <w:sz w:val="18"/>
          <w:szCs w:val="18"/>
          <w:lang w:val="en-US"/>
        </w:rPr>
        <w:t xml:space="preserve"> La Araucanía region, Chile,</w:t>
      </w:r>
      <w:r w:rsidRPr="007345D1">
        <w:rPr>
          <w:sz w:val="18"/>
          <w:szCs w:val="18"/>
          <w:lang w:val="en-US"/>
        </w:rPr>
        <w:t xml:space="preserve"> which includes the two evaluated localities: Campo Experimental Maquehue (38° 50' 28.5" S, 72° 41' 40.4" W; Altitude: 200 m.a.s.l.) and Radal (39º 10’ 06” S, 72º 19’</w:t>
      </w:r>
      <w:r w:rsidR="007A427C">
        <w:rPr>
          <w:sz w:val="18"/>
          <w:szCs w:val="18"/>
          <w:lang w:val="en-US"/>
        </w:rPr>
        <w:t xml:space="preserve"> 11” W; Altitude: 168 m.a.s.l.)</w:t>
      </w:r>
      <w:r w:rsidRPr="007345D1">
        <w:rPr>
          <w:rFonts w:ascii="Cambria" w:hAnsi="Cambria"/>
          <w:sz w:val="18"/>
          <w:szCs w:val="18"/>
          <w:lang w:val="en-US"/>
        </w:rPr>
        <w:t xml:space="preserve">. </w:t>
      </w:r>
      <w:r w:rsidRPr="007345D1">
        <w:rPr>
          <w:sz w:val="18"/>
          <w:szCs w:val="18"/>
          <w:lang w:val="en-US"/>
        </w:rPr>
        <w:t>The data was provided by Frutícola Agrichile S.A - Ferrero Hazelnut Company.</w:t>
      </w:r>
      <w:r w:rsidRPr="003C4134">
        <w:rPr>
          <w:b/>
          <w:bCs/>
          <w:sz w:val="18"/>
          <w:szCs w:val="18"/>
          <w:lang w:val="en-US"/>
        </w:rPr>
        <w:t xml:space="preserve"> </w:t>
      </w:r>
    </w:p>
    <w:p w14:paraId="209CD6FA" w14:textId="179E7727" w:rsidR="00352346" w:rsidRDefault="00352346" w:rsidP="005B6010">
      <w:pPr>
        <w:spacing w:line="276" w:lineRule="auto"/>
        <w:jc w:val="both"/>
        <w:rPr>
          <w:b/>
          <w:bCs/>
          <w:sz w:val="18"/>
          <w:szCs w:val="18"/>
          <w:lang w:val="en-US"/>
        </w:rPr>
      </w:pPr>
    </w:p>
    <w:p w14:paraId="01BD2E99" w14:textId="5BB795B8" w:rsidR="00352346" w:rsidRDefault="00352346" w:rsidP="005B6010">
      <w:pPr>
        <w:spacing w:line="276" w:lineRule="auto"/>
        <w:jc w:val="both"/>
        <w:rPr>
          <w:b/>
          <w:bCs/>
          <w:sz w:val="18"/>
          <w:szCs w:val="18"/>
          <w:lang w:val="en-US"/>
        </w:rPr>
      </w:pPr>
    </w:p>
    <w:p w14:paraId="5B149B82" w14:textId="77777777" w:rsidR="00352346" w:rsidRDefault="00352346" w:rsidP="005B6010">
      <w:pPr>
        <w:spacing w:line="276" w:lineRule="auto"/>
        <w:jc w:val="both"/>
        <w:rPr>
          <w:b/>
          <w:bCs/>
          <w:sz w:val="22"/>
          <w:szCs w:val="22"/>
          <w:lang w:val="en-US"/>
        </w:rPr>
      </w:pPr>
    </w:p>
    <w:p w14:paraId="0DD3DF3C" w14:textId="77777777" w:rsidR="007345D1" w:rsidRDefault="007345D1" w:rsidP="005B6010">
      <w:pPr>
        <w:spacing w:line="276" w:lineRule="auto"/>
        <w:jc w:val="both"/>
        <w:rPr>
          <w:b/>
          <w:bCs/>
          <w:sz w:val="22"/>
          <w:szCs w:val="22"/>
          <w:lang w:val="en-US"/>
        </w:rPr>
      </w:pPr>
    </w:p>
    <w:p w14:paraId="5585ED35" w14:textId="77777777" w:rsidR="007345D1" w:rsidRDefault="007345D1" w:rsidP="005B6010">
      <w:pPr>
        <w:spacing w:line="276" w:lineRule="auto"/>
        <w:jc w:val="both"/>
        <w:rPr>
          <w:b/>
          <w:bCs/>
          <w:sz w:val="22"/>
          <w:szCs w:val="22"/>
          <w:lang w:val="en-US"/>
        </w:rPr>
      </w:pPr>
    </w:p>
    <w:p w14:paraId="63D43C60" w14:textId="77777777" w:rsidR="007345D1" w:rsidRPr="002A08C3" w:rsidRDefault="007345D1" w:rsidP="005B6010">
      <w:pPr>
        <w:spacing w:line="276" w:lineRule="auto"/>
        <w:jc w:val="both"/>
        <w:rPr>
          <w:sz w:val="18"/>
          <w:szCs w:val="18"/>
          <w:lang w:val="en-US"/>
        </w:rPr>
      </w:pPr>
    </w:p>
    <w:p w14:paraId="21DAC869" w14:textId="77777777" w:rsidR="00352346" w:rsidRPr="002A08C3" w:rsidRDefault="00352346" w:rsidP="005B6010">
      <w:pPr>
        <w:spacing w:line="276" w:lineRule="auto"/>
        <w:jc w:val="both"/>
        <w:rPr>
          <w:sz w:val="18"/>
          <w:szCs w:val="18"/>
          <w:lang w:val="en-US"/>
        </w:rPr>
      </w:pPr>
    </w:p>
    <w:p w14:paraId="003996BD" w14:textId="77777777" w:rsidR="00352346" w:rsidRDefault="00352346" w:rsidP="005B6010">
      <w:pPr>
        <w:spacing w:line="276" w:lineRule="auto"/>
        <w:jc w:val="both"/>
        <w:rPr>
          <w:b/>
          <w:bCs/>
          <w:sz w:val="18"/>
          <w:szCs w:val="18"/>
          <w:lang w:val="en-US"/>
        </w:rPr>
      </w:pPr>
    </w:p>
    <w:p w14:paraId="2A6D68EB" w14:textId="77777777" w:rsidR="00352346" w:rsidRDefault="00352346" w:rsidP="005B6010">
      <w:pPr>
        <w:spacing w:line="276" w:lineRule="auto"/>
        <w:jc w:val="both"/>
        <w:rPr>
          <w:b/>
          <w:bCs/>
          <w:sz w:val="18"/>
          <w:szCs w:val="18"/>
          <w:lang w:val="en-US"/>
        </w:rPr>
      </w:pPr>
    </w:p>
    <w:p w14:paraId="46B5185B" w14:textId="77777777" w:rsidR="00352346" w:rsidRDefault="00352346" w:rsidP="005B6010">
      <w:pPr>
        <w:spacing w:line="276" w:lineRule="auto"/>
        <w:jc w:val="both"/>
        <w:rPr>
          <w:b/>
          <w:bCs/>
          <w:sz w:val="18"/>
          <w:szCs w:val="18"/>
          <w:lang w:val="en-US"/>
        </w:rPr>
      </w:pPr>
    </w:p>
    <w:p w14:paraId="0262FE9E" w14:textId="77777777" w:rsidR="00352346" w:rsidRDefault="00352346" w:rsidP="005B6010">
      <w:pPr>
        <w:spacing w:line="276" w:lineRule="auto"/>
        <w:jc w:val="both"/>
        <w:rPr>
          <w:b/>
          <w:bCs/>
          <w:sz w:val="18"/>
          <w:szCs w:val="18"/>
          <w:lang w:val="en-US"/>
        </w:rPr>
      </w:pPr>
    </w:p>
    <w:p w14:paraId="54075B02" w14:textId="77777777" w:rsidR="00352346" w:rsidRDefault="00352346" w:rsidP="005B6010">
      <w:pPr>
        <w:spacing w:line="276" w:lineRule="auto"/>
        <w:jc w:val="both"/>
        <w:rPr>
          <w:b/>
          <w:bCs/>
          <w:sz w:val="18"/>
          <w:szCs w:val="18"/>
          <w:lang w:val="en-US"/>
        </w:rPr>
      </w:pPr>
    </w:p>
    <w:p w14:paraId="2EB3D6A9" w14:textId="77777777" w:rsidR="00352346" w:rsidRDefault="00352346" w:rsidP="005B6010">
      <w:pPr>
        <w:spacing w:line="276" w:lineRule="auto"/>
        <w:jc w:val="both"/>
        <w:rPr>
          <w:b/>
          <w:bCs/>
          <w:sz w:val="18"/>
          <w:szCs w:val="18"/>
          <w:lang w:val="en-US"/>
        </w:rPr>
      </w:pPr>
    </w:p>
    <w:p w14:paraId="3B3B00D5" w14:textId="77777777" w:rsidR="00352346" w:rsidRDefault="00352346" w:rsidP="005B6010">
      <w:pPr>
        <w:spacing w:line="276" w:lineRule="auto"/>
        <w:jc w:val="both"/>
        <w:rPr>
          <w:b/>
          <w:bCs/>
          <w:sz w:val="18"/>
          <w:szCs w:val="18"/>
          <w:lang w:val="en-US"/>
        </w:rPr>
      </w:pPr>
    </w:p>
    <w:p w14:paraId="314E36FB" w14:textId="77777777" w:rsidR="00352346" w:rsidRDefault="00352346" w:rsidP="005B6010">
      <w:pPr>
        <w:spacing w:line="276" w:lineRule="auto"/>
        <w:jc w:val="both"/>
        <w:rPr>
          <w:b/>
          <w:bCs/>
          <w:sz w:val="18"/>
          <w:szCs w:val="18"/>
          <w:lang w:val="en-US"/>
        </w:rPr>
      </w:pPr>
    </w:p>
    <w:p w14:paraId="366AAED6" w14:textId="77777777" w:rsidR="00352346" w:rsidRDefault="00352346" w:rsidP="005B6010">
      <w:pPr>
        <w:spacing w:line="276" w:lineRule="auto"/>
        <w:jc w:val="both"/>
        <w:rPr>
          <w:b/>
          <w:bCs/>
          <w:sz w:val="18"/>
          <w:szCs w:val="18"/>
          <w:lang w:val="en-US"/>
        </w:rPr>
      </w:pPr>
    </w:p>
    <w:p w14:paraId="74FF123E" w14:textId="77777777" w:rsidR="00352346" w:rsidRDefault="00352346" w:rsidP="005B6010">
      <w:pPr>
        <w:spacing w:line="276" w:lineRule="auto"/>
        <w:jc w:val="both"/>
        <w:rPr>
          <w:b/>
          <w:bCs/>
          <w:sz w:val="18"/>
          <w:szCs w:val="18"/>
          <w:lang w:val="en-US"/>
        </w:rPr>
      </w:pPr>
    </w:p>
    <w:p w14:paraId="5D2B658A" w14:textId="77777777" w:rsidR="00352346" w:rsidRDefault="00352346" w:rsidP="005B6010">
      <w:pPr>
        <w:spacing w:line="276" w:lineRule="auto"/>
        <w:jc w:val="both"/>
        <w:rPr>
          <w:b/>
          <w:bCs/>
          <w:sz w:val="18"/>
          <w:szCs w:val="18"/>
          <w:lang w:val="en-US"/>
        </w:rPr>
      </w:pPr>
    </w:p>
    <w:p w14:paraId="1B5E7F97" w14:textId="77777777" w:rsidR="00352346" w:rsidRDefault="00352346" w:rsidP="005B6010">
      <w:pPr>
        <w:spacing w:line="276" w:lineRule="auto"/>
        <w:jc w:val="both"/>
        <w:rPr>
          <w:b/>
          <w:bCs/>
          <w:sz w:val="18"/>
          <w:szCs w:val="18"/>
          <w:lang w:val="en-US"/>
        </w:rPr>
      </w:pPr>
    </w:p>
    <w:p w14:paraId="195ABB9D" w14:textId="77777777" w:rsidR="00352346" w:rsidRDefault="00352346" w:rsidP="005B6010">
      <w:pPr>
        <w:spacing w:line="276" w:lineRule="auto"/>
        <w:jc w:val="both"/>
        <w:rPr>
          <w:b/>
          <w:bCs/>
          <w:sz w:val="18"/>
          <w:szCs w:val="18"/>
          <w:lang w:val="en-US"/>
        </w:rPr>
      </w:pPr>
    </w:p>
    <w:p w14:paraId="2F520A73" w14:textId="09C3031A" w:rsidR="007B7B51" w:rsidRDefault="007B7B51" w:rsidP="005B6010">
      <w:pPr>
        <w:spacing w:line="276" w:lineRule="auto"/>
        <w:jc w:val="both"/>
        <w:rPr>
          <w:b/>
          <w:bCs/>
          <w:sz w:val="18"/>
          <w:szCs w:val="18"/>
          <w:lang w:val="en-US"/>
        </w:rPr>
      </w:pPr>
      <w:r>
        <w:rPr>
          <w:b/>
          <w:bCs/>
          <w:noProof/>
          <w:sz w:val="18"/>
          <w:szCs w:val="18"/>
          <w:lang w:eastAsia="es-CL"/>
          <w14:ligatures w14:val="standardContextual"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2D11E5C6" wp14:editId="7DF7B9E0">
                <wp:simplePos x="0" y="0"/>
                <wp:positionH relativeFrom="column">
                  <wp:posOffset>-2106</wp:posOffset>
                </wp:positionH>
                <wp:positionV relativeFrom="paragraph">
                  <wp:posOffset>158984</wp:posOffset>
                </wp:positionV>
                <wp:extent cx="5979127" cy="4450715"/>
                <wp:effectExtent l="0" t="0" r="3175" b="0"/>
                <wp:wrapSquare wrapText="bothSides"/>
                <wp:docPr id="505917441" name="Grupo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9127" cy="4450715"/>
                          <a:chOff x="0" y="0"/>
                          <a:chExt cx="5979127" cy="4450715"/>
                        </a:xfrm>
                      </wpg:grpSpPr>
                      <pic:pic xmlns:pic="http://schemas.openxmlformats.org/drawingml/2006/picture">
                        <pic:nvPicPr>
                          <pic:cNvPr id="1859054969" name="Imagen 185905496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8797" b="7115"/>
                          <a:stretch/>
                        </pic:blipFill>
                        <pic:spPr bwMode="auto">
                          <a:xfrm>
                            <a:off x="2983832" y="0"/>
                            <a:ext cx="2995295" cy="4450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7320470" name="Imagen 175732047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6797"/>
                          <a:stretch/>
                        </pic:blipFill>
                        <pic:spPr bwMode="auto">
                          <a:xfrm>
                            <a:off x="0" y="19250"/>
                            <a:ext cx="2985135" cy="4382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B73908" id="Grupo 1" o:spid="_x0000_s1026" style="position:absolute;margin-left:-.15pt;margin-top:12.5pt;width:470.8pt;height:350.45pt;z-index:251660288" coordsize="59791,445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CgAAAAAAAAAhADEq1d0VvQAAFb0AABUAAABkcnMvbWVkaWEvaW1hZ2UyLmpwZWf/2P/g&#10;ABBKRklGAAEBAQB4AHgAAP/bAEMAAwICAwICAwMDAwQDAwQFCAUFBAQFCgcHBggMCgwMCwoLCw0O&#10;EhANDhEOCwsQFhARExQVFRUMDxcYFhQYEhQVFP/bAEMBAwQEBQQFCQUFCRQNCw0UFBQUFBQUFBQU&#10;FBQUFBQUFBQUFBQUFBQUFBQUFBQUFBQUFBQUFBQUFBQUFBQUFBQUFP/AABEIA2AC4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rz/wAU/tCfCzwPr11oniT4l+D/AA/rVrt8/TtU&#10;161triHcodd8byBlyrKwyOQwPQ0AegUV5V/w1j8EP+iyfD//AMKix/8AjtH/AA1j8EP+iyfD/wD8&#10;Kix/+O0Aeq0V5V/w1j8EP+iyfD//AMKix/8AjtH/AA1j8EP+iyfD/wD8Kix/+O0Aeq0V5V/w1j8E&#10;P+iyfD//AMKix/8AjtH/AA1j8EP+iyfD/wD8Kix/+O0Aeq0V5V/w1j8EP+iyfD//AMKix/8AjtH/&#10;AA1j8EP+iyfD/wD8Kix/+O0Aeq0V5V/w1j8EP+iyfD//AMKix/8AjtH/AA1j8EP+iyfD/wD8Kix/&#10;+O0Aeq0V5V/w1j8EP+iyfD//AMKix/8AjtH/AA1j8EP+iyfD/wD8Kix/+O0Aeq0V5V/w1j8EP+iy&#10;fD//AMKix/8AjtH/AA1j8EP+iyfD/wD8Kix/+O0Aeq0V5V/w1j8EP+iyfD//AMKix/8AjtH/AA1j&#10;8EP+iyfD/wD8Kix/+O0Aeq0V5V/w1j8EP+iyfD//AMKix/8AjtH/AA1j8EP+iyfD/wD8Kix/+O0A&#10;eq0V5V/w1j8EP+iyfD//AMKix/8AjtH/AA1j8EP+iyfD/wD8Kix/+O0Aeq0V5V/w1j8EP+iyfD//&#10;AMKix/8AjtH/AA1j8EP+iyfD/wD8Kix/+O0Aeq0V5V/w1j8EP+iyfD//AMKix/8AjtH/AA1j8EP+&#10;iyfD/wD8Kix/+O0Aeq0V5V/w1j8EP+iyfD//AMKix/8AjtH/AA1j8EP+iyfD/wD8Kix/+O0Aeq0V&#10;5V/w1j8EP+iyfD//AMKix/8AjtH/AA1j8EP+iyfD/wD8Kix/+O0Aeq0V5V/w1j8EP+iyfD//AMKi&#10;x/8AjtH/AA1j8EP+iyfD/wD8Kix/+O0Aeq0V5V/w1j8EP+iyfD//AMKix/8AjtH/AA1j8EP+iyfD&#10;/wD8Kix/+O0Aeq0V5V/w1j8EP+iyfD//AMKix/8AjtH/AA1j8EP+iyfD/wD8Kix/+O0Aeq0V5V/w&#10;1j8EP+iyfD//AMKix/8AjtH/AA1j8EP+iyfD/wD8Kix/+O0Aeq0V5V/w1j8EP+iyfD//AMKix/8A&#10;jtH/AA1j8EP+iyfD/wD8Kix/+O0Aeq0V5V/w1j8EP+iyfD//AMKix/8AjtH/AA1j8EP+iyfD/wD8&#10;Kix/+O0Aeq0V5V/w1j8EP+iyfD//AMKix/8AjtH/AA1j8EP+iyfD/wD8Kix/+O0Aeq0V5V/w1j8E&#10;P+iyfD//AMKix/8AjtH/AA1j8EP+iyfD/wD8Kix/+O0Aeq0V5V/w1j8EP+iyfD//AMKix/8AjtH/&#10;AA1j8EP+iyfD/wD8Kix/+O0Aeq0V5V/w1j8EP+iyfD//AMKix/8AjtH/AA1j8EP+iyfD/wD8Kix/&#10;+O0Aeq0V5V/w1j8EP+iyfD//AMKix/8AjtH/AA1j8EP+iyfD/wD8Kix/+O0Aeq0V5V/w1j8EP+iy&#10;fD//AMKix/8AjtH/AA1j8EP+iyfD/wD8Kix/+O0Aeq0V5V/w1j8EP+iyfD//AMKix/8AjtH/AA1j&#10;8EP+iyfD/wD8Kix/+O0Aeq0V5V/w1j8EP+iyfD//AMKix/8AjtH/AA1j8EP+iyfD/wD8Kix/+O0A&#10;eq0V5V/w1j8EP+iyfD//AMKix/8AjtH/AA1j8EP+iyfD/wD8Kix/+O0Aeq0V5V/w1j8EP+iyfD//&#10;AMKix/8AjtH/AA1j8EP+iyfD/wD8Kix/+O0Aeq0V5V/w1j8EP+iyfD//AMKix/8AjtH/AA1j8EP+&#10;iyfD/wD8Kix/+O0Aeq0V5V/w1j8EP+iyfD//AMKix/8AjtH/AA1j8EP+iyfD/wD8Kix/+O0Aeq0V&#10;5/4X/aF+FnjjXrXRPDnxL8H+INaut32fTtL161ubibapdtkaSFmwqsxwOApPQV6BQAUUUUAFFFFA&#10;BRRRQAUUUUAFFFFABRRRQAUUUUAFFFFABRRRQAUUUUAFFFFABRRRQAUUUUAFeVfBv/kovx2/7HO2&#10;/wDUe0avVa8q+Df/ACUX47f9jnbf+o9o1AHqtFFFABRRRQAUUUUAFFFFABRRRQAUUUUAFFFFABRR&#10;RQAUUUUAFFFFABRRRQAUUUUAFFFFABRRRQAUUUUAFFFFABRRRQAUUUUAFFFFABRRRQAUUUUAFFFF&#10;ABRRRQAUUUUAFFFFABRRRQAUUUUAFFFZHi7xNa+C/CeteIL6OaWy0mymvp47cAyNHEhdgoJALYU4&#10;yQM9xUykopylsioxcmordmvRXi1r+0z5Vhoer698NPGfhXwzq81rBF4g1J9KltYTcsqW5lW2vppk&#10;V3eNd3l4UuN20ZI9prRxa39Pn2IUk9UFFeSXX7SmgWviz+zDouuSaENaXw3J4tjitzpcepMQgtj+&#10;+8/PmlYTIITGJDtLgg4674nfEa2+GHhuLVp9L1DXJbi9ttOtdN0oQ/abm4nlWKNE86SOMctklnUA&#10;AnPFStUpLrovV2t991bumns0PZtPp+l7/dZ37WfY62ivNdU+NR8O+EbfWNe8FeI9D1S91FNL03w3&#10;cPYTahqNw4yiw+RdSQAEB2JeVAqxuzbQM1tfDP4nWHxO0zUp7bT9Q0XUdKv5NM1PR9WSNbqxuUCt&#10;5b+U8kbZR43VkdlKupBprW9un/A/zV+11fdC2tfr/wAH/J272fZnYUVwnwx+M/hv4u6h4utvDcs1&#10;1H4Z1VtGu7pkAhlnWNHYwsCSyjft3EDJVsZGCe7pdE++v36ofkeVfGX/AJKH8C/+xzuP/Uf1ivVa&#10;8q+Mv/JQ/gX/ANjncf8AqP6xXqtABRRRQAUUUUAFFFFABRRRQAUUUUAFFFFABRRRQAUUUUAFFFFA&#10;BRRRQAUUUUAFFFFABRRRQAV5V8G/+Si/Hb/sc7b/ANR7Rq9Vryr4N/8AJRfjt/2Odt/6j2jUAeq0&#10;UUUAFFFFABRRRQAUUUUAFFFFABRRRQAUUUUAFFFFABRRRQAUUUUAFFFFABRRRQAUUUUAFfnp+y7+&#10;3P8ABD4F+B/EfhLxx42/sTxDb+Ldbmls/wCyb642o99KyHfFA6nIIPBr9C6+fv2I/DOseE/hBq9l&#10;rek32jXknivW7hLfULZ4JGikvpWjkCuASrKQwboQQRUxv7Vv+6//AEqA5W5F/iX/AKTI8/8A2Lfi&#10;p4a+JvxE/aR8c+Fb2bW/DV5r1lc2tzb2kyyTomnRq22FkEhbcjALtySOAcik8W/tufFHwX4dn8b6&#10;t+zJ4l074aWoE91rF9r1pDqdvbF9pkfTcGVSMglWYYGSSAM10Pw68M+ONF8d/tW6homk3FhrOqX0&#10;M3hq61G2aO2u510pEjdGcBZEEoCkjIBBBr4a+Inw88TfE74L6lpF78Gfj942+La2bSX2qeNr64Gk&#10;Wk6/NNLZqsipcYKkRQrHzlcbiAGhysouPSENP+3fle1tdVb56XCKu+frOev/AG8/W176aO/TbX7O&#10;+O37ZfxL+Dek6t4stvgRFrfwytYILq28WXPjeysDdRSxoykWrRtKH3PsCYLMRwOa7/xF+09feD/h&#10;H4G1/WPh/qqfEDxkY4NK+H9pOsl290yGQxvMyosapGNzu6rsHBGeK+RZ/it4m174weD7j4hfAz4x&#10;av4D+H2m2Y8PaFofg+W4gvdUECrJfXfmNGMxfdiQbsHLZU7g3oH7UXhmb9rrwD8PfiGfgz401XR/&#10;CWt3Sax8PfEkMmjavfWcsKq80CRy7mZGCMgDAvtYdMg71IqMWovS+/aN7XfS73emit5pYU5czTlo&#10;+V6d5WvZdbLbfV38m/dvhP8AtK+JPEnj2DwJ8TvhdqHwn8WajaTX2kQy6rBqtnqMUWPNWO5hAUSo&#10;GDGMjO05zXhXwO/aEj/Zn/YI8IeL5fDt14oil8UXumvYWMwjnIm1a6UtGCp3uMcJ8u4kDcvWk/ZP&#10;+DPwxX4zWHiPwD+zD42+GEGkW07S+J/HWo3thNHM6GNYYLGSeYXAdXfLttVMd22g5+gfDPxhD+xb&#10;8JdDk8Ka4mtWXxKt7+601tOmFzBbDW55DM8e3csYjYPvIA2kHODRy6wW3M4J+jnZ/wDkvp3Wlir/&#10;ALuXWzb+ahN/n/k9T3P4W/tXeJ/EPxk0/wCHPxG+EmpfC/VtbsJ9S0CafVoNSjv4YSDIrmEAQyBT&#10;uKEnHQkZXOz4X/ai/wCEk/Zl8VfF3/hGfs/9hx6tJ/Y/2/d5/wBhlljx53lDbv8AKz9w7d38WOaf&#10;xV8M6xqP7YnwK1q00m+utH03TtfS91CG2d7e1aSCERiWQDahYghQxGcHFfMS6p8Ufh7+zp8V/gLB&#10;8FfGOseI5W11rLxBa2QfRbmxuZJZRKs6sWeYrKwWBFZi20HB3BcKkn7P3fi5ZfepWX4a9t2bU4r2&#10;i5tuaN/Rx1/H57I7j4o/Hj4nap+09+ztdeGvh7danomsaFcapFYJ4nht4bxp7aIzs6MoG60R8hmX&#10;MnmEJt5r7or4o8YW/ib4b+LP2UvGLeAvFfiTTNB8O3Gkatb+H9Ma6u7Ca4s7aJDNDkMiqVfcSPl2&#10;kdcA/a9dlSMY3jHZSn/6U7L7rNeu5x0pSlGMp7uMX+Cu/vvf02CiiisDcKKKKACiiigAooooAKKK&#10;KACiiigAooooAKKKKACuD+Pn/JC/iL/2Luo/+k0ld5RWVWHtacqd7XTX3mlOfs5xn2dz56+HnwAl&#10;8V/D3wC/in4j+L/FOhW1rp2pDw5erpkFjJLEiSQLIbayimdI5AjhGlIYxrv3jIOd4o+Af9reJtVv&#10;v+GbPgfrX2i6km/tPVNR23d1uYnzZh/YkmJGzuYb35J+Y9a+lqK6akueo5rTVv7/APhlqYU48kFD&#10;skvu8j4Ykv7WP4P6l8FfOht/iZP8RC8Xh+Ig3RtW14X4vhGRuNqtt8/nbdmEx1+WvdP2hrzwB4n0&#10;Pw1P4p8R6nYeGdJ8SgXus+H9YjsrbTbqOGZAt/dK6yW8e9wmUZXWV4slete50Vl0Se90/muX/wCR&#10;+99lY06yts7/AI3v+f3I+KJPEA0/XvDfi2PXp9d+DfhTx+jad4ivdSl1KKOxn0WSGW4e+ld2lt47&#10;24ZfOd2CEsu4KgC9X4dsfFfxMtPjp4j+GN7p8tp4s1+yttK1W7vntLe7s4LK1t7ye1uYoZj82yaO&#10;OZVddybgCF5+rKKe91LXS3/pN7978uvqw5ndNadPxb/X8D5l/ZDsdc0Px58Z9Iv/AA1oPhrT7HWr&#10;GCGz0TVpbyOAppVmixJvtYcxiNYyGwDksu3Chm+mqKKpyckr7pJfcrE9XY8q+Mv/ACUP4F/9jncf&#10;+o/rFeq15V8Zf+Sh/Av/ALHO4/8AUf1ivVakYUUUUAFFFFABRRRQAUUUUAFFFFABRRRQAUUUUAFF&#10;FFABRRRQAUUUUAFFFFABRRRQAUUUUAFeVfBv/kovx2/7HO2/9R7Rq9Vryr4N/wDJRfjt/wBjnbf+&#10;o9o1AHqtFFFABRRRQAUUUUAFFFFABRRRQAUUUUAFFFFABRRRQAUUUUAFFFFABRRRQAUUUUAFFFFA&#10;BRRRQAUUUUAFFFFABRRRQAUUUUAFFFFABRRRQAUUUUAFFFFABRRRQAUUUUAFFFFABRRRQAUUUUAF&#10;FFFABRRRQAUUUUAFFFFABRRRQB5V8Zf+Sh/Av/sc7j/1H9Yr1WvKvjL/AMlD+Bf/AGOdx/6j+sV6&#10;rQAUUUUAFFFFABRRRQAUUUUAFFFFABRRRQAUUUUAFFFFABRRRQAUUVV1TVLPRNNu9R1G7gsNPtIm&#10;nuLq5kEcUMagszuxOFUAEkngAUD30RaorytvjlqGo4n8OfCrx74m01hgX6WllpQLA8r5Gp3Vrccc&#10;fN5Ww5+Vm5re8G/FjTPF2sPoc+m6z4a8SRQG4l0fXrB7eTaCocxTDdb3IQvGGa3llVTIgYgsBTWu&#10;gjtqKKKQBRRRQAV5V8G/+Si/Hb/sc7b/ANR7Rq9Vryr4N/8AJRfjt/2Odt/6j2jUAeq0UUUAFFFF&#10;ABRRRQAUUUUAFFFFABRRRQAUUUUAFFFFABRRRQAUUUUAFFFFABRRRQAUUUUAFFFFABRRRQAUUUUA&#10;FFFFABRRRQAUUUUAFFFFABRRRQAUUUUAFFFFABRRRQAUUUUAFFFFABRRRQAUUUUAFFFFABRRRQAU&#10;UUUAFFFFAHlXxl/5KH8C/wDsc7j/ANR/WK9Vryr4y/8AJQ/gX/2Odx/6j+sV6rQAUUUUAFFFFABR&#10;RRQAUUUUAFFFFABRRRQAUUUUAFFFFABRRRQAVg+PU0CTwN4iTxV5A8Ltp1wNV+1EiL7J5bedvI5C&#10;7N2cdq3qzfEmtDw34d1TVmsr3UlsbWW6NlpsBnubjYhby4oxy7tjCqOpIFZ1Lcjv2Lp351Y+PtF8&#10;I31zcaTD+z7p/wAXPDmk2NuLBL7xB4gl0/QDbGNHUJba3b31wCgRERreyVPnYeZgHH1n4C07xDpP&#10;hHTLPxVq8Gva9DFtudQt7YQLMcnBKj5S2MBmVUVmBZY4wQi/L9n4W8T+ILqw1H4RfBjxH8GBfWzX&#10;8+oaj4ksvDtqXbZgPpMEeowyXEis257i0SRBGBvDBQPqDwDD4og8IaYnjO50u68T+Vm+k0WGSO0D&#10;kk7YxIxZgowu87dxBbYmdi9DvZ3/AB36/h8l+rx6q34fr/w7/wAugryXx98YvEWl+Prvwh4L8IWn&#10;ijVdM0ddb1OTVNZOmQwwySSJDHEywTGWZzDNwVRAEGZBuAr1qvlD9ofwrFqnxi1e78XaN41n8O3P&#10;hEafoN/4BsbySdrsyym6gupbFTNghrUxx3J+yn94SCwauebkvh8/ydvx6ddjeKTTv5fmk/wvfste&#10;h3H/AA0xf+MrXR2+GfhBPFl3d+GofFdzbatqZ0w29pMWEESlYZ99xI0coCfKg8skyDK5V/2l73xj&#10;BpJ+GHhSHxjc3XhqHxVcw6nqh03yLSYsIIVKwT77l2jmXyztUeUdzjIz5/8AD9PFnwF1uz13xf4U&#10;1bVLnWfh/o2lyxeFdGa8WLVbE3O61MVnGUgVxcrtk2rACrDcoAzmfB3wr4g/ZSk02XxB4a13W11H&#10;wDpWmMvh7Tp9UaLVbSS7d7RvIVzGrC7AWZ8RfI2WXAB1q2jz8mtm7efx6fhG3V3X86Mo7XfaP48l&#10;38ry7LR/ys+qfh9440z4l+BtA8WaM0jaXrVjDf2/nKFkVJEDBXAJwwzgjPBBFcV8G/8Akovx2/7H&#10;O2/9R7Rqufs3eAtS+F/wF8B+FtYVU1fTNJghvI1k8wRzbd0iBgSGCsSuRwcccV594Q8A674q+LXx&#10;xu9M+JXijwdbp4ttYmsdEttKkhkYeH9IJkJu7Kd9xDBcBwuFGFByTdRKM5KO1xR+FH0VRRRWZQUU&#10;UUAFFFFABRRRQAUUUUAFFFFABRRRQAUUUUAFFFFABRRRQAUUUUAFFFFABRRRQAUUUUAFFFFABRRR&#10;QAUUUUAFFFFABRRRQAUUUUAFFFFABRRRQAUUUUAFFFFABRRRQAUUUUAFFFFABRRRQAUUUUAFFFFA&#10;BRRRQAUUUUAeVfGX/kofwL/7HO4/9R/WK9Vr518YeAdd8K/Fj4IXep/ErxR4xt38W3MS2GtW2lRw&#10;ox0DVyJAbSygk3AAjBcrhjlScEfRVABRRRQAUUUUAFFFFABRRRQAUUUUAFFFFABRRRQAUUUUAFFF&#10;FABXGfGnxZeeAfg7458TacFOoaNoV9qFv5gyvmRQPIuR6ZUV2dcD8Svix8LvCPm+HfiB4y8I6L/a&#10;No3maT4l1S1g+1Wz7kbMUzjfG2HU5BBwR61lUi5QcU7No1ptRmpSV0tzifB37LPws1rwTpF7rfgz&#10;TPEXiK9sYri68UaxAtxrU07xhjP9vYeekgJ+RkdfL2qI9gVQNv8AZb8Tan4o+DdjJq97Nqd7p+o6&#10;no5vbpy81xHZ39xaxySMeWcpCpZjyTknk1m+Fv2e/wBnTxzodvrXhv4afC/xBo1zu8jUdL0HTrm3&#10;l2sVbbIkZVsMCDg8EEV6r4W8JaH4G0O30Xw3oun+H9Gtt3kadpdrHbW8W5izbY0AVcsSTgckk11T&#10;knKVla/Tt/wxzRT5Ypu7W779/vdm/Q1qKKKyNAooooAK8q+Df/JRfjt/2Odt/wCo9o1eq15V8G/+&#10;Si/Hb/sc7b/1HtGoA9VooooAKKKKACiiigAooooAKKKKACiiigAooooAKKKKACiiigAooooAKKKK&#10;ACiiigAooooAKKKKACiiigAooooAKKKKACiiigAooooAKKKKACiiigAooooAKKKKACiiigAooooA&#10;KKKKACiiigAooooAKKKKACiiigAooooAKKKKAPKvjL/yUP4F/wDY53H/AKj+sV6rXlXxl/5KH8C/&#10;+xzuP/Uf1ivVaACiiigAooooAKKKKACiiigAooooAKKKKACiiigAooooAKKKKACue8UaSkW/xJY6&#10;KuseJtLsblNPhW5+ztPvVWNuZD8oV2jj5cEAgN2roaKAEUkqCRg45FLXyz44+A+lW/xv8b+MPEnw&#10;MsvjNb+JY7H7DdW9rpMs+nLbwCJ4ZY9QmhX5m+dZYy7MG2PtEUeYv2V/2cte+BvjHTkh0Ky8MaEm&#10;g3ceqx6ZNEba+upr7zrOPCkPNJZ2/mQtcyorP5i4LjO1w9619P8Ahm/0t6teVyfurTXb8bflf+tb&#10;fVdFFFIAooooAK8q+Df/ACUX47f9jnbf+o9o1eq15V8G/wDkovx2/wCxztv/AFHtGoA9VooooAKK&#10;KKACiiigAooooAKKKKACiiigAooooAKKKKACiiigAooooAKKKKACiiigAooooAKKKKACiiigAooo&#10;oAKKKKACiiigAooooAKKKKACiiigAooooAKKKKACiiigAooooAKKKKACiiigAooooAKKKKACiiig&#10;AooooAKKKKAPKvjL/wAlD+Bf/Y53H/qP6xXqteVfGX/kofwL/wCxzuP/AFH9Yr1WgAooooAKKKKA&#10;CiiigAooooAKKKKACiiigAooooAKKKKACiiigArjvjJ4xvfh38IvG/irTYoJ9Q0PRL3UraO6Vmie&#10;SGB5FDhSCVJUZAIOO4rsawvHng+y+IngfxD4V1KWeDT9c0+4025ktWVZUjmjaNihYEBgGOCQRnsa&#10;zqKThJQ3toa0nFVIue11f0OF034ravefFvwL4We3shp+u+EbzX7mRUfzUuIpbJFVDuwEIupMggnI&#10;XkYOdP4D/ETUvij4Bm1zVYLW3u01rVtOCWaMsfl2uoXFtGcMzHcUhUtzgsTgAcD5t+KV18P/AIJ+&#10;ONHfVP2iPH2ofEbTdPk0LSfDWgWWialrDxzLFMLVbOLS2IaXyINrzBR935wGOfoX9mvwpL4N+Een&#10;2E2m69pU015fX72/iia0l1EtcXc05kn+yAQKzmQvsThAwU8g11NwmnKHS/4ybX3Rsv6uc1pRUYy3&#10;938I2fyctb/8Meo0UUViaBRRRQAV5V8G/wDkovx2/wCxztv/AFHtGr1WvKvg3/yUX47f9jnbf+o9&#10;o1AHqtFFFABRRRQAUUUUAFFFFABRRRQAUUUUAFFFFABRRRQAUUUUAFFFFABRRRQAUUUUAFFFFABR&#10;RRQAUUUUAFFFFABRRRQAUUUUAFFFFABRRRQAUUUUAFFFFABRRRQAUUUUAFFFFABRRRQAUUUUAFFF&#10;FABRRRQAUUUUAFFFFABRRRQB5V8Zf+Sh/Av/ALHO4/8AUf1ivVa8q+Mv/JQ/gX/2Odx/6j+sV6rQ&#10;AUUUUAFFFFABRRRQAUUUUAFFFFABRRRQAUUUUAFFFFABRRRQAVneItDtvFHh/U9GvTMtnqFtJaTG&#10;3maGQJIhVtrqQytgnDAgg8itGuY+KE+vW3w18WTeFk8zxNHpN2+lpt3broQsYRjv8+3isqrSpycl&#10;dWehpTTc4qLs7ny7rv7JXxC+FelaNafC/UPC3ibwzpHiGz8Snw5q2j2uhahPJaxf6tL6wgSCRpGV&#10;Rma2yM8y4Xn6s8E+IL/xR4btNR1Tw7qHhTUJNyz6TqckEk0DKxUgvBJJGynGQyscgjODkD508N/B&#10;34UfEr4U/C7xZqF3omreB/DNte6pq0fiaCO9jvLqeArdTX0k7fJPHN5jyNICwcMDtI49K/ZN/tD/&#10;AIUF4Z+3faPs+bn+y/te7zf7L+0y/wBn7t3zZ+y+R975vXmuppxc4N3s0/wtf52Vr3uldW1RzK0l&#10;GaVuny1e3lfXs3bXRnr1FFc340+JXhD4bxWcvi3xVonheK9kMNq+tajDZidxyVQyMu5uRwOeayNT&#10;pKK5vxl8S/CHw5hspvFnirRPC8V7J5VrJrOow2izuBkqhkZdxwRwM9aPGXxL8IfDmGym8WeKtE8L&#10;xXsnlWsms6jDaLO4GSqGRl3HBHAz1oA6SvKvg3/yUX47f9jnbf8AqPaNXqgIYAjkV5X8G/8Akovx&#10;2/7HO2/9R7RqAPVaKKKACiiigAooooAKKKKACiiigAooooAKKKKACiiigAooooAKKKKACiiigAoo&#10;ooAKKKKACiiigAooooAKKKKACiiigAooooAKKKKACiiigAooooAKKKKACiiigAooooAKKKKACiii&#10;gAooooAKKKKACiiigAooooAKKKKACiiigDyr4y/8lD+Bf/Y53H/qP6xXqteVfGX/AJKH8C/+xzuP&#10;/Uf1ivVaACiiigAooooAKKKKACiiigAooooAKKKKACiiigAooooAKKKKACiiigDwjx/ffsyaH8SJ&#10;7/xvcfCbT/H9tLDcTXXiB9Mi1WKRVVoXZpcSqwUIVJ5AC47V6h4H+KXgz4nQ3c3g7xdoXiyG0ZUu&#10;ZND1KG9WFmBKhzEzbSQDjPXBrx7x3cah8C/il4l8XWmp+AriLxqltmLxx4mbQp7Y2kQi8qCUW1x5&#10;8J379m1PLeSQ5fzfl5b9kvwHYSeLIde0HxNouvaL4V06/wDDUt1ocu+G5urq8jv3ijC7o0tbZWSO&#10;FFlkKiV1YRsjKXT95cvT8tO3raPzTCp7uq30+ff7tX8j6xr5j1jT/GvjD9pf4pWGhT+GrCK08N6T&#10;aed4ks59TSa2l+2M8KWsc8GxZH3bpTIf9SF8tuq/TlcR48+DPhX4kX8F9rNrfx30UDWputJ1e80y&#10;WaAnJhle1ljMsWcny5CygknHJzlOLkrLz/FNfP067PTR0nb8Pwaf6frvqfPH7OV54e+IHjK4ll0T&#10;+yvDbfCvQ4dM0XUbhrlbWxnlvhcxeZISzofJhUucFljTPQYw/wBjpT4ums4vGCLexR/CXQra1S+O&#10;5WsZpb5Zz83Z1htwx/iCLktgGvpfxd8APAfjaHTYdQ0RrWPTrI6ZbjR7650z/QiADaP9lkj8y3O0&#10;fuXzHx92n+M/gL4G8eJp66po0kAsLNtNh/si/udMP2M4zaObWSPzLc7R+5fMfH3a0qfvOdL7V/uf&#10;tPx9/X/t7XUlabf3flbk/wDkN/TTQ579j28vtQ/Zb+F0+oO8lw2gWoDyElmjEYEZJI5ygU57+p6n&#10;lvCHj7XfCvxa+ONppnw18UeMbd/FtrK19olzpUcMbHw/pAMZF3ewPuAUNkIVwwwxOQPoKwsLbSrG&#10;2srK2hs7O2jWGC3t0CRxRqAFRVHCqAAABwAK8y+Df/JRfjt/2Odt/wCo9o1aVJc85S7smKtFK1j1&#10;WiiisygooooAKKKKACiiigAooooAKKKKACiiigAooooAKKKKACiiigAooooAKKKKACiiigAooooA&#10;KKKKACiiigAooooAKKKKACiiigAooooAKKKKACiiigAooooAKKKKACiiigAooooAKKKKACiiigAo&#10;oooAKKKKACiiigAooooA+dfGHj7XfFXxY+CFpqfw18UeDrdPFtzKt/rVzpUkLsNA1cCMC0vZ5NxB&#10;JyUC4U5YHAP0VXlXxl/5KH8C/wDsc7j/ANR/WK9VoAKKKKACiiigAooooAKKKKACiiigAooooAKK&#10;KKACiiigAooooAKq6nqdnoum3WoajdwWFhaRNPcXV1IscUMagszu7EBVABJJOABVqk68HkUD9Tgf&#10;inpPjHWY9LPhCy8IXwXzDcHxVFNIADt2eV5QPX5s5/2cVyPwpg+Jfg3xZNonipPA09lrF1calDDo&#10;+sXFvNZW6QwoyW1i9qfNTziruxnUBrnOOQpu2vwB+F99qGoaf4fk1Dw+dOkWO70XwZ4s1HRrW0kd&#10;RIN9nY3MUUburhySgZgwY5zmun+GPgfwD4bt7zU/BVnpk8147W1/rlvP9tvL6SB2jZbm8ZnlneNw&#10;6HzXZlII4xinD3Xfv/X+X9MUtrf1/W53NFFFIAooooAK8q+Df/JRfjt/2Odt/wCo9o1eq15V8G/+&#10;Si/Hb/sc7b/1HtGoA9VooooAKKKKACiiigAooooAKKKKACiiigAooooAKKKKACiiigAooooAKKKK&#10;ACiiigAooooAKKKKACiiigAooooAKKKKACiiigAooooAKKKKACiiigAooooAKKKKACiiigAooooA&#10;KKKKACiiigAooooAKKKKACiiigAooooAKKKKAPKvjL/yUP4F/wDY53H/AKj+sV6rXlXxl/5KH8C/&#10;+xzuP/Uf1ivVaACiiigAooooAKKKKACiiigAooooAKKKKACiiigAooooAKKKKACo7iBbq3lhcuqS&#10;KUYxuyMARjhlIKn3BBHapKKW+jDY+MbX4KeX8YviVp3gHRPEmsC1uLBtVv8AxD8YfEGkbrl7OMqk&#10;Ito55J1WIREyTyEhmKLhUAH0z8G/Bp+H/wAO9N0RtDsvDskLzyyWFhrFxq0YeSZ5Hc3dxHHLM7s5&#10;dmdc7mIycZPzp8UrzwpfftJTW1j4X8RT6tqWqWHhfWdesviBq+hqty1hNeWsUdtaybZIkiVizHy9&#10;rTkqJCXI93/Z38R6d4p+EukXum22qWKRzXVpcWes6tPqtzb3UNzLDcRm6nd5JlWWOQK5blQuAowo&#10;qm70r+i/D/Jrps1r3Ki5ZpfP+vmn9z9D0miiikAUUUUAFeVfBv8A5KL8dv8Asc7b/wBR7Rq9Vryr&#10;4N/8lF+O3/Y523/qPaNQB6rRRRQAUUUUAFFFFABRRRQAUUUUAFFFFABRRRQAUUVx/ib4yeAfBWvW&#10;uh+IfHHhvQdbutvkabqer29tczbjhdkbuGbJ4GByaOqXVh5nYUUUUAFFFFABRRRQAUUUUAFFFFAB&#10;RRRQAUUUUAFFFeW/Hv4weIPhPo+mHwv8PNW+ImualM8UNnZzx2Vnbqib2kur2UeXbpjhS33mOBSb&#10;5dxpX2PUqK8N/Zc/acH7RVj4pt77w5H4U8S+Gb5LLU9NtdZt9Xt1LpvjaO7t/wB3JwGDAcqykGvc&#10;quUXHf8Aq+pKd/67BRRRUjCiiigAooooAKKKKACiiigAooooAKKK5v4jeMm+H3gfWPESaHq3iSTT&#10;4DKmk6Fatc3t02QFjijXkkkj6DJPApN8quxpOTsjpKK+Xvg7+2VrnjT41Wvwz8d/DSP4fa5qVnPe&#10;aatv4qstaeQRAM6zx2+GtjtOV3/eKsB0r6hq3FpJ9/8Ahv0Jvq12/wCHCiiipGFFFFABRRRQAUUU&#10;UAFFFFABRRRQAUUUUAeVfGX/AJKH8C/+xzuP/Uf1ivVa8q+Mv/JQ/gX/ANjncf8AqP6xXqtABRRR&#10;QAUUUUAFFFFABRRRQAUUUUAFFFFABRRRQAUUUUAFFFFABUdxK0NvLIkL3DopZYYyoZyB90biBk9O&#10;SB6kVJRSA+Otcs774wfErxHqHjD9nL4hxSaLfWv9jahoOuWujXTqLRTvnmh1mFLh0aa4VHjZxGkj&#10;plWMi19CfATTNX0X4V6PYaz4WsfBVxbPcQ2+g6fsKWdos8gtlcpLKplMPltIVkYF2cg14t4zvrCf&#10;48ePLfx6fi1JpMMWnjQX8HW3ieLTEiMBM0e7SgElm80szO24BXjUNlHVffvhb/ZH/CD6d/YP/CQf&#10;2XmTyv8AhKf7R/tD/WNu83+0f9J65x5n8O3b8u2qh/D08v69f6uE/iV/60OsooopAFFFFABXlXwb&#10;/wCSi/Hb/sc7b/1HtGr1WvKvg3/yUX47f9jnbf8AqPaNQB6rRRRQAUUUUAFFFFABRRRQAUUUUAFF&#10;FFABRRRQAV+Q/wC0hceEfF0Px71q61j4SeAb2DWNStv7N1bS/wC2fGOozwgQqUa6kzbrMVXYbdAk&#10;Stkcqxr9eK47Ufg34A1jxRL4lv8AwN4bvfEc0Zik1i40i3ku3QrsKmYpvI2/LjPTispQcm2uzX32&#10;f6bbdehrGfKl6p/df/Pf5dSt8B746n8D/h5dtM9w0/h3T5GmkJLOTbRksSeSSfWu6qppOkWPh/S7&#10;PTNLsrfTdNs4Vt7aztIlihgjUBVREUAKoAAAAwAKt11VpqpUlNdW2ctKHs6cYPokgooorI1Ciiig&#10;AooooAKKKKACiivKv+Gsfgh/0WT4f/8AhUWP/wAdoA9Voryr/hrH4If9Fk+H/wD4VFj/APHaP+Gs&#10;fgh/0WT4f/8AhUWP/wAdoA9Vr5X/AG2vg94p+JGqfD7V9J+Hlr8YfD+hzXbah4FvdcGlR3EsqIsF&#10;1vciNzFtkG1w3EpwOSR6n/w1j8EP+iyfD/8A8Kix/wDjtef+Kf8AgpD+zb4P1660i/8Ailp9xd2+&#10;3fJpdld6hbncoYbJ7eGSJ+GGdrHByDgggS43s+39f1961KUuW/8AX9f1fQw/2Jfg343+FvjT4q6l&#10;4n+H2gfDrSPEcmm3elaP4buYZbW2WOGSN4TswTIuELvsCuzkqTzj6xr518E/8FDv2c/H2qy6fpnx&#10;V0e1uI4TOz63HPpUJUMqkCW7jiRmyw+QMWIBIGFJHa/8NY/BD/osnw//APCosf8A47Wkpc1vKy+7&#10;QzjHlPVaK8q/4ax+CH/RZPh//wCFRY//AB2j/hrH4If9Fk+H/wD4VFj/APHako9VorzTSf2m/g9r&#10;2qWemaZ8WPA+o6lezJbWtnaeI7OWaeV2CpGiLISzMxACgZJIAr0ugAooooAKKKKACiivGvG/7TVh&#10;4T8Yat4d03wX4o8Y3WkvHBqNxon2COG1uHhjnEB+13cDM3kzQyZRWTEoG7cHVQD2WivAP+GtZ/8A&#10;ojnxA/7/AGhf/LOj/hrWf/ojnxA/7/aF/wDLOgD3+vIv2sPh74j+KnwA8V+GPChSTWb2KLbZyXT2&#10;qX0STI81q0qEFFmjV4icjhzkgE1zv/DWs/8A0Rz4gf8Af7Qv/lnWP4o/bfh8IafHeX3wV+KU8Lyi&#10;ELpdlpmoSbiCcmO3v3cLhT8xGAcDOSMzKPMrf1/l9+hUZOLUkeM/Av8AZ88e6L+0V8NPGMH7Pfhn&#10;4LeEtFh1Gyv7bS9atdR1CRprYqk88ybfMj3KiKoLspdyRg5H37XyB/w8m0T/AKIV8cP/AAkE/wDk&#10;ivQP+GtZ/wDojnxA/wC/2hf/ACzrRybSXb/O/wCbM1FRbaPf6K8A/wCGtZ/+iOfED/v9oX/yzo/4&#10;a1n/AOiOfED/AL/aF/8ALOpKPf6K8A/4a1n/AOiOfED/AL/aF/8ALOvWfhz8QNM+KHg+z8RaSlxD&#10;bTvNBJb3aBZra4hmeC4gfaWUtHNFJGSjMhKEozKQxAOmooooAKKKKACiiigAooooAKKKKAPKvjL/&#10;AMlD+Bf/AGOdx/6j+sV6rXlXxl/5KH8C/wDsc7j/ANR/WK9VoAKKKKACiiigAooooAKKKKACiiig&#10;AooooAKKKKACiiigAooooAKKKKAPmj4jZ/4W94m/4WL/AMLJ/wCEa8m1/wCEX/4QL+3fsvleX/pP&#10;n/2P8/n+dn/j4+Xy/K8vnza9U/Z//wCEu/4VJoX/AAm/2r+3sTf8hDZ9s+zec/2X7Ts+X7R5HleZ&#10;t437q4nXND8R+D/ix461y8+Huo/FHRvFFpa2lmdLuNP36faxw7JrGaK+uIF8p5C8oMZfeZHDquxS&#10;3afs9+Dde8AfCPQtD8STK+p2/nsLdbhrhbKF55JILQStzIIImjhDdxGMcYop/A/l+v493t+FyfxL&#10;+ui/Duu9vO3otFFeEftefGbXvhf8MNdh8EeU3jc6ReapDNMivHp1pbxl5ruRSCDg7Y0UghpJFyCq&#10;uRLlylwi5yUUe70V4BrniLxr8TPiNf8Ag7w14xuvBX9heFbLWZ9QsbK0uJLy9vHnWFJFuIZFECC1&#10;dmEYV2MgAddvPIfD/wCMHjb9pyLS4PDviiX4fS23gqw1+8uNLtLW58/Urt541hYXMUoFvGbSQkJt&#10;kbeBvXbzUvc5r9N//Jtf/JX+HdGcXzK68vx5bf8ApS/HsfV1eVfBv/kovx2/7HO2/wDUe0atn4D/&#10;ABGl+Lnwa8G+MriCK2u9Z0yG6uYYDmNJioEipkk7Q4bGecYzzWN8G/8Akovx2/7HO2/9R7RqqUXC&#10;Ti+gJ3Vz1WiiipGFFFFABRRRQAUUUUAFFFFAHl/x5+Luq/CXTvCp0Tw9Z+I9T8Qa1/ZENvqGpvp8&#10;MWLO6umkaVIJ2+7aFQoTkuORivO/+GjPip/0TLwf/wCFxdf/ACprV/a1/wCPv4Of9jnJ/wCmLVq5&#10;agDU/wCGjPip/wBEy8H/APhcXX/ypo/4aM+Kn/RMvB//AIXF1/8AKmsuigCzq3x6+J2taVeafcfD&#10;XwvHb3cLwSPafEG/tplVlKkpLHpSvG2Dw6MGU4IIIBrwfxtfeL9N8SeALeDw7q1hFqGty21xbxfH&#10;TxRMt7GNNvZRC7tCDCoeJJd6BmJhVMbZGI9n1Cxj1TT7mzmaZIbiJoXa3neCQKwIJSRCHRsHhlII&#10;PIINef3X7PvhK9mtJri48VTzWcpntpJfGWsM0MhRoy6E3XytskdcjnDsOhNAHeeCfip8QvAGlS6f&#10;pnw70e6t5JjOz638UtX1WYMVVSBLd6dK6rhR8gYKCSQMsSeg/wCGjPip/wBEy8H/APhcXX/yprk/&#10;C/hWy8H6fJZ2E+pTwySmYtqmqXOoSbiAMCS4kdwuFHyg4BycZJzsUAan/DRnxU/6Jl4P/wDC4uv/&#10;AJU0f8NGfFT/AKJl4P8A/C4uv/lTWXRQB6N8Efjfr/xK8YeKvDniPwrpvhu+0Sx0/UEk0vWpNSju&#10;I7qS8jAJe1tyjKbNuzAhxyMV7FXzV+zn/wAl++Jv/YseHP8A0q1qvpWgAooooAKKKKACvhf9nr/k&#10;gXw0/wCxZ0z/ANJY6+6K+F/2ev8AkgXw0/7FnTP/AEljoA9AooooAK4fxh8GvDfjubUX1qTXp4dQ&#10;i8i6s4PEmpW1pJGUCMht4rhYgrLwQFw2STkkk9xRQBy/hf4c6T4P1CS8sLvXp5niMJXVPEOoahFt&#10;JByI7id0DZUfMBkDIzgnPUUUUAFFFFAHJ/Eb/jz8Lf8AY5eGP/T5Y19qV8V/Eb/jz8Lf9jl4Y/8A&#10;T5Y19qUAFFFFABRRRQAV8gzf8lu+Nf8A2M1p/wCmHSq+vq+QZv8Akt3xr/7Ga0/9MOlUAa1FFFAB&#10;RRRQAUUUUAFFFFABXe/se/8AJEv+5n8Tf+n2/rgq739j3/kiX/cz+Jv/AE+39AHtdFFFABRRRQAU&#10;UUUAFFFFABRRRQB5V8Zf+Sh/Av8A7HO4/wDUf1ivVa8q+Mv/ACUP4F/9jncf+o/rFeq0AFFFFABR&#10;RRQAUUUUAFFFFABRRRQAUUUUAFFFFABRRRQAUUUUAFFFZfijWP8AhHfDOrar5ljF9htJbnzNUu/s&#10;louxC2Zp9reVHx8z7W2jJwcYpNqKuxpOTsjltJ+Jlz4l8deOfDWi6TDO3haG3ilury8MKz300InS&#10;AKsblYxG8RaXkgvgI20mrnwj+JFv8WPAdl4ihsZtMkkmuLO6sZnV2t7q3nkt54968OqyxOA4+8AD&#10;gZwPlz4p/F34deLvGUuraf4q+EZle2igk1aw+Ot54bvLtVXPl3C2FviVY3aQRmR3wGYgJvZa+lPg&#10;LfaTf/CXw82hQeF7XR4omt7WHwbq/wDaulokcjIBFc+VF5n3fmJQENuByRk1GL5W35fr/XX16uZN&#10;XVv60/r/AC7egV4d+0N+y7ovxj8O+Nbqwk1LT/Gmt6E+kRXcfiPUrGzk2pL5C3EFvMI5I1aVyQ0b&#10;53tkHJFe40VLSkrM0jJwd1/XU8Du/g342+H/AImTXfhzLo+oXF74ZtfDl9B4o1W7zC9s8r294s5j&#10;nkuCv2iVWjk2lgF/eLznK8P/ALPXjH4JtpUnwzudD1eX/hErPwtff8JFcTWYElq0rQ36eVFN5hzc&#10;TboDsBBXEi4OfpGinL3r367/AI6f+TS89dNo2ziuVWXl+Frfdyry085X5L4S/D22+E/wx8L+DbS5&#10;e9g0PTobEXUi7WnZEAaQrk7dzZbAOBnFeWfDr4T+CPFnxu+MnifW/Bvh/WfEmm+M7L7DrGoaXBPe&#10;Wvl6Do8kflTOhdNrsXXaRhiSOTX0BXlXwb/5KL8dv+xztv8A1HtGqpScpOT3YJWVj1WiiipGFFFF&#10;ABRRRQAUUUUAFFFFAHgH7Wv/AB9/Bz/sc5P/AExatXLV1P7Wv/H38HP+xzk/9MWrVy1ABRRRQAUU&#10;UUAFFFFABRRRQBp/s5/8l++Jv/YseHP/AEq1qvpWvmr9nP8A5L98Tf8AsWPDn/pVrVfStABRRRQA&#10;UUUUAFfC/wCz1/yQL4af9izpn/pLHX3RXwv+z1/yQL4af9izpn/pLHQB6BRRRQAUUUUAFFFFABRR&#10;RQByfxG/48/C3/Y5eGP/AE+WNfalfFfxG/48/C3/AGOXhj/0+WNfalABRRRQAUUUUAFfIM3/ACW7&#10;41/9jNaf+mHSq+vq+QZv+S3fGv8A7Ga0/wDTDpVAGtRRRQAUUUUAFFFFABRRRQAV3v7Hv/JEv+5n&#10;8Tf+n2/rgq739j3/AJIl/wBzP4m/9Pt/QB7XRRRQAUUUUAFFFFABRRRQAUUUUAfOvjD4I/Dr4a/F&#10;j4Iap4R8AeF/C2py+Lbm2kvNF0a2s5niOgauxjLxopKlkU7c4yoPYV9FV5V8Zf8AkofwL/7HO4/9&#10;R/WK9VoAKKKKACiiigAooooAKKKKACiiigAooooAKKKKACiiigAooooAKKKKAPmj4jfFQ2fxe8Ta&#10;H4x+MX/Cj9F06G1bQvm0u2/ttJI909x5+o28yybJMxeVDtZNm58iVMeqfs/+LvEHjr4SaFrfie38&#10;nVbgTDzvszWv2yFJnSC68lvmi86JY5vLPK+ZjtXjHjP40ad/wvjx54X8U/tBW3wjttDi0/8AszS7&#10;a60WBrmOaAySTSvf20xMm/K+WhXaixsV/eKx9++FuqadrHgfTrvSvHH/AAsaxkMnl+JPPs5vteJG&#10;B+ezjjgO0gp8iD7nOTkkp/w7+n6/109NknU+Jf10/p7fPe/WUUUUCCiiigAryr4N/wDJRfjt/wBj&#10;nbf+o9o1eq15V8G/+Si/Hb/sc7b/ANR7RqAPVaKKKACiiigAooooAKKKKACiiigDwD9rX/j7+Dn/&#10;AGOcn/pi1auWrqf2tf8Aj7+Dn/Y5yf8Api1auWoAKKKKACiiigAooooAKKKKANP9nP8A5L98Tf8A&#10;sWPDn/pVrVfStfNX7Of/ACX74m/9ix4c/wDSrWq+laACiiigAooooAK+F/2ev+SBfDT/ALFnTP8A&#10;0ljr7or4X/Z6/wCSBfDT/sWdM/8ASWOgD0CiiigAooooAKKKKACiiigDk/iN/wAefhb/ALHLwx/6&#10;fLGvtSviv4jf8efhb/scvDH/AKfLGvtSgAooooAKKKKACvkGb/kt3xr/AOxmtP8A0w6VX19XyDN/&#10;yW741/8AYzWn/ph0qgDWooooAKKKKACiiigAooooAK739j3/AJIl/wBzP4m/9Pt/XBV3v7Hv/JEv&#10;+5n8Tf8Ap9v6APa6KKKACiiigAooooAKKKKACiiigDyr4y/8lD+Bf/Y53H/qP6xXqteVfGX/AJKH&#10;8C/+xzuP/Uf1ivVaACiiigAooooAKKKKACiiigAooooAKKKKACiiigAooooAKKKKACiiigD5x8df&#10;tC+LdO+O9j4N0e20Ww0aPXrLQLttUtpp7u5N1p1xeJdQ7ZY1jiRoPK5D+YwlAKbOfTPgH8Sbz4tf&#10;CrR/E2oWtvbXtw9xbzNYszWtw0E8kBuLcnkwy+X5iEk/I68nqfKfiF4Rvv2gPjD4p8OXWh/DJrTw&#10;fDZraHxz4NPiG8uFuojI88X+lwCGEsnlDAbc8EnPy4HvvgvS9V0XwxYWGtXel3uoW6eW0ui6a+n2&#10;mwEhFjt2mmKBU2rjzD0yMA4BT/hu+7f4W/p/O3QKnxrl7f1+n3ebNuiiigAooooAK8q+Df8AyUX4&#10;7f8AY523/qPaNXqteVfBv/kovx2/7HO2/wDUe0agD1WiiigAooooAKKKKACiiigAooooA8A/a1/4&#10;+/g5/wBjnJ/6YtWrlq6n9rX/AI+/g5/2Ocn/AKYtWrlqACiiigAooooAKKKKACiiigDT/Zz/AOS/&#10;fE3/ALFjw5/6Va1X0rXzV+zn/wAl++Jv/YseHP8A0q1qvpWgAooooAKKKKACvhf9nr/kgXw0/wCx&#10;Z0z/ANJY6+6K+F/2ev8AkgXw0/7FnTP/AEljoA9AooooAKKKKACiiigAooooA5P4jf8AHn4W/wCx&#10;y8Mf+nyxr7Ur4r+I3/Hn4W/7HLwx/wCnyxr7UoAKKKKACiiigAr5Bm/5Ld8a/wDsZrT/ANMOlV9f&#10;V8gzf8lu+Nf/AGM1p/6YdKoA1qKKKACiiigAooooAKKKKACu9/Y9/wCSJf8Acz+Jv/T7f1wVd7+x&#10;7/yRL/uZ/E3/AKfb+gD2uiiigAooooAKKKKACiiigAooooA8q+Mv/JQ/gX/2Odx/6j+sV6rXlXxl&#10;/wCSh/Av/sc7j/1H9Yr1WgAooooAKKKKACiiigAooooAKKKKACiiigAooooAKKKKACiiigAqrqml&#10;2Wuabd6dqVpBqGn3cT29zaXUSyxTRsCrI6MCGUgkEEYINWqq6pqlloem3eo6ldwafp9pE9xc3d1K&#10;sUUMagszu7EBVABJJOABSdra7DV76bnyXqHwJ8G+NPix4t8I+EPhf8GfCcXhiG0aZ/EXw/h1O41D&#10;7RGZBNFHHNbeXAuDGJCZN8iSjC+X83tn7MmvaR4k+Cug32heGNK8IabvuoU0vQokTT90dzLG81ts&#10;RA0MrI0qNtG5ZATya898VeLv2PvHWuXGteJNa+CHiHWbgKJtQ1W60e5uJdqhV3SOSxwoAGTwABXp&#10;Hwh+Hvwd0+3j8W/C7wz4HtoL2J7dNd8IWFmizxh8Ognt1+Zd6cjJG5OeRVwuo2f9PX8xSs2mv601&#10;/wAz0yiiipAKKKKACvKvg3/yUX47f9jnbf8AqPaNXqteVfBv/kovx2/7HO2/9R7RqAPVaKKKACii&#10;igAooooAKKKKACiiigDwD9rX/j7+Dn/Y5yf+mLVq5aup/a1/4+/g5/2Ocn/pi1auWoAKKKKACiii&#10;gAooooAKKKKANP8AZz/5L98Tf+xY8Of+lWtV9K181fs5/wDJfvib/wBix4c/9Ktar6VoAKKKKACi&#10;iigAr4X/AGev+SBfDT/sWdM/9JY6+6K+F/2ev+SBfDT/ALFnTP8A0ljoA9AooooAKKKKACiiigAo&#10;oooA5P4jf8efhb/scvDH/p8sa+1K+K/iN/x5+Fv+xy8Mf+nyxr7UoAKKKKACiiigAr5Bm/5Ld8a/&#10;+xmtP/TDpVfX1fIM3/JbvjX/ANjNaf8Aph0qgDWooooAKKKKACiiigAooooAK739j3/kiX/cz+Jv&#10;/T7f1wVd7+x7/wAkS/7mfxN/6fb+gD2uiiigAooooAKKKKACiiigAooooA8q+Mv/ACUP4F/9jncf&#10;+o/rFeq15V8Zf+Sh/Av/ALHO4/8AUf1ivVaACiiigAooooAKKKKACiiigAooooAKKKKACiiigAoo&#10;ooAKKKKACquqWcuoabd2sF7Ppk80Txx3tqsbSwMQQJEEiuhZTyN6suRyCOKtUUtx7anzZ4m1K28I&#10;+NtP8I6l+0d8Qx4hvnWKKztND0a62yNG8qRyvFozLE7pFKyJIVZwjbQ2DXsvwn1Wz1z4e6NqOneL&#10;bzxzY3cRmh13UI4I57hSxOHSCGFFZPuFfLVhsww3A181/HTQ9Gtvje194Y8Z6hp3iSx1Wx8Tavpd&#10;t8P9W8VQpdpZS2dsztYFPs++Bm3ROxLeXGyhBu8z339n3w7pPhf4U6TZaPNq93bvLc3U91r2mT6b&#10;eXFzNcSS3Er200cbxb5nkYLsACkbcrgmqfvU23vf8Lf537dNOyqaSSW1vx1/4HTq9dNfRa8/+Ifx&#10;48F/C7VI9M16/vm1JrN9Rey0nSLzVJoLRG2tcTJawytDFuyBJIFUlWAJ2nHoFeL/ABZ8RXEfiy58&#10;KfDvQ9PuPijr2mKLzXZ7dBDpGnh3WO4vJAN8gDPN5NuCS7h/uoJHEScvsq77d9P6u+iuy421ctv+&#10;D/Vu7sjpfGPx+8CeBbHTLzUdZlubfUbJtTtn0bT7rVM2ahS10wtY5CkADr++fCfMPmp/jb49eB/h&#10;/a6dcarq808OoWbalAdH0661MmzUKWumFrHIUgAdf3z4T5h81eQ/DTwvoXwT+N3iXw1eXapoukfD&#10;TRYLG41FhlrK0mvlunY9CAXiZ8cDeOgIrgf2OZR4RubVvF8sdmrfCTQbq2N98oSximvzNkMeFRZY&#10;Nw7BlyFyBTqOMVOUXdK7Xmv3n/yGv/b2mhKT67+7975Py5/Pprqfamn6ha6tYW19ZXEV5ZXMSzQX&#10;EDh45Y2AKurDgggggjqDXmXwb/5KL8dv+xztv/Ue0aqf7Htnfaf+y38LoNQR47hdAtSEkBDLGYwY&#10;wQTxhCox29B0HLeENW+Itj8WvjjH4R8K+F9c00+LbVpLjW/Etzpsyy/8I/pGUEcen3AK7Qh3bwSS&#10;RtGATrUjyTlHsyIu8U73PoqiiisygooooAKKKKACiiigAooooA8A/a1/4+/g5/2Ocn/pi1auWrqf&#10;2tf+Pv4Of9jnJ/6YtWrlqACiiigAooooAKKKKACiiigDT/Zz/wCS/fE3/sWPDn/pVrVfStfNX7Of&#10;/Jfvib/2LHhz/wBKtar6VoAKKKKACiiigAr4X/Z6/wCSBfDT/sWdM/8ASWOvuivhf9nr/kgXw0/7&#10;FnTP/SWOgD0CiiigAooooAKKKKACiiigDk/iN/x5+Fv+xy8Mf+nyxr7Ur4r+I3/Hn4W/7HLwx/6f&#10;LGvtSgAooooAKKKKACvkGb/kt3xr/wCxmtP/AEw6VX19XyDN/wAlu+Nf/YzWn/ph0qgDWooooAKK&#10;KKACiiigAooooAK739j3/kiX/cz+Jv8A0+39cFXe/se/8kS/7mfxN/6fb+gD2uiiigAooooAKKKK&#10;ACiiigAooooA8q+Mv/JQ/gX/ANjncf8AqP6xXqtfOvjDVviLffFj4IR+LvCvhfQ9MHi25aO40XxL&#10;c6lM0v8AYGr4UxSafbgKVLHdvJBAG05JH0VQAUUUUAFFFFABRRRQAUUUUAFFFFABRRRQAUUUUAFF&#10;FFABRRRQAVl+KdQOk+GdXvl1C00lra0lmF/fxGW3ttqE+bKgdCyLjJUOpIBG4da1KwPiB4Pt/iF4&#10;D8R+FryV4LTW9NuNNmljGWRJomjZh7gNWdTm5Jci1toaU+XnXPtfU+Q9H8YfE/w7rlv4r0LV7HU/&#10;EXxPVby28Jx/D7ybmWGzh2HUSJ/EEawq0JtgVlmDcwgRK5kFfUnwW8ZTfEH4Z6L4guNVtNZuLxZD&#10;Jc2elS6YgZZGVo2tpZpnieMqUYGRvmRjwDgeZ+E/hf8AE3TvEw8Zaxa+ErrxFoXhlfDXh/TLfU7k&#10;WcxaVHuLuaZrXfAZBFCBCiS7QhHmNuyPSPgj8NZfhL8ONP8ADtzqQ1jUFnur6+vkh8lJ7q5uJLid&#10;kjydieZK+1cnAwMmuh8qTUdunpdpffGzfZu3ksPednLf/gK/3PRd0r+b7uuF8YfAj4afETWP7W8V&#10;fDzwp4m1Xy1i+3axoltdz7FztXfIhbAycDOBmu6orIs47VPgz8P9c0XRtG1LwN4b1DSNFIOl6fda&#10;Rby29gQAB5EbIVi6D7oHSr3jH4b+EviItivirwvoviZbGXz7RdY0+G7FvJx88fmKdrcDkYPFdHRT&#10;8/n8+4rdPkFeVfBv/kovx2/7HO2/9R7Rq9Vryr4N/wDJRfjt/wBjnbf+o9o1Az1WiiigAooooAKK&#10;KKACiiigAooooA8A/a1/4+/g5/2Ocn/pi1auWrqf2tf+Pv4Of9jnJ/6YtWrlqACiiigAooooAKKK&#10;KACiiigDT/Zz/wCS/fE3/sWPDn/pVrVfStfNX7Of/Jfvib/2LHhz/wBKtar6VoAKKKKACiiigAr4&#10;X/Z6/wCSBfDT/sWdM/8ASWOvuivhf9nr/kgXw0/7FnTP/SWOgD0CiiigAooooAKKKKACiiigDk/i&#10;N/x5+Fv+xy8Mf+nyxr7Ur4r+I3/Hn4W/7HLwx/6fLGvtSgAooooAKKKKACvkGb/kt3xr/wCxmtP/&#10;AEw6VX19XyDN/wAlu+Nf/YzWn/ph0qgDWooooAKKKKACiiigAooooAK739j3/kiX/cz+Jv8A0+39&#10;cFXe/se/8kS/7mfxN/6fb+gD2uiiigAooooAKKKKACiiigAooooA8q+Mv/JQ/gX/ANjncf8AqP6x&#10;XqteVfGX/kofwL/7HO4/9R/WK9VoAKKKKACiiigAooooAKKKKACiiigAooooAKKKKACiiigAoooo&#10;AKKKKACiiigAooooAKKKKACvKvg3/wAlF+O3/Y523/qPaNXqteVfBv8A5KL8dv8Asc7b/wBR7RqA&#10;PVaKKKACiiigAooooAKKKKACiiigDwD9rX/j7+Dn/Y5yf+mLVq5aup/a1/4+/g5/2Ocn/pi1auWo&#10;AKKKKACiiigAooooAKKKKANP9nP/AJL98Tf+xY8Of+lWtV9K181fs5/8l++Jv/YseHP/AEq1qvpW&#10;gAooooAKKKKACvhf9nr/AJIF8NP+xZ0z/wBJY6+6K+F/2ev+SBfDT/sWdM/9JY6APQKKKKACiiig&#10;AooooAKKKKAOT+I3/Hn4W/7HLwx/6fLGvtSviv4jf8efhb/scvDH/p8sa+1KACiiigAooooAK+QZ&#10;v+S3fGv/ALGa0/8ATDpVfX1fIM3/ACW741/9jNaf+mHSqANaiiigAooooAKKKKACiiigArvf2Pf+&#10;SJf9zP4m/wDT7f1wVd7+x7/yRL/uZ/E3/p9v6APa6KKKACiiigAooooAKKKKACiiigDyr4y/8lD+&#10;Bf8A2Odx/wCo/rFeq15V8Zf+Sh/Av/sc7j/1H9Yr1WgAooooAKKKKACiiigAooooAKKKKACiiigA&#10;ooooAKKKKACiiigAooooAKKKKACiiigAooooAK8q+Df/ACUX47f9jnbf+o9o1eq15V8G/wDkovx2&#10;/wCxztv/AFHtGoA9VooooAKKKKACiiigAooooAKKKKAPAP2tf+Pv4Of9jnJ/6YtWrlq6n9rX/j7+&#10;Dn/Y5yf+mLVq5agAooooAKKKKACiiigAooooA0/2c/8Akv3xN/7Fjw5/6Va1X0rXzV+zn/yX74m/&#10;9ix4c/8ASrWq+laACiiigAooooAK+F/2ev8AkgXw0/7FnTP/AEljr7or4X/Z6/5IF8NP+xZ0z/0l&#10;joA9AooooAKKKKACiiigAooooA5P4jf8efhb/scvDH/p8sa+1K+K/iN/x5+Fv+xy8Mf+nyxr7UoA&#10;KKKKACiiigAr5Bm/5Ld8a/8AsZrT/wBMOlV9fV8gzf8AJbvjX/2M1p/6YdKoA1qKKKACiiigAooo&#10;oAKKKKACu9/Y9/5Il/3M/ib/ANPt/XBV3v7Hv/JEv+5n8Tf+n2/oA9rooooAKKKKACiiigAooooA&#10;KKKKAPKvjL/yUP4F/wDY53H/AKj+sV6rXlXxl/5KH8C/+xzuP/Uf1ivVaACiiigAooooAKKKKACi&#10;iigAooooAKKKKACiiigAooooAKKKKACiiigAooooAKKKKACiiigAryr4N/8AJRfjt/2Odt/6j2jV&#10;6rXlXwb/AOSi/Hb/ALHO2/8AUe0agD1WiiigAooooAKKKKACiiigAooooA8A/a1/4+/g5/2Ocn/p&#10;i1auWrqf2tf+Pv4Of9jnJ/6YtWrlqACiiigAooooAKKKKACiiigDT/Zz/wCS/fE3/sWPDn/pVrVf&#10;StfNX7Of/Jfvib/2LHhz/wBKtar6VoAKKKKACiiigAr4X/Z6/wCSBfDT/sWdM/8ASWOvuivhf9nr&#10;/kgXw0/7FnTP/SWOgD0CiiigAooooAKKKKACiiigDk/iN/x5+Fv+xy8Mf+nyxr7Ur4r+I3/Hn4W/&#10;7HLwx/6fLGvtSgAooooAKKKKACvkGb/kt3xr/wCxmtP/AEw6VX19XyDN/wAlu+Nf/YzWn/ph0qgD&#10;WooooAKKKKACiiigAooooAK739j3/kiX/cz+Jv8A0+39cFXe/se/8kS/7mfxN/6fb+gD2uiiigAo&#10;oooAKKKKACiiigAooooA8q+Mv/JQ/gX/ANjncf8AqP6xXqteVfGX/kofwL/7HO4/9R/WK9VoAKKK&#10;KACiiigAooooAKKKKACiiigAooooAKKKKACiiigAooooAKKKKACiiigAooooAK+f/GWm3nxh+O/i&#10;rwZceIte8P6N4b8MWV7bf8I/q1xp0pvrya6UTu8DoZRGtqu2NyY8uxZWyMfQFeUfED4Pa/rHji48&#10;W+DPF8HhLWtQ0hdD1JrzSjqEctukjyRSRKJoTHPG0su12Lph/mjbArOabWm+vydnZ/f9z1WqKTsn&#10;30/9KTf4X9dtmXv2bfHmo/E74C+A/FOsMH1bU9IgmvJFTYJJtu2RwuAAGYFsDgZ44rz7wh8bvh18&#10;Nfi18cdM8XePvC/hXUpvFtrcx2et6zbWczxHw/pCiQJI6kqWRxuxjKkdjXtXw/8ABGmfDXwPoPhT&#10;RlkXStFsobC285g0jJGgUM5AGWOMk4GSSa6Cuio1KcnHa5nHSKR5V/w1j8EP+iyfD/8A8Kix/wDj&#10;tH/DWPwQ/wCiyfD/AP8ACosf/jteq0VmUeVf8NY/BD/osnw//wDCosf/AI7R/wANY/BD/osnw/8A&#10;/Cosf/jteq0UAeVf8NY/BD/osnw//wDCosf/AI7R/wANY/BD/osnw/8A/Cosf/jteq0UAeVf8NY/&#10;BD/osnw//wDCosf/AI7R/wANY/BD/osnw/8A/Cosf/jteq0UAeVf8NY/BD/osnw//wDCosf/AI7R&#10;/wANY/BD/osnw/8A/Cosf/jteq0UAfHf7T37SHwl8QXXwoOl/FHwXqQsvFslzdG08Q2kvkRHRtUj&#10;8x9sh2rvkjTceNzqOpFc3/w0L8K/+il+D/8AwfWv/wAcr7oooA+F/wDhoX4V/wDRS/B//g+tf/jl&#10;H/DQvwr/AOil+D//AAfWv/xyvuiigD4X/wCGhfhX/wBFL8H/APg+tf8A45R/w0L8K/8Aopfg/wD8&#10;H1r/APHK+6KKAPhf/hoX4V/9FL8H/wDg+tf/AI5R/wANC/Cv/opfg/8A8H1r/wDHK+6KKAPhf/ho&#10;X4V/9FL8H/8Ag+tf/jlH/DQvwr/6KX4P/wDB9a//AByvuiigD4o+An7RXwo0f43fEO/v/id4NsbG&#10;68O6DBb3Nzr9pHFNJHc6u0iIxkAZlEsRYDkCRM/eGfoL/hrH4If9Fk+H/wD4VFj/APHa9VooA8q/&#10;4ax+CH/RZPh//wCFRY//AB2j/hrH4If9Fk+H/wD4VFj/APHa9VooA8q/4ax+CH/RZPh//wCFRY//&#10;AB2j/hrH4If9Fk+H/wD4VFj/APHa9VooA8q/4ax+CH/RZPh//wCFRY//AB2vjT4F/HT4baR8Efh9&#10;Y33xC8K2V9a+HtPgntrjWraOSKRbaNWR1L5VgQQQeQRX6QUUAfC//DQvwr/6KX4P/wDB9a//AByj&#10;/hoX4V/9FL8H/wDg+tf/AI5X3RRQB8L/APDQvwr/AOil+D//AAfWv/xyj/hoX4V/9FL8H/8Ag+tf&#10;/jlfdFFAHwv/AMNC/Cv/AKKX4P8A/B9a/wDxyj/hoX4V/wDRS/B//g+tf/jlfdFFAHwv/wANC/Cv&#10;/opfg/8A8H1r/wDHKP8AhoX4V/8ARS/B/wD4PrX/AOOV90UUAfnj49+PXwzvLXw2Lf4i+E5zD4s8&#10;O3Mgj1y1bZFFrNnJLIcPwqIjOzdAqknABr65/wCGsfgh/wBFk+H/AP4VFj/8dr1WigDyr/hrH4If&#10;9Fk+H/8A4VFj/wDHaP8AhrH4If8ARZPh/wD+FRY//Ha9VooA8q/4ax+CH/RZPh//AOFRY/8Ax2j/&#10;AIax+CH/AEWT4f8A/hUWP/x2vVaKAPKv+Gsfgh/0WT4f/wDhUWP/AMdr5Zl/aA+F5+MHxevR8SPC&#10;Js77xDaz2tx/btr5dxGNF0yMvG3mYZQ8ciZGRuRh1Br77ooA+F/+GhfhX/0Uvwf/AOD61/8AjlH/&#10;AA0L8K/+il+D/wDwfWv/AMcr7oooA+F/+GhfhX/0Uvwf/wCD61/+OUf8NC/Cv/opfg//AMH1r/8A&#10;HK+6KKAPhf8A4aF+Ff8A0Uvwf/4PrX/45R/w0L8K/wDopfg//wAH1r/8cr7oooA+F/8AhoX4V/8A&#10;RS/B/wD4PrX/AOOUf8NC/Cv/AKKX4P8A/B9a/wDxyvuiigD4X/4aF+Ff/RS/B/8A4PrX/wCOV237&#10;Kv7S3wh8O/CD7FqvxU8E6Zef8JF4hn+z3niKzik8uTWr2SN9rSA7XR0dT0KsCOCK+sqKAPKv+Gsf&#10;gh/0WT4f/wDhUWP/AMdo/wCGsfgh/wBFk+H/AP4VFj/8dr1WigDyr/hrH4If9Fk+H/8A4VFj/wDH&#10;aP8AhrH4If8ARZPh/wD+FRY//Ha9VooA8q/4ax+CH/RZPh//AOFRY/8Ax2j/AIax+CH/AEWT4f8A&#10;/hUWP/x2vVaKAPKv+Gsfgh/0WT4f/wDhUWP/AMdo/wCGsfgh/wBFk+H/AP4VFj/8dr1WigDyr/hr&#10;H4If9Fk+H/8A4VFj/wDHaP8AhrH4If8ARZPh/wD+FRY//Ha9VooA+dPGHxv+HPxK+LHwQ0zwj4/8&#10;L+KtSi8W3NzJZ6LrNteTJENA1dTIUjdiFDOo3YxlgO4r6LoooAKKKKACiiigAooooAKKKKACiiig&#10;AooooAKKKKACiiigAooooAKKKKACiiigAooooAKKKKACiivH5Pih8Rde8ceNtG8I+CPC+o6b4Y1O&#10;HSpL7W/FdzYTTyvYWl4WEMenTgKFvEXPmZJQnA4oA9goryr/AIST43/9E8+H/wD4Xl9/8pqP+Ek+&#10;N/8A0Tz4f/8AheX3/wApqAPVaK8q/wCEk+N//RPPh/8A+F5ff/Kaj/hJPjf/ANE8+H//AIXl9/8A&#10;KagD1WivKv8AhJPjf/0Tz4f/APheX3/ymo/4ST43/wDRPPh//wCF5ff/ACmoA9Voryr/AIST43/9&#10;E8+H/wD4Xl9/8pqP+Ek+N/8A0Tz4f/8AheX3/wApqAPVaK8q/wCEk+N//RPPh/8A+F5ff/Kaj/hJ&#10;Pjf/ANE8+H//AIXl9/8AKagD1WivKv8AhJPjf/0Tz4f/APheX3/ymo/4ST43/wDRPPh//wCF5ff/&#10;ACmoA9Voryr/AIST43/9E8+H/wD4Xl9/8pqP+Ek+N/8A0Tz4f/8AheX3/wApqAPVaK8q/wCEk+N/&#10;/RPPh/8A+F5ff/Kaj/hJPjf/ANE8+H//AIXl9/8AKagD1WivKv8AhJPjf/0Tz4f/APheX3/ymo/4&#10;ST43/wDRPPh//wCF5ff/ACmoA9Voryr/AIST43/9E8+H/wD4Xl9/8pqP+Ek+N/8A0Tz4f/8AheX3&#10;/wApqAPVaK8q/wCEk+N//RPPh/8A+F5ff/Kaj/hJPjf/ANE8+H//AIXl9/8AKagD1WivKv8AhJPj&#10;f/0Tz4f/APheX3/ymo/4ST43/wDRPPh//wCF5ff/ACmoA9Voryr/AIST43/9E8+H/wD4Xl9/8pqP&#10;+Ek+N/8A0Tz4f/8AheX3/wApqAPVaK8q/wCEk+N//RPPh/8A+F5ff/Kaj/hJPjf/ANE8+H//AIXl&#10;9/8AKagD1WivKv8AhJPjf/0Tz4f/APheX3/ymo/4ST43/wDRPPh//wCF5ff/ACmoA9Voryr/AIST&#10;43/9E8+H/wD4Xl9/8pqP+Ek+N/8A0Tz4f/8AheX3/wApqAPVaK8q/wCEk+N//RPPh/8A+F5ff/Ka&#10;j/hJPjf/ANE8+H//AIXl9/8AKagD1WivKv8AhJPjf/0Tz4f/APheX3/ymo/4ST43/wDRPPh//wCF&#10;5ff/ACmoA9Voryr/AIST43/9E8+H/wD4Xl9/8pqP+Ek+N/8A0Tz4f/8AheX3/wApqAPVaK8q/wCE&#10;k+N//RPPh/8A+F5ff/Kaj/hJPjf/ANE8+H//AIXl9/8AKagD1WivKv8AhJPjf/0Tz4f/APheX3/y&#10;mo/4ST43/wDRPPh//wCF5ff/ACmoA9Voryr/AIST43/9E8+H/wD4Xl9/8pqP+Ek+N/8A0Tz4f/8A&#10;heX3/wApqAPVaK8q/wCEk+N//RPPh/8A+F5ff/Kaj/hJPjf/ANE8+H//AIXl9/8AKagD1WivKv8A&#10;hJPjf/0Tz4f/APheX3/ymo/4ST43/wDRPPh//wCF5ff/ACmoA9Voryr/AIST43/9E8+H/wD4Xl9/&#10;8pqP+Ek+N/8A0Tz4f/8AheX3/wApqAPVaK8q/wCEk+N//RPPh/8A+F5ff/Kaj/hJPjf/ANE8+H//&#10;AIXl9/8AKagD1WivKv8AhJPjf/0Tz4f/APheX3/ymo/4ST43/wDRPPh//wCF5ff/ACmoA9Voryr/&#10;AIST43/9E8+H/wD4Xl9/8pqP+Ek+N/8A0Tz4f/8AheX3/wApqAPVaK8q/wCEk+N//RPPh/8A+F5f&#10;f/Kaj/hJPjf/ANE8+H//AIXl9/8AKagD1WivKv8AhJPjf/0Tz4f/APheX3/ymo/4ST43/wDRPPh/&#10;/wCF5ff/ACmoA9Voryr/AIST43/9E8+H/wD4Xl9/8pqP+Ek+N/8A0Tz4f/8AheX3/wApqAPVaK8q&#10;/wCEk+N//RPPh/8A+F5ff/Kaj/hJPjf/ANE8+H//AIXl9/8AKagD1WivH1+KHxG0Dxt4K0fxd4I8&#10;L6dpvibU5dKjvtF8V3N/NBKlhdXgYwyabAGUrZsufMBBcHB5r2CgAooooAKKKKACiiigAooooAKK&#10;KKACiiigAooooAKKKKACiiigAooooAKKKKACiiigAooooAK8q+Df/JRfjt/2Odt/6j2jV6rXlXwb&#10;/wCSi/Hb/sc7b/1HtGoA9VooooAKKKKACiiigAooooAKKKKACiiigAooooAKKKKACiiigAooooAK&#10;KKKACiiigAooooAKKKKACiiigAooooAKKKKACiiigAooooAKKKKACiiigAooooAKKKKACiiigAoo&#10;ooAKKKKACiiigAoork/ip8R7H4S+A9S8VajY32pWliYlNppqxm4laSVIkVPMdEzudfvMBjPNJuw9&#10;9DrKK8r0348SL4q0HQ/E/wAPvFfgVtdnez06/wBafTZrae5WNpfI3Wd5OyOyRyMu9VU7CA2cA+p5&#10;xyeBT2VxdbC0V5J4R/aT0Hxh4n0XTYdE1yw0rxA9zF4f8R3kVuNP1l4AzOsBSZpVyiSOhljjDrGx&#10;UsMZ6D4jfFq0+H+q6HosGhax4r8Sa15z2WiaEkHnvFCoM0zPcSxQxxpvQEvIuTIoUEnFHbzDq12O&#10;7oryW8/aV8MxeAdD8S2Wn6xq15repf2LYeG7S3jXU5dQV3Sa1KSSJGjRGKYyM0gjVYmbeRgl91+0&#10;Zo1v4IuddTQdcuNVtdYh8PXPhaNbYanDqMrxqlu26cQZxLG+8TFCjBgxFG7sv62/zX3rug21en9P&#10;7tn9z7M9XorA8GeJNQ8UaS93qXhXV/CFwspjFhrUtnJMygA7wbW4nj2nJHL54OQOM79PYR5V8Zf+&#10;Sh/Av/sc7j/1H9Yr1WvKvjL/AMlD+Bf/AGOdx/6j+sV6rSGFFFFABRRRQAUUUUAFFFFABRRRQAUU&#10;UUAFFFFABRRRQAUUUUAFFFFABRRRQAUUUUAFFFFABXlXwb/5KL8dv+xztv8A1HtGr1WvKvg3/wAl&#10;F+O3/Y523/qPaNQB6rRRRQAUUUUAFFFFABRRRQAUUUUAFFFFABRRRQAUUUUAFFFFABRRRQAUUUUA&#10;FFFFABRRRQAUUUUAFFFFABRRRQAUUUUAFFFFABRRRQAUUUUAFFFFABRRRQAUUUUAFFFFABRRRQAU&#10;UUUAFFFFABXiX7Z0L3H7OXieKOeS1kkn09VnhCl4yb+3AZQwK5HUZBHHINe20UmrjWh5RY/ARpvE&#10;2i654o8e+KfH8mhvJc6Zp2vDToLSC5eNo/PKWdnAZHCPIq+YXVRIxC7sEeaWv7O7x6hFJF+zb8Dd&#10;GkEgZdU0/Us3Vqc8TRD+xEzIv3gN68gfMOtfUVFKUVJNPqNSa1Pib4Z69Y+LPCP7M3w70y4VvGng&#10;zUbefxLo8ZBudHSy065t5mu48FoQ8skaoXA3+YCpI+au3/aB8XaDc/FD4Va7L45tfAXhaSy1UQ/E&#10;mxuYDGs58gLYCeYSWarMqyyfv45NxtcR7XGa+oqK0lJzlzPdtyfq1Z+nTr63TsSrLTolZeibfz3f&#10;y7PU+ItHittE/Z0+GnibVdWfwjd6P4yu73TvG02ntNpziee7iXUdTimuEcW95FMdzrKgD3MbKUTA&#10;FDw/4f0LWNP8ReNfiJ4s1x/BmufECDVLbxfodyNF01hDpi2y3Lyeb5lvYvMrxxSxylifs7eYQd5+&#10;7KKlaNv+t4v/ANt6WWuw3rv5/jzf/JPe/wCLPGP2bdXk1T/hN00rWrjxJ8PrbVo4/C+r3OpS6mbi&#10;3NpA1xsvJXd7iNblp1Ds74IZA2ECr7PRRTbvb5flv8yTyr4y/wDJQ/gX/wBjncf+o/rFeq15V8Zf&#10;+Sh/Av8A7HO4/wDUf1ivVaQwooooAKKKKACiiigAooooAKKKKACiiigAooooAKKKKACiiigAoooo&#10;AKKKKACiiigAooooAK8q+Df/ACUX47f9jnbf+o9o1eq15V8G/wDkovx2/wCxztv/AFHtGoA9Vooo&#10;oAKKKKACiiigAooooAKKKKACiiigAooooAKKKKACiiigAooooAKKKKACiiigAooooAKKKKACiiig&#10;AooooAKKKKACiiigAooooAKKKKACiiigAooooAKKKKACiiigAooooAKKKKACiiigAooooAKKKKAC&#10;iiigAooooAKKKKAPKvjL/wAlD+Bf/Y53H/qP6xXqteVfGX/kofwL/wCxzuP/AFH9Yr1WgAooooAK&#10;KKKACiiigAooooAKKKKACiiigAooooAKKKKACiiigAooooAKKKKACiiigAooooAK8q+Df/JRfjt/&#10;2Odt/wCo9o1eq15V8G/+Si/Hb/sc7b/1HtGoA9VooooAKKKKACiiigAooooAKKKKACiiigAooooA&#10;KKKKACiiigAooooAKKKKACiiigAooooAKKKKACiiigAooooAKKKKACiiigAooooAKKKKACiiigAo&#10;oooAKKKKACiiigAooooAKKKKACiiigAooooAKKKKACiiigAooooAKKKKAPKvjL/yUP4F/wDY53H/&#10;AKj+sV6rXlXxl/5KH8C/+xzuP/Uf1ivVaACiiigAooooAKKKKACiiigAooooAKKKKACiiigAoooo&#10;AKKKKACiiigAooooAKKKKACiiigAryr4N/8AJRfjt/2Odt/6j2jV6rXlXwb/AOSi/Hb/ALHO2/8A&#10;Ue0agD1WiiigAooooAKKKKACiiigAooooAKKKKACiiigAooooAKKKKACiiigAooooAKKKKACiiig&#10;AooooAKKKKACiiigAooooAKKKKACiiigAooooAKKKKACiiigAooooAKKKKACiiigAooooAKKKKAC&#10;iiigAooooAKKKKACiiigAooooA8q+Mv/ACUP4F/9jncf+o/rFeq15V8Zf+Sh/Av/ALHO4/8AUf1i&#10;vVaACiiigAooooAKKKKACiiigAooooAKKKKACiiigAooooAKKKKAEzjk8CvLZP2mvh/I27Sr7WPF&#10;lp0/tHwj4b1LXbLcDgp9psreaHeCOU37l4yBmu68aeHj4u8H65oYnjtTqdjPZiea1jukj8yNk3ND&#10;KCkgGclHBVsYIINfNXiL41/ET4G69o3hfWPHPw5+Kes/ZBDNoVrp2o6X4heUIrJcfZLBNSaRGRJW&#10;fbbRIvykEDipvrZ6f0/8vx9bVbS6/wCG2/r5H0F4J+KvhP4iy3dvoGuW95qNiqNfaVJug1Cx352C&#10;5tJAs1uxwcLKik46V1lcr4Hu5/F+h6J4l17wp/wjfiT7LJEba6Mc09orspkRJQA3lyGKN8MEYhU8&#10;yNHUovVVpJcrs9yE76o8w8cfFXxDZeLr7wv4I8K2fivWtL06LVdSj1LVX02KOGVpVhjidbebzJnM&#10;MuEYIoABLjNYWsftAa9qV5Zab4I8BTazrv8Awj0fiXUdK8RXz6NPYwSllhtyvkTE3TtHMvlkKo8s&#10;7pBlc8J8T/hv4U0/45eMPEPxG8B6n4+8OeIdJ09dJjg0K5163gu7cTpKhtYopFglKyRlLhwow8ih&#10;1+YHN+HcfjT4Ca1a69450TxJ4p1HW/AWk6bcXGj6fNqs/wDatk90WtpjbrIULrdJieTEZKOWkHfG&#10;75G+vTz0lp+C031ST95Fvd/L843f3OWvTrs7ehv+0ve+MYNJPww8KQ+Mbm68NQ+KrmHU9UOm+RaT&#10;FhBCpWCffcu0cy+WdqjyjucZGR/2l73xjBpJ+GHhSHxjc3XhqHxVcw6nqh03yLSYsIIVKwT77l2j&#10;mXyztUeUdzjIz5Z8HfCviD9lKTTZfEHhrXdbXUfAOlaYy+HtOn1RotVtJLt3tG8hXMasLsBZnxF8&#10;jZZcAE+DvhXxB+ylJpsviDw1rutrqPgHStMZfD2nT6o0Wq2kl272jeQrmNWF2Asz4i+RssuADrVt&#10;Hn5Ojdv/ACfT8I+burfGhK3fpHyvfku32teXpr/Kz6p+H3jjTPiX4G0DxZozSNpetWMN/b+coWRU&#10;kQMFcAnDDOCM8EEVxXwb/wCSi/Hb/sc7b/1HtGq5+zd4C1L4X/AXwH4W1hVTV9M0mCG8jWTzBHNt&#10;3SIGBIYKxK5HBxxxXn3hDwDrvir4tfHG70z4leKPB1uni21iax0S20qSGRh4f0gmQm7sp33EMFwH&#10;C4UYUHJN1Eozko7XIj8KPoqiiisygooooAKKKKACiiigAooooAKKKKACiiigAooooAKKKKACiiig&#10;AooooAKKKKACiiigAooooAKKKKACiiigAooooAKKKKACiiigAooooAKKKKACiiigAooooAKKKKAC&#10;iiigAooooAKKKKACiiigAooooAKKKKACiiigAooooA8q+Mv/ACUP4F/9jncf+o/rFeq186+MPAOu&#10;+Ffix8ELvU/iV4o8Y27+LbmJbDWrbSo4UY6Bq5EgNpZQSbgARguVwxypOCPoqgAooooAKKKKACii&#10;igAooooAKKKKACiiigAooooAKKKKACiiigDJ8WWul33hXWbbXJxa6LNZzR307XTWojgKESMZlZTH&#10;hcneGBXrkYzXx34M+Jfgr4AzDw58F/HHg74lWV55moSeF9C0Brm9G0JG0r3nh+zlWKNQYgPPsnkc&#10;kgzdNv1P8adetfC3wd8c6zfaZb61ZadoV9dz6beRiSG6SOB2aKRTwysAVIPBBNeb/D/9m/TJvh5o&#10;M1z4t8ZQ62+nQOl7o/iO80y0tW8tfLFvptvItjHFGNqpEYGQqgEgkJYtMb80muiV/O/Nby6f8FXu&#10;VK3LFPq3b5Wv59Vfv5nrfgHxVP438IaZrlxoOqeGZL6Lzf7L1qJIruFSTt8xFZthIw21sOAQGVGB&#10;UdBXmf7OfjrVfiF8J9P1LXJlutZtby/0m7ukjWMXMlneTWrTbFwFL+TvIAABYgADivTK0la7sZq/&#10;XcKKKKkoKKKKACvKvg3/AMlF+O3/AGOdt/6j2jV6rXlXwb/5KL8dv+xztv8A1HtGoA9VooooAKKK&#10;KACiiigAooooAKKKKACiiigAooooAKKKKACiiigAooooAKKKKACiiigAooooAKKKKACiiigAoooo&#10;AKKKKACiiigAooooAKKKKACiiigAooooAKKKKACiiigAooooAKKKKACiiigAooooAKKKKACiiigA&#10;ooooAKKKKAPKvjL/AMlD+Bf/AGOdx/6j+sV6rXlXxl/5KH8C/wDsc7j/ANR/WK9VoAKKKKACiiig&#10;AooooAKKKKACiiigAooooAKKKKACiiigAooooAy/FHhnTfGnhnVvD+s232zSNVtJbG8t97J5sMiF&#10;HXcpDLlWIyCCM8EV51b/ALMPgy1t44INT8ewwxqESOP4i+IVVVAwAAL7gAdqk+L3wx0TW9TTxn4g&#10;8U+KNG0TRdMuP7QstG8Rapp8EkS/vBMUs7iM+YgV+drFlbBB2pt77wp4bsvCOg2ulafNqFxaQ7ik&#10;mqalc6hcHcxY7p7iSSV+ScbmOBgDAAFCWjfX/h/6+Y23oun/AA1/0KXw++HuhfC3wvB4d8N2s1pp&#10;UMs06pcXk13K0k0rzSu8szvI7NJI7EsxOWrpKKKbberEFFFFIAooooAK8q+Df/JRfjt/2Odt/wCo&#10;9o1eq15V8G/+Si/Hb/sc7b/1HtGoA9VooooAKKKKACiiigAooooAKKKKACiiigAooooAKKKKACii&#10;igAooooAKKKKACiiigAooooAKKKKACiiigAooooAKKKKACiiigAooooAKKKKACiiigAooooAKKKK&#10;ACiiigAooooAKKKKACiiigAooooAKKKKACiiigAooooAKKKKAPKvjL/yUP4F/wDY53H/AKj+sV6r&#10;XlXxl/5KH8C/+xzuP/Uf1ivVaACiiigAooooAKKKKACiiigAooooAKKKKACiiigAooooAKKKKACv&#10;lnxx4fg0343+N9S+IEvxUfQNRjsT4cTwTf8AiOawSNIAtxuh0pyYZjL18xVRl8splvONfRPjzxjZ&#10;fDvwP4h8ValFPPp+h6fcalcx2qq0rxwxtIwQMQCxCnAJAz3FZFr8VtJvPG3hzwslvejUNd0OfX7a&#10;RkTykt4nt0ZXO7Icm6jwACMBuRgZXLzSst/+A3+UX9zKvyxu9n+jX6tL5nhH7K/hz4jeDfGOnaZr&#10;tx4vutKm0G7utXPiy/utQKXBvv8AiWbZ53dBcGz8z7RHbv5asqZVSVz9V1y3w3+Imm/FHw0+uaVB&#10;dW9ol/e6cUvEVZPMtbqW2kOFZhtLwsV5yVIyAeB1NaSd7L1/Ft/hey8kiLe9J+f3NaP8Vf1Ciiio&#10;GFFFFABXlXwb/wCSi/Hb/sc7b/1HtGr1WvKvg3/yUX47f9jnbf8AqPaNQB6rRRRQAUUUUAFFFFAB&#10;RRRQAUUUUAFFFFABRRRQAUUUUAFFFFABRRRQAUUUUAFFFFABRRRQAUUUUAFFFFABRRRQAUUUUAFF&#10;FFABRRRQAUUUUAFFFFABRRRQAUUUUAFFFFABRRRQAUUUUAFFFFABRRRQAUUUUAFFFFABRRRQAUUU&#10;UAeVfGX/AJKH8C/+xzuP/Uf1ivVa8q+Mv/JQ/gX/ANjncf8AqP6xXqtABRRRQAUUUUAFFFFABRRR&#10;QAUUUUAFFFFABRRRQAUUUUAFFFFAHnf7RlnFqH7PvxNtZ72DTIJvDOpRyXt0sjRQKbWQGRxGruVU&#10;cnYrNgcAnivIdB8J/Gifx14I8cWvhX4f3FtpHhafQ4rf/hMr9ftKXD2kon3HSMpgWo+Qqc+Z1G3B&#10;9e/aM0u91z9n34m6dptpPqGoXfhnUre2tLWJpZZpGtZFVERQSzEkAADJJrl/CPwX8Yx+E9FST42f&#10;ECykWyhDW32DQB5J8tcphtKLDHTkk8c0qd4znJdOX8VUT/Bv7/QuprCEf8X/ALY/zX4ep0H7Ovw/&#10;1z4Z/DGPRvEn9njWZdV1TU500u4kuLeP7Vfz3Kosjxxs+1ZgpJRckHivTKyfC2i3nh/Q7ewv9e1D&#10;xNdRbt+qapHbJcTZYkbhbxRRDAIUbYxwBnJyTrVctzNdX3bf3sKKKKkYUUUUAFeVfBv/AJKL8dv+&#10;xztv/Ue0avVa8q+Df/JRfjt/2Odt/wCo9o1AHqtFFFABRRRQAUUUUAFFFFABRRRQAUUUUAFFFFAB&#10;RRRQAUUUUAFFFFABRRRQAUUUUAFFFFABRRRQAUUUUAFFFFABRRRQAUUUUAFFFFABRRRQAUUUUAFF&#10;FFABRRRQAUUUUAFFFFABRRRQAUUUUAFFFFABRRRQAUUUUAFFFFABRRRQB5V8Zf8AkofwL/7HO4/9&#10;R/WK9Vryr4y/8lD+Bf8A2Odx/wCo/rFeq0AFFFFABRRRQAUUUUAFFFFABRRRQAUUUUAFFFFABRRR&#10;QAUUUUAVdUkvYdNu3023gu9QWJzbQXU7QRSSAHaryKjlFJwCwRiBztPSvNP+Ek+N/wD0Tz4f/wDh&#10;eX3/AMpq9Vr4y+PWufDrwH8cvEVz8XvDnhf4j2+q2dnN4fs9a1fQkm0aBEKTRC11W7gCLJKrSedD&#10;uMhYq+PJTMN2f9f1/XfR0ldPy/zS/r+rfW/ha51y80O3l8Sadp+lay27z7TS7+S+t0+Y7dszwws2&#10;VwTmNcEkc4ydavJv2VRIvwH8M7/EWn+JkxcGG70vUxqdvBCbiQxWq3QJ8/7Om2AyZyxiJNes1tUj&#10;yyaM4u6/r+v61CiiioKCiiigAryr4N/8lF+O3/Y523/qPaNXqteVfBv/AJKL8dv+xztv/Ue0agD1&#10;WiiigAooooAKKKKACiiigAooooAKKKKACiiigAooooAKKKKACiiigAooooAKKKKACiiigAooooAK&#10;KKKACiiigAooooAKKKKACiiigAooooAKKKKACiiigAooooAKKKKACiiigAooooAKKKKACiiigAoo&#10;ooAKKKKACiiigAooooA8q+Mv/JQ/gX/2Odx/6j+sV6rXlXxl/wCSh/Av/sc7j/1H9Yr1WgAooooA&#10;KKKKACiiigAooooAKKKKACiiigAooooAKKKKACiiigAr5u0W88a6b+0R8YJfAXhnw/rtrK+krqcv&#10;iTW7jS5UvFsxhYTFZ3Ikg8loDyEKyGb727j6Rr58+L3wavdS+It54k0DwdqesX2pWcEN7qVr8TtY&#10;8PE+UXEcPkWxKbFDFgRj5pXOMkloejT/AK/r/gFK1n/XU9t8LXOuXmh28viTTtP0rWW3efaaXfyX&#10;1unzHbtmeGFmyuCcxrgkjnGTrV5h+zZHqEPwf0qDVroXWpW9zewXGdYutWeF0u5UMMl3c/vJpI9v&#10;luxCruRtiqm0D0+tpq0mkQjwj9rz4za98L/hhrsPgjym8bnSLzVIZpkV49OtLeMvNdyKQQcHbGik&#10;ENJIuQVVyK+ueIvGvxM+I1/4O8NeMbrwV/YXhWy1mfULGytLiS8vbx51hSRbiGRRAgtXZhGFdjIA&#10;HXbze/aG/Zd0X4x+HfGt1YSalp/jTW9CfSIruPxHqVjZybUl8hbiC3mEckatK5IaN872yDkiql38&#10;G/G3w/8AEya78OZdH1C4vfDNr4cvoPFGq3eYXtnle3vFnMc8lwV+0Sq0cm0sAv7xec4u/JL+bp90&#10;rfjy/PV6baStpb+tYXv8ua3lsrvXjfh/8YPG37TkWlweHfFEvw+ltvBVhr95caXaWtz5+pXbzxrC&#10;wuYpQLeM2khITbI28Deu3k+H/wAYPG37TkWlweHfFEvw+ltvBVhr95caXaWtz5+pXbzxrCwuYpQL&#10;eM2khITbI28Deu3nd8P/ALPXjH4JtpUnwzudD1eX/hErPwtff8JFcTWYElq0rQ36eVFN5hzcTboD&#10;sBBXEi4OTw/+z14x+CbaVJ8M7nQ9Xl/4RKz8LX3/AAkVxNZgSWrStDfp5UU3mHNxNugOwEFcSLg5&#10;0q2fPyd3b19/8Pht02vtK0q34Rt/5Je/npLu97bxv6r8B/iNL8XPg14N8ZXEEVtd6zpkN1cwwHMa&#10;TFQJFTJJ2hw2M84xnmsb4N/8lF+O3/Y523/qPaNXUfCX4e23wn+GPhfwbaXL3sGh6dDYi6kXa07I&#10;gDSFcnbubLYBwM4ryLwh8Efh18Svi18cdT8XeAPC/irUofFtrbR3mt6NbXkyRDw/pDCMPIjEKGdz&#10;tzjLE9zV1OXnly7XIj8KPoqiiisygooooAKKKKACiiigAooooAKKKKACiiigAooooAKKKKACiiig&#10;AooooAKKKKACiiigAooooAKKKKACiiigAooooAKKKKACiiigAooooAKKKKACiiigAooooAKKKKAC&#10;iiigAooooAKKKKACiiigAooooAKKKKACiiigAooooA8q+Mv/ACUP4F/9jncf+o/rFeq186+MPgj8&#10;Ovhr8WPghqnhHwB4X8LanL4tubaS80XRrazmeI6Bq7GMvGikqWRTtzjKg9hX0VQAUUUUAFFFFABR&#10;RRQAUUUUAFFFFABRRRQAUUUUAFFFFABRRRQBV1SS8h027k063gu9QWJmt7e5nMMUkgB2q8gRyik4&#10;BYKxAOdp6V87fEK8+Gfj7V7e9+JPwx8e2XiKCAW4t08ParqISEMzL+/0kT2zZLMcCQuM4YKeB9F3&#10;9/b6XY3N7eTJbWltG0000rbVjRQSzE9gACa43R/ivF4i+GL+N9I8M+INRsHja4stPS2ijvr+3DYS&#10;eGKSRfldP3iq5SQqR8gYhanTV9vw/r8kyuiXf8f6/Oxw3wJ8H6J4e19n8H+BfFvhTwlHZyLb3HiD&#10;W7yK0mMkqyf6PpM1w5hJbzS7zw28inAUOJGK+51jeD/GGkePvDGneIdBvBf6TqEQmgnCMhIyQQyM&#10;AyMpBVkYBlYEEAgitmtH27Gas9V1CiiipKCiiigAryr4N/8AJRfjt/2Odt/6j2jV6rXlXwb/AOSi&#10;/Hb/ALHO2/8AUe0agD1WiiigAooooAKKKKACiiigAooooAKKKKACiiigAopskixRs7sFVQSWPQD1&#10;r8ofG3xK+KNrbx/F7wv4k+MuuWEWuQyf8JBrF5a6L4SntJL1YoxBo5LyTxOjqincGOfMOMEAh79S&#10;NPvb8XZBL3abn2/yb/Q/WCiiigAooooAKKKKACiiigAooooAKKKKACiiigArwb4vfth+HPhR40uf&#10;Cdp4M8efEPX7G3iutStPA+gNqP8AZscgJiNwxZFTeFYgAk4Havea/P39prQ9f1747+MdN8cfD74w&#10;fErw1fW9rF4T0nwVeSQeHGj8kCVL9opI/Kcz790jljsI4AUZzk3dKP8Aw/l6mkVGzcv61Pt34b/E&#10;PQ/ix4F0Txf4buWvNE1i2W5tpXQo208FWU8qykFSOxBrpa8B/YN8O614P/ZP8BaF4h0S88O6zp0N&#10;zbXGm38TxyxMt1NjIYAkEYIbkEEEEgg179XTVjGNSShtfQ56bbgnLfr6hRRRWRoFFFFABRRRQAUU&#10;UUAFFFFABRRRQAUUVm+JPEmleD9Bv9b1zULbSdIsIWnur28kEcUMajJZmPAFJtRV2NJt2RpUV4z8&#10;G/2xvg5+0B4lvPD/AIC8b22u61awmeSzNpcWztGDgsnnRoJACRnZnGQT1r2aqs1ZvqTdBRRRSGFF&#10;FFABRRRQAUUUUAFFFFABRRRQAUUUUAeVfGX/AJKH8C/+xzuP/Uf1ivVa8q+Mv/JQ/gX/ANjncf8A&#10;qP6xXqtABRRRQAUUUUAFFFFABRRRQAUUUUAFFFFABRRRQAUUUUAFFFFAGB8QPB9v8QvAfiPwteSv&#10;Baa3ptxps0sYyyJNE0bMPcBq8y8L+NPid4P8M6d4Z1L4Uahr2u6fbR2I1zSNW06PRbplQKk7Ga4W&#10;6hQ8F1FtIyfMEE2FLet+IptTg8P6nLolvb3espbSNZW95IY4ZJwh8tXcAlVLYBIBIBPFfnh8ZvHX&#10;iLWL7w5pnx28ZeNvBEGpeKLHTr7w4dMTw54YuNMmgxdo2o2lzciddvmFhJfrjLfulC1C+NxX2uVa&#10;7b2Xnpd3t036FP4OaW0eZ6b7Jv77K1+q06n238AfA7fDv4YWOi3GoWmp6kLu9u9RnsHLwC9nupZ7&#10;lEJ52pLK6DIBwvIB4HotYXgfwn4c8D+FNO0bwlpen6N4dt482lppcSR26qxLblCcHcWLFv4ixJJJ&#10;zW7W0/idjOO131CiiioKCiiigAryr4N/8lF+O3/Y523/AKj2jV6rXlXwb/5KL8dv+xztv/Ue0agD&#10;1WiiigAooooAKKKKACiiigAooooAKK8/+MXxis/g3pug3NzoOseJLnW9T/sqzsNE+zec0v2ae5LE&#10;3E0MYUR20vO/OcAA5rgP+GtZ/wDojnxA/wC/2hf/ACzoA9/orwD/AIa1n/6I58QP+/2hf/LOj/hr&#10;Wf8A6I58QP8Av9oX/wAs6APfZEWRGR1DIwwVIyCPSvknVP8Agmd8ONY0+60m68Y/EWTwz5rXGm+G&#10;m8RltM0eUuXD2tu0ZUFSWAEm8YY5Bruf+GtZ/wDojnxA/wC/2hf/ACzr568ceMdLsfE/w9gsPBPx&#10;4061vddlg1C2m+JMztfwDTL6QQRka821hLHDLklBthYbiSEcXuy5lv8A1/S7dA6W6f1/XmfoFGnl&#10;xquSdoxk9adXzB4J+Plr4A0qXT9M+EvxYureSYzs+t+IdP1WYMVVSBLd6zK6rhR8gYKCSQMsSeg/&#10;4a1n/wCiOfED/v8AaF/8s6BJWVke/wBFeAf8Naz/APRHPiB/3+0L/wCWdH/DWs//AERz4gf9/tC/&#10;+WdAz3+ivL/hF8erT4teIPEOiDwr4g8KanotrZ3k0Gu/Y282G5e4SJo2tbmdfvWkoIYqR8vBzXqF&#10;ABRRRQAUUUUAFFFfDPws8XfFTxx8MfCHiO++NHiqK+1jR7PUJ47fS9CWNZJYUkYIDpxIUFjjJJx3&#10;NAH3NRXyD53xJ/6LZ4w/8Fug/wDyto874k/9Fs8Yf+C3Qf8A5W0AfX1eaeP/ANobwf8ADG41aPxF&#10;F4otYNKhNze6ha+D9Xu7GGIRiRpDdQ2rwlVQ5Zg5C4YNgqQPDPO+JP8A0Wzxh/4LdB/+VteRfHzx&#10;141n+Hvjzwk/xK+J3iK/vNEvLNdOg8FW09petNbMFhNzb6QF2vvClklUrk/MpBwAfbfhb44eHPGG&#10;vWukWGm+MILu43bJNU8Fazp9uNqljvnuLSOJOFONzDJwBkkA+gV8IaB8WvF/iTVoNOtPi98VIbib&#10;dte/8C2lnCMKWO6abREjXgHG5hk4AySBXY+d8Sf+i2eMP/BboP8A8raAPr6ivkHzviT/ANFs8Yf+&#10;C3Qf/lbR53xJ/wCi2eMP/BboP/ytoA+vqK+MNW8W/EvwjfeGb7/hbXiTV4ZvE2h6fcWF/pujCGeC&#10;51O2tpkYxWCSDMcz4KupBwc19n0AFFFFABRRRQAUUUUAFFFFABXiP7aWqalo37M/jW60zSrXV5lh&#10;hWaO90lNVigtzPGJrg2j/LMYYy8oRuMxjIIBFe3Vz/jb4heFvhrpUWp+LvEuj+FdNlmFtHea3fxW&#10;cLylWYRh5GUFiqMduc4UnsamSclZf1+X5r1LhLlkpH5z/A3x94f8bftofB7VtD+KXjT4uWzWer2M&#10;2ua3pZ07SbeY2hZbe0hMMQWTajs4GeBH6Gv04ryr/hrH4If9Fk+H/wD4VFj/APHa9VrWUrpLt+rb&#10;/UxjGzb7/wCVvyS/rQKKKKgsKKKKACiiigAooooAKKKKACiiigAooooA8q+Mv/JQ/gX/ANjncf8A&#10;qP6xXqteVfGX/kofwL/7HO4/9R/WK9VoAKKKKACiiigAooooAKKKKACiiigAooooAKKKKACiiigA&#10;ooooA4z40eLbzwD8HfHPibTgp1DRtDvtRt/MGV8yKB5FyO4yor5l1bw58QNI17wP8PvBni66vf8A&#10;hYXhO4n8Qat42updbSzaH7OJbu3tp2ZN8gumT7ONkHKEphCp+r/HunaFrHgbxDY+KBGfDN1p1xDq&#10;nmytEn2Vo2E251IZRsLcggjqCK+UNH+D9x4ptdJ8a+Hfhh4kl0SOz/4lL6p8ZPEFlr5sJAjMsVtv&#10;eKIyBEKxPdRg7Y/MMRBCRFLnlzarT8pqz8m2n58vlpcvgjbR6/8AttmvSz9ObzPpD4G/Bbw7+z58&#10;MdI8C+FRdf2PpocpJeSiSaWR3LySOQAuWZicKqqM4AA4rva4j4K6p4f1z4Y6Ff8Ahe41a40a4iaS&#10;L+3b65vb6J97eZFPLcSSS+ZHJvQqznaVKjgCu3rad+Z3Mo7BRRRUFBRRRQAV5V8G/wDkovx2/wCx&#10;ztv/AFHtGr1WvKvg3/yUX47f9jnbf+o9o1AHqtFFFABRRRQAUUUUAFFFFABRRRQB4B+1r/x9/Bz/&#10;ALHOT/0xatXLV1P7Wv8Ax9/Bz/sc5P8A0xatXLUAFFFFAFfULGPVNPubOZpkhuImhdred4JArAgl&#10;JEIdGweGUgg8gg15/dfs++Er2a0muLjxVPNZyme2kl8ZawzQyFGjLoTdfK2yR1yOcOw6E16RRQBj&#10;+F/Ctl4P0+SzsJ9SnhklMxbVNUudQk3EAYElxI7hcKPlBwDk4yTnYoooAKKKKANP9nP/AJL98Tf+&#10;xY8Of+lWtV9K181fs5/8l++Jv/YseHP/AEq1qvpWgAooooAKKKKACvhf9nr/AJIF8NP+xZ0z/wBJ&#10;Y6+6K+F/2ev+SBfDT/sWdM/9JY6APQKKKKACiiigAooooAKKKKAOT+I3/Hn4W/7HLwx/6fLGvtSv&#10;iv4jf8efhb/scvDH/p8sa+1KACiiigAooooAK+SPFniz4g698YviZYWHxN17wzpGh6xa6fY6dpdh&#10;pTxpG2lWFyxLXFlLIzGS5lPL4wQABivrevkGb/kt3xr/AOxmtP8A0w6VQAed8Sf+i2eMP/BboP8A&#10;8raPO+JP/RbPGH/gt0H/AOVta1FAGT53xJ/6LZ4w/wDBboP/AMrax/FHiL4reH9PjuLH4lfELxLM&#10;0ojNppdj4YSRFIJ3k3FnEm0EAcMTlhxjJHXUUAeB+E/FHxt8P694zvzc/FSAa5q0eoCS2j8GtJPt&#10;sbS23zBwVV/9G2gR4XYkZI3lyfZvO+JP/RbPGH/gt0H/AOVta1FAGT53xJ/6LZ4w/wDBboP/AMra&#10;PO+JP/RbPGH/AILdB/8AlbWtRQBk+d8Sf+i2eMP/AAW6D/8AK2vZv2XfFWu+Mfg7bX/iTV5te1aH&#10;WNa099RuIYYpJo7bVbu2iLrDHHGG8uFAdqKCRnHNeX13v7Hv/JEv+5n8Tf8Ap9v6APa6KKKACiii&#10;gAooooAKKKKACiiigDyr4y/8lD+Bf/Y53H/qP6xXqteVfGX/AJKH8C/+xzuP/Uf1ivVaACiiigAo&#10;oooAKKKKACiiigAooooAKKKKACiiigAooooAKKKKAMHx74QtPiF4G8Q+F7+SSKy1vTrjTZ5IvvrH&#10;NG0bFfcBjXmPhfxn8T/CPhnTfDGofCm+13XrC3isRr2l6tp8Wh3LKgVZ2aWcXcKHguotpGT5ggmw&#10;pb1jxRrH/CO+GdW1XzLGL7DaS3Pmapd/ZLRdiFszT7W8qPj5n2ttGTg4xXzT/wANqf8AUw/s/wD/&#10;AIeT/wC9dSrXaXW1/le35v79ehTvypvpe3ztf8l93qe3/BH4czfCr4cafoF3eR6hqXn3V/f3MKFI&#10;nurm4kuZ/LUnITzJnCg87QM813dcn8LfG3/CxPA+na/9o8P3f2oyfvvC2s/2vp7bZGT91deVF5n3&#10;efkG1ty84yesrSV+ZpkLXUKKKKkYUUUUAFeVfBv/AJKL8dv+xztv/Ue0avVa8q+Df/JRfjt/2Odt&#10;/wCo9o1AHqtFFFABRRRQAUUUUAFFFFABRRRQB4B+1r/x9/Bz/sc5P/TFq1ctXU/ta/8AH38HP+xz&#10;k/8ATFq1ctQAUUUUAFFFFABRRRQAUUUUAaf7Of8AyX74m/8AYseHP/SrWq+la+av2c/+S/fE3/sW&#10;PDn/AKVa1X0rQAUUUUAFFFFABXwv+z1/yQL4af8AYs6Z/wCksdfdFfC/7PX/ACQL4af9izpn/pLH&#10;QB6BRRRQAUUUUAFFFFABRRRQByfxG/48/C3/AGOXhj/0+WNfalfFfxG/48/C3/Y5eGP/AE+WNfal&#10;ABRRRQAUUUUAFfIM3/JbvjX/ANjNaf8Aph0qvr6vkGb/AJLd8a/+xmtP/TDpVAGtRRRQAUUUUAFF&#10;FFABRRRQAV3v7Hv/ACRL/uZ/E3/p9v64Ku9/Y9/5Il/3M/ib/wBPt/QB7XRRRQAUUUUAFFFFABRR&#10;RQAUUUUAeVfGX/kofwL/AOxzuP8A1H9Yr1WvKvjL/wAlD+Bf/Y53H/qP6xXqtABRRRQAUUUUAFFF&#10;FABRRRQAUUUUAFFFFABRRRQAUUUUAFFFFABXyJ8cv2hdf+HPx80XS9e8cWvw78Jvrtpp8EF4lpDD&#10;qeny6fPLcXrXFyjcxXKxRYjZAny+YG86OvruvFLrxh8SfGXxc8aeF/C+s+FPCth4bjsdq65odxql&#10;1fC4iaQ3CiO+thHCGDRLw254ZeRjFQ7uSt01+7+rej+apW5Zeat9/U6T9njxV4i8afB/QdX8Uo/9&#10;rT+eoupLU2r3tuk8iW920JA8ozQrHKUwNpkIwOg9HrJ8LW2uWeh28XiTUdP1bWV3efd6XYSWNu/z&#10;HbtheaZlwuAcyNkgnjOBrVtKzk2jOO39f1/WoUUUVBQUUUUAFeVfBv8A5KL8dv8Asc7b/wBR7Rq9&#10;Vryr4N/8lF+O3/Y523/qPaNQB6rRRRQAUUUUAFFFFABRRRQAUUUUAeAfta/8ffwc/wCxzk/9MWrV&#10;y1dT+1r/AMffwc/7HOT/ANMWrVy1ABRRRQAUUUUAFFFFABRRRQBp/s5/8l++Jv8A2LHhz/0q1qvp&#10;Wvmr9nP/AJL98Tf+xY8Of+lWtV9K0AFFFFABRRRQAV8L/s9f8kC+Gn/Ys6Z/6Sx190V8L/s9f8kC&#10;+Gn/AGLOmf8ApLHQB6BRRRQAUUUUAFFFFABRRRQByfxG/wCPPwt/2OXhj/0+WNfalfFfxG/48/C3&#10;/Y5eGP8A0+WNfalABRRRQAUUUUAFfIM3/JbvjX/2M1p/6YdKr6+r5Bm/5Ld8a/8AsZrT/wBMOlUA&#10;a1FFFABRRRQAUUUUAFFFFABXe/se/wDJEv8AuZ/E3/p9v64Ku9/Y9/5Il/3M/ib/ANPt/QB7XRRR&#10;QAUUUUAFFFFABRRRQAUUUUAeVfGX/kofwL/7HO4/9R/WK9Vryr4y/wDJQ/gX/wBjncf+o/rFeq0A&#10;FFFFABRRRQAUUUUAFFFFABRRRQAUUUUAFFFFABRRRQAUUUUAch8YdatvDfwl8a6te6RDr9nYaLe3&#10;U2k3EYkjvUSB2aF1IIZXAKkEEEGvkO2/Zt8I+IvEnw1+Hq+GvBlnqmoeH7rxV4j8R6X4I0JblF3R&#10;JBbQRTWckUcJkncAtG8hW3ALklmP3PcW8V5bywTxJPBKpSSKRQyupGCCDwQR2rzbQ/2b/APhnSdZ&#10;0/TNO1Kzi1a2isbidNdv/tKWsZJjtoLgz+bbwrubEULIg3EBcE1CXvNvVP8Ayl+rT+VupTd4pLT/&#10;AILj+ia+d+hl/sk6nb6n8CND+y6To+jx2d1f6eYdAsY7Kxma3vZ4GuIoY/lRZTGZcLxmQ17DWd4d&#10;8O6X4S0Ox0bRNPttJ0mxiWC1sbOIRQwxqMBVUDAArRracuaTZnFWX9f18z50/ae8D/DX7Y/iTx1o&#10;snxE1/UtObQfDPgu7jju1kuSWdmsYGXMcz5TzbnP7uOFSWRVOeQ8I/CVfiR49l8A/F+O38azeE/h&#10;7o0Sf2gPtCC+uXu0ur2JnGfO/wBGiUTffGMgqWbPsnjD4CyeJvia3jrT/iD4q8LaydNXSVTS4dLm&#10;higDmRhGLuynaMu20vtYbvLjznYuE8Ufs+weKLi01A+N/FWl+IV0o6JqGu6a9lFdarZli/lzqbYx&#10;KQzOVeGOJ1LttZc1hZ+zcV1v8tJJNfOV29+yvHXWTu/ktfnFv8I2S2fV2enzn8AdLs/2pRpVn8Ub&#10;KPxVb6X8N9HltItVRZsXV1LeRz3ybs4uCtrD++HzLzgruYE+AOl2f7Uo0qz+KNlH4qt9L+G+jy2k&#10;Wqos2Lq6lvI575N2cXBW1h/fD5l5wV3MD9Ea/wDs1eHr1dLHh3WNc8BGx0RPDRbw3NCpuNMT/V2r&#10;/aIpsBMttkTbKu9sOMmjX/2avD16uljw7rGueAjY6Inhot4bmhU3GmJ/q7V/tEU2AmW2yJtlXe2H&#10;GTWtX3+fl6t28vj1/wDJl5rW3wxvKt2tpH5W5LpevK+3S+8rS/sp+KdT8afs3/DnWtauJbzVbrRb&#10;c3F1O26Sd1Xb5jnJyzbdxPck9OlcX4Q+L2heAfi18cdP1Ow8UXVxJ4ttZ1fRPCeq6rCFPh/SFAMt&#10;pbSorZU/IWDAEEjDAn3fwz4b03wd4c0vQdGtEsNI0u1isrO1jJKwwxoERASSThQBknPFee/Bv/ko&#10;vx2/7HO2/wDUe0arqSUpyktmyIq0UrWPVaKKKzKCiiigAooooAKKKKACiiigDwD9rX/j7+Dn/Y5y&#10;f+mLVq5aup/a1/4+/g5/2Ocn/pi1auWoAKKKKACiiigAooooAKKKKANP9nP/AJL98Tf+xY8Of+lW&#10;tV9K181fs5/8l++Jv/YseHP/AEq1qvpWgAooooAKKKKACvhf9nr/AJIF8NP+xZ0z/wBJY6+6K+F/&#10;2ev+SBfDT/sWdM/9JY6APQKKKKACiiigAooooAKKKKAOT+I3/Hn4W/7HLwx/6fLGvtSviv4jf8ef&#10;hb/scvDH/p8sa+1KACiiigAooooAK+QZv+S3fGv/ALGa0/8ATDpVfX1fIM3/ACW741/9jNaf+mHS&#10;qANaiiigAooooAKKKKACiiigArvf2Pf+SJf9zP4m/wDT7f1wVd7+x7/yRL/uZ/E3/p9v6APa6KKK&#10;ACiiigAooooAKKKKACiiigD518YfF7QvH3xY+CGnaZYeKLW4j8W3M7PrXhPVdKhKjQNXUgS3dtFG&#10;zZYfIGLEAkDCkj6Kryr4y/8AJQ/gX/2Odx/6j+sV6rQAUUUUAFFFFABRRRQAUUUUAFFFFABRRRQA&#10;UUUUAFFFFABRRRQAUUUUAFFFFABRRRQAUUUUAFeVfBv/AJKL8dv+xztv/Ue0avVa8q+Df/JRfjt/&#10;2Odt/wCo9o1AHqtFFFABRRRQAUUUUAFFFFABRRRQB4B+1r/x9/Bz/sc5P/TFq1ctXU/ta/8AH38H&#10;P+xzk/8ATFq1ctQAUUUUAFFFFABRRRQAUUUUAaf7Of8AyX74m/8AYseHP/SrWq+la+av2c/+S/fE&#10;3/sWPDn/AKVa1X0rQAUUUUAFFFFABXwv+z1/yQL4af8AYs6Z/wCksdfdFfC/7PX/ACQL4af9izpn&#10;/pLHQB6BRRRQAUUUUAFFFFABRRRQByfxG/48/C3/AGOXhj/0+WNfalfFfxG/48/C3/Y5eGP/AE+W&#10;NfalABRRRQAUUUUAFfIM3/JbvjX/ANjNaf8Aph0qvr6vkGb/AJLd8a/+xmtP/TDpVAGtRRRQAUUU&#10;UAFFFFABRRRQAV3v7Hv/ACRL/uZ/E3/p9v64Ku9/Y9/5Il/3M/ib/wBPt/QB7XRRRQAUUUUAFFFF&#10;ABRRRQAUUUUAeVfGX/kofwL/AOxzuP8A1H9Yr1WvKvjL/wAlD+Bf/Y53H/qP6xXqtABRRRQAUUUU&#10;AFFFFABRRRQAUUUUAFFFFABRRRQAUUUUAFFFFABRRRQAUUUUAFFFFABRRRQAV5V8G/8Akovx2/7H&#10;O2/9R7Rq9Vryr4N/8lF+O3/Y523/AKj2jUAeq0UUUAFFFFABRRRQAUUUUAFFFFAHgH7Wv/H38HP+&#10;xzk/9MWrVy1dT+1r/wAffwc/7HOT/wBMWrVy1ABRRRQAUUUUAFFFFABRRRQBp/s5/wDJfvib/wBi&#10;x4c/9Ktar6Vr5q/Zz/5L98Tf+xY8Of8ApVrVfStABRRRQAUUUUAFfC/7PX/JAvhp/wBizpn/AKSx&#10;190V8L/s9f8AJAvhp/2LOmf+ksdAHoFFFFABRRRQAUUUUAFFFFAHJ/Eb/jz8Lf8AY5eGP/T5Y19q&#10;V8V/Eb/jz8Lf9jl4Y/8AT5Y19qUAFFFFABRRRQAV8gzf8lu+Nf8A2M1p/wCmHSq+vq+QZv8Akt3x&#10;r/7Ga0/9MOlUAa1FFFABRRRQAUUUUAFFFFABXe/se/8AJEv+5n8Tf+n2/rgq739j3/kiX/cz+Jv/&#10;AE+39AHtdFFFABRRRQAUUUUAFFFFABRRRQB5V8Zf+Sh/Av8A7HO4/wDUf1ivVa8q+Mv/ACUP4F/9&#10;jncf+o/rFeq0AFFFFABRRRQAUUUUAFFFFABRRRQAUUUUAFFFFABRRRQAUUUUAFFFFABRRRQAUUUU&#10;AFFFFABXlXwb/wCSi/Hb/sc7b/1HtGr1WvKvg3/yUX47f9jnbf8AqPaNQB6rRRRQAUUUUAFFFFAB&#10;RRRQAUUUUAeAfta/8ffwc/7HOT/0xatXLV1P7Wv/AB9/Bz/sc5P/AExatXLUAFFFFABRRRQAUUUU&#10;AFFFFAGn+zn/AMl++Jv/AGLHhz/0q1qvpWvmr9nP/kv3xN/7Fjw5/wClWtV9K0AFFFFABRRRQAV8&#10;L/s9f8kC+Gn/AGLOmf8ApLHX3RXwv+z1/wAkC+Gn/Ys6Z/6Sx0AegUUUUAFFFFABRRRQAUUUUAcn&#10;8Rv+PPwt/wBjl4Y/9PljX2pXxX8Rv+PPwt/2OXhj/wBPljX2pQAUUUUAFFFFABXyDN/yW741/wDY&#10;zWn/AKYdKr6+r5Bm/wCS3fGv/sZrT/0w6VQBrUUUUAFFFFABRRRQAUUUUAFd7+x7/wAkS/7mfxN/&#10;6fb+uCrvf2Pf+SJf9zP4m/8AT7f0Ae10UUUAFFFFABRRRQAUUUUAFFFFAHlXxl/5KH8C/wDsc7j/&#10;ANR/WK9Vryr4y/8AJQ/gX/2Odx/6j+sV6rQAUUUUAFFFFABRRRQAUUUUAFFFFABRRRQAUUUUAFFF&#10;FABRRRQAUUUUAFFFFABRRRQAUUUUAFeVfBv/AJKL8dv+xztv/Ue0avVa8q+Df/JRfjt/2Odt/wCo&#10;9o1AHqtFFFABRRRQAUUUUAFFFFABRRRQB4B+1r/x9/Bz/sc5P/TFq1ctXU/ta/8AH38HP+xzk/8A&#10;TFq1ctQAUUUUAFFFFABRRRQAUUUUAaf7Of8AyX74m/8AYseHP/SrWq+la+av2c/+S/fE3/sWPDn/&#10;AKVa1X0rQAUUUUAFFFFABXwv+z1/yQL4af8AYs6Z/wCksdfdFfC/7PX/ACQL4af9izpn/pLHQB6B&#10;RRRQAUUUUAFFFFABRRRQByfxG/48/C3/AGOXhj/0+WNfalfFfxG/48/C3/Y5eGP/AE+WNfalABRR&#10;RQAUUUUAFfIM3/JbvjX/ANjNaf8Aph0qvr6vkGb/AJLd8a/+xmtP/TDpVAGtRRRQAUUUUAFFFFAB&#10;RRRQAV3v7Hv/ACRL/uZ/E3/p9v64Ku9/Y9/5Il/3M/ib/wBPt/QB7XRRRQAUUUUAFFFFABRRRQAU&#10;UUUAeVfGX/kofwL/AOxzuP8A1H9Yr1WvKvjL/wAlD+Bf/Y53H/qP6xXqtABRRRQAUUUUAFFFFABR&#10;RRQAUUUUAFFFFABRRRQAUUUUAFFFFABRRRQAUUUUAFFFFABRRXDfEb41eEfhTLbw+Ir67inmt5bv&#10;yNO0u71CSO3jx5k8qW0UjRQqWUGVwqAnGaV0hnc15V8G/wDkovx2/wCxztv/AFHtGr03T9QtdWsL&#10;a+sriK8srmJZoLiBw8csbAFXVhwQQQQR1BrzL4N/8lF+O3/Y523/AKj2jVTTTsyU01dHqtFFFIYU&#10;UUUAFFFFABRRRQAUUUUAeAfta/8AH38HP+xzk/8ATFq1ctXU/ta/8ffwc/7HOT/0xatXLUAFFFFA&#10;BRRRQAUUUUAFFFFAGn+zn/yX74m/9ix4c/8ASrWq+la+av2c/wDkv3xN/wCxY8Of+lWtV9K0AFFF&#10;FABRRRQAV8L/ALPX/JAvhp/2LOmf+ksdfdFfC/7PX/JAvhp/2LOmf+ksdAHoFFFFABRRRQAUUUUA&#10;FFFFAHJ/Eb/jz8Lf9jl4Y/8AT5Y19qV8V/Eb/jz8Lf8AY5eGP/T5Y19qUAFFFFABRRRQAV8gzf8A&#10;JbvjX/2M1p/6YdKr6+r5Bm/5Ld8a/wDsZrT/ANMOlUAa1FFFABRRRQAUUUUAFFFFABXe/se/8kS/&#10;7mfxN/6fb+uCrvf2Pf8AkiX/AHM/ib/0+39AHtdFFFABRRRQAUUUUAFFFFABRRRQB5V8Zf8Akofw&#10;L/7HO4/9R/WK9Vryr4y/8lD+Bf8A2Odx/wCo/rFeq0AFFFFABRRRQAUUUUAFFFFABRRRQAUUUUAF&#10;FFFABRRRQAUUUUAFFFFABRRRQAUUUUAFeCR6lYaD+1Z8R7jX54La1k8B6Xc28l0QEFrDc6h9qPP8&#10;KmSIt1xuXPUZ97rnPGPw38JfERbFfFXhfRfEy2Mvn2i6xp8N2LeTj54/MU7W4HIweKiceZW9V96a&#10;/X57aXuUno13t+DT/S3lvrscD+x7Z32n/st/C6DUEeO4XQLUhJAQyxmMGMEE8YQqMdvQdBVtvD/x&#10;T8D/ABA+It/4b8NeD/EGi+Jtag1eCbVPFF1p1xDt0yxs2jeJNOnX71mzBhJyHHAIr2uit6kuebl3&#10;ZEbpJM8q/wCEk+N//RPPh/8A+F5ff/Kaj/hJPjf/ANE8+H//AIXl9/8AKavVaKzGeVf8JJ8b/wDo&#10;nnw//wDC8vv/AJTUf8JJ8b/+iefD/wD8Ly+/+U1eq0UAeVf8JJ8b/wDonnw//wDC8vv/AJTUf8JJ&#10;8b/+iefD/wD8Ly+/+U1eq0UAeVf8JJ8b/wDonnw//wDC8vv/AJTUf8JJ8b/+iefD/wD8Ly+/+U1e&#10;q0UAeVf8JJ8b/wDonnw//wDC8vv/AJTUf8JJ8b/+iefD/wD8Ly+/+U1eq0UAfNXxa8GfG/4pTeDn&#10;/wCEQ+H+mf8ACO602r4/4TS+l+0Zsbu08v8A5BC7f+Pvfu5/1eMfNkZf/CsPjf8A9Cv8P/8Awsb7&#10;/wCVNfVNFAHyt/wrD43/APQr/D//AMLG+/8AlTR/wrD43/8AQr/D/wD8LG+/+VNe0/EP48eC/hdq&#10;kema9f3zak1m+ovZaTpF5qk0FojbWuJktYZWhi3ZAkkCqSrAE7ThnjH4/eBPAtjpl5qOsy3NvqNk&#10;2p2z6Np91qmbNQpa6YWschSAB1/fPhPmHzUr6X/r+tH9w9nb+v61X3njP/CsPjf/ANCv8P8A/wAL&#10;G+/+VNH/AArD43/9Cv8AD/8A8LG+/wDlTXsPjP8AaI8A+BJrKLUNYuL2a7046xHHoOl3erutiMf6&#10;XILSKUxwHPEr7VbDYJ2nGr4o+MHhPwjoOjavealJe2etFRpi6LZT6nPfgxmQNBDapJJKvlguWVSA&#10;oySBTeiu/wCugu3nqeE/8Kw+N/8A0K/w/wD/AAsb7/5U0f8ACsPjf/0K/wAP/wDwsb7/AOVNe/af&#10;8VPCuq+EdE8T2esR3Wh61NBb2F1DG7edJK4jRNgXcrbshgwBTa27btbGB4P/AGjPh/488SWuiaJr&#10;NxdXV4bgWF1Lpd3BY6j5DYl+yXckSwXW3BP7mR8qrMMqCQ7O7XYV9LnkH/CsPjf/ANCv8P8A/wAL&#10;G+/+VNH/AArD43/9Cv8AD/8A8LG+/wDlTX0XY+O9B1LxpqnhK11KKfxFpdpBe3tjGGLW8MxcRMxx&#10;tBbyn+XO7ABIwwJ3qXmPrY+YPhz8Pfjf8P8Ax/4m8Tf8Ip8P7/8AtrTNO077L/wmV9H5P2SW9k37&#10;v7JO7f8AbcYwMeX1O7j0r/hJPjf/ANE8+H//AIXl9/8AKavVaKAPKv8AhJPjf/0Tz4f/APheX3/y&#10;mo/4ST43/wDRPPh//wCF5ff/ACmr1WigDyr/AIST43/9E8+H/wD4Xl9/8pqP+Ek+N/8A0Tz4f/8A&#10;heX3/wApq9VooA8q/wCEk+N//RPPh/8A+F5ff/KavC/h78Bfjf4D8A+GvDP9g/D++/sXTLbTvtX/&#10;AAlt9H53kxLHv2/2UduducZOM9TX2TRQB8rf8Kw+N/8A0K/w/wD/AAsb7/5U0f8ACsPjf/0K/wAP&#10;/wDwsb7/AOVNfR3jTxponw78L6h4i8R6jDpWjWEfmXF1NkhRkBVCgFmZmIVUUFmZgqgkgVzGi/Hz&#10;wNrmh+I9WXVrjTLbw4gk1aHXNMu9LubNCm9He3uYo5drLnawTDkEKSQQF3fYeunmeMf8Kw+N/wD0&#10;K/w//wDCxvv/AJU0f8Kw+N//AEK/w/8A/Cxvv/lTXsFn+0V8P7rwr4i8RS63NpWneHSg1WPWdNut&#10;Ou7UuoMQa1uIkmJk3KIwEPmE7U3Hitn4f/Fjw18TH1SLQ7m9W80uRI73T9W0u60y8t967o2a3uoo&#10;5QjDO19u1trAElTirMm6tc8G/wCFYfG//oV/h/8A+Fjff/Kmj/hWHxv/AOhX+H//AIWN9/8AKmvo&#10;vwX470H4iaPJqvhvUotW02O7uLI3UAbYZoJWilVSQNwDow3DKnGQSMGuK8QftOfDnw35IuNYvr2W&#10;SC4uzBpGiX+oyxW8EzQy3EsdvBI0UIkRlErhUfaxVmAJqb7ef/D/AJFWd2ux5T/wrD43/wDQr/D/&#10;AP8ACxvv/lTR/wAKw+N//Qr/AA//APCxvv8A5U16/wCLv2jPh/4KawW91q41B73TTrMSaBpd3q7C&#10;w4xdyCzilMcBzxK+1Ww2Cdpx6BpeqWeuaZaajp11DfafdxLPb3Vu4eOaNgGV1YcFSCCCOuaqz/r+&#10;vIm608/6/U+SvEfwT+N/iCHSo/8AhHvh/B9h1nS9Xz/wl182/wCx30F35f8AyChjf5Gzdzt3ZwcY&#10;PtX/AAknxv8A+iefD/8A8Ly+/wDlNXqtFIZ5V/wknxv/AOiefD//AMLy+/8AlNR/wknxv/6J58P/&#10;APwvL7/5TV6rRQB5V/wknxv/AOiefD//AMLy+/8AlNR/wknxv/6J58P/APwvL7/5TV6rRQB5V/wk&#10;nxv/AOiefD//AMLy+/8AlNXkD/CH43t438beIf8AhGvh+P8AhJNTh1H7N/wmF9/o+ywtLTZu/sn5&#10;8/Zd+cD7+McZP1pRQB8rf8Kw+N//AEK/w/8A/Cxvv/lTR/wrD43/APQr/D//AMLG+/8AlTX1RnHJ&#10;4FebeD/2jPh/488SW2iaJrNxdXV4bgWF1Lpd3BY6iYGxKLS7kiWC624J/cyPlVZhkAkG7sg6XPIP&#10;+FYfG/8A6Ff4f/8AhY33/wAqaP8AhWHxv/6Ff4f/APhY33/ypr2m4+PXge18dJ4Rl1eZNXa8XTvM&#10;/s66NiLxo/MW1N75f2cTlcEQmTecgbckCqv/AA0Z8Pz4zPhhdauH1BdS/sZrtdLuzpq3+3d9kN+I&#10;vson/h8oy7t/yY3fLQvetbr/AF+q+8Hpe/T+v0f3HkH/AArD43/9Cv8AD/8A8LG+/wDlTR/wrD43&#10;/wDQr/D/AP8ACxvv/lTXr/8Aw0Z8Pz4zPhhdauH1BdS/sZrtdLuzpq3+3d9kN+Ivson/AIfKMu7f&#10;8mN3y1o+NPjZ4M+H815DrertBdWslrAbS3s57q4lmuS4ghhiijZ5pW8t28uMM4VSxAXmjon0Y7O/&#10;L1PD/wDhWHxv/wChX+H/AP4WN9/8qaP+FYfG/wD6Ff4f/wDhY33/AMqa9lg/aA8C3HgqbxSmrXP9&#10;mw3/APZcls2l3a6gt7vCi1NiYvtPnEkEReVvKkMAVOa6XwR480P4jaENX8P3pvbPzZLeQSQyQTQT&#10;RsVkhmhkVZIpFYEMjqrA9QKO4j51/wCFYfG//oV/h/8A+Fjff/Kmt/4PeGvjf8J/BP8Awj3/AAhv&#10;w/1X/iZ6nqP2n/hNb6H/AI+7+e72bf7Ib7nn7M5+bbnAzgfRVFAHlX/CSfG//onnw/8A/C8vv/lN&#10;R/wknxv/AOiefD//AMLy+/8AlNXqtFAHlX/CSfG//onnw/8A/C8vv/lNR/wknxv/AOiefD//AMLy&#10;+/8AlNXqtFAHlX/CSfG//onnw/8A/C8vv/lNR/wknxv/AOiefD//AMLy+/8AlNXqtFAHlX/CSfG/&#10;/onnw/8A/C8vv/lNR/wknxv/AOiefD//AMLy+/8AlNXqtFAHlX/CSfG//onnw/8A/C8vv/lNR/wk&#10;nxv/AOiefD//AMLy+/8AlNXqtFAHil1oHxU8c+Pvh3f+I/DXg/w/ovhnWptXuJtL8UXWo3Eu7TL6&#10;zWNIn06BfvXisWMnAQ8Emva6KKACiiigAooooAKKKKACiiigAooooAKKKKACiiigAooooAKKKKAC&#10;iiigAooooAKKKKACiiigAooooAKKKKACiiigAooooAKKKKACiiigAooooA8X+LPiK4j8WXPhT4d6&#10;Hp9x8Ude0xRea7PboIdI08O6x3F5IBvkAZ5vJtwSXcP91BI44n4aeF9C+Cfxu8S+Gry7VNF0j4aa&#10;LBY3GosMtZWk18t07HoQC8TPjgbx0BFeyeMPgR8NPiJrH9reKvh54U8Tar5axfbtY0S2u59i52rv&#10;kQtgZOBnAzVnVPgz8P8AXNF0bRtS8DeG9Q0jRSDpen3WkW8tvYEAAeRGyFYug+6B0qHFuDj3vf0t&#10;JK3pzX87tXSatTf3afg4v8eW3kraXvf5o+C+ratpfwI+G/g7wXoFlL8Wdc8G2X2vWru2VY9G0vDC&#10;3nvH++4UO4hts5dg/CIsjL3Gn+CdP+E3x6+BfhiGaR9F0zwXrGi6ZLdMC73Mbae3J4G9oYpWwOyt&#10;gYHHq3jD4EfDT4iax/a3ir4eeFPE2q+WsX27WNEtrufYudq75ELYGTgZwM1oan8KfBOteD7XwlqP&#10;g7QL/wAK2oQW+h3WlwSWMOz7myBlKLtycYHHatnN87qLdtv71JL7lJvzd+lkp30e1vx0f4tW8o6d&#10;2/mv4BJD4w1jSdOEkNx4at/FfizxdCoH7h7U309ranH3fLd7m5kXoD5OQDjdXb+BdKHxo8X+Dtf0&#10;PSLfw18IPBMksvhqGCFYG1i58qS2W4iiUYhskjklEfQylg4AjCF/crbwnolnHst9G0+BPsaadtjt&#10;UUfZUzsgwB/q13NhPujccDmuQ8O/s5/CfwfrVprGg/DDwbomr2jb7fUNO8P2lvcQtgjKSJGGU4JG&#10;Qe5qY+7yrsl87aJtd0rdd7vtYleXM+sm/uerXo238vmed/CvwLoHgP8Aa5+JtvoGl2+mJf8AhrSt&#10;SvGiBL3N1Nfak8s0jklndierE4AUDAAA+iKox6Hp0OsXGrx6fax6rcQpbTXywqJ5IkLMkbPjcVUu&#10;5Ck4BdsdTV6j7Kj2/wA2xy1nKXe34JL9AooopCCiiigAooooAKKKKAOO+LWueFfDHge81jxjYw6l&#10;pFhJDcpaSWYu5JblZVNssMRB3zmbyxGB828rjBr5p+Lvg3xGPBOu/FHx1bQ6Ne6tr3hdbnQ4pVlT&#10;SdEtNWikEc8i/LJNmWWSVlOxfuqxVN7fVvi7wX4e8f6LJo/ijQdM8SaRIyu9hq9nHdQMynKkxyKV&#10;JB5BxxWL4T+Cfw78BR6jH4Z8BeGPDkepQ/Z75dJ0a3tRdRc/JKI0G9fmPDZHJ9aItxkp9U018rP8&#10;bWfkN6rl76P+vLdeZ4n4y8QeFdF/aO+JGv8AiK0ttW8OaL4S0Fb21+xi7eTUxf3ktlFHHzvufmjM&#10;agFgZI8FcjPZeA/hPqXji48ceKfiZpkVpd+NLCHR28MwXBYWGkxiXZbzSxkb53M8zSMh2jcEUsF3&#10;N3EfwP8AhzD4Nk8Ip4A8Lp4Ukn+0voS6NbCxebg+YYNmwtwPmxngVP4H+D/gP4Y3F3P4O8E+HPCc&#10;12qpcSaHpNvZNMqklQ5iRdwBJwD0yaI2S5emv46v87f4bLuKTcnzdXa/ySS/K/qeIfAnV7T4U/sw&#10;+OrzSLK3sYNH1/xKmnWFrEI4lddSuUt4I0UYAL7EVQO4AFaepWcvw803Rvhj8N9G0+++KFz4dtrO&#10;+8RXFuvlabYx7o1u72X78pMjTtFBkmRzIflUSOPdIvB+gwaZLp0eiadHp8tyb2S0W0jET3Bl84yl&#10;MYLmX95uxnd82c81zvjD4EfDT4iax/a3ir4eeFPE2q+WsX27WNEtrufYudq75ELYGTgZwM0pLm0l&#10;qmkn8k1+N9e663s1V/elJaaya+cr697dOz7rQ8t1LR4fhbpujfCj4UaNaX3xBbw7badN4hvoE26X&#10;psW6KK6vpAA0nzGYw24++/mY2IHdfaPhv4Gsfhj4A8O+EtMkllsNEsIbCGSc5kdY0Chmx3OMnHHN&#10;c1qn7NXwi1z7J/aPwr8E6h9jt0tLb7V4ds5PJhTOyJN0Z2ouThRwM13Oh6DpnhfR7TSdG0600jSr&#10;OMQ21jYwLDBAg6KiKAqqPQDFaczfM29W7v8AG3pv97etrJZ22S2S/wAr+u33Jdbt36KKKgoKKKKA&#10;CiiigAooooAjuFie3lWcI0BUiQSAFSuOc57Yr588C6UPjR4v8Ha9oekW/hr4QeCpZZfDUUEKwNrF&#10;z5UlstxFEoAhskjklEfQylg4AQIX+g7i3ivLeWCeJJ4JVKSRSKGV1IwQQeCCO1ef+Hf2c/hP4Q1q&#10;11jQfhh4N0TV7Rt9vqGneH7S3uIWwRlJEjDKcEjIPeiOkrv+v+G6BLWNl/S7fPr5HzPeSg/sza3o&#10;olj/AOEub4ttapF1mN83iZbiPAyCG+zlZM8fIN2cc16jqGjw/GrxJF4Q8IaNaaF8MfDviFdR17WL&#10;eBIV1TUre4FwbW0RR82LkBri4OMurRrubzCntDfDfwk3jRfGDeF9FPi1YvIXXzp8P28R7duwT7fM&#10;27SRjdjBxXNf8M1fCIa1/bA+Ffgn+1/tH2v+0P8AhHbP7R527f5vmeXu37vm3ZznmnD3eW/R3+aU&#10;Uvl7t7ei1Sd3N83Pbq3+Lk3+dr+r0bXL55qGkQ/GvxLH4Q8IaNaaF8MfDviFdR17WLeBIV1TUre4&#10;FwbW0RRzi5Aa4uDjLK0a7m8wolj4p8PaBoOqfETVNCHizxB4h8WT/wDCLafBbxy3lxNGhsbZbVpM&#10;CINBBJKZMqqxySsx27ifRP8Ahmr4Q/21/bH/AAqvwT/a/wBo+1/b/wDhHbPz/O3b/N8zy92/d827&#10;Oc81teJPhD4E8ZaHp+ia/wCCvDuuaNpxzZadqWlQXFvbHG3McboVTjj5QOKlXUUlv1+fLdrs/dSW&#10;miWt9bt2cm3t0/HR91reXd9rK3mngvwbH4Bt11Lx7Po5+JfjbxBJqFpN/Z8l5YadqRsmjghhbCkC&#10;O2gKeYzRNKd4BUyBatfszxXmk6p8VdF1V01HXbPxS8+pa5aRGC01Cae0t5h5MJZvJEUbxwmMySH9&#10;0GLkucdzpfwP+HOh+F9S8Nad4A8L2HhzU2D32j2ujW0dpdsMYMsKoEcjavLA9B6V0XhnwtovgvQ7&#10;bRvD2kWGg6PagiDT9Mtkt7eIEliEjQBVySTwOpNWmottdrL0938uW3npfVEO8kr97/PX/PbprbfT&#10;UoooqRhRRRQAUUUUAFFFFABRRRQAUUUUAFFFFABRRRQAUUUUAFFFFABRRRQAUUUUAFFFFABRRRQA&#10;UUUUAFFFFABRRRQAUUUUAFFFFABRRRQAUUUUAFFFFABRRRQAUUUUAFFFFABRRRQAUUUUAFFFFABR&#10;RRQAUUUUAFFFFABRRRQAUVneItW/sDw/qep+V5/2K1lufK3bd+xC23ODjOOuK+RdH/bS+N194Dsv&#10;Htz+y3ejwLNp6au+p6d43sbq4+xNGJPNS18tZHbYd2zhu3FLmWvla/ZXvbXbo/uHZ2T7/pbp80fZ&#10;dFefx/H74dL4V0nxDf8AjTQ9D03VNNt9Xt21jUYbNvss+BFKyyMMKzMFyeN3HWtXXPiz4H8M+INN&#10;0LWPGXh/Sdc1IKbHTb7VIIbm6DHCmKJnDPk8DaDk1bi4vla1vb59iVJNcy23+R1dFc/4y+IfhX4d&#10;Wdtd+K/E2j+GLW5lEEE+s38VokshGQitIwDNgHgc8VyPw9+O+j+MofEM2pPY+HI9N8V3HhW0e61B&#10;CNQmj2+WYywX55N3EY3HjgmpXvPlW/8AwUvzkvvG/dSb/rRv8k/uPTqKof2/pn9u/wBif2jaf2z9&#10;m+2f2d56/aPI3bPN8vO7Zu+XdjGeM1iaR8WPBHiBtcXS/GPh/Um0LcdWFnqkEp0/bnd9o2ufKxtb&#10;O/GNp9KV+v8AWgHVUV4B4K/a70T4l+CdE8ReFYtG1UXviv8A4Ru6tJPEtpC9pGbiWJLjLH947pEs&#10;qQL87rINpOMn2a38aeH7rw7da/DrumzaDaiZrjVI7yNrWEQsyzF5Qdq+WUcNk/KVYHGDT6cz2/4C&#10;f5NB15ev/Ba/NM2aK4+/+MfgHStW0fS73xx4bs9T1mKObTLK41a3Sa+jf7jwoXzIrdioIPauwoAK&#10;K5XTPit4J1rxhd+E9P8AGOgX/iqz3G50O11SCS+h243b4FYuuMjORxkU7Xvip4L8K+JLDw9rXi/Q&#10;dH1/UMfY9Kv9TggurnJwPLidgz5II4B5o7eewd/I6iiue8afETwp8N9Oj1Dxb4m0fwtYSv5Ud1rV&#10;/FZxO/8AdDSMoJ9qVviF4Vj8G/8ACXN4m0dfCnk/aP7dN/ELHyiceZ5+7ZtzxnOKXRvsHkdBRWL4&#10;V8beHfHehprXhrX9L8Q6M5ZV1HSryO6t2KnDASRsVJB688VR8G/FPwX8Rpb6Lwn4v0HxPJYsFu00&#10;bU4Ls25OQBII2bYeD1x0NPrYOlzqKK4mz+N/w51LV9M0q08f+F7rVNUz9gsYdZtnnu8MynykD7nw&#10;ysPlB5UjtXbUdLh5BRRRQAUUUUAFFFFABRRRQAUUUUAFFFFABRRRQAUUUUAFFFFABRRRQAUUUUAF&#10;FFFABRRRQAUUUUAFFFFABRRRQAUUUUAFFFFABRRRQAUUUUAFFFFABRRRQAUUUUAFFFFABRRRQAUU&#10;UUAFFFFABRRRQAUUUUAFFFFABRRRQAUUUUAFFFFABRRRQAUUUUAFFFFABRRRQBz3xE/5J/4m/wCw&#10;Xdf+imr4s+A/7Nfxq+IX7OvgK1vf2lL7T/AWseGrJJPDumeD7GG5hsZLZP8ARo77cZAwQ7PN27uM&#10;4r7wuLeK8t5YJ4knglUpJFIoZXUjBBB4II7VBpGkWPh/S7PTNLsrfTdNs4lt7azs4lihgjUBVREU&#10;AKoAAAAwAKUUlz31vy+mnNe62e/59xtv3bdL/jy/5HyVqnwN8C6t+2j4N8L6p4a0/WPDnhv4ZBNN&#10;0vUrdLm2iMV6sUbmNwVZlQkAkcbievNePSD9nRfD/wC0KPjePDw+I3/CRav9o/4SDyf7a+zY/wBA&#10;/s7d+92eT5Wzye+c8V+iB8O6SfEA106XZnXFtvsQ1P7On2kW5beYvNxu2bvm25xnnGax9f8AhT4J&#10;8V+JLDxDrfg/QNY1/T9v2PVdQ0yCe6ttp3L5crqWTB5GCMGolFziot7qab6+9PmuvPZFRkoO6Wzi&#10;0v8ADHls/LqfB/hOPwUfip8Nj+04ukjf8KdNXSG8fbBZfbfMf7duM/7n7TgwZ3fPgjvWH4c1bwn4&#10;U/Z8tfEWj3Mtv8PtE+PEN7Fe3QkxBpwmjSOQlxuEYV0wWx8u3vX6L+MPAPhj4hWMNl4p8OaT4ls4&#10;ZBNFb6xYxXcaSDo6rIpAYeo5ok8A+GJdH1XSH8OaS+k6tJJNqNi1jEYLyR8b3mj27ZGbAyWBJwM1&#10;vzv2ntEtb3/8qKpr93L+PkY8qcVTe1kv/Kbp6fff8PM+OviN8VNO+Knxo+K9x8K9eh8S6hYfCC8t&#10;rbUdBmW4iN4bhnVIZlJR3UMmdhOCwH3sgbP7NVr+yhfXXw+s/AMHhi88a6h4XktGtdGR5Z5rVoYz&#10;dLqaRApuJCg/bBuLZC8kivqnw78O/Cng97V9B8M6Poj2tp9gt206witzDbb/ADPJTYo2x7yW2DjJ&#10;zjNReGPhj4O8E6tqeq+HfCeh6DqmqNvv73S9NhtprttxbMrooZzkk/MTySainaC5elv1m/ufPr6W&#10;6lSvJ83W/wD7bBfeuS69eh8AfD208G6f8D/htZeGbfRLTVbX42xwatb6XHDHNGy6pei3WdUAIxDs&#10;CBuiBQOBXS/F9r7w/wDETxz+zlaGaO2+KniPT9V0zyzjydNui8mtbfQL9jnJA73Q9a+1YvhL4Hgv&#10;7q+j8GeH4726v49VuLldLgEk14hJS5dtmWmUs2JD8wycHmtW88I6FqHiKw8QXWi6fc69p8ckNnqk&#10;1rG91bRvw6RykbkVu4BAPeiHu2ctdbvzXLDT0coL/t3QcrtycdH08nzTd/kpv5n5IeLdLupPE3xt&#10;sPFFx+znaX/9v6hBcN8T3v08R21qo22otCgyI1txEYvs2eMfxcV+oPwL/tH/AIUD4G/tvVDq2pf8&#10;I9afadSt4p1a5byFzKqyxpKGb72HRWyeVB4rY8SfCXwN4y1+y13X/Bnh/XNbsgBa6lqWlwXFzAAc&#10;gJI6FlweeCOa6ylG/sfZS7Jfcmvxv/wX0crOrzpWWv4tO3yt/wABdfyV+F7eFfhH48+HNxoV98IP&#10;i3ow8T20WmXmlmXR/H0Ms8xi33MKlXlCea2+OcEMB8wXjGT43tb/AFHxf8c4PF95+zrDq0viLUUv&#10;JvilJfr4lht+lsbQoMiMQeUYvs2e2fm4r9U7D4ReBdL8ZT+LrLwV4ds/FdwzNNrtvpUCX0hYYYtO&#10;E3kkcHJ5pfEnwl8DeMtfstd1/wAGeH9c1uyAFrqWpaXBcXMAByAkjoWXB54I5qeVqKV+6+/l++3L&#10;5N3301fM1KUvNP7ub135vO1ttT8/fihdWXiLXPhL4f8AGGrfCuw1ux+HNpdTeNvilb3Fzb3olYKR&#10;ZWV2YYvNzEJHeZBMfMUbVAYHjfh3o/hLxZ+xlJp978SdA0yy074qXr6Lq+vaBs8OahKqFo4rm1VT&#10;Da20iu7hWwiEgAE8V+nPjT4XeDPiR9iPi3wjoXik2TF7X+2tNhvPIY4yU8xW2k4HT0FOf4ZeD5NF&#10;1fRn8J6G2kaxIZtS09tOhNveyFVUvNHt2yNhEGWBOEUdhWkm5c773/8AS1P8LW7X1aexFrKMVsrf&#10;+kOH63720TW5+aWmeJo2+AXx/wDDNr4f8FW0Nq2iah4h1z4LahLPo17YSXCx3SxQlisEq20Mm8RB&#10;dwJLAY59o0//AIUb/wANOfBH/hn/AP4Rv+2tt/8A27/wgvk+R/Y/2Rs/b/J+Xd5/2bb5vz7vfFfZ&#10;nhHwF4Z8AaK2j+F/Dmk+G9JZ2kNhpFjFawFm4ZvLjULk4GTjmqvg34WeC/hzLfS+E/CGg+GJL5g1&#10;2+jaZBaG4IyQZDGq7zyeuepo+1+vXa1v8Pl2cl9rRWfI497+iv19et+9v5dfzt0P4BfD+3/4J7y+&#10;O4vC2nR+OBrR1RPEq26/2jHMutCNdk+N6qEULsBA6nGTmv05rBX4feFo/Cx8Mr4a0hfDZO7+xxYR&#10;CzyZPMz5O3Z9/wCfp97nrW/RfTlW3/AS/Qdvecnu/wDNv9QooopDCiiigAooooAKKKKACiiigAoo&#10;ooAKKKKACiiigAooooAKKKKACiiigAooooAKKKKACiiigAooooAKKKKACiiigAooooAKKKKACiii&#10;gAooooA//9lQSwMEFAAGAAgAAAAhADKYAYGxAgAA7QcAAA4AAABkcnMvZTJvRG9jLnhtbNSVW2vb&#10;MBiG7wf7D8L3rQ+J69g0KWNdS6Hrwrqxa0WWbVHrgKTE6b/fJ9lOcxh0dDDoRRwdP73fq0fS5dWW&#10;t2hDtWFSzIP4PAoQFUSWTNTz4OePm7NZgIzFosStFHQePFMTXC0+frjsVEET2ci2pBpBEGGKTs2D&#10;xlpVhKEhDeXYnEtFBXRWUnNsoarrsNS4g+i8DZMougg7qUulJaHGQOt13xksfPyqosR+qypDLWrn&#10;AWiz/qv9d+W+4eISF7XGqmFkkIHfoIJjJmDRXahrbDFaa3YSijOipZGVPSeSh7KqGKE+B8gmjo6y&#10;udVyrXwuddHVamcTWHvk05vDkofNrVaPaqnBiU7V4IWvuVy2lebuH1SirbfseWcZ3VpEoDHNszxO&#10;sgAR6JtO0yiL095U0oDzJ/NI8+WVmeG4cHggRzFSwG/wAEonHrzOCsyya02DIQj/qxgc66e1OoPt&#10;UtiyFWuZffbowcY4UWKzZGSp+wrYudSIlXAUZmkepdP8Ig+QwBzQv+O4pgLtdYDlLoKb1IfALsV7&#10;SZ4MEvJzg0VNPxkFEEM852p4ONxXD9ZftUzdsLZFWtpfzDaPDVawdOzZdJ1D6nACjgj6g3s9ndeS&#10;rDkVtj9umrbgghSmYcoESBeUryikq+9KrxAXRpPvoBjBEvEsywENOGhZPGJhrKaWNGMyo+DeCQMc&#10;olX3VZYgGq+t9LqPOEzy2WQ2SQJ0SmOS52mSpyc07pgCg7Wxt1Ry5AqgG6T6RfDm3lin6mWIY19I&#10;Zye046IVBw0w0LX4PXC6hyLsUJ8LFN4PrFmaTZJomsEVeQjrSwd4cEjfu4Y16S+pfVgvHKx+p/+d&#10;UfAR6IzzJB2emPG+BHjTeDISOpklGXjeYzdi/l8I9ZcrvCke+OH9c4/Wfh3K+6/04jcAAAD//wMA&#10;UEsDBAoAAAAAAAAAIQBVhwowYcEAAGHBAAAVAAAAZHJzL21lZGlhL2ltYWdlMS5qcGVn/9j/4AAQ&#10;SkZJRgABAQEAeAB4AAD/2wBDAAMCAgMCAgMDAwMEAwMEBQgFBQQEBQoHBwYIDAoMDAsKCwsNDhIQ&#10;DQ4RDgsLEBYQERMUFRUVDA8XGBYUGBIUFRT/2wBDAQMEBAUEBQkFBQkUDQsNFBQUFBQUFBQUFBQU&#10;FBQUFBQUFBQUFBQUFBQUFBQUFBQUFBQUFBQUFBQUFBQUFBQUFBT/wAARCAObAuE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8q/4aa8EyfPaW/jDVbRuYb/SfA2t31ncp/DLBcQ2&#10;bxTRMMMskbMjqQysQQaAPVaK8q/4aW8I/wDQI+IH/huPEP8A8g0f8NLeEf8AoEfED/w3HiH/AOQa&#10;APVaK8q/4aW8I/8AQI+IH/huPEP/AMg0f8NLeEf+gR8QP/DceIf/AJBoA9Voryr/AIaW8I/9Aj4g&#10;f+G48Q//ACDR/wANLeEf+gR8QP8Aw3HiH/5BoA9Voryr/hpbwj/0CPiB/wCG48Q//INH/DS3hH/o&#10;EfED/wANx4h/+QaAPVaK8q/4aW8I/wDQI+IH/huPEP8A8g0f8NLeEf8AoEfED/w3HiH/AOQaAPVa&#10;K8q/4aW8I/8AQI+IH/huPEP/AMg0f8NLeEf+gR8QP/DceIf/AJBoA9Voryr/AIaW8I/9Aj4gf+G4&#10;8Q//ACDR/wANLeEf+gR8QP8Aw3HiH/5BoA9Voryr/hpbwj/0CPiB/wCG48Q//INH/DS3hH/oEfED&#10;/wANx4h/+QaAPVaK8q/4aW8I/wDQI+IH/huPEP8A8g0f8NLeEf8AoEfED/w3HiH/AOQaAPVaK8q/&#10;4aW8I/8AQI+IH/huPEP/AMg0f8NLeEf+gR8QP/DceIf/AJBoA9Voryr/AIaW8I/9Aj4gf+G48Q//&#10;ACDR/wANLeEf+gR8QP8Aw3HiH/5BoA9Voryr/hpbwj/0CPiB/wCG48Q//INH/DS3hH/oEfED/wAN&#10;x4h/+QaAPVaK8q/4aW8I/wDQI+IH/huPEP8A8g0f8NLeEf8AoEfED/w3HiH/AOQaAPVaK8q/4aW8&#10;I/8AQI+IH/huPEP/AMg0f8NLeEf+gR8QP/DceIf/AJBoA9Voryr/AIaW8I/9Aj4gf+G48Q//ACDR&#10;/wANLeEf+gR8QP8Aw3HiH/5BoA9Voryr/hpbwj/0CPiB/wCG48Q//INH/DS3hH/oEfED/wANx4h/&#10;+QaAPVaK8q/4aW8I/wDQI+IH/huPEP8A8g0f8NLeEf8AoEfED/w3HiH/AOQaAPVaK8q/4aW8I/8A&#10;QI+IH/huPEP/AMg0f8NLeEf+gR8QP/DceIf/AJBoA9Voryr/AIaW8I/9Aj4gf+G48Q//ACDR/wAN&#10;LeEf+gR8QP8Aw3HiH/5BoA9Voryr/hpbwj/0CPiB/wCG48Q//INH/DS3hH/oEfED/wANx4h/+QaA&#10;PVaK8q/4aW8I/wDQI+IH/huPEP8A8g0f8NLeEf8AoEfED/w3HiH/AOQaAPVaK8q/4aW8I/8AQI+I&#10;H/huPEP/AMg0f8NLeEf+gR8QP/DceIf/AJBoA9Voryr/AIaW8I/9Aj4gf+G48Q//ACDR/wANLeEf&#10;+gR8QP8Aw3HiH/5BoA9Voryr/hpbwj/0CPiB/wCG48Q//INH/DS3hH/oEfED/wANx4h/+QaAPVaK&#10;8q/4aW8I/wDQI+IH/huPEP8A8g0f8NLeEf8AoEfED/w3HiH/AOQaAPVaK8q/4aW8I/8AQI+IH/hu&#10;PEP/AMg0f8NLeEf+gR8QP/DceIf/AJBoA9Voryr/AIaW8I/9Aj4gf+G48Q//ACDR/wANLeEf+gR8&#10;QP8Aw3HiH/5BoA9Voryr/hpbwj/0CPiB/wCG48Q//INH/DS3hH/oEfED/wANx4h/+QaAPVaK8q/4&#10;aW8I/wDQI+IH/huPEP8A8g0f8NLeEf8AoEfED/w3HiH/AOQaAPVaK8q/4aW8I/8AQI+IH/huPEP/&#10;AMg0f8NLeEf+gR8QP/DceIf/AJBoA9Voryr/AIaW8I/9Aj4gf+G48Q//ACDR/wANLeEf+gR8QP8A&#10;w3HiH/5BoA9Voryr/hpbwj/0CPiB/wCG48Q//INdr4D8eaN8SvDMOv6BPcT6bLNcWwN3ZT2cySwT&#10;PBNG8M6JJGySxSIVZQcqaAOgooooAKKKKACiiigAooooAKKKKACiiigAooooAKKKKACiiigAoooo&#10;AKKKKACiiigAooooAKKKKACvKv2Tv+TWfg3/ANiZo3/pDDXqteVfsnf8ms/Bv/sTNG/9IYaAPVaK&#10;KKACiiigAooooAKKKKACiiigAooooAKKKKACiiigAooooAKKKKACiiigAooooAKKKKACiivMfhr8&#10;aD48+KHxN8D3ejf2PqPgu8tYxJ9pMwvra4h82K4AMa7M4dSuWwUPzULV2Xa/5L9Q2V/6/r+up6dR&#10;XgfwT/aut/jJ8ZvHvgRfDU2jW/h8yNpmry3YkXWYormS1uJEj2LsEc0ez7zZznjv2Hwr+MzfFDx1&#10;8S9Et9GW00vwbq0ejJqq3fm/brjyElmGzYBH5ZkVPvNk5+70oj7yTXVc3yul+bS7hL3W4vdOz9bX&#10;/I9MoorzT4M/Gb/hbt/8Q7b+x/7J/wCES8T3Phvd9p877V5McT+djYuzPm42fNjb945oWraXa/yu&#10;l+bQPRX87fOzf6M9LooooAKK4f4mfFzSPhXd+D7bVLe7uJvFGuW+gWItUUhZ5QzBpCSMIFRjkZPA&#10;GOa7ihaq672+dk/yaDZ28r/LVfowooooAKKKKACiiigAooooAKKKKACiiigAooooAKKKKACiiigA&#10;oor58/aW+JUngv4gfDXSbz4n/wDCqfDesDUjqGsb9Ni3vDFE0KeZfQSxrks3AAJqXK1hpXPoOivm&#10;D4Z/tEado/jDxZaXHxKuPir4GtoLEad4ktbGC+uZdTl84zadbjTLdVvGSGOKcrDEzxq7Fztxt6z4&#10;mfGrxbpPw71HVLDwldeFJ73UNO0PRbnX5YXuJLi8u47cXJtomcJEizK6rLIsjMrK8UYALXZ6Ja30&#10;+bdktere3fdaai6u/T8rXv6Lr26nudFeNfDHxF4j8O/GbxT8N/EXie68Yx2+j2PiDTdV1G3tYLxY&#10;5pZ4JoJRbRRRsFeBWVhGDiUhicA1wvxL+JHju+Hxn8UeGvFMmg6d8L8Jb6KtnbS22sSw2UV9ci7e&#10;SJplVkmWJfJeMrgsS2cCW0le+lm79knZv5PQpRlJ8qWuit5tXS7arU+n6K+UvF3xg8beLtD+K/jz&#10;wl4ol0DR/h7bxTWeiC0tZrfV3Swh1C4F27xPKFZJ1iXyJI9uC2Wzgdd8QPi944i+KfwbtdD0+z0/&#10;wB4lvo1vdUmuElur1pLC7nW2jhCMERPJjdpd4YllVRgOTfK7qL30/wDJtn8/61IuuXmW1m//AAFX&#10;a9Vdf1c9/ryr9mr/AJJ5rP8A2Ofiv/1INQr1WvKv2av+Seaz/wBjn4r/APUg1CpGeq0UUUAFFFFA&#10;BRRRQAUUUUAFFFFABRRRQAUUUUAFFFFABRRRQAUUUUAFFFFABRRRQAUUUUAFFFFABXlX7J3/ACaz&#10;8G/+xM0b/wBIYa9Vryr9k7/k1n4N/wDYmaN/6Qw0Aeq0UUUAFFFFABRRRQAUUUUAFFFFABRRRQAU&#10;UUUAFFFFABRRRQAUUUUAFFFFABRRRQAUUUUAFfIf7QXjtP2b/wBpC9+IEh26f4i+HepQtEd22bUN&#10;Mb7TAOD95o55FHHbrX15Xlnx+/Zx8KftIaP4e07xVJfwwaJq0WrW7afJGjyOisphkLo+YnViGUYJ&#10;AHIqJR5mtbbr704t/JO/qi4ySvdX2+dmpJfNpJ+R832Hg5f2XLP9mDxZqLNY+Ta3PhnxNK+F3Sah&#10;A14zyk5PF5CTknGXPIrY+Gt1pPg/9gnWfGnjHWtb8Kf8Jo134n1LUvC7KuqeZqNyXhS2Yqw81o3g&#10;iU4B5z8p5H0R8evgb4e/aI+GOoeBvEs9/Z6XeSQzfatKlWK5geKRZEaNmVlByuOVPBP1qbxz8EPC&#10;PxG+EM/wz1ywa48KS2MVgLeOUpJGkQXymRxyGQohB9V5BGRVzfPGppu9PKL96S/8C1RMPdlTu721&#10;ffmWif8A4C7H5y6P4O0z4TftAfAvXPAHwW8afBq11vxRDpmoa14k19nuNZikRt8E1k08rDOC5Y7Q&#10;D2yVx2vxEZl/ZR/bSZHaNx8Qrwq6nBU7rDBB9a940X/gnZ4J0/xd4X8Vap4++JPi3xL4a1G3v9M1&#10;TxJ4hF7JAsTbvswDRbRC5wWAUNwMMvOe91r9knwhrnw9+J/g6fUtbTTPiFrMmuarLHPCJoZ3MJKw&#10;ExFVT9wmA6ueW56Yqys09b8y+TlSaX/kstra/e3B2qRm9k4t/Lnv/wClLv8AoeD6J8B/D/7NP7XX&#10;wPbwZfa5Hc+NLDWYvFFxqGqz3bazJBaxyxzTiRmBk3uW+XA9AOcr4VkWP4D/ALbjOwVf+Ek8T8sc&#10;D/kGxV9U+Jvg7ovir4jeA/Gt3dX8eq+DUvU0+GGRBBKLqJYpPNBQs2FQbdrLg5znpXl3jj9hL4fe&#10;PPHXijxJeav4ssbbxOhOseHNP1gxaRe3Hl+Wt1LbbSHlX5WG4lNyglDznGqnODiusZx9LzUl8rK1&#10;umnQeHap8kpbpxk/NpST+eq18u588/HT4NeDvij8Hf2NP+En0f8AtP7Vf6Loc3+lTRbrK4st80X7&#10;t1xuaGM7h8w28EZOf0K0+xg0uxtrK1Tyra3jWGJMk7UUAAZPJ4A615B8RP2VPCvxJ+D/AIS+Ht3q&#10;/iHSbTwo9nLpGtaNfLbanay20RiilWUIVD7SckJ1OQAQMeu6XZHTdNtLM3M94beFIjcXTBpZdqgb&#10;3IAyxxknA5JrrqTUpVOXZzcl6NL9bv5+pzQg4xp33UEn6pv81b7vQtUUUVgbBRRRQAUUUUAFFFFA&#10;BRRRQAUUUUAFFFFABRRRQAUUUUAFefeL/h9qPiD4v/D7xVbzWqad4eh1KO6ilZhK5uI4lj8sBSDg&#10;oc5I7YzXoNFHmBleJ/Cui+NtDudF8RaPYa9o90FE+n6papc28u1gy743BVsMARkdQDXlvjj9nGHU&#10;vAWraF4Z17U9Pdrqy1TTLXV72bULOxvbS5S4iaPzWaWKJjFHGYkcRoq5jjVixb2eijbVaP8Ay2+4&#10;d+j/AK/r8jx7wb4H8c2/jbxR8Q/EFj4fXxTqVhY6NY6Hp+qzyWVtaQSyyO73bWqO8jtcSNjyABsR&#10;c8lhzHxC+BXjfUrz4n6N4Yu9Ci8LfEsJ/al5qE8yXmkM1rHaXLwQLE6XJkhiUqHkh2vnJYYA+iKK&#10;VltbTa3Rp6tfN6vzBNp3T17+mi+5aLyPm7xh+z14xjj+Ivhnwfc6HB4N+IUMMOoXWo3Ey3mj/wCi&#10;R2Vw0EKxOl0XghQjfJDtfJJYcD0bx98LbvxBrPwrl0iS2t9P8I60L+eO5kfe1uLG5tlWPCnc26ZD&#10;8xAwG5zgH0uir5nu99Pw2+7oTbSy2s196s/vCvKv2av+Seaz/wBjn4r/APUg1CvVa8q/Zq/5J5rP&#10;/Y5+K/8A1INQqRnqtFFFABRRRQAUUUUAFFFFABRRRQAUUUUAFFFFABRRRQAUUUUAFFFFABRRRQAU&#10;UUUAFFFFABRRRQAV5V+yd/yaz8G/+xM0b/0hhr1WvKv2Tv8Ak1n4N/8AYmaN/wCkMNAHqtFFFABR&#10;RRQAUUUUAFFFFABRRRQAUUUUAFFFFABRRRQAUUUUAFFFFABRRRQAUUUUAFFFFABRRRQAUUUUAFFF&#10;FABRRRQAUUUUAFFFFABRRRQAUUUUAFFFFABRRRQAUUUUAFFFFABRRRQAUUUUAFFFFABRRRQAUUUU&#10;AFFFFABXlX7NX/JPNZ/7HPxX/wCpBqFeq15V+zV/yTzWf+xz8V/+pBqFAHqtFFFABRRRQAUUUUAF&#10;FFFABRRRQAUUUUAFFFFABRRRQAUUUUAFFFFABRRWN40n1y18H67N4Yt7W78SR2M76Zb3pIgluhGx&#10;iWQgjCl9oPI4J5FTJ8qbKiuZpGzRXx/p97Ix0sfF7wp8ftO126szLLqmn6vdXdksilN1uI/DEwQY&#10;LnbJLaxM6odzEjFe4fBuxhu7O217wx8QdW8VeBr23ZLbTdbxcy2ciOF2rcyKt0GVllSWO7aaQOAM&#10;xmNlbTl/rdf8P/WxFz1CiiipGFFFFABXlX7J3/JrPwb/AOxM0b/0hhr1WvKv2Tv+TWfg3/2Jmjf+&#10;kMNAHqtFFFABRRRQAUUUUAFFFFABRRRQAUUUUAFFFFABRRRQAUUUUAFFFFABRRRQAUUUUAFFFFAB&#10;RRRQAUUUUAFFFFABRRRQAUUUUAFFFFABRRRQAUUUUAFFFFABRRRQAUUUUAFFFFABRRRQAUUUUAFF&#10;FFABRRRQAUUUUAFFFFABXlX7NX/JPNZ/7HPxX/6kGoV6rXlX7NX/ACTzWf8Asc/Ff/qQahQB6rRR&#10;RQAUUUUAFFFFABRRRQAUUUUAFFFFABRRRQAUUUUAFFFFABRRRQAVR123v7zRNQt9KvY9N1OW3kS1&#10;vZoPPSCUqQkjR7l3hWwdu4ZxjI61erC8eLaN4H8Qi/1e68P2J064+0atYyiK4so/LbdPG5B2ugyw&#10;ODggHBrOo0oSb7en49C6d3NJf5/gfMS/DWbTb5rj4++E/F/xSjWZZY9SS9/4STQosRmNA2jWltbf&#10;vc7zkafNs3hjcHnZ9QeDfEHh/wATeGrG+8LX+n6joJUw202lyI9uBGShRSnyjYVKlf4SpBAIxXyT&#10;4b+BcniTSNG8U3fwWT4mabDp+2xb4teP7vVNbngYIzyjT7m3nsbe4m8tWCrNEOVDmHLKv1F8JfE3&#10;h3xd8ONA1LwpYrpWgNbCG101bdbf7CIiYmtjEnyoYmRoyq8AoQCRg10NWTT3+7vuu/yX+eOjaa/z&#10;+59vm/LTbrq+RvjX8b/FXhXxx8QIV8dHwlrWhraf8IZ4I/s+2kHi9miVz/rYmnuPMmZrfbaPGYtm&#10;5uWBr65r5k+JX7OXjDxFefFvRNLg8K6j4Y+Jz28l9q+szTJqOkbbeO2ZY4FgdLpY1hWWENLDsd26&#10;/eOSvzfL8br5bX1d15XattG1tf6X5/JWfnuVfiB8TviBqdl8YvFugeJJPDdp8MURYtAW0tprbVZo&#10;bGK/ulu3kiaUKyzCFfIePbtLEtnAreLvjB428WaF8WPHvhLxRLoOj/Dy3ims9E+yWs1vrDJYQ6hc&#10;C7d4nlCsk6xL5Eke3aWy2cDf8bfAHxtN/wALJ8PeF77RR4U+I0cSapqGp3EqX2lMbSOzuZIYFhdL&#10;oyQxIRvkh2vnJYYAb4x/Z68YpH8R/DHg+50O38G/EKKGHULvULiZbzR/9EjsrhoIVidLovBChXfJ&#10;DtfJJccA6Pl3srf49OZv+7va+hMeX3efv73+HS1rfa3va35H0HoerQ6/omn6pbgi3vbeO5jyQTtd&#10;Qw6cdDXnH7J3/JrPwb/7EzRv/SGGvTNN0+HSdPtbK2Upb20SwxqSSQqgADJ68Cvn79jv4I/DrRfg&#10;X8HvF2n+APC9h4sfwlpdy2vW2jW0d80sthGJZDOqByzh33NnLbmznJrSfLzPk26GcObkXPv1Poqi&#10;iioLCiiigAooooAKKKKACiiigAooooAKKKKACiiigAooooAKKKKACiiigAooooAKKKKACiiigAoo&#10;ooAKKKKACiiigAooooAKKKKACiiigAooooAKKKKACiiigAooooAKKKKACiiigAooooAKKKKACiii&#10;gAooooAKKKKACvKv2av+Seaz/wBjn4r/APUg1Cuq8dfCfwR8UPsX/CZeDfD/AIt+w7/sv9u6XBe/&#10;Z9+3f5fmo23dsTOMZ2jPQVxX7Kek2OgfCe80zS7K303TbLxb4otrWztIlihgiTX79UjRFACqqgAK&#10;BgAACgD2CiiigAooooAKKKKACiiigAooooAKKKKACiiigAooooAKKKKACiiigArjvjJ4PvfiJ8Iv&#10;G/hXTZYINQ1zRL3TbaS6ZliSSaB41LlQSFBYZIBOOxrsa4Hx54h+JOl+IbC08HeCfD/iLSp4Ge41&#10;LV/E0umG2lB+4YkspyysMYZSedwIUAFonFTi4S2ehpTk4SU47rU5nQL/AON+h6Fp2m/8ID8P5/sd&#10;tHb+b/wnV8u/YoXOP7GOM46ZrY/Z1+H+ufDP4Yx6N4k/s8azLquqanOml3Elxbx/ar+e5VFkeONn&#10;2rMFJKLkg8V23ha51y80O3l8Sadp+lay27z7TS7+S+t0+Y7dszwws2VwTmNcEkc4ydat5ScpNy3Z&#10;hGKUVFbL9E1+oUUUVmWFFFFABXlX7J3/ACaz8G/+xM0b/wBIYa9Vryr9k7/k1n4N/wDYmaN/6Qw0&#10;Aeq0UUUAFFFFABRRRQAUUUUAFFFFABRRRQAUUUUAFFFFABRRRQAUUUUAFFFFABRRRQAUUUUAFFFF&#10;ABRRRQAUUUUAFFFFABRRRQAUUUUAFFFFABRRRQAUUUUAFFFFABRRRQAUUUUAFFFFABRRRQAUUUUA&#10;FFFFABRRRQAUUUUAFeVfs1f8k81n/sc/Ff8A6kGoV6rXlX7NX/JPNZ/7HPxX/wCpBqFAHqtFFFAB&#10;RRRQAUUUUAFFFFABRRRQAUUUUAFFFFABRRRQAUUUUAFFFFABVTVtLtdc0q902+i8+yvIXt54txXf&#10;G6lWGQQRkE8g5q3WX4o8Tab4L8M6t4g1m5+x6RpVpLfXlx5bP5UMaF3baoLNhVJwASccA0pNJNvY&#10;qPNzLl3PGI/GHxQ8XfGb4geE/DHiDwb4b0TwumniCPWvDl1f30/n2/mNISmoQL5O4FVkC8ssq4/d&#10;7mw/2Z/2hvGvxE1zR9J8ZxeH71tc0jUNVs77w3Zz20EX2K/WzkH72ebzopt6SwzgpuXOU6GvR/GW&#10;h/CT4seKvDmieLfDXh3xfrd1pc+raTFrmiJeEWavCsro8sTCMbpoMrkE5HB2nHQfD+68F+KI7rxR&#10;4Ts7BnmeTSJ9St7D7PNJ9jmkgMDMyK7JFIsqqD8o5K8HJuKcfiXf9V/6Va/o13M5Wcfc02t9ydvm&#10;rtfedhRRRUlBRRRQAV5V+yd/yaz8G/8AsTNG/wDSGGvVa8q/ZO/5NZ+Df/YmaN/6Qw0Aeq0UUUAF&#10;FFFABRRRQAUUUUAFFFFABRRRQAUUUUAFFFFABRRRQAUUUUAFFFFABRRRQAUUUUAFFFFABRRRQAUU&#10;UUAFFFFABRRRQAUUUUAFFFFABRRRQAUUUUAFFFFABRRRQAUUUUAFFFFABRRRQAUUUUAFFFFABRRR&#10;QAUUUUAFeVfs1f8AJPNZ/wCxz8V/+pBqFeq15V+zV/yTzWf+xz8V/wDqQahQB6rRRRQAUUUUAFFF&#10;FABRRRQAUUUUAFFFFABRRRQAUUUUAFFFFABRRRQAVwnx48M6l40+B/xC8P6NbfbNX1Xw9qFjZ2+9&#10;U82aS3kRF3MQq5ZgMkgDPJFd3Wd4im1ODw/qcuiW9vd6yltI1lb3khjhknCHy1dwCVUtgEgEgE8V&#10;lVipU5J7NPbc1pScakZR3TW+x8yabffEWz+LfgXxS/wR8ZnT9C8I3mgXMa6joHmvcSy2TqyD+08F&#10;ALWTJJByV4OTj0z9lPQdV8O/CH7NrentpOpS69rd5JYvcwXEluJtUuplR3gkkj3hZFDKrnacg8g1&#10;8f8Axm8deItYvvDmmfHbxl428EQal4osdOvvDh0xPDnhi40yaDF2jajaXNyJ12+YWEl+uMt+6ULX&#10;6B+B/CfhzwP4U07RvCWl6fo3h23jzaWmlxJHbqrEtuUJwdxYsW/iLEkknNdfM5xcn3a+/wB9+W8v&#10;PZ7W15bKLjBdk/uTgvwWu3Te5u0UUViahRRRQAV5V+yd/wAms/Bv/sTNG/8ASGGvVa8q/ZO/5NZ+&#10;Df8A2Jmjf+kMNAHqtFFFABRRRQAUUUUAFFFFABRRRQAUUUUAFFFFABRRRQAUUUUAFFFFABRRRQAU&#10;UUUAFFFFABRRRQAUUUUAFFFFABRRRQAUUUUAFFFFABRRRQAUUUUAFFFFABRRRQAUUUUAFFFFABRR&#10;RQAUUUUAFFFFABRRRQAUUUUAFFFFABXlX7NX/JPNZ/7HPxX/AOpBqFeq15V+zV/yTzWf+xz8V/8A&#10;qQahQB6rRRRQAUUUUAFFFFABRRRQAUUUUAFFFFABRRRQAUUUUAFFFFABRRRQAVznxH8Xf8K/+Hvi&#10;fxR9kkv/AOxdLudR+yxfem8mJpNg9ztx+NdHUdxbxXlvLBPEk8EqlJIpFDK6kYIIPBBHaoqKUoNR&#10;dmXBpSTkro+fbzwr8UviF4X+HFlP4znXS9dhvLvxbqWj6fphiSKa33wWsUN3BMGgDt5YyruyjLtz&#10;muj/AGR7i2m+BGiw22k6bo4sbq/06WHR7NLS0mlt72aCS4ihQBI1maNpdqjAMhxTrX9nEaLp66Jo&#10;PxI8ceHPB6KIovDOnXVmbeCDABghuZLV7yKPGQPLuFMYOIjGFUL6Z4W8L6V4J8N6ZoGh2Uem6Ppt&#10;ulraWsOdsUajCjJ5PA6kkk8kk1s3G8pRVk7aen+X46t+eKUuWMZO7XX/AIH9W2Whq0UV474q+OHi&#10;Gz1jxQPCngZvF2jeEp47bXJIb+SK/aUxRzPHYWot3F06RSoSrSxZY7Vyajrb+v8AhvM0PYqK8L8f&#10;ftJaj4XvvGF1ovg9df8AC/geOCXxPqEmota3duHiWeRbW28hxO0Vu6SuHkh+8FBZgQG+Ov2l73w7&#10;deLr7w/4Uh8TeEvBcVvP4k1UaoYLiJJIluH+xwCB1uTHbukrbpIh8wVSxzg/r/g+S89ha9P+H9O7&#10;8lqe7V5V+yd/yaz8G/8AsTNG/wDSGGvULW6ivbaK4gkWaCZBJHIhyrKRkEH0Iry/9k7/AJNZ+Df/&#10;AGJmjf8ApDDTd1oxJpq6PVaKKKQwooooAKKKKACiiigAooooAKKKKACiiigAooooAKKKKACiiigA&#10;ooooAKKKKACiiigAooooAKKKKACiiigAooooAKKKKACiiigAooooAKKKKACiiigAooooAKKKKACi&#10;iigAooooAKKKKACiiigAooooAKKKKACiiigAryr9mr/knms/9jn4r/8AUg1CvVa8q/Zq/wCSeaz/&#10;ANjn4r/9SDUKAPVaKKKACiiigAooooAKKKKACiiigAooooAKKKKACiiigAooooAKKKKACiiigD5V&#10;+IOk2eg/Gbx5rXxIuvijH4ZvIbOTQG8G6j4ik06KGK3C3Jki0tz5E3mZLeYqoyeWyZbzjTP2U/D/&#10;AMQ/Cfi7TNP1m68XXuj3GgXV3qr+KtQudR23DX3/ABLNlxM7p9oNmZPPjtn8tWVMqpK51vjcthN4&#10;y1yGTR/jdc3DxIvn+Db68i08kwrjyRHcIoI4zgD5g2eea9G/Z38VWOrfDfQNEt/DmseFLzRdJsre&#10;60nUtHv7SK0byQPJhnuolFwEKlSyM/QZPIJdHa/a2nk1Jfho/Wz00Crrp3tr2tb89V5nqNfFXxC+&#10;E9hpOo/GG01DwLrHiL4heINSuNU8C+IIdIudRjspprWFYXguxGYtMkiuY8uzvESI43LMAuPtWipt&#10;73N5W87Np6Po9FqO+i8nfyurrXutXofHvjPRvFPhPQfjz4Gk8N654g1z4ixrJod/p2mzTWVzPc6X&#10;b2M3n3MaGK0EcsLO3ntGChBXd0EHiXwr4g+HfhP44/De28Na7r2oeOreNPDl9YadPPaXDzaVb6fJ&#10;9ouVVo7URSQF2M7JlCCpY8D7Jopv3k09pJRf+FbLyt3CMnDlcX8Luv8AE92+9zN8N6T/AMI/4d0v&#10;S/M877FaxW3mHPz7EC55JPOO5rwf9jvwDrth8C/g9rU/xK8UajpreEtLlHhy5ttKFiqvYRhYw8dk&#10;txtj3AqTNuOxdzP82foqvKv2Tv8Ak1n4N/8AYmaN/wCkMNVKTnJyluyIxUIqK2R6rRRRUlBRRRQA&#10;UUUUAFFFFABRRRQAUUUUAFFFFABRRRQAUUUUAFFFFABRRRQAUUUUAFFFFABRRRQAUUUUAFFFFABR&#10;RRQAUUUUAFFFFABRRRQAUUUUAFFFFABRRRQAUUUUAFFFFABRRRQAUUUUAFFFFABRRRQAUUUUAFFF&#10;FAHKeOvBur+LvsX9leO/EHgr7Pv8z+woNOl+07tuPM+2WlxjbtONm375zu4xxX7KdnNpvwnvLS4v&#10;7jVbiDxb4oikvrtY1muWXX78GRxEiIGYjJCIq5JwoGBXsFeVfs1f8k81n/sc/Ff/AKkGoUAeq0UU&#10;UAFFFFABRRRQAUUUUAFFFFABRRRQAUUUUAFFFFABRRRQAUUUUAFVdU0+LV9Nu7Gd544bmJoXe1uJ&#10;LeVVYEEpJGyujYPDKQwPIINWqjuFla3lEDpHOVIjeRC6q2OCVBBIz2yM+opPYa3PL28E/FnSMW2i&#10;/E/Rb+xXlZ/F3hI3t+STkhpbO8soio6ACAHA5ZjzW94N8D69pOsPrXiXxrqHiXUpIDCLGGCOx0q1&#10;3FS5gtkzIc7Fwbiadl+YIyh2B+c/+E5+KHw9+KnjzTdU+KOj63eTzWd4NP0X4YeI/EEenRtbIiqY&#10;7W8ZLIu0Tv5RkcvkyZXftHv/AMA7a8tvhfpx1DX9X8TXs9xeXMuo63pN3pdwzSXMsmwWt2TNDEm7&#10;y41cnCImCRg1Ufh5l/VxS0dj0OiiikAUUUUAFeVfsnf8ms/Bv/sTNG/9IYa9Vryr9k7/AJNZ+Df/&#10;AGJmjf8ApDDQB6rRRRQAUUUUAFFFFABRRRQAUUUUAFFFFABRRRQAUUUUAFFFFABRRRQAUUUUAFFF&#10;FABRRRQAUUUUAFFFFABRRRQAUUUUAFFFFABRRRQAUUUUAFFFFABRRRQAUUUUAea/Hr4lX3wx8I2V&#10;/ZXnh/RjeahDZTa54qvorbTtLjYMWnlV5ommIC7VhjdWZmHKgMRxX7Mv7RF38YvEnjHQL27s9cGi&#10;wafqFl4g03Qr3RrfULW7SQoUtrt5HIBhciVXaORXUqRg12fxt+D9z8VF8JX+la3DoHiLwrrMetaZ&#10;d3mni/tTII3idJoPMjLq0crgFZEZW2sDxg5nwn+CWveBfif418d+I/GUfijV/FVpYW1xb2+l/Yba&#10;0NqZwogUzSssZWYfKzM24M287tqlP7XN8vSy/W/Z921axU2XL5ffzO//AJL8vK9z1+iiigAooooA&#10;KKKKACiiigAooooAKKKKACiiigAryr9mr/knms/9jn4r/wDUg1CvVa8q/Zq/5J5rP/Y5+K//AFIN&#10;QoA9VooooAKKKKACiiigAooooAKKKKACiiigAooooAKKKKACiiigAooooAKKKjuLiKzt5Z55Uggi&#10;UvJLIwVUUDJJJ4AA70r21YbnzB4y1y7+HH7Q3iCLQPih4c0bUvGT2Qbw9eeBdQ1lorqK1cI0lzbX&#10;saxyzRQttSTZuS3GxSQ7N7r8J/E0njL4e6NrcniDS/FBvojMuq6Np8thbTKWOAIJZpnjZR8rKzkh&#10;lbIU/KPj/wAZeP8A4UePfjJq2u+D/j94G8GXej+IbHWbxvEktpf2OqXsemm3imtHTUIGMQhn8uQZ&#10;P7yEbduH8z6S/ZTm8PXHwR0mbwvd32p6VJe6i51TUFiV9RuDfTm4u0ETGPyppvMkj2HbsdMAdKqm&#10;n7J38vut/wAP20S06IqP31bsvv1/RLp1evf1yiiikAUUUUAFeVfsnf8AJrPwb/7EzRv/AEhhr1Wv&#10;Kv2Tv+TWfg3/ANiZo3/pDDQB6rRRRQAUUUUAFFFFABRRRQAUUUUAFFFFABRRRQAUUUUAFFFFABRR&#10;RQAUUUUAFFFFABRRRQAUUUUAFFFFAHkP7Rnxwf4F2ngPUZPsiaXrHie30fUZbmCWZ47d4LiQmFIz&#10;uaUtEiqoDli20KSRXZfD/wCKXhv4nW+oPoF5cSTadOLa+sdQsbiwvLSQqHVZra4jjlj3KQy7kAYH&#10;IyK81/aqgv45PhNq1p4b1TxPbaL42ttSvrbSbJruWC3SzvA0/lqCSELKRj5i21VBdlBT4P2194w+&#10;PnxB+I0Okaronhi+0nTNEsf7Y06bTri/lt3uJJZ2tp1SVVX7QkatIik7XwNuCSn7ylfu/kuWNvk3&#10;derv0ZVT3eVrsvm+aSfzSs/Redz3eiiigkKKKKACiiigAooooAKKKKAPJ/FX7UXw+8HeK9X8N391&#10;r0+r6TLHDfR6X4V1XUI4ZHhjnVDLb20kZby5omwGJAcZxWb/AMNhfDb18Yf+EFr3/wAhV5XN/wAl&#10;u+Nf/YzWn/ph0qtagDvv+Gwvht6+MP8Awgte/wDkKj/hsL4bevjD/wAILXv/AJCrgaKAKXxl/wCC&#10;m3wj+Cv9j/2jpfjjU/7S87y/I8MXFjs8vZnP28W2/PmD/V78Y+bbld3D+Gf+Cx3wV8UeJNJ0aHw3&#10;4+gm1G7hs0lfSbeUI0jhAxSG5eRgCc7Y0dz0VWOAfRaKAO+/4bC+G3r4w/8ACC17/wCQqP8AhsL4&#10;bevjD/wgte/+Qq4GigDvv+Gwvht6+MP/AAgte/8AkKq+oftpfCvSNPub6+u/FVlY2sTTz3Nx4G12&#10;OOKNQWZ3Y2WFUAEkngAVxNef/tCf8kD+JX/Ys6n/AOkslAH3RRSL90UtABRRRQAUUUUAFFFFABRR&#10;RQAV5V+zV/yTzWf+xz8V/wDqQahXqteVfs1f8k81n/sc/Ff/AKkGoUAeq0UUUAFFFFABRRRQAUUU&#10;UAFFFFABRRRQAUUUUAFFFFABRRRQAUUUUAFFFFAHyR4m+JnhzTf2h/iZouu/HPTPgw9oNMlhs9Pk&#10;0O1m1IPajNxdTX1rM0koKiMIGBSOOIlcSKT9F/C3VNO1jwPp13pXjj/hY1jIZPL8SefZzfa8SMD8&#10;9nHHAdpBT5EH3OcnJPinxG+Khs/i94m0Pxj8Yv8AhR+i6dDatoXzaXbf22kke6e48/UbeZZNkmYv&#10;Kh2smzc+RKmPVP2f/F3iDx18JNC1vxPb+TqtwJh532ZrX7ZCkzpBdeS3zRedEsc3lnlfMx2op/w/&#10;u/X/AC209NHZ1NJJf1t/XT8036HRRRQIKKKKACvKv2Tv+TWfg3/2Jmjf+kMNeq15V+yd/wAms/Bv&#10;/sTNG/8ASGGgD1WiiigAooooAKKKKACiiigAooooAKKKKACiiigDx39rj4kav8JPgLrnirRL59Ov&#10;7G704faI7Zbhlikv7eKUCNlbcTG7rgKTzxzitrwH8brTxl4sm8Lal4Z1/wAE+JBYDVLfTPEUdsJL&#10;u03hGmia3nmQhXKqyMwdS67lAYE537U3g7xJ48+C+paR4R0+HVfEB1DS7q2tLi4W3jfyNQt533yN&#10;91QkbE4BOBwGOAcXw34f8WfEb4+aN4+1/wAJXvgfR/DehXemWljqt5aT3V5dXUsLSSAWs0qLEiW4&#10;UFnDMZD8ihckp6tqW1393LdffLT7+91Uvgut/wDgr9Lv+rP3OiiigkKKKKACiiigAooooAKKKKAC&#10;ivhnxd8LPBfjj4/fGi+8R+ENB8QX0fiGzgS51TTILmRYxoelsEDOpIUFmOOmWPrTf+GevhX/ANE0&#10;8H/+CG1/+N0AfdFFfC//AAz18K/+iaeD/wDwQ2v/AMbo/wCGevhX/wBE08H/APghtf8A43QB9e+O&#10;viXpHw7+xf2rZ+ILv7Zv8v8AsLw5qOr7dm3PmfY4JfL+8Mb9u7DYztOOV8L/ALTXgnxpeW1vo9v4&#10;wu/tF62nrcN4G1yK3SdJjBIkkz2Yji2Sq6OXZQhRtxXacfJniz9lT4e+Ivsv9n6Bo/hfyd2/+yfD&#10;mkP5+cY3/abObG3Bxt2/eOc8Y5/Qf2KfAug3MDmX+0reO6a5ktb/AMPaFIk26QyPGzf2cJAhLFQq&#10;Mu1cKm0KuAD9KKK+F/8Ahnr4V/8ARNPB/wD4IbX/AON0f8M9fCv/AKJp4P8A/BDa/wDxugD7oor4&#10;X/4Z6+Ff/RNPB/8A4IbX/wCN1w/x0+Bfw20j4JfEK+sfh74Vsr618PahPBc2+i20ckUi20jK6MEy&#10;rAgEEcgigD9IKKSloAKKKKACiiigD5Bm/wCS3fGv/sZrT/0w6VWtWTN/yW741/8AYzWn/ph0qtag&#10;AooooAKKKKACiiigArz/APaE/wCSB/Er/sWdT/8ASWSvQK8//aE/5IH8Sv8AsWdT/wDSWSgD7nX7&#10;opaRfuiloAKKKKACiiigAooooAKKKKACvKv2av8Aknms/wDY5+K//Ug1CvVa8q/Zq/5J5rP/AGOf&#10;iv8A9SDUKAPVaKKKACiiigAooooAKKKKACiiigAooooAKKKKACiiigAooooAKKKKACiiigDwbXPF&#10;1/4N+LHjo+N7Xxlc+HNUtLW18Ov4X0vU9Rt0thD/AKSGXT43eC585mPmuFYoYvLc7XC9p+z3H4tj&#10;+EehL41+1/25+/wNSZWvFtfPk+yLcleDOLfyRIQT84bJJya1bf4mWOpeLPFPh3S9Pv8AVtQ8OW0U&#10;t8bYRLH58qGSO0VpJFzM0e1+cIBIm5xnFXPh34+0n4neELHxHorTfYroyRmG6iMU0E0cjRTQyIfu&#10;vHIjow5GVOCRgkj8P3fr/X49Qluv66L+vl5HSVzvjf4heHfhvptlf+JNUi0q1vb630y2aRWYzXM8&#10;gjiiVVBJLMew4AJOACR0VfEn7Xk3iy88QSaxrfw48QX+j6J4h0K28M3lneaY1md2o2jz3BWS8SUX&#10;EzD7Om6IBFXl1WaQgjrUhDo2k/RtL79dPydmO3utn034y+PXgf4f+Il0TXdXmtb0CBriSLTrq4tr&#10;JZnMcLXdxHG0VqHYEKZnQHBI4o8ZfHrwP8P/ABEuia7q81regQNcSRaddXFtZLM5jha7uI42itQ7&#10;AhTM6A4JHFfOvjjUbOz+Hv7ZcGthbbUrgNKtvc7WkMVxodrFZpgEhiZleNduQXBAJIrN1KUaH8Gf&#10;2tdO8Uyx/wBvtZx+atx8zyCbQLSG1AGSWLTpIi9cuCASRU3tFt9IqXre3urzV9Xr6FqKlKMU7cza&#10;9LW95+TvpsfbleVfsnf8ms/Bv/sTNG/9IYa7/wAI295a+FNFg1EsdQjsoUuSxyfMEah88nvnufrX&#10;hf7HerfEWX4F/B621Dwr4XtfCf8AwiWlquqW3iW5mvjELCPynNo2nogZiE3L55C7mwz7Ru1nHlk4&#10;p3sYQlzwUmrXPoqiiioLCiiigAooooAKKKKACiiigAor5I8WeLPiFr3xi+JthYfE3XvDOkaHrFrp&#10;9jp2l2GlPGkbaVYXLEtcWUsjMZLmU8vjBAAGKg874k/9Fs8Yf+C3Qf8A5W0AfX1FfIPnfEn/AKLZ&#10;4w/8Fug//K2jzviT/wBFs8Yf+C3Qf/lbQB9J+Ovix4I+F/2H/hMvGXh/wl9u3/ZP7d1SCy+0bNu/&#10;y/Ndd23emcZxuXPUVz+k/tN/B7XtVs9M0z4r+B9R1K9mS2tbO08R2cs08rsFSNEWQlmZiAFAySQB&#10;XzZ4s8V/Fvw79l/s/wAf/EjxR527f/ZNl4VTyMYxv+02sOd2Tjbu+6c44zwPwt1740+HLE6Rcap8&#10;TtEiu9b1G9eeGLwhLbxLd6hPcedJlHk3ETb5FQEBi4jXaFWgD9HKK+QfO+JP/RbPGH/gt0H/AOVt&#10;HnfEn/otnjD/AMFug/8AytoA+vqK+QfO+JP/AEWzxh/4LdB/+Vtcv8U/F3xU8D/DHxf4jsfjR4ql&#10;vtH0e81CCO40vQmjaSKB5FDgacCVJUZwQcdxQB9zUUlLQAUUUUAFFFFAHyDN/wAlu+Nf/YzWf/ph&#10;0qtasmb/AJLd8a/+xms//TDpVa1ABRRRQAUUUUAFFFFABXn/AO0J/wAkC+Jf/Ys6n/6SyV6BXn/7&#10;Qn/JAviX/wBizqf/AKSyUAfc9LSUtABRRRQAUUUUAfIM3/JbvjX/ANjNaf8Aph0qtasmb/kt3xr/&#10;AOxmtP8A0w6VWtQAUUUUAFFFFABRRRQAV5/+0J/yQP4lf9izqf8A6SyV6BXn/wC0J/yQP4lf9izq&#10;f/pLJQB9zr90UtIv3RS0AFFFFABRRRQAUUUUAFFFFABXlX7NX/JPNZ/7HPxX/wCpBqFdr41vfFNj&#10;pUUnhHRtH1zUjMFkt9a1aXTYVi2tlxJHbXBLbgo27ACCTuGAD5/+ynJfTfCe8k1S2t7PUm8W+KGu&#10;re0uGuIYpTr9/vRJGRC6hsgMUQkAEqucAA9gooooAKKKKACiiigAooooAKKKKACiiigAooooAKKK&#10;KACiiigAooooAKq6peS6fpt3dQWU+pzwxPJHZWrRrLOwBIjQyMiBmIwN7KuTyQOatVV1TS7LXNNu&#10;9O1K0g1DT7uJ7e5tLqJZYpo2BVkdGBDKQSCCMEGk720GrX1Pnz4jaD4itfiBquseEPC3xV0G81SK&#10;3Op6h4PuvC7WupOkSiNni1OdyskakxF0jj3BQCZFSMj1X4LeHLTwn8NdI0uy8Oar4Wih81n0/XLm&#10;C4vvMaV3kmnlgmmR5JXZpSwkbJk5wcgfPN98CfBvjb4reMPCXg74X/BnwrB4Vjs/tEniH4fw6ncX&#10;7XERlWWOOKa2EUCgFA5L73SUYXy/m9q/Zh17SvEnwS8P3ui+GdJ8I6fuuYF03QIUj07fHcyxvNah&#10;VUGGV0aVGwNyyAnk5q4/A/l92thSvdX/AK0/Ox6pVHWND07xBaLa6pp9rqVqssc6w3kKyoJI3Dxu&#10;FYEbldVZT1BUEcir1FSBzmufDfwl4m8R6X4g1jwvouq6/pRB0/VL7T4ZrqzIO4GGVlLR88/KRzRr&#10;nw38JeJvEel+INY8L6Lquv6UQdP1S+0+Ga6syDuBhlZS0fPPykc10dFC0tboD1vfqFeVfsnf8ms/&#10;Bv8A7EzRv/SGGvVa8q/ZO/5NZ+Df/YmaN/6Qw0Aeq0UUUAFFFFABRRRQAUUUUAFFFFAHyDN/yW74&#10;2f8AYzWn/ph0mtasmb/kt3xs/wCxmtP/AEw6TWtQAUUUUAFFFFABRRRQAV5/+0L/AMkB+Jf/AGLO&#10;p/8ApLJXoFef/tC/8kB+Jf8A2LOp/wDpLJQB9z0tJS0AFFFFABRRRQB8gzf8lu+Nf/YzWf8A6YdK&#10;rWrJm/5Ld8a/+xms/wD0w6VWtQAUUUUAFFFFABRRRQAV5/8AtCf8kC+Jf/Ys6n/6SyV6BXn/AO0J&#10;/wAkC+Jf/Ys6n/6SyUAfc9LSUtABRRRQAUUUUAfIM3/JbvjX/wBjNaf+mHSq1qyZv+S3fGv/ALGa&#10;0/8ATDpVa1ABRRRQAUUUUAFFFFABXn/7Qn/JA/iV/wBizqf/AKSyV6BXn/7Qn/JA/iV/2LOp/wDp&#10;LJQB9zr90UtIv3RS0AFFFFABRRRQAUUUUAFFFFABXlX7NX/JPNZ/7HPxX/6kGoV6rXlX7NX/ACTz&#10;Wf8Asc/Ff/qQahQB6rRRRQAUUUUAFFFFABRRRQAUUUUAFFFFABRRRQAUUUUAFFFFABRRRQAUUUUA&#10;fMvxC8HXn7QHxk8VeH7nQfhi1v4Qgs0tW8ceDT4gvbhLmMytPF/pcHkwblMYGG3PDLzxivf/AAXp&#10;eq6L4YsLDWrvS73ULdPLaXRdNfT7TYCQix27TTFAqbVx5h6ZGAcD5N+MbeGvFP7ScOj3nws+G2pe&#10;ZrthoGo6l4o8Mxahqd8bjTZ7mK6jkLJthj+zCEbhJvKyAGPy+fdv2Wtc07xD8DfD95pfhzRvC1mH&#10;urcWHh23WDTXaK5lje4tUUAeTMyGZDzlZAct1JT1pNrv+Nr3/FP5+Q6mk1fsv8vzT+70v6vRRRQI&#10;KKKKACvKv2Tv+TWfg3/2Jmjf+kMNeq15V+yd/wAms/Bv/sTNG/8ASGGgD1WiiigAooooAKKKKACi&#10;iigAooooA+QZv+S3fGz/ALGa0/8ATDpNa1ZM3/JbvjZ/2M1p/wCmHSa1qACiiigAooooAKKKKACv&#10;P/2hf+SA/Ev/ALFnU/8A0lkr0CvP/wBoX/kgPxL/AOxZ1P8A9JZKAPuelpKWgAooooAKKKKAPkGb&#10;/kt3xr/7Gaz/APTDpVa1ZM3/ACW741/9jNZ/+mHSq1qACiiigAooooAKKKKACvP/ANoT/kgXxL/7&#10;FnU//SWSvQK8/wD2hP8AkgXxL/7FnU//AElkoA+56WkpaACiiigAooooA+QZv+S3fGv/ALGa0/8A&#10;TDpVa1ZM3/JbvjX/ANjNaf8Aph0qtagAooooAKKKKACiiigArz/9oT/kgfxK/wCxZ1P/ANJZK9Ar&#10;z/8AaE/5IH8Sv+xZ1P8A9JZKAPudfuilpF+6KWgAooooAKKKKACiiigAooooAK8q/Zq/5J5rP/Y5&#10;+K//AFINQr1WvKv2av8Aknms/wDY5+K//Ug1CgD1WiiigAooooAKKKKACiiigAooooAKKKKACiii&#10;gAooooAKKKKACiiigAooqrqml2Wuabd6dqVpBqGn3cT29zaXUSyxTRsCrI6MCGUgkEEYINL0H6nz&#10;j8QvCN9+0B8YfFPhy60P4ZNaeD4bNbQ+OfBp8Q3lwt1EZHni/wBLgEMJZPKGA254JOflwPffBel6&#10;rovhiwsNau9LvdQt08tpdF019PtNgJCLHbtNMUCptXHmHpkYBwPlzUPgT4N8afFjxb4R8IfC/wCD&#10;PhOLwxDaNM/iL4fw6ncah9ojMgmijjmtvLgXBjEhMm+RJRhfL+b2z9mTXtI8SfBXQb7QvDGleENN&#10;33UKaXoUSJp+6O5ljea22IgaGVkaVG2jcsgJ5NVD4NPL9dRTvzXf9aHqVFFFIAooooAK8q/ZO/5N&#10;Z+Df/YmaN/6Qw16rXlX7J3/JrPwb/wCxM0b/ANIYaAPVaKKKACiiigAooooAKKKKACiiigD5Bm/5&#10;Ld8bP+xmtP8A0w6TWtWTN/yW742f9jNaf+mHSa1qACiiigAooooAKKKKACvP/wBoX/kgPxL/AOxZ&#10;1P8A9JZK9Arz/wDaF/5ID8S/+xZ1P/0lkoA+56WkpaACiiigAooooA+QZv8Akt3xr/7Gaz/9MOlV&#10;rVkzf8lu+Nf/AGM1n/6YdKrWoAKKKKACiiigAooooAK8/wD2hP8AkgXxL/7FnU//AElkr0CvP/2h&#10;P+SBfEv/ALFnU/8A0lkoA+56WkpaACiiigAooooA+QZv+S3fGv8A7Ga0/wDTDpVa1ZM3/JbvjX/2&#10;M1p/6YdKrWoAKKKKACiiigAooooAK8//AGhP+SB/Er/sWdT/APSWSvQK8/8A2hP+SB/Er/sWdT/9&#10;JZKAPudfuilpF+6KWgAooooAKKKKACiiigAooooAK8q/Zq/5J5rP/Y5+K/8A1INQr1WvKv2av+Se&#10;az/2Ofiv/wBSDUKAPVaKKKACiiigAooooAKKKKACiiigAooooAKKKKACiiigAooooAKKKKACquqa&#10;pZaHpt3qOpXcGn6faRPcXN3dSrFFDGoLM7uxAVQASSTgAVaqrqlnLqGm3drBez6ZPNE8cd7arG0s&#10;DEECRBIroWU8jerLkcgjik720GrX1PnXxV4u/Y+8da5ca14k1r4IeIdZuAom1DVbrR7m4l2qFXdI&#10;5LHCgAZPAAFekfCH4e/B3T7ePxb8LvDPge2gvYnt013whYWaLPGHw6Ce3X5l3pyMkbk55FeO+KvF&#10;t74X+JVj4Jj+MHxa1rUp76LS57rTtL8L/ZbO8ltpLqG3leXT0Jd4YmYeWrhQV3lNy59z+B/ie28Y&#10;/DHR9Wtdd1jxGs3nJLeeILe2t79JkmdJYJ47eKKJZInVoiEQD931b7xqFuVyj6f18vwa7kzvdKX9&#10;dvy/B9ju6KK5XxB8WPBHhLxNp3hzXPGPh/RvEOpbPsWk6hqkEF3db3KJ5UTuHfc4KjaDkggc0uqQ&#10;+lzqqK5vXviX4Q8K+IdL0DW/FWiaPruqkLp+l3+owwXN4S20CGJ2DSEtx8oPPFGvfEvwh4V8Q6Xo&#10;Gt+KtE0fXdVIXT9Lv9RhgubwltoEMTsGkJbj5QeeKFra3XQNr36HSV5V+yd/yaz8G/8AsTNG/wDS&#10;GGvVa8q/ZO/5NZ+Df/YmaN/6Qw0Aeq0UUUAFFFFABRRRQAUUUUAFFFFAHyDN/wAlu+Nn/YzWn/ph&#10;0mtasmb/AJLd8bP+xmtP/TDpNa1ABRRRQAUUUUAFFFFABXn/AO0L/wAkB+Jf/Ys6n/6SyV6BXn/7&#10;Qv8AyQH4l/8AYs6n/wCkslAH3PS0lLQAUUUUAFFFFAHyDN/yW741/wDYzWf/AKYdKrWrJm/5Ld8a&#10;/wDsZrP/ANMOlVrUAFFFFABRRRQAUUUUAFef/tCf8kC+Jf8A2LOp/wDpLJXoFef/ALQn/JAviX/2&#10;LOp/+kslAH3PS0lLQAUUUUAFFFFAHyDN/wAlu+Nf/YzWn/ph0qtasmb/AJLd8a/+xmtP/TDpVa1A&#10;BRRRQAUUUUAFFFFABXn/AO0J/wAkD+JX/Ys6n/6SyV6BXn/7Qn/JA/iV/wBizqf/AKSyUAfc6/dF&#10;LSL90UtABRRRQAUUUUAFFFFABRRRQAV5V+zV/wAk81n/ALHPxX/6kGoV6rXlX7NX/JPNZ/7HPxX/&#10;AOpBqFAHqtFFFABRRRQAUUUUAFFFFABRRRQAUUUUAFFFFABRRRQAUUUUAFFFFABRRWX4puYbPwzq&#10;9xcatJoNvFaSySarF5e+zUISZh5iumUHzfOrLxyCOKmUlFOT6FRTk0l1Pl74xeGdJ8bfGrUT4Q0b&#10;4ly+JfDl7Zalq974Fl0KO1/tD7I8dsZRqrgPMlrKQfKXaUkj3liqbPffgt4ctPCfw10jS7Lw5qvh&#10;aKHzWfT9cuYLi+8xpXeSaeWCaZHkldmlLCRsmTnByB802n2jS77R/EuieO/jXfeLfiHEZrfQrex8&#10;LQ3l3Z2iHbeyRT2kdvCvlyRDc7JMwkhRlygVPpf4LeIrXxZ8M9F1ay8Rat4pguVkP9pa5bQW96XE&#10;jK8U0UEMMaPGwaMqIxjZzk5J0jFwg4+evrt+lvK1uhEpczUv6/rVtet1ozt6+Z/jl4Z0PxDeeOPh&#10;n4G0JL/x58Qo4JvE+pyM8sGkWhQQR3lw7sQjrHERBbpgs6lgoUSOPpivLtT/AGa/BOp+Jda18P4p&#10;03U9auFutQfR/GWsadHcSiNYw5it7tIwQiIvCjhRUddduvntp6Pr6aa6q07K636eXn69vx00fg/j&#10;bT7S6+G/7Yz60wuL6yQ28U10/wC8SG30O2msyG7ETPJIuD99iRyTnO1RTr/wX/az1DxUitr0dlGr&#10;tcna8Kw6Daz220nBXbcSSyLjGHYkAEmvpbxN+z94E8Ya9HrGr6PNd3my3juFGpXUcGoLA26EXkCy&#10;iO82H7v2hZMVJ4u+Avgbxz4m/t7WtGkub+QQi6jjv7mC2vxC26EXdtHIsN0EP3ROj46DijVppveK&#10;jfta3vL+87ar8QjJRcWo/C27d7291+StpudV4RuLy68KaLPqIYahJZQvchhg+YY1L54HfPYfSvC/&#10;2O/i9oWrfAv4PeGILDxQmpL4S0uAz3PhPVYLHdHYRliL2S2W3KnYdriTa+V2lty5+iq8q/ZO/wCT&#10;Wfg3/wBiZo3/AKQw1pOXNJyStcyhHkgot3seq0UUVBYUUUUAFFFFABRRRQAUUUUAfIM3/JbvjZ/2&#10;M1p/6YdJrWrJm/5Ld8bP+xmtP/TDpNa1ABRRRQAUUUUAFFFFABXn/wC0L/yQH4l/9izqf/pLJXoF&#10;ef8A7Qv/ACQH4l/9izqf/pLJQB9z0tJS0AFFFFABRRRQB8gzf8lu+Nf/AGM1n/6YdKrWrJm/5Ld8&#10;a/8AsZrP/wBMOlVrUAFFFFABRRRQAUUUUAFef/tCf8kC+Jf/AGLOp/8ApLJXoFef/tCf8kC+Jf8A&#10;2LOp/wDpLJQB9z0tJS0AFFFFABRRRQB8gzf8lu+Nf/YzWn/ph0qtasmb/kt3xr/7Ga0/9MOlVrUA&#10;FFFFABRRRQAUUUUAFef/ALQn/JA/iV/2LOp/+kslegV5/wDtCf8AJA/iV/2LOp/+kslAH3Ov3RS0&#10;i/dFLQAUUUUAFFFFABRRRQAUUUUAc/418cad4B0qLUNTttYureSYQKmi6LearMGKswJitIpXVcKf&#10;nKhQSATlgD5/+ynqcOtfCe81C3S4jt7vxb4onjS7tpLaZVbX79gHilVXjbB5R1DKcggEEV7BXlX7&#10;NX/JPNZ/7HPxX/6kGoUAeq0UUUAFFFFABRRRQAUUUUAFFFFABRRRQAUUUUAFFFFABRRRQAUUUUAF&#10;YHxA8H2/xC8B+I/C15K8Fprem3GmzSxjLIk0TRsw9wGrfoqZRU4uMtmVGThJSjuj588J/C/4m6d4&#10;mHjLWLXwldeItC8Mr4a8P6Zb6ncizmLSo9xdzTNa74DIIoQIUSXaEI8xt2R6R8EfhrL8Jfhxp/h2&#10;51IaxqCz3V9fXyQ+Sk91c3ElxOyR5OxPMlfauTgYGTXd0Vo5N7v+m2397bf/AAEkZqKWi/qySX3J&#10;W+/qwoooqSgooooAK8q/ZO/5NZ+Df/YmaN/6Qw16rXlX7J3/ACaz8G/+xM0b/wBIYaAPVaKKKACi&#10;iigAooooAKKKKACiiigD5Bm/5Ld8bP8AsZrT/wBMOk1rVkzf8lu+Nn/YzWn/AKYdJrWoAKKKKACi&#10;iigAooooAK8//aF/5ID8S/8AsWdT/wDSWSvQK8//AGhf+SA/Ev8A7FnU/wD0lkoA+56WkpaACiii&#10;gAooooA+QZv+S3fGv/sZrP8A9MOlVrVkzf8AJbvjX/2M1n/6YdKrWoAKKKKACiiigAooooAK8/8A&#10;2hP+SBfEv/sWdT/9JZK9Arz/APaE/wCSBfEv/sWdT/8ASWSgD7npaSloAKKKKACiiigD5Bm/5Ld8&#10;a/8AsZrT/wBMOlVrVkzf8lu+Nf8A2M1p/wCmHSq1qACiiigAooooAKKKKACvP/2hP+SB/Er/ALFn&#10;U/8A0lkr0CvP/wBoT/kgfxK/7FnU/wD0lkoA+51+6KWkX7opaACiiigAooooAKKKKACiiigAryr9&#10;mr/knms/9jn4r/8AUg1CvVa8q/Zq/wCSeaz/ANjn4r/9SDUKAPVaKKKACiiigAooooAKKKKACiii&#10;gAooooAKKKKACiiigAooooAKKKKACiiigAooooAKKKKACiiigAryr9k7/k1n4N/9iZo3/pDDXqte&#10;Vfsnf8ms/Bv/ALEzRv8A0hhoA9VooooAKKKKACiiigAooooAKKKKAPkGb/kt3xs/7Ga0/wDTDpNa&#10;1ZM3/JbvjZ/2M1p/6YdJrWoAKKKKACiiigAooooAK8//AGhf+SA/Ev8A7FnU/wD0lkr0CvP/ANoX&#10;/kgPxL/7FnU//SWSgD7npaSloAKKKKACiiigD5Bm/wCS3fGv/sZrP/0w6VWtWTN/yW741/8AYzWf&#10;/ph0qtagAooooAKKKKACiiigArz/APaE/wCSBfEv/sWdT/8ASWSvQK8//aE/5IF8S/8AsWdT/wDS&#10;WSgD7npaSloAKKKKACiiigD5Bm/5Ld8a/wDsZrT/ANMOlVrVkzf8lu+Nf/YzWn/ph0qtagAooooA&#10;KKKKACiiigArz/8AaE/5IH8Sv+xZ1P8A9JZK9Arz/wDaE/5IH8Sv+xZ1P/0lkoA+51+6KWkX7opa&#10;ACiiigAooooAKKKKACiiigAryr9mr/knms/9jn4r/wDUg1CvVa8q/Zq/5J5rP/Y5+K//AFINQoA9&#10;VooooAKKKKACiiigAooooAKKKKACiiigAooooAKKKKACiiigAooooAKKKKACiiigAooooAKKKKAC&#10;vKv2Tv8Ak1n4N/8AYmaN/wCkMNeq15V+yd/yaz8G/wDsTNG/9IYaAPVaKKKACiiigAooooAKKKKA&#10;CiiigD5Bm/5Ld8bP+xmtP/TDpNa1ZM3/ACW742f9jNaf+mHSa1qACiiigAooooAKKKKACvP/ANoX&#10;/kgPxL/7FnU//SWSvQK8/wD2hf8AkgPxL/7FnU//AElkoA+56WkpaACiiigAooooA+QZv+S3fGv/&#10;ALGaz/8ATDpVa1ZM3/JbvjX/ANjNZ/8Aph0qtagAooooAKKKKACiiigArz/9oT/kgXxL/wCxZ1P/&#10;ANJZK9Arz/8AaE/5IF8S/wDsWdT/APSWSgD7npaSloAKKKKACiiigD5Bm/5Ld8a/+xmtP/TDpVa1&#10;ZM3/ACW741/9jNaf+mHSq1qACiiigAooooAKKKKACvP/ANoT/kgfxK/7FnU//SWSvQK8/wD2hP8A&#10;kgfxK/7FnU//AElkoA+51+6KWkX7opaACiiigAooooAKKKKACiiigAryr9mr/knms/8AY5+K/wD1&#10;INQr1WvKv2av+Seaz/2Ofiv/ANSDUKAPVaKKKACiiigAooooAKKKKACiiigAooooAKKKKACiiigA&#10;ooooAKKKKACiiigAooooAKKKKACiivkj4nanrviqy/aD8ZW3ijXdEv8A4bMYfDtvpupz29pHJa6d&#10;BfyNcWyOIrrzZJijCZXARQFCnJMuSV29krv0TSb/ABRcYuTSju2kvV/8Mz63ryr9k7/k1n4N/wDY&#10;maN/6Qw16H4b1b/hIPDul6p5fk/bbWK58s5+TegbHIB4z3FfOP7Mv7Tfwe0H9m34UaZqfxX8D6dq&#10;Vl4S0m2urO78R2cU0EqWcSvG6NICrKwIKkZBBBrSUXCTjLdGUZKcVJbM+oKK8q/4ax+CH/RZPh//&#10;AOFRY/8Ax2j/AIax+CH/AEWT4f8A/hUWP/x2pKPVaK8q/wCGsfgh/wBFk+H/AP4VFj/8do/4ax+C&#10;H/RZPh//AOFRY/8Ax2gD1WivKv8AhrH4If8ARZPh/wD+FRY//HaP+Gsfgh/0WT4f/wDhUWP/AMdo&#10;A9Voryr/AIax+CH/AEWT4f8A/hUWP/x2j/hrH4If9Fk+H/8A4VFj/wDHaAPVaK8q/wCGsfgh/wBF&#10;k+H/AP4VFj/8do/4ax+CH/RZPh//AOFRY/8Ax2gDxab/AJLd8bP+xmtP/TDpNa1eVyftAfC8/GD4&#10;vXo+JHhE2d94itZ7S4/t218u4jGi6ZGXjbzMMokjkTIyNyMOoNan/DQvwr/6KX4P/wDB9a//AByg&#10;D0CivP8A/hoX4V/9FL8H/wDg+tf/AI5R/wANC/Cv/opfg/8A8H1r/wDHKAPQKK8//wCGhfhX/wBF&#10;L8H/APg+tf8A45R/w0L8K/8Aopfg/wD8H1r/APHKAPQKK8//AOGhfhX/ANFL8H/+D61/+OUf8NC/&#10;Cv8A6KX4P/8AB9a//HKAPQK8/wD2hf8AkgPxL/7FnU//AElko/4aF+Ff/RS/B/8A4PrX/wCOVw/x&#10;0+Onw21f4I/EKxsfiF4Vvb668O6hBBbW+tW0kksjW0iqiKHyzEkAAckmgD9H6WvKf+Gsfgh/0WT4&#10;f/8AhUWP/wAdpf8AhrH4If8ARZPh/wD+FRY//HaAPVaK8q/4ax+CH/RZPh//AOFRY/8Ax2j/AIax&#10;+CH/AEWT4f8A/hUWP/x2gD1WivKv+Gsfgh/0WT4f/wDhUWP/AMdo/wCGsfgh/wBFk+H/AP4VFj/8&#10;doA8Wm/5Ld8a/wDsZrP/ANMOlVrV5XL+0B8Lz8YPi9ej4keETZ33iG1ntLj+3bXy7iMaLpkZeNvM&#10;wyiSORMjI3Iw6g1qf8NC/Cv/AKKX4P8A/B9a/wDxygD0CivP/wDhoX4V/wDRS/B//g+tf/jlH/DQ&#10;vwr/AOil+D//AAfWv/xygD0CivP/APhoX4V/9FL8H/8Ag+tf/jlH/DQvwr/6KX4P/wDB9a//AByg&#10;D0CivP8A/hoX4V/9FL8H/wDg+tf/AI5R/wANC/Cv/opfg/8A8H1r/wDHKAPQK8//AGhP+SBfEv8A&#10;7FnU/wD0lko/4aF+Ff8A0Uvwf/4PrX/45XD/AB0+Onw21f4JfEKxsfiF4Vvb668PahBBbW+tW0kk&#10;sjW0iqiKHyzEkAAckmgD9H6WvKf+Gsfgh/0WT4f/APhUWP8A8dpf+Gsfgh/0WT4f/wDhUWP/AMdo&#10;A9Voryr/AIax+CH/AEWT4f8A/hUWP/x2j/hrH4If9Fk+H/8A4VFj/wDHaAPVaK8q/wCGsfgh/wBF&#10;k+H/AP4VFj/8do/4ax+CH/RZPh//AOFRY/8Ax2gDxab/AJLd8a/+xmtP/TDpVa1eWS/tAfC8/GD4&#10;vXo+JHhE2d94htZ7W4/t218u4jGi6ZGXjbzMMoeORMjI3Iw6g1p/8NC/Cv8A6KX4P/8AB9a//HKA&#10;PQKK8/8A+GhfhX/0Uvwf/wCD61/+OUf8NC/Cv/opfg//AMH1r/8AHKAPQKK8/wD+GhfhX/0Uvwf/&#10;AOD61/8AjlH/AA0L8K/+il+D/wDwfWv/AMcoA9Aorz//AIaF+Ff/AEUvwf8A+D61/wDjlH/DQvwr&#10;/wCil+D/APwfWv8A8coA9Arz/wDaE/5IH8Sv+xZ1P/0lko/4aF+Ff/RS/B//AIPrX/45XD/HT46/&#10;DbV/gn8QbGx+IXhW9vrrw9qEEFtb61bSSSyNbSKqIofLMSQABySaAP0fX7opa8pH7WPwQwP+LyfD&#10;/wD8Kix/+O0v/DWPwQ/6LJ8P/wDwqLH/AOO0Aeq0V5V/w1j8EP8Aosnw/wD/AAqLH/47R/w1j8EP&#10;+iyfD/8A8Kix/wDjtAHqtFeVf8NY/BD/AKLJ8P8A/wAKix/+O0f8NY/BD/osnw//APCosf8A47QB&#10;6rRXlX/DWPwQ/wCiyfD/AP8ACosf/jtH/DWPwQ/6LJ8P/wDwqLH/AOO0Aeq0V5V/w1j8EP8Aosnw&#10;/wD/AAqLH/47R/w1j8EP+iyfD/8A8Kix/wDjtAHqteVfs1f8k81n/sc/Ff8A6kGoUf8ADWPwQ/6L&#10;J8P/APwqLH/47VT9lPVrHX/hPeanpd7b6lpt74t8UXNreWkqywzxPr9+ySI6khlZSCGBwQQRQB7B&#10;RRRQAUUUUAFFFFABRRRQAUUUUAFFFFABRRRQAUUUUAFFFFABRRRQAUUUUAFFFFABRRRQAV4d4/8A&#10;2cNR8Wat42i0rxgNC8LePFhXxPph03z7mXZCtvIbS4EyC3MsCJG5eObpuUKSa9xopW1v/X/BXkO7&#10;WxFa2sVlbRW8EawwQoI440GFVQMAAegFS0UVTberJSSVkFFFFIYUUUUAFFFFABRRRQAUUUUAFFFF&#10;ABRRRQAUUUUAFFFFABRRRQAUUUUAFFFFABRRRQAUUUUAFFFFABRRRQAUUUUAFFFFABRRRQAUUUUA&#10;FFFFABRRRQAUUUUAFFFFABRRRQAUUUUAFFFFABRRRQAUUUUAFFFFABRRRQAUUUUAFFFFABRRRQAU&#10;UUUAFFFFABRRRQAUUUUAFFFFABRRRQAUUUUAFFFFABRRRQAUUUUAFFFFABRRRQAV4V8Pfix8YfiV&#10;4B8NeLtM+G/geDTdf0y21W1iu/HV4syRTxLKiuF0dgGCuMgEjOcE9a91ryr9k7/k1n4N/wDYmaN/&#10;6Qw0AH/CSfG//onnw/8A/C8vv/lNR/wknxv/AOiefD//AMLy+/8AlNXqtFAHlX/CSfG//onnw/8A&#10;/C8vv/lNR/wknxv/AOiefD//AMLy+/8AlNXqtFAHlX/CSfG//onnw/8A/C8vv/lNR/wknxv/AOie&#10;fD//AMLy+/8AlNXqtFAHlX/CSfG//onnw/8A/C8vv/lNR/wknxv/AOiefD//AMLy+/8AlNXqtFAH&#10;lX/CSfG//onnw/8A/C8vv/lNR/wknxv/AOiefD//AMLy+/8AlNXqtFAHlX/CSfG//onnw/8A/C8v&#10;v/lNR/wknxv/AOiefD//AMLy+/8AlNXqtFAHlX/CSfG//onnw/8A/C8vv/lNR/wknxv/AOiefD//&#10;AMLy+/8AlNXqtFAHlX/CSfG//onnw/8A/C8vv/lNR/wknxv/AOiefD//AMLy+/8AlNXqtFAHlX/C&#10;SfG//onnw/8A/C8vv/lNR/wknxv/AOiefD//AMLy+/8AlNXqtFAHlX/CSfG//onnw/8A/C8vv/lN&#10;R/wknxv/AOiefD//AMLy+/8AlNXqtFAHlX/CSfG//onnw/8A/C8vv/lNR/wknxv/AOiefD//AMLy&#10;+/8AlNXqtFAHlX/CSfG//onnw/8A/C8vv/lNR/wknxv/AOiefD//AMLy+/8AlNXqtFAHlX/CSfG/&#10;/onnw/8A/C8vv/lNR/wknxv/AOiefD//AMLy+/8AlNXqtFAHlX/CSfG//onnw/8A/C8vv/lNR/wk&#10;nxv/AOiefD//AMLy+/8AlNXqtFAHlX/CSfG//onnw/8A/C8vv/lNR/wknxv/AOiefD//AMLy+/8A&#10;lNXqtFAHlX/CSfG//onnw/8A/C8vv/lNR/wknxv/AOiefD//AMLy+/8AlNXqtFAHlX/CSfG//onn&#10;w/8A/C8vv/lNR/wknxv/AOiefD//AMLy+/8AlNXqtFAHlX/CSfG//onnw/8A/C8vv/lNR/wknxv/&#10;AOiefD//AMLy+/8AlNXqtFAHlX/CSfG//onnw/8A/C8vv/lNR/wknxv/AOiefD//AMLy+/8AlNXq&#10;tFAHlX/CSfG//onnw/8A/C8vv/lNR/wknxv/AOiefD//AMLy+/8AlNXqtFAHlX/CSfG//onnw/8A&#10;/C8vv/lNR/wknxv/AOiefD//AMLy+/8AlNXqtFAHlX/CSfG//onnw/8A/C8vv/lNR/wknxv/AOie&#10;fD//AMLy+/8AlNXqtFAHlX/CSfG//onnw/8A/C8vv/lNR/wknxv/AOiefD//AMLy+/8AlNXqtFAH&#10;lX/CSfG//onnw/8A/C8vv/lNR/wknxv/AOiefD//AMLy+/8AlNXqtFAHlX/CSfG//onnw/8A/C8v&#10;v/lNR/wknxv/AOiefD//AMLy+/8AlNXqtFAHlX/CSfG//onnw/8A/C8vv/lNR/wknxv/AOiefD//&#10;AMLy+/8AlNXqtFAHlX/CSfG//onnw/8A/C8vv/lNR/wknxv/AOiefD//AMLy+/8AlNXqtFAHlX/C&#10;SfG//onnw/8A/C8vv/lNR/wknxv/AOiefD//AMLy+/8AlNXqtcv44+KXgz4Yw2k3jHxdoPhOK7Zk&#10;t5Nc1OGyWZlALBDKy7iMjOOmRSvbce5yX/CSfG//AKJ58P8A/wALy+/+U1H/AAknxv8A+iefD/8A&#10;8Ly+/wDlNXZ+CfiP4T+Jenz3/hDxRoviqxgl8iW60TUIbyKOTAOxmiZgGwQcHnBFaPiDxFpXhPRb&#10;vWNc1Oz0bSbRPMub/ULhIIIVzjc8jkKoyRyT3pv3dxLXY87/AOEk+N//AETz4f8A/heX3/ymo/4S&#10;T43/APRPPh//AOF5ff8Aymr0Hwz4p0XxpodtrPh7V7DXtHugTBqGmXKXFvKASpKSISrYII4PUGs+&#10;T4l+EIfGkfg6TxVoieLpI/NTQG1GEX7JtLbhb7vMI2gnO3oCaezt1FfS5x3/AAknxv8A+iefD/8A&#10;8Ly+/wDlNR/wknxv/wCiefD/AP8AC8vv/lNXYyfEvwhD40j8HSeKtETxdJH5qaA2owi/ZNpbcLfd&#10;5hG0E529ATWxf6xYaVNZRXt9bWct9P8AZrWO4lVGuJdjP5cYJ+ZtqO20ZOFY9AaQzzb/AIST43/9&#10;E8+H/wD4Xl9/8pq3/g94+vviV4J/tjVNJt9D1KHU9T0q6sbS9a8hSWyv57N2SZooi6s1uWBManDA&#10;EcV21eVfs1f8k81n/sc/Ff8A6kGoUAeq0UUUAFFFFABRRRQAUUUUAFFFFABRRRQAUUUUAFFFFABR&#10;RRQAUUUUAFFFFABRRRQAUUUUAFFFFABXlX7J3/JrPwb/AOxM0b/0hhr1WvKv2Tv+TWfg3/2Jmjf+&#10;kMNAHqtFFFABRRRQAUUUUAFFFFABRRRQAUUUUAFFFFABRRRQAUUUUAFFFFABRRRQAUUUUAFFFFAB&#10;RRRQAUUUUAFFFFABRRRQAUUUUAFFFFABRRRQAUUUUAFFFFABRRRQAUUUUAFFFFABRRRQAUUUUAFf&#10;Pvx6u/Edl8f/AIMy+FtK0vWdW8jXAtrrGpyafAV8iDcTLHbzsCOw8vn1FfQVYupeDdH1jxNoviG8&#10;s/O1fRlnSwuPNdfJWZVWUbQQrbgi/eBxjjFJrVMZ4RqHhP4x6D4k8X/Emx0HwyvivVrPT9Hi0HRb&#10;t9SRLW3eaQ3TNcHT1upy1wyCNpLdUjXcJJG/dnj9Y1i0174jfCW01PxV4n13UZvGKHVtM8U2TaWb&#10;Ux6ffy2qRWQiijaAXKMUuAJt7RY+0S+SpX7Brn/G/gPQ/iNoZ0jxBZG8s/NjuI2inkt5oJkbcksM&#10;0TLJFIp5DoysOxqovlaaWzT/ABvp+L9fLQJe8pJ9U196sr+it93fU8w+Ay/Y/i58e7KzRY9Hj8T2&#10;s8aRH5Bcy6XaPc44wGLkMwz1YkgE5PiuoKZP2aNb1sor+L0+LJuEmY/vlvV8SrbxhTyci3Cxgc/J&#10;8uMcV9V+H/hT4b8KeFJvDukW15YafPcG7nmh1O6F5cTs4dpZbvzPPkdiBuZ5CWA2kleKzX+AvgaT&#10;xx/wljaNIdW+2DUjF9vufsJvAmwXZsvM+zm4C/8ALYx+ZwDuyKI+7KD6RUV5+64v/wBt+WnYUnzR&#10;atq3f8JLX15te+vc+Zb9TJ+zPretsiv4vT4sm5SVj++W9XxKtvGFPJJFuFjA5+T5cY4r0z4/eBrP&#10;/hoL4F+Lpb3Up9Q/4SNtOgtJLx/sVtH/AGbfu7JACE8xzs3SMC2I0AIGQfTn+AvgaTxx/wAJY2jS&#10;HVvtg1Ixfb7n7CbwJsF2bLzPs5uAv/LYx+ZwDuyK6XxB4M0bxTqOg32qWf2q60O9OoafJ5rp5E5i&#10;kh34UgN8ksgw2R82cZAIIPlUL9Gn9yitPlH7rIcvedT+8pf+TczV/JN/fdm3XlX7NX/JPNZ/7HPx&#10;X/6kGoV6rXlX7NX/ACTzWf8Asc/Ff/qQahSEeq0UUUAFFFFABRRRQAUUUUAFFFFABRRRQAUUUUAF&#10;FFFABRRRQAUUUUAFFFFABRRRQAUUUUAFFFFABXlX7J3/ACaz8G/+xM0b/wBIYa9Vryr9k7/k1n4N&#10;/wDYmaN/6Qw0Aeq0UUUAFFFFABRRRQAUUUUAFFFFABRRRQAUUUUAFFFFABRRRQAUUUUAFFFFABRR&#10;RQAUUUUAFFFFABRRRQAUUUUAFFFFABRRRQAUUUUAFFFFABRRRQAUUUUAFFFFABRRRQAUUUUAFFFF&#10;ABRRRQAUUUUAFFFFABRRRQAUUUUAFeVfs1f8k81n/sc/Ff8A6kGoV6rXlX7NX/JPNZ/7HPxX/wCp&#10;BqFAHqtFFFABRRRQAUUUUAFFFFABRRRQAUUUUAFFFFABRRRQAUUUUAFFFFABRRRQAUUUUAFFFFAB&#10;RRRQAV5V+yd/yaz8G/8AsTNG/wDSGGvVa8q/ZO/5NZ+Df/YmaN/6Qw0Aeq0UUUAFFFFABRRRQAUU&#10;UUAFFFFABRRRQAUUUUAFFFFABRRRQAUUUUAFFFFABRRRQAUUUUAFFFFABRRRQAUUUUAFFFFABRRR&#10;QAUUUUAFFFFABRRRQAUUUUAFFFFABRRRQAUUUUAFFFFABRRRQAUUUUAFFFFABRRRQAUUUUAFeVfs&#10;1f8AJPNZ/wCxz8V/+pBqFeq15V+zV/yTzWf+xz8V/wDqQahQB6rRRRQAUUUUAFFFFABRRRQAUUUU&#10;AFFFFABRRRQAUUUUAFFFFABRRRQAUUUUAFFFFABRRRQAUUUUAFeVfsnf8ms/Bv8A7EzRv/SGGvVa&#10;8q/ZO/5NZ+Df/YmaN/6Qw0Aeq0UUUAFFFFABRRRQAUUUUAFFFFABRRRQAUUUUAFFFFABRRRQAUUU&#10;UAFFFFABRRRQAUUUUAFFFFABRRRQAUUUUAFFFFABRRRQAUUUUAFFFFABRRRQAUUUUAFFFFABRRRQ&#10;AUUUUAFFFFABRRRQAUUUUAFFFFABRRRQAUUUUAFeVfs1f8k81n/sc/Ff/qQahXqteVfs1f8AJPNZ&#10;/wCxz8V/+pBqFAHqtFFFABRRRQAUUUUAFFFFABRRRQAUUUUAFFFFABRRRQAUUUUAFFFFABRVXVNQ&#10;i0jTbu+nSeSG2iaZ0tbeSeVlUEkJHGrO7YHCqCxPABNeat43+LGsYudE+F+kafYkYEPjDxZ9hvtw&#10;PJMdlaXsWw8YPnbuuVXuD6XPVKK4nwb4417VtYfRfEvgrUPDWpRwGYX0M8d9pV1tKhxBcpiQY3rg&#10;XEMDN8xRWCMR21MQUV8meO/j5quqeMvHkOjeP5/C1x4U1RdLsdPh0RtQ0iV1ihkeXW7lLOZ7KF5J&#10;XjDiWAKkTvltpxofET4l+PtQt/jL4q8PeKG0Cy+GAVIdDitbae01eaGxivroXTyQtMFZZhEnkvEV&#10;2liWJwJTTip9LX+Wmv4rz11RXK3LkWrvb59vXfy0ep9R0V8o+LvjB428WaF8WPHvhLxRLoOj/Dy3&#10;ims9E+yWs1vrDJYQ6hcC7d4nlCsk6xL5Eke3aWy2cA8XfGDxt4s0L4sePfCXiiXQdH+HlvFNZ6J9&#10;ktZrfWGSwh1C4F27xPKFZJ1iXyJI9u0tls4FP3b82lld+Sezfk/v8hRTnbl15tF5vqvVedj6uryr&#10;9k7/AJNZ+Df/AGJmjf8ApDDXo+h6tDr+iafqluCLe9t47mPJBO11DDpx0Necfsnf8ms/Bv8A7EzR&#10;v/SGGnKLi3F7oiMlJKS2Z6rRRRUlBRRRQAUUUUAFFFFABRRRQAUUUUAFFFFABRRRQAUUUUAFFFFA&#10;BRRRQAUUUUAFFFFABRRRQAUUUUAFFFFABRRRQAUUUUAFFFFABRRRQAUUUUAFFFFABRRRQAUUUUAF&#10;FFFABRRRQAUUUUAFFFFABRRRQAUUUUAFFFFABXlX7NX/ACTzWf8Asc/Ff/qQahXqteVfs1f8k81n&#10;/sc/Ff8A6kGoUAeq0UUUAFFFFABRRRQAUUUUAFFFFABRRRQAUUUUAFFFFABRRRQAUUUUAYPj1NAk&#10;8DeIk8VeQPC7adcDVftRIi+yeW3nbyOQuzdnHavkrRfCN9c3Gkw/s+6f8XPDmk2NuLBL7xB4gl0/&#10;QDbGNHUJba3b31wCgRERreyVPnYeZgHH2D4k1oeG/Duqas1le6ktjay3RstNgM9zcbELeXFGOXds&#10;YVR1JAr4Wuvil4ZPjKy0r4a+HrX4D+I7xBPc2+ufEDSfDDC4l8vy4n0OIaikl1KknLXNkkqhFG4M&#10;FAmPxtLy2+e/db/8G9i38F357/Lbs/z8rXPtvwFp3iHSfCOmWfirV4Ne16GLbc6hb2wgWY5OCVHy&#10;lsYDMqorMCyxxghF6Cuf8Aw+KIPCGmJ4zudLuvE/lZvpNFhkjtA5JO2MSMWYKMLvO3cQW2JnYvQV&#10;pL4mZR2Pnvxl8EfGjW3xO8L+GR4el8J/EaWae/1DUruaC80h7i2S2uTFBHAy3eVj8xd8sJDMVJIA&#10;NUPF37PHjKG3+InhbwjeaJF4O+IMMMOo3upXEyXukf6HHZXDwQLC6XRkghQjfJDtfOSwwB9J0VCS&#10;S5elkvVLZPyRpzO907O7a8m936s+bvGP7PXjFI/iP4Y8H3Oh2/g34hRQw6hd6hcTLeaP/okdlcNB&#10;CsTpdF4IUK75Idr5JLjgHjH9nrxikfxH8MeD7nQ7fwb8QooYdQu9QuJlvNH/ANEjsrhoIVidLovB&#10;ChXfJDtfJJccD6Rop7/FrfR+a6J+SJV425dLbeT7rz0K2m6fDpOn2tlbKUt7aJYY1JJIVQABk9eB&#10;Xz9+x38Efh1ovwL+D3i7T/AHhew8WP4S0u5bXrbRraO+aWWwjEshnVA5Zw77mzltzZzk19FV5V+y&#10;d/yaz8G/+xM0b/0hhptuTu9xRSiklseq0UUUhhRRRQAUUUUAFFFFABRRRQAUUUUAFFFFABRRRQAU&#10;UUUAFFFFABRRRQAUUUUAFFFFABRRRQAUUUUAFFc58Q/F0/gbwhf6xaaFqXiW9hCJb6VpUJknuJXc&#10;Ii8A7F3MCznhFDMeBXmXwv8A2kD4v+MOq/DLXbTwzaeKbLTn1Ix+FfE39tRwiOZYpobndbQPbzK0&#10;kZCMhDBjyCpFEfelyrf/AC1f3IH7q5nt/SPcKKKKACiiigAooooAKKKKACiiigAooooAKKKKACiv&#10;mX9qcHxd8UPh34Et/DOl+MdT1Ky1XULTR/F2orb+HXkhSJRLcwC2me7lj83KRDaADI2QQGWP9hG9&#10;ZdA+KmiRanpGo6VoXje80+xXw9ZtZ6ZbILe2eSK1gMsvlRCZ5TsDsASxGAcUU/fv5Jv1tJRf4v8A&#10;p3SJ+7b1t6XTf5I+nqKKKACiiigAooooAKKKKACiiigAooooAKKKKAOf8a/D3wt8StKi0zxd4a0f&#10;xVpsUwuY7PWrCK8hSUKyiQJIrAMFdhuxnDEdzXn/AOynpNjoHwnvNM0uyt9N02y8W+KLa1s7SJYo&#10;YIk1+/VI0RQAqqoACgYAAAr2CvKv2av+Seaz/wBjn4r/APUg1CgD1WiiigAooooAKKKKACiiigAo&#10;oooAKKKKACiiigAooooAKKKKACiiigDgvj74gvvCfwL+Imt6XObbUtN8O6heWsy9Y5Y7aR0YfQgG&#10;vL/hx8bP2cvD/wAIdG8Ip8RPhpbaK2mLb3Wkza/YGKTzEzOsyNJ85dmcvvyWLMWySa9Y8bfGz4d/&#10;DXUodO8X+PfDHhXUJohcR2mt6zbWcrxklQ6pI6krlWGQMZB9K3/C3i3Q/HOh2+teG9Z0/wAQaNc7&#10;vI1HS7qO5t5drFW2yISrYYEHB4IIpRWk+qdvw5vzv+BUn8PRq/42/K34nk37GWuR69+z/pElrfR6&#10;lpdpqWq6fptzFKJUaxt9RuYbUI4JDKIY4wCDggCvb6KKuT5nchK1/n/w3yCiiipGFFFFABXlX7J3&#10;/JrPwb/7EzRv/SGGvVa8q/ZO/wCTWfg3/wBiZo3/AKQw0Aeq0UUUAFFFFABRRRQAUUUUAFFFFABR&#10;RRQAUUUUAFFFFABRRRQAUUUUAFFFFABRRRQAUUUUAFFFFABRRRQB5b+0x8KNS+NXwd1fwrpN3aW1&#10;9cTW1wkOomQWd4IZ0lNrceX83kyhDG+AcBidrdDwfwu+BXi/w58ctF8YXeheB/BPhHS/Dd7oNp4T&#10;8IzSSR2rzXUFwZ1c2turb2jk3KI02kKQXLtt9j8deMtX8I/Yv7K8CeIPGv2jf5n9hT6dF9m27ceZ&#10;9su7fO7ccbN33Gzt4zxXgP8AaA1X4hSQyWHwh8cW2mtqdxpU+pXdxoghtZbe6e1uWdV1JpCscsUo&#10;JRGLBCUD5GXH3HzLz/Fcv5P067hL3lZ/1Z3/ADPYKKKKQBRRRQAUUUUAFFFFABRRRQAUV8weLPjN&#10;8U7j4qeP9D8N6p4P0rRfDup2+nQJqnh66vriXfp1nds7yJfwr966ZQAnAUck1V/4Wf8AG/8A6Gj4&#10;f/8AhHX3/wAtqAPqmivlb/hZ/wAb/wDoaPh//wCEdff/AC2o/wCFn/G//oaPh/8A+Edff/LagD6G&#10;8bfDfwl8TNPgsPF/hfRfFdjBL58Nrrenw3kUcmCu9VlVgGwSMjnBNW/Dfg3w/wCDYZ4dA0PTdDin&#10;KNLHptpHbrIUjWJCwQDJWNEQZ6KigcACviP4y+KvjT4i/sfzZ7fXvJ87H/CG22paL5Wdn+u2eJbT&#10;zc4+XO/bh/u7vm81+HEnx10fVtPl1G28SC6j1aSeO71bWtSvbWGE3TPD50Q8WBZIkjKAxmGQlVKs&#10;Zzl3Fpe3UN9z9PqK+Vv+Fn/G/wD6Gj4f/wDhHX3/AMtqP+Fn/G//AKGj4f8A/hHX3/y2oA+qaK+V&#10;v+Fn/G//AKGj4f8A/hHX3/y2rn/iF8evjf4D8A+JfEv9vfD++/sbTLnUfsv/AAiV9H53kxNJs3f2&#10;qduduM4OM9DQB9k0Ug6UtABRRRQAUUUUAFFFFABRRRQAV5V+zV/yTzWf+xz8V/8AqQahXqteVfs1&#10;f8k81n/sc/Ff/qQahQB6rRRRQAUUUUAFFFFABRRRQAUUUUAFFFFABRRRQAUUUUAFFFFABRRRQBla&#10;7ZosL6rb6RBq2tWFvM1gkmxJC7LzGkrD93vKqpPTpnpXJ+Jv2hPhf4H1ibRvE/xI8IeHNbt1Qz6b&#10;quvWttcQ7lDLujeQMMqQRkcgg969Brxi+8B+O/BPxS8X+LfB2meGvFUfipLT7TD4i1afTJ7A20Xl&#10;LHFLFaXPmwtkuEKx7HaU5fzPkl6D0t/Xl+R6B4H+KXgz4nQ3c3g7xdoXiyG0ZUuZND1KG9WFmBKh&#10;zEzbSQDjPXBrp6+e/gf+zfrHwt8caHql5qGmy2GkeH73S1/s8PGbiW8vxePGISuIba2K+XAm+Q7Z&#10;Gzsx830JWjSSVvP82vxSv87E9WunTz0T/wCB8goooqRhRRRQAV5V+yd/yaz8G/8AsTNG/wDSGGvV&#10;a8q/ZO/5NZ+Df/YmaN/6Qw0Aeq0UUUAFFFFABRRRQAUUUUAFFFFABRRRQAUUUUAFFeBftbeLvE3g&#10;9PhNN4Uivr3UrvxxaWjaZZ3rWi36NaXZ8mZxkCHcqs+VYAJu2sVAPZ/DP4sah4q8W+JPBvijQIPD&#10;PjHQore7ltLLUDf2l1aT7xFcQTtFCzDdHIjK0SlWTuCpJH3k2uja+5J/r+Dew5e7a/VJ/e2vzX42&#10;3PSqKKKBBRRRQAUUUUAFFFFABRRRQB8M+LvhZ4L8cfH740X3iPwhoPiC+j8Q2cCXOqaZBcyLGND0&#10;tggZ1JCgsxx0yx9ab/wz18K/+iaeD/8AwQ2v/wAbrqpv+S3fGv8A7Gaz/wDTDpVa1AHn/wDwz18K&#10;/wDomng//wAENr/8bo/4Z6+Ff/RNPB//AIIbX/43XoFFAHj/AIs/Zt8K3n2X/hGfBvw30jbu+0f2&#10;t4Kiv/Mzjbs8uaDZj5s53ZyOmOeX8J/sl2vh9oob7TfhjrFi19Ndzib4fgXDRy3DytDHKbxgiqHM&#10;ceUYIqoMNt5+iKKAPP8A/hnr4V/9E08H/wDghtf/AI3R/wAM9fCv/omng/8A8ENr/wDG69AooA8/&#10;/wCGevhX/wBE08H/APghtf8A43XD/HT4F/DbSPgl8Qr6x+HvhWyvrXw9qE8Fzb6LbRyRSLbSMrow&#10;TKsCAQRyCK94rz/9oT/kgXxL/wCxZ1P/ANJZKAPuelpKWgAooooAKKKKAPkGb/kt3xr/AOxmtP8A&#10;0w6VWtWTN/yW741/9jNaf+mHSq1qACiiigAooooAKKKKACvP/wBoT/kgfxK/7FnU/wD0lkr0CvP/&#10;ANoT/kgfxK/7FnU//SWSgD7nX7opaRfuiloAKKKKACiiigAooooAKKKKACvKv2av+Seaz/2Ofiv/&#10;ANSDUK9Vryr9mr/knms/9jn4r/8AUg1CgD1WiiigAooooAKKKKACiiigAooooAKKKKACiiigAooo&#10;oAKKKKACiiigDhPjx4m1LwX8D/iF4g0a5+x6vpXh7UL6zuPLV/Kmjt5HRtrAq2GUHBBBxyDXJaV8&#10;QvEFz8bvhzoEmobtJ1bwRfaxe2/kxjzbuOfT1STdt3LgTyjapCndyOBjpP2jLyLT/wBn34m3U9lB&#10;qcEPhnUpJLK6aRYp1FrITG5jZHCsBg7GVsHgg8188+HW/ZVurTQtauvjDZWmuw6atusq/GTUkltY&#10;5BG0kCE6nuRNyJlM4zGufuilTdqkm9Urfiqi/Oz+S8i6i/dxtu7/AIOm/wArr5vzPeP2bvGms+Pv&#10;hrPquvXn2+/XX9bshN5SR/ubfU7mCFcIoHyxxoucZOMkkkmvUq4b4K6T4F0b4dafB8N9QtdV8ItN&#10;cT297Z6s+qRzySTyPO/2l5JGkYzNIWJcndkdsV3NXLR2M9235v8AMKKKKkYUUUUAFeVfsnf8ms/B&#10;v/sTNG/9IYa9Vryr9k7/AJNZ+Df/AGJmjf8ApDDQB6rRRRQAUUUUAFFFFABRRRQAUUUUAFFeT+Kv&#10;2ovh74O8V6v4bv7rXp9X0mWOC+j0vwrquoRwSPDHOqGW3tpIy3lzRNgMSA4zis3/AIbC+G3r4w/8&#10;ILXv/kKgD2qivFf+Gwvht6+MP/CC17/5Co/4bC+G3r4w/wDCC17/AOQqANL9oD4deK/HkfgO98H3&#10;GkQ6r4Z8SRa60etPKkNxGltcxGENGjFS5mVd2DtBLYYqEZPhb8N/Etn8SPF3xE8af2Va+INctLPS&#10;7fStFupbu2sbO2MrKPtEkUTSSPJPIzHykAAQAHBY8H46/aQ8G+LvsP8AZXjz4oeCvs+/zP7C+Hd7&#10;L9p3bceZ9s0e4xt2nGzb99s7uMeb/CP9oe11GzGq+I/jH8Wr6W017UoP7Pi+HYe1ubS31GeKBJWh&#10;0LeGeCKLzQkiOrtIP3TDapH3b28382kn+Ct9/ccvetfsl8k21+LufbtFeK/8NhfDb18Yf+EFr3/y&#10;FR/w2F8NvXxh/wCEFr3/AMhUCPaqK8V/4bC+G3r4w/8ACC17/wCQqr6h+2l8K9I0+5vr678VWVja&#10;xNPPc3HgbXY44o1BZndjZYVQASSeABQB7lRRRQAUUUUAFFFFAHyDN/yW741/9jNZ/wDph0qtasmb&#10;/kt3xr/7Gaz/APTDpVa1ABRRRQAUUUUAFFFFABXn/wC0J/yQL4l/9izqf/pLJXoFef8A7Qn/ACQL&#10;4l/9izqf/pLJQB9z0tJS0AFFFFABRRRQB8gzf8lu+Nf/AGM1p/6YdKrWrJm/5Ld8a/8AsZrT/wBM&#10;OlVrUAFFFFABRRRQAUUUUAFef/tCf8kD+JX/AGLOp/8ApLJXoFef/tCf8kD+JX/Ys6n/AOkslAH3&#10;Ov3RS0i/dFLQAUUUUAFFFFABRRRQAUUUUAFeVfs1f8k81n/sc/Ff/qQahXqteVfs1f8AJPNZ/wCx&#10;z8V/+pBqFAHqtFFFABRRRQAUUUUAFFFFABRRRQAUUUUAFFFFABRRRQAUUUUAFFFFAHMfFDwX/wAL&#10;J+Gvizwl9s/s7+3tJutL+2eV5vkedC0fmbNy7tu7OMjOMZFbGgaX/Yehadpvm+f9jto7fzdu3fsU&#10;LnGTjOOmal1TTotY027sJ3njguonhka1uJLeUKwIJSWNldGweGRgwPIIIzXy3q3gJdY8feI/DHgH&#10;SPFGvN4b+zxatfeIPjL4m0uJbiaITJDCInuWkIiZGZmCKPMUKWIbbN+Vu3W34X/z/H0KfvJeV/xt&#10;/kvu9T6uorzr9n3xFpPij4U6Te6PDq9rbpLc2s9rr2pz6leW9zDcSRXET3M0kjy7JkkUNvIKgbcL&#10;gD0WtJLlbRCCiiipGFFFFABXlX7J3/JrPwb/AOxM0b/0hhr1WvKv2Tv+TWfg3/2Jmjf+kMNAHqtF&#10;FFABRRRQAUUUUAFFFFABRRRQB8gzf8lu+Nn/AGM1p/6YdJrWrJm/5Ld8bP8AsZrT/wBMOk1rUAFF&#10;FFAHP+LPDOo+Ivsv9n+LNY8L+Tu3/wBkxWT+fnGN/wBpt5sbcHG3b945zxjl/CXwe1Dwa0SWnxH8&#10;VT2IvptQmsbiHSzHPJNcPcThytkHCvJI5O1lIDYUrgY9IooAKKKKACvP/wBoX/kgPxL/AOxZ1P8A&#10;9JZK9Arz/wDaF/5ID8S/+xZ1P/0lkoA+56WkpaACiiigAooooA+QZv8Akt3xr/7Gaz/9MOlVrVkz&#10;f8lu+Nf/AGM1n/6YdKrWoAKKKKACiiigAooooAK8/wD2hP8AkgXxL/7FnU//AElkr0CvP/2hP+SB&#10;fEv/ALFnU/8A0lkoA+56WkpaACiiigAooooA+QZv+S3fGv8A7Ga0/wDTDpVa1ZM3/JbvjX/2M1p/&#10;6YdKrWoAKKKKACiiigAooooAK8//AGhP+SB/Er/sWdT/APSWSvQK8/8A2hP+SB/Er/sWdT/9JZKA&#10;PudfuilpF+6KWgAooooAKKKKACiiigAooooAK8q/Zq/5J5rP/Y5+K/8A1INQr1WvKv2av+Seaz/2&#10;Ofiv/wBSDUKAPVaKKKACiiigAooooAKKKKACiiigAooooAKKKKACiiigAooooAKKKKACvmP4gaHd&#10;/FD4yeLLbwr4Ejl1Dw/DZ2Gqa8fiFq3hSS9eSIzxxbdOgkNwkSSjDyn5TK6qPvE/TlfI/jiHwtp/&#10;7QXxI1Xx9a/EqCD7Jpsenav4NsfEttZ/Y44HZ4ZZ9LVUmeOV5pCzlgqzKobKuqw7Nq/n/X9f8B3H&#10;Z/11X9f1c+jvhdoE3hXwDo+jz+HtI8Kmxi8hNI0G9e8s7dFYhAkrwws+VwxJjB3E/e+8eqrkvhTJ&#10;osvgPTH8PNr76QwkMDeJzqJvyDI2TIdQ/wBJxnO3zP4du35dtdbW078zuZR20KOsa5p3h+0W61TU&#10;LXTbVpY4FmvJliQySOEjQMxA3M7KqjqSwA5NZOvfEvwh4V8Q6XoGt+KtE0fXdVIXT9Lv9Rhgubwl&#10;toEMTsGkJbj5QeeK+Qf2xPHy654ljh1vS/FtjpHhDxLoR0qKHwxqctpqN01/atPefaIrdoXCRM0E&#10;Ue8sztNhSxira8dLZa98O/2yL/V0DXkSssDXQMckMEOh209ngNhkKzSSSKOCHYnAJNZKX7t1Oiu/&#10;kuX8XzXXku97bKm5TVNbuy+bv+Ct9/yPqTXviX4Q8K+IdL0DW/FWiaPruqkLp+l3+owwXN4S20CG&#10;J2DSEtx8oPPFGvfEvwh4V8Q6XoGt+KtE0fXdVIXT9Lv9RhgubwltoEMTsGkJbj5QeeK+SdUU6/8A&#10;Bf8Aaz1DxUitr0dlGrtcna8Kw6Daz220nBXbcSSyLjGHYkAEmjVFOv8AwX/az1DxUitr0dlGrtcn&#10;a8Kw6Daz220nBXbcSSyLjGHYkAEmrkuTmvryxUnbqnbRea6kU06vJy/bdl5NW1flrofbVeVfsnf8&#10;ms/Bv/sTNG/9IYa7/wAI3F5deFNFn1EMNQksoXuQwwfMMal88DvnsPpXhf7Hfj7Xb74F/B7RZ/hr&#10;4o07TV8JaXEPEdzc6UbFlSwjKyBI71rjbJtAUGHcN67lT5sVOPJJxfQzhLngprqfRVFFFQWFFFFA&#10;BRRRQAUUUUAFFFFAHyDN/wAlu+Nn/YzWn/ph0mtasmb/AJLd8bP+xmtP/TDpNa1ABRRRQAUUUUAF&#10;FFFABXn/AO0L/wAkB+Jf/Ys6n/6SyV6BXn/7Qv8AyQH4l/8AYs6n/wCkslAH3PS0lLQAUUUUAFFF&#10;FAHyDN/yW741/wDYzWf/AKYdKrWrJm/5Ld8a/wDsZrP/ANMOlVrUAFFFFABRRRQAUUUUAFef/tCf&#10;8kC+Jf8A2LOp/wDpLJXoFef/ALQn/JAviX/2LOp/+kslAH3PS0lLQAUUUUAFFFFAHyDN/wAlu+Nf&#10;/YzWn/ph0qtasmb/AJLd8a/+xmtP/TDpVa1ABRRRQAUUUUAFFFFABXn/AO0J/wAkD+JX/Ys6n/6S&#10;yV6BXn/7Qn/JA/iV/wBizqf/AKSyUAfc6/dFLSL90UtABRRRQAUUUUAFFFFABRRRQAV5V+zV/wAk&#10;81n/ALHPxX/6kGoV2vjXxNqPhXSorvTPCeseMbh5hE1jostnHMilWJkJu7iBNoIAwHLZYYUjJHn/&#10;AOynezal8J7y7uLC40q4n8W+KJZLG7aNprZm1+/JjcxO6FlJwSjsuQcMRg0AewUUUUAFFFFABRRR&#10;QAUUUUAFFFFABRRRQAUUUUAFFFFABRRRQAUUUUAFfNHxuWwm8Za5DJo/xuubh4kXz/Bt9eRaeSYV&#10;x5IjuEUEcZwB8wbPPNfRuqaXZ65pt3p2o2kF/p93E0Fxa3MYkimjYFWR1IwykEgg8EGvNW+Bupaf&#10;iDw78V/HvhrTF+5p6XVjqgVick+fqVpdXByf4TKVXooUcVEo82j/AK/r5lp2H/s7+KrHVvhvoGiW&#10;/hzWPCl5ouk2VvdaTqWj39pFaN5IHkwz3USi4CFSpZGfoMnkE+o1xPg34T6Z4R1h9cn1LWfEviSW&#10;A28usa9fvcSbSVLiKEbbe2DlIyy28USsY0LAlQa7at5y55cz3e/r5f8ABMoqystjE8XeDNG8eaTH&#10;pmu2f26xju7e+WLzXjxNBMk0LZQg/LJGjYzg4wQRkVzXi74C+BvHPib+3ta0aS5v5BCLqOO/uYLa&#10;/ELboRd20ciw3QQ/dE6PjoOK9AorPa1u9/n39SnqrM8/8XfAXwN458Tf29rWjSXN/IIRdRx39zBb&#10;X4hbdCLu2jkWG6CH7onR8dBxR4u+Avgbxz4m/t7WtGkub+QQi6jjv7mC2vxC26EXdtHIsN0EP3RO&#10;j46DivQKKFpa3TX59wet79Qryr9k7/k1n4N/9iZo3/pDDXqteVfsnf8AJrPwb/7EzRv/AEhhoA9V&#10;ooooAKKKKACiiigAooooAKKKKAPkGb/kt3xs/wCxmtP/AEw6TWtWTN/yW742f9jNaf8Aph0mtagA&#10;ooooAKKKKACiiigArz/9oX/kgPxL/wCxZ1P/ANJZK9Arz/8AaF/5ID8S/wDsWdT/APSWSgD7npaS&#10;loAKKKKACiiigD5Bm/5Ld8a/+xms/wD0w6VWtWTN/wAlu+Nf/YzWf/ph0qtagAooooAKKKKACiii&#10;gArz/wDaE/5IF8S/+xZ1P/0lkr0CvP8A9oT/AJIF8S/+xZ1P/wBJZKAPuelpKWgAooooAKKKKAPk&#10;Gb/kt3xr/wCxmtP/AEw6VWtWTN/yW741/wDYzWn/AKYdKrWoAKKKKACiiigAooooAK8//aE/5IH8&#10;Sv8AsWdT/wDSWSvQK8//AGhP+SB/Er/sWdT/APSWSgD7nX7opaRfuiloAKKKKACiiigAooooAKKK&#10;KACvKv2av+Seaz/2Ofiv/wBSDUK9Vryr9mr/AJJ5rP8A2Ofiv/1INQoA9VooooAKKKKACiiigAoo&#10;ooAKKKKACiiigAooooAKKKKACiiigAooooA5j4oeItR8I/DXxZrmkWY1DVtM0m7vbS0OcTTRws6J&#10;x6soH41ynw38Kw+LfgHpFrc+L9c1tte06PUJvEttqkkN3LLOBMZoJYiBCgZvkjjxGqgJtK5B9E1z&#10;XLDwzouoaxqt1HY6Zp9vJdXV1McJDEilndj6BQT+FfDXxL13Q7prWH4Z/BzxcdK8RazFo8N74l13&#10;VfC/hOS6u49yO2jiVXuYHdv3qizSOX95l2LEmFvKO9+VemrS/wDAm11WsVv0t7KT0td+ui/9JV++&#10;jfz+pf2bfGmsePvg9o+r67cC+1Dz7yz/ALREax/b4oLqWCK6KqAqmaONJCFAXLnaAMCvTq5b4Y+H&#10;dZ8J+B9L0nXrzSr3UbVChOh6b/Z9jDHuPlwwQb3KRxptjGWJITJxnA6mtp/E7GUdv6/r79e+oUUU&#10;VBQUUUUAFeVfsnf8ms/Bv/sTNG/9IYa9Vryr9k7/AJNZ+Df/AGJmjf8ApDDQB6rRRRQAUUUUAFFF&#10;FABRRRQAUUUUAfIM3/JbvjZ/2M1p/wCmHSa1qyZv+S3fGz/sZrT/ANMOk1rUAFFFFABRRRQAUUUU&#10;AFef/tC/8kB+Jf8A2LOp/wDpLJXoFef/ALQv/JAfiX/2LOp/+kslAH3PS0lLQAUUUUAFFFFAHyDN&#10;/wAlu+Nf/YzWf/ph0qtasmb/AJLd8a/+xms//TDpVa1ABRRRQAUUUUAFFFFABXn/AO0J/wAkC+Jf&#10;/Ys6n/6SyV6BXn/7Qn/JAviX/wBizqf/AKSyUAfc9LSUtABRRRQAUUUUAfIM3/JbvjX/ANjNaf8A&#10;ph0qtasmb/kt3xr/AOxmtP8A0w6VWtQAUUUUAFFFFABRRRQAV5/+0J/yQP4lf9izqf8A6SyV6BXn&#10;/wC0J/yQP4lf9izqf/pLJQB9zr90UtIv3RS0AFFFFABRRRQAUUUUAFFFFABXlX7NX/JPNZ/7HPxX&#10;/wCpBqFeq15V+zV/yTzWf+xz8V/+pBqFAHqtFFFABRRRQAUUUUAFFFFABRRRQAUUUUAFFFFABRRR&#10;QAUUUUAFFFFAFHXtSsNH0PUL/VZY4NLtbeSe7lmGUSFVLOWHoFBzXwn4q8M/A2TSW8TWa+Kv2Yp7&#10;SO38YaVNAILfTtT2L5VvcrpMbz28rq7w5hMMVyS6AgbjX1/8ePDOpeNPgf8AELw/o1t9s1fVfD2o&#10;WNnb71TzZpLeREXcxCrlmAySAM8kV8j+JPjBo0f7Qnwn/wCEm8Bldc8F6Tc6Yuhal4o8LLqKalci&#10;zFu8Nu+rbt22OTBOG/eJtBzxEVzVOXba3f7T0801G3r5pq5aU09979vsrXyacvu8mn9Xfs++KPFf&#10;jP4TaJrPjTT5tN166EpaG60w6bO0QkYQyS2pmm8iRowjNH5jYJ/h+6PRayfC2tXniDQ7e/v9B1Dw&#10;zdS7t+l6pJbPcQ4YgbjbyyxHIAYbZDwRnByBrVtN3k2ZR2CiiioKCiiigAryr9k7/k1n4N/9iZo3&#10;/pDDXqteVfsnf8ms/Bv/ALEzRv8A0hhoA9VooooAKKKKACiiigAooooAKKKKAPkGb/kt3xs/7Ga0&#10;/wDTDpNa1ZM3/JbvjZ/2M1p/6YdJrWoAKKKKACiiigAooooAK8//AGhf+SA/Ev8A7FnU/wD0lkr0&#10;CvP/ANoX/kgPxL/7FnU//SWSgD7npaSloAKKKKACiiigD5Bm/wCS3fGv/sZrP/0w6VWtWTN/yW74&#10;1/8AYzWf/ph0qtagAooooAKKKKACiiigArz/APaE/wCSBfEv/sWdT/8ASWSvQK8//aE/5IF8S/8A&#10;sWdT/wDSWSgD7npaSloAKKKKACiiigD5Bm/5Ld8a/wDsZrT/ANMOlVrVkzf8lu+Nf/YzWn/ph0qt&#10;agAooooAKKKKACiiigArz/8AaE/5IH8Sv+xZ1P8A9JZK9Arz/wDaE/5IH8Sv+xZ1P/0lkoA+51+6&#10;KWkX7opaACiiigAooooAKKKKACiiigAryr9mr/knms/9jn4r/wDUg1CvVa8q/Zq/5J5rP/Y5+K//&#10;AFINQoA9VooooAKKKKACiiigAooooAKKKKACiiigAooooAKKKKACiiigAooooA5f4pf2/wD8Kz8W&#10;/wDCKf8AI0f2Rd/2VjGftfkv5PXj7+3rXBfBn/hWn/DMmkfY/wCxv+EA/sc/2p/aHl/Z/uH7Z9t8&#10;zjzN/med5vzb9+/nNet6pqlloem3eo6ldwafp9pE9xc3d1KsUUMagszu7EBVABJJOABXz7qXxA/Z&#10;J1nxevizUPEnwXvvFKzR3C65c32kSXoljx5cgnZi+5dq4OcjaMdKm3xR/mS+Vr9PO+u2yKe0X2v8&#10;72/K2nqzsP2UI9Th+AvhtNSW6SJWul0xb0MJhpguZfsAcP8ANn7L5H3vm9ec165WT4W8W6H450O3&#10;1rw3rOn+INGud3kajpd1Hc28u1irbZEJVsMCDg8EEVrVrNtybZnHbQKKKKgoKKKKACvKv2Tv+TWf&#10;g3/2Jmjf+kMNeq15V+yd/wAms/Bv/sTNG/8ASGGgD1WiiigAooooAKKKKACiiigAooooA+QZv+S3&#10;fGz/ALGa0/8ATDpNa1ZM3/JbvjZ/2M1p/wCmHSa1qACiiigAooooAKKKKACvP/2hf+SA/Ev/ALFn&#10;U/8A0lkr0CvP/wBoX/kgPxL/AOxZ1P8A9JZKAPuelpKWgAooooAKKKKAPkGb/kt3xr/7Gaz/APTD&#10;pVa1ZM3/ACW741/9jNZ/+mHSq1qACiiigAooooAKKKKACvP/ANoT/kgXxL/7FnU//SWSvQK8/wD2&#10;hP8AkgXxL/7FnU//AElkoA+56WkpaACiiigAooooA+QZv+S3fGv/ALGa0/8ATDpVa1ZM3/JbvjX/&#10;ANjNaf8Aph0qtagAooooAKKKKACiiigArz/9oT/kgfxK/wCxZ1P/ANJZK9Arz/8AaE/5IH8Sv+xZ&#10;1P8A9JZKAPudfuilpF+6KWgAooooAKKKKACiiigAooooAK8q/Zq/5J5rP/Y5+K//AFINQr1WvKv2&#10;av8Aknms/wDY5+K//Ug1CgD1WiiigAooooAKKKKACiiigAooooAKKKKACiiigAooooAKKKKACiii&#10;gCrqlnLqGm3drBez6ZPNE8cd7arG0sDEECRBIroWU8jerLkcgjivlvxV4tvfC/xKsfBMfxg+LWta&#10;lPfRaXPdadpfhf7LZ3kttJdQ28ry6ehLvDEzDy1cKCu8puXP1dXyV8YvDOk+NvjVqJ8IaN8S5fEv&#10;hy9stS1e98Cy6FHa/wBofZHjtjKNVcB5ktZSD5S7Skke8sVTZDvzL8fS+v4fjYtfDL0dvXp+O/lc&#10;96+B/ie28Y/DHR9Wtdd1jxGs3nJLeeILe2t79JkmdJYJ47eKKJZInVoiEQD931b7x7uuH+C3hy08&#10;J/DXSNLsvDmq+FoofNZ9P1y5guL7zGld5Jp5YJpkeSV2aUsJGyZOcHIHcVtP4nYyjsFFFFQUFFFF&#10;ABXlX7J3/JrPwb/7EzRv/SGGvVa8q/ZO/wCTWfg3/wBiZo3/AKQw0Aeq0UUUAFFFFABRRRQAUUUU&#10;AFFFFAHyDN/yW742f9jNaf8Aph0mtasmb/kt3xs/7Ga0/wDTDpNa1ABRRRQAUUUUAFFFFABXn/7Q&#10;v/JAfiX/ANizqf8A6SyV6BXn/wC0L/yQH4l/9izqf/pLJQB9z0tJS0AFFFFABRRRQB8gzf8AJbvj&#10;X/2M1n/6YdKrWrJm/wCS3fGv/sZrP/0w6VWtQAUUUUAFFFFABRRRQAV5/wDtCf8AJAviX/2LOp/+&#10;kslegV5/+0J/yQL4l/8AYs6n/wCkslAH3PS0lLQAUUUUAFFFFAHyDN/yW741/wDYzWn/AKYdKrWr&#10;Jm/5Ld8a/wDsZrT/ANMOlVrUAFFFFABRRRQAUUUUAFef/tCf8kD+JX/Ys6n/AOkslegV5/8AtCf8&#10;kD+JX/Ys6n/6SyUAfc6/dFLSL90UtABRRRQAUUUUAFFFFABRRRQAV5V+zV/yTzWf+xz8V/8AqQah&#10;XqteVfs1f8k81n/sc/Ff/qQahQB6rRRRQAUUUUAFFFFABRRRQAUUUUAFFFFABRRRQAUUUUAFFFFA&#10;BRRRQBl+KbmGz8M6vcXGrSaDbxWkskmqxeXvs1CEmYeYrplB83zqy8cgjivkW0+0aXfaP4l0Tx38&#10;a77xb8Q4jNb6Fb2PhaG8u7O0Q7b2SKe0jt4V8uSIbnZJmEkKMuUCp9X/ABA8H2/xC8B+I/C15K8F&#10;prem3GmzSxjLIk0TRsw9wGrxvwn8L/ibp3iYeMtYtfCV14i0Lwyvhrw/plvqdyLOYtKj3F3NM1rv&#10;gMgihAhRJdoQjzG3ZEL4nf8ArSV/x5V6NvpdU/hSX9axt+HM/WK76+mfBbxFa+LPhnourWXiLVvF&#10;MFysh/tLXLaC3vS4kZXimighhjR42DRlRGMbOcnJPb1wnwR+Gsvwl+HGn+HbnUhrGoLPdX19fJD5&#10;KT3VzcSXE7JHk7E8yV9q5OBgZNd3W0/idjOOx4F8ZviZ8Vfh/Z+OfF9tY+GdI8D+E4op4LPV4ZLm&#10;98QoqK85iniuVWzJLeTGskUrM67iArKKzvHnx88bwL8SPEHhOz0UeGPhzHE+rafq1pK97qji1jvL&#10;qOCZJ0S2McEqAF45d0mQQoAJr+P7Xxp4q+MlxceJvhb4t8VeB/DtzBN4d03RL7Rlsry5RQ5v7oXF&#10;/DI7o52xRMmxPL8whnZfLo+Pvhz4/jh+M3hnQPCUmpaf8UgsttrD3trHBosk9hDZXX21GlEp2LCJ&#10;F+zrNuzt+XGTkr8t1vbT10tzeq5m1stNm7Lb3edKW19fTrbzWnm7veyb0/G37QnjGS3+InifwVBo&#10;c/hD4ewwzala6naTPd6v/osd7cJbzLMiWxS3lQKXjl3OSCFABJ42/aE8YyW/xE8T+CoNDn8IfD2G&#10;GbUrXU7SZ7vV/wDRY724S3mWZEtilvKgUvHLuckEKACcLxV8HvG/hXRfi34B8K+GG1rRfiFBFFY6&#10;79storbSGfT4dPuDeI8iSkKkAlTyI5d2dpCYyTxV8HvG/hXRfi34B8K+GG1rRfiFBFFY679storb&#10;SGfT4dPuDeI8iSkKkAlTyI5d2dpCYybdteTsuW/8+l0/7vbp2Ihb3fad/e/w6Wt/e3vY+pdN1CHV&#10;tPtb22Yvb3MSzRsQQSrAEHB6cGvM/wBk7/k1n4N/9iZo3/pDDXo+h6TDoGiafpduSbeyt47aPIAO&#10;1FCjpx0FeB/sd/CHQtJ+Bfwe8TwX/ih9SbwlpdwYLnxZqs9juksIwwFlJctbhRvO1BHtTC7Qu1cV&#10;Pl5nybdDOHNyLn36n0VRRRUFhRRRQAUUUUAFFFFABRRRQB8gzf8AJbvjZ/2M1p/6YdJrWrJm/wCS&#10;3fGz/sZrT/0w6TWtQAUUUUAFFFFABRRRQAV5/wDtC/8AJAfiX/2LOp/+kslegV5/+0L/AMkB+Jf/&#10;AGLOp/8ApLJQB9z0tJS0AFFFFABRRRQB8gzf8lu+Nf8A2M1n/wCmHSq1qyZv+S3fGv8A7Gaz/wDT&#10;DpVa1ABRRRQAUUUUAFFFFABXn/7Qn/JAviX/ANizqf8A6SyV6BXn/wC0J/yQL4l/9izqf/pLJQB9&#10;z0tJS0AFFFFABRRRQB8gzf8AJbvjX/2M1p/6YdKrWrJm/wCS3fGv/sZrT/0w6VWtQAUUUUAFFFFA&#10;BRRRQAV5/wDtCf8AJA/iV/2LOp/+kslegV5/+0J/yQP4lf8AYs6n/wCkslAH3Ov3RS0i/dFLQAUU&#10;UUAFFFFABRRRQAUUUUAFeVfs1f8AJPNZ/wCxz8V/+pBqFdV46+GukfET7F/at54gtPse/wAv+wvE&#10;eo6Ru37c+Z9jni8z7oxv3bcnGNxzxX7KemQ6L8J7zT7d7iS3tPFviiCN7u5kuZmVdfv1BeWVmeRs&#10;Dl3YsxySSSTQB7BRRRQAUUUUAFFFFABRRRQAUUUUAFFFFABRRRQAUUUUAFFFFABRRRQAUUUUAFFF&#10;FABRRRQAUUUUAFeVfsnf8ms/Bv8A7EzRv/SGGvVa8q/ZO/5NZ+Df/YmaN/6Qw0Aeq0UUUAFFFFAB&#10;RRRQAUUUUAFFFFAHyDN/yW742f8AYzWn/ph0mtasmb/kt3xs/wCxmtP/AEw6TWtQAUUUUAFFFFAB&#10;RRRQAV5/+0L/AMkB+Jf/AGLOp/8ApLJXoFef/tC/8kB+Jf8A2LOp/wDpLJQB9z0tJS0AFFFFABRR&#10;RQB8gzf8lu+Nf/YzWf8A6YdKrWrJm/5Ld8a/+xms/wD0w6VWtQAUUUUAFFFFABRRRQAV5/8AtCf8&#10;kC+Jf/Ys6n/6SyV6BXn/AO0J/wAkC+Jf/Ys6n/6SyUAfc9LSUtABRRRQAUUUUAfIM3/JbvjX/wBj&#10;Naf+mHSq1qyZv+S3fGv/ALGa0/8ATDpVa1ABRRRQAUUUUAFFFFABXn/7Qn/JA/iV/wBizqf/AKSy&#10;V6BXn/7Qn/JA/iV/2LOp/wDpLJQB9zr90UtIv3RS0AFFFFABRRRQAUUUUAFFFFABXlX7NX/JPNZ/&#10;7HPxX/6kGoV6rXlX7NX/ACTzWf8Asc/Ff/qQahQB6rRRRQAUUUUAFFFFABRRRQAUUUUAFFFFABRR&#10;RQAUUUUAFFFFABRRRQAUUUUAFFFFABRRRQAUUUUAFeVfsnf8ms/Bv/sTNG/9IYa9Vryr9k7/AJNZ&#10;+Df/AGJmjf8ApDDQB6rRRRQAUUUUAFFFFABRRRQAUUUUAfIM3/JbvjZ/2M1p/wCmHSa1qyZv+S3f&#10;Gz/sZrT/ANMOk1rUAFFFFABRRRQAUUUUAFef/tC/8kB+Jf8A2LOp/wDpLJXoFef/ALQv/JAfiX/2&#10;LOp/+kslAH3PS0lLQAUUUUAFFFFAHyDN/wAlu+Nf/YzWf/ph0qtasmb/AJLd8a/+xms//TDpVa1A&#10;BRRRQAUUUUAFFFFABXn/AO0J/wAkC+Jf/Ys6n/6SyV6BXn/7Qn/JAviX/wBizqf/AKSyUAfc9LSU&#10;tABRRRQAUUUUAfIM3/JbvjX/ANjNaf8Aph0qtasmb/kt3xr/AOxmtP8A0w6VWtQAUUUUAFFFFABR&#10;RRQAV5/+0J/yQP4lf9izqf8A6SyV6BXn/wC0J/yQP4lf9izqf/pLJQB9zr90UtIv3RS0AFFFFABR&#10;RRQAUUUUAFFFFABXlX7NX/JPNZ/7HPxX/wCpBqFeq15V+zV/yTzWf+xz8V/+pBqFAHqtFFFABRRR&#10;QAUUUUAFFFFABRRRQAUUUUAFFFFABRRRQAUUUUAFFFFABRRRQAUUUUAFFFFABRRRQAV5V+yd/wAm&#10;s/Bv/sTNG/8ASGGvVa8q/ZO/5NZ+Df8A2Jmjf+kMNAHqtFFFABRRRQAUUUUAFFFFABRRRQB8gzf8&#10;lu+Nn/YzWn/ph0mtasmb/kt3xs/7Ga0/9MOk1rUAFFFFABRRRQAUUUUAFef/ALQv/JAfiX/2LOp/&#10;+kslegV5/wDtC/8AJAfiX/2LOp/+kslAH3PS0lLQAUUUUAFFFFAHyDN/yW741/8AYzWf/ph0qtas&#10;mb/kt3xr/wCxms//AEw6VWtQAUUUUAFFFFABRRRQAV5/+0J/yQL4l/8AYs6n/wCkslegV5/+0J/y&#10;QL4l/wDYs6n/AOkslAH3PS0lLQAUUUUAFFFFAHyDN/yW741/9jNaf+mHSq1qyZv+S3fGv/sZrT/0&#10;w6VWtQAUUUUAFFFFABRRRQAV5/8AtCf8kD+JX/Ys6n/6SyV6BXn/AO0J/wAkD+JX/Ys6n/6SyUAf&#10;c6/dFLSL90UtABRRRQAUUUUAFFFFABRRRQAV5V+zV/yTzWf+xz8V/wDqQahXqteVfs1f8k81n/sc&#10;/Ff/AKkGoUAeq0UUUAFFFFABRRRQAUUUUAFFFFABRRRQAUUUUAFFFFABRRRQAUUUUAFFFFABRRRQ&#10;AUUUUAFFFFABXlX7J3/JrPwb/wCxM0b/ANIYa9Vryr9k7/k1n4N/9iZo3/pDDQB6rRRRQAUUUUAF&#10;FFFABRRRQAUUUUAfIM3/ACW742f9jNaf+mHSa1qyZv8Akt3xs/7Ga0/9MOk1rUAFFFFABRRRQAUU&#10;UUAFef8A7Qv/ACQH4l/9izqf/pLJXoFef/tC/wDJAfiX/wBizqf/AKSyUAfc9LSUtABRRRQAUUUU&#10;AfIM3/JbvjX/ANjNZ/8Aph0qtasmb/kt3xr/AOxms/8A0w6VWtQAUUUUAFFFFABRRRQAV5/+0J/y&#10;QL4l/wDYs6n/AOkslegV5/8AtCf8kC+Jf/Ys6n/6SyUAfc9LSUtABRRRQAUUUUAfIM3/ACW741/9&#10;jNaf+mHSq1qyZv8Akt3xr/7Ga0/9MOlVrUAFFFFABRRRQAUUUUAFef8A7Qn/ACQP4lf9izqf/pLJ&#10;XoFef/tCf8kD+JX/AGLOp/8ApLJQB9zr90UtIv3RS0AFFFFABRRRQAUUUUAFFFFABXlX7NX/ACTz&#10;Wf8Asc/Ff/qQahXqteVfs1f8k81n/sc/Ff8A6kGoUAeq0UUUAFFFFABRRRQAUUUUAFFFFABRRRQA&#10;UUUUAFFFFABRRRQAUUUUAFFFFABRRRQAUUUUAFFFc3r3xL8IeFfEOl6BrfirRNH13VSF0/S7/UYY&#10;Lm8JbaBDE7BpCW4+UHnijql3Dpc6SvKv2Tv+TWfg3/2Jmjf+kMNeq15V+yd/yaz8G/8AsTNG/wDS&#10;GGgD1WiiigAooooAKKKKACiiigAooooA+QZv+S3fGz/sZrT/ANMOk1rVkzf8lu+Nn/YzWn/ph0mt&#10;agAooooAKKKKACiiigArz/8AaF/5ID8S/wDsWdT/APSWSvQK8/8A2hf+SA/Ev/sWdT/9JZKAPuel&#10;pKWgAooooAKKKKAPkGb/AJLd8a/+xms//TDpVa1ZM3/JbvjX/wBjNZ/+mHSq1qACiiigAooooAKK&#10;KKACvP8A9oT/AJIF8S/+xZ1P/wBJZK9Arz/9oT/kgXxL/wCxZ1P/ANJZKAPuelpKWgAooooAKKKK&#10;APkGb/kt3xr/AOxmtP8A0w6VWtWTN/yW741/9jNaf+mHSq1qACiiigAooooAKKKKACvP/wBoT/kg&#10;fxK/7FnU/wD0lkr0CvP/ANoT/kgfxK/7FnU//SWSgD7nX7opaRfuiloAKKKKACiiigAooooAKKKK&#10;ACvKv2av+Seaz/2Ofiv/ANSDUK9Vryr9mr/knms/9jn4r/8AUg1CgD1WiiigAooooAKKKKACiiig&#10;AooooAKKKKACiiigAooooAKKKKACiiigAooooAKKKKACiiigAr47+IVtaap4C/bNudaWN7633xRN&#10;M2Gihg0S2ns9p/h2zPJIuD99iRyTn7Erz/xd8BfA3jnxN/b2taNJc38ghF1HHf3MFtfiFt0Iu7aO&#10;RYboIfuidHx0HFS43ur7pr0u07rzVvx3NIy5WpWvZp+tuj8v8kdV4RuLy68KaLPqIYahJZQvchhg&#10;+YY1L54HfPYfSvC/gj4u8efDX4L+AfCOp/A7xxPqXh/w/p+lXUtpqHh9oXlgto4nZC2qKSpZDgkA&#10;4xkDpX0VRWs5c0nJK1zCEeSCi3ex5V/wuTxd/wBEJ+IH/gd4e/8AlrR/wuTxd/0Qn4gf+B3h7/5a&#10;16rRUFnlX/C5PF3/AEQn4gf+B3h7/wCWtH/C5PF3/RCfiB/4HeHv/lrXqtFAHlX/AAuTxd/0Qn4g&#10;f+B3h7/5a0f8Lk8Xf9EJ+IH/AIHeHv8A5a16rRQB5V/wuTxd/wBEJ+IH/gd4e/8AlrR/wuTxd/0Q&#10;n4gf+B3h7/5a16rRQB5V/wALk8Xf9EJ+IH/gd4e/+WtH/C5PF3/RCfiB/wCB3h7/AOWteq0UAfGc&#10;mmfE1viL8Q9fHwV8XfY/EWsQahaJ/aeg+YkaaZZWpEg/tLAbzLWQ8EjaVOckgXvJ+JP/AERPxh/4&#10;MtB/+WVfX1JnHJ4FAHyF5PxJ/wCiJ+MP/BloP/yyo8n4k/8ARE/GH/gy0H/5ZV7p4P8A2jPh/wCP&#10;PElromiazcXV1eG4FhdS6XdwWOo+Q2Jfsl3JEsF1twT+5kfKqzDKgkWfDnx68D+LPGH/AAjOmavN&#10;LqjG4W3abTrqC1vGt22zrbXUkaw3JjOdwhdyuGz0OAHpueBeT8Sf+iJ+MP8AwZaD/wDLKjyfiT/0&#10;RPxh/wCDLQf/AJZV7p4P/aM+H/jzxJa6Joms3F1dXhuBYXUul3cFjqPkNiX7JdyRLBdbcE/uZHyq&#10;swyoJFrw38evA/izxh/wjOmavNNqjm4W3aXTrqG1vWgbbOtrdSRrDcmM53CF3K4bPQ4Otgem54D5&#10;PxJ/6In4w/8ABloP/wAsqPJ+JP8A0RPxh/4MtB/+WVe9+J/j94H8I3Ys73VLu41Fr+XTY9O0rSrz&#10;ULyaeKJZpRHb28Ukkixo6F5EUohYKzBuKvn4y+C1+Fs3xGbX7ePwXDZvfS6pIrqI41yHDRld6yBg&#10;UMZXeHBTbu4o+zzdB2bfL1PnXyfiT/0RPxh/4MtB/wDllXL/ABT8I/FTxx8MfF/hyx+C/iqK+1jR&#10;7zT4JLjVNCWNZJYHjUuRqJIUFhnAJx2NfcNrcR3ltFcQtvilQOjYIypGQefapabutGSmmro8p/4X&#10;J4u/6IT8QP8AwO8Pf/LWl/4XJ4u/6IT8QP8AwO8Pf/LWvVaKQzyr/hcni7/ohPxA/wDA7w9/8taP&#10;+FyeLv8AohPxA/8AA7w9/wDLWvVaKAPKv+FyeLv+iE/ED/wO8Pf/AC1o/wCFyeLv+iE/ED/wO8Pf&#10;/LWvVaKAPjOTTPia3xF+Ievj4K+LvsfiLWINQtE/tPQfMSNNMsrUiQf2lgN5lrIeCRtKnOSQL3k/&#10;En/oifjD/wAGWg//ACyr6+pM45PAoA+QvJ+JP/RE/GH/AIMtB/8AllR5PxJ/6In4w/8ABloP/wAs&#10;q908H/tGfD/x54kttE0TWbi6urw3AsLqXS7uCx1HyGxL9ku5IlgutuCf3Mj5VWYZUEiz4c+PXgfx&#10;Z4w/4RnTNXml1RjcLbtNp11Ba3jW7bZ1trqSNYbkxnO4Qu5XDZ6HAD03PAvJ+JP/AERPxh/4MtB/&#10;+WVHk/En/oifjD/wZaD/APLKvdPB/wC0Z8P/AB54kttE0TWbi6urw3AsLqXS7uCx1HyGxL9ku5Il&#10;gutuCf3Mj5VWYZUEjrLHx3oOpeNNU8JWupRT+ItLtIL29sYwxa3hmZxEzHG0FvKf5c7sAEjBBL7e&#10;YbX8j5f8n4k/9ET8Yf8Agy0H/wCWVHk/En/oifjD/wAGWg//ACyr3vxP8fvA3hG7FnfapdXGotfy&#10;6bHp2laVeaheTTxRLNKIre3ikkkWNHQvIilELBWYNxUF9+0Z8P7Lw54b1pNauNRtvEfmDSrXSdLu&#10;7++uvLUmbbZwRPOPKwRJujHlthX2sQKXS/Qet7f1pueF+T8Sf+iJ+MP/AAZaD/8ALKuX+KfhH4qe&#10;OPhj4v8ADlj8F/FUV9rGj3mnwSXGqaEsaySwPGpcjUSQoLDOATjsa+zPBvjLRviD4ZsPEPh++TUt&#10;Ivo/MguFVkJwSGVkYBkdWBVkYBlYFWAIIrapu60Yt9jyn/hcni7/AKIT8QP/AAO8Pf8Ay1pf+Fye&#10;Lv8AohPxA/8AA7w9/wDLWvVaKQHlX/C5PF3/AEQn4gf+B3h7/wCWtH/C5PF3/RCfiB/4HeHv/lrX&#10;qtFAHlX/AAuTxd/0Qn4gf+B3h7/5a0f8Lk8Xf9EJ+IH/AIHeHv8A5a16rRQB8ZyaZ8TW+IvxD18f&#10;BXxd9j8RaxBqFqn9p6D5iRppllakSD+0sBt9rIeCRtKnOSQL3k/En/oifjD/AMGWg/8Ayyr6+pM4&#10;5PAoA+QvJ+JP/RE/GH/gy0H/AOWVHk/En/oifjD/AMGWg/8Ayyr3Twf+0Z8P/HniS20TRNZuLq6v&#10;DcCwupdLu4LHUTA2JRaXckSwXW3BP7mR8qrMMgEiz4c+PXgfxZ4w/wCEZ0zV5pdUY3C27TaddQ2t&#10;40DbZ1trqSNYbkxnO4Qu5XDZ6HAD03PAvJ+JP/RE/GH/AIMtB/8AllR5PxJ/6In4w/8ABloP/wAs&#10;q908IftGfD/x34jttE0XWri5ubz7QLG6l0u7gsdR8hsS/ZLySJYLrbgn9zI+VVmGQCQeD/2jPh/4&#10;88SW2iaJrNxdXV4bgWF1Lpd3BY6iYGxKLS7kiWC624J/cyPlVZhkAkMHpe/Q8L8n4k/9ET8Yf+DL&#10;Qf8A5ZUeT8Sf+iJ+MP8AwZaD/wDLKve/E/x+8DeEbsWd7ql1cai1/LpsenaXpV5qF5NPFEs0oit7&#10;eKSSRY0dC8iKUQsFZg3FJdftA+BLbwloPiOPVrnUdO14sumxaVpd3fXlyyhjIq2kETzgx7W8wGMG&#10;Mgh9p4qbrl5un+e33j62/rQ8F8n4k/8ARE/GH/gy0H/5ZVy/xS8JfFTxv8MfF/hyx+C/iqK+1fR7&#10;zT4JLjVNCWNZJYXjUuRqJIUFhnAJx2NfaXhfxRpPjXw9p+u6FqEGq6RfwrPbXls25JUPQg/oQeQQ&#10;QeRWpVNNOzFvqjykfGTxdj/khPxA/wDA7w9/8taX/hcni7/ohPxA/wDA7w9/8ta9VopAeVf8Lk8X&#10;f9EJ+IH/AIHeHv8A5a0f8Lk8Xf8ARCfiB/4HeHv/AJa16rRQB5V/wuTxd/0Qn4gf+B3h7/5a0f8A&#10;C5PF3/RCfiB/4HeHv/lrXqtFAHlX/C5PF3/RCfiB/wCB3h7/AOWtH/C5PF3/AEQn4gf+B3h7/wCW&#10;teq0UAeVf8Lk8Xf9EJ+IH/gd4e/+WtH/AAuTxd/0Qn4gf+B3h7/5a16rRQB5V/wuTxd/0Qn4gf8A&#10;gd4e/wDlrVr9nnQ9a0H4cTJr+jXHh/Ur3xBr2qnTbuaCWaCK71e7uoVdoJJI93lTRkhXYAkjPFel&#10;0UAFFFFABRRRQAUUUUAFFFFABRRRQAUUUUAFFFFABRRRQAUUUUAFFFFABRRRQAUUUUAFFFFABRRR&#10;QAUUUUAFFFFABRRRQAUUUUAFFFFABRRRQAVHcLE9vKs4RoCpEgkAKlcc5z2xUlR3FvFeW8sE8STw&#10;SqUkikUMrqRggg8EEdqmWqaQ1ufOPhzRpvjbrXhvW/DOk2/hj4U+DFuJPCsdvCsDavd+RLbR3MUS&#10;jENkkckgj6GUsHAEYQv554HnsdS+DX7Hem2TQNqUWow/aYCAXWO30m8i1HcM/KFclHB7sARk4r6R&#10;8O/s5/CfwfrVprGg/DDwbomr2jb7fUNO8P2lvcQtgjKSJGGU4JGQe5rd0/4X+DdJ1/WNdsfCWhWe&#10;t6yjRanqVvpsMdzfI2NyzSBd0gOBkMTnFVttrqnr3i21f1vaXklYL7+jXomrfhuvNvueKeHNGm+N&#10;uteG9b8M6Tb+GPhT4MW4k8Kx28KwNq935EttHcxRKMQ2SRySCPoZSwcARhC/m/hHWtOtvgh+yCLe&#10;5ht73T76K4u+zwxWmkXqakzcgqEbKvnoWAIycV9LeHf2c/hP4P1q01jQfhh4N0TV7Rt9vqGneH7S&#10;3uIWwRlJEjDKcEjIPc1tW3wp8E2es63q9v4O0CDVtciaDVb6PS4Fn1CNvvJPIE3SqcchyQaNUnyv&#10;W6euusW2r973120SSDR6PazXykrP7t15t9zxXQdeTwF4F8F3lh4Ut/E3xj8Xx32o6bazRrHNB9sl&#10;F3ctcXDLugtYt8CyEcnZEiozlFrD+OH7Pui+Hf2KPGOmeKIrfxVrOk6ZrHiN7yeIrD/a08VxLLcR&#10;w52rteeTywQSg2kHcN1e/wDjT4M/D/4kSWT+LfA3hvxQ9jGYrVta0i3vDbocZWMyI20HA4GOgq7p&#10;Pw08IeH/AAjP4U0vwromm+F50kjl0S006GKykWTPmK0CqEIbJyCOcnNErNSUdO3kr6L9fUqnJxnC&#10;ctbO7831f6ejfc0vDP8AyLelf9ekX/oArSpkcaQxpHGixxoAqqowAB0AHpT6ucuaTl3MKceSCj2Q&#10;UUUVBoFFFFABRRRQAVHcLE9vKs4RoCpEgkAKlcc5z2xUlR3FvFeW8sE8STwSqUkikUMrqRggg8EE&#10;dqmWqaQ1ufOPh3RpvjZrPhvW/DOk2/hj4U+DFuJPCsdvCsDavd+RJbR3MUajENkkckgj4BlLBwBG&#10;EL+e+B57HUvg1+x5ptk0DalFqMP2iAgF1jt9JvI9R3DPyhXJRwe7AEZOK+kPDv7Ofwn8H61aazoP&#10;ww8G6Jq9o2+31DTvD9pb3ELYIykiRhlOCRkHua3dP+F/g3Sdf1jXbHwloVnreso0Wp6lb6bDHc3y&#10;Njcs0gXdIDgZDE9KrbbXVPXvFtq/re0vJKwX39GvRNW/Ddebfc8f8C6UPjR4u8Ha/oekW/hr4QeC&#10;pJZfDUMEKwNrFz5UlstxFEoAhskjklEfQylg4AQIXq/D3wt4Y+Ff7VHxXn0ywtdEsZvCum6zqVwu&#10;d00z3mpSTTyucs7H+8xOAoAwFAHpvh39nP4T+D9atNZ0H4YeDdE1e0bfb6hp3h+0t7iFsEZSRIwy&#10;nBIyD3NdfdeFdEvrrULq50fT7i51C1FjezS2qM9zbjfiGQkZeMeZJ8jZHztxyaJXt7r11/Fbvv8A&#10;8BBo7qWzt8kpJ2X4/Ns8A0HXk8BeBfBl5YeFLfxN8YvF0d9qOmWs0axzQfbJRd3LXFwy7oLWLfAs&#10;hHJ2RIqM5Ras2ejw/s9+GPC+hafo1p4/+M2sNqElnN5CW+6e5m+039w8pBa1sVldCwGScRIA8hUH&#10;1rxp8Gfh/wDEeSyfxb4G8N+KHsYzFatrWkW94bdDjKx+YjbRwOBjoKyLv9mr4RX+m2GnXPwr8E3G&#10;n2HmfZLSbw7ZtFbb23P5aGPCbm5OAMnk03bXl0X5LXRdvP8A4ay105tXu/OXd9/L/gl74K/DeX4V&#10;/D600S71Aarqsk9xqOpXyR+Wk95czPPcOifwJ5kjbV7KACScmu6rG8I+C/D3gDRY9H8MaFpnhzSI&#10;2Z00/SLOO1t1ZjliI41Cgk8k45rZpyd2JX6hRRRUjCiiigAooooAKjuFie3lWcI0BUiQSAFSuOc5&#10;7YqSo7i3ivLeWCeJJ4JVKSRSKGV1IwQQeCCO1TLVNIa3PnHw7o03xt1nw3rfhnSbfwx8KfBi3Enh&#10;WO3hSBtXu/Ikto7iKJRiGyRJJBH0MpYOAECF/PPBE1jqXwZ/Y902yaBtSi1GH7RAQC6pb6TeR6ju&#10;GflCuSj57sARk4r6R8O/s5/CfwhrVrrGg/DDwbomr2jb7fUNO8P2lvcQtgjKSJGGU4JGQe9bun/C&#10;/wAG6Tr+sa7Y+EtCs9b1hGi1PUrfTYY7m+RsblmkC7pAcDIYnOKrbbXVPXvFtq/re0vJKwX39GvR&#10;NW/Ddebfc8b8HaRD8avE/hPXNK0a08N/BnwW00nh6FIEh/tmfyZLYXEcSjbFYpFJKIwcGXcHwIwp&#10;eLwxHbfFDXvDPi3T9NtPCXwV8AC4vNA8uFbc6rMkEkAuo41GIbGOJ5fL6GXcHACBC/pGi/s1fCLw&#10;3qUOo6T8K/BOl6hDu8q7svDtnDKm5SrbXWMEZUkHB6EimaZ+zH8HdFvFu9O+E/gewu1VkWe18OWc&#10;cgVlKsAyxg4Ksyn1BI70O/2Xr+vd92um3+Ro99tvl2Xr1+fc820HXo/AXgXwZeWHhS38TfGLxdHf&#10;ajplrNGsc0H2yT7XctcXDLugtYt8CyEcnZEiozFFrofBfgO0+F2i6H4Qh1jSG+LV9banqlv4g1PQ&#10;pLmF5prmOfUDGqPFtjMkyYhEysVVCd2wmvQvGnwZ+H/xHksn8W+BvDfih7GMxWra1pFveG3Q4ysf&#10;mI20cDgY6CopPgf8OZvBsXhGTwB4XfwpFP8AaY9CbRrY2KS5J8wQbNgbLH5sZ5PrQ7apaLprsuyf&#10;Tz7+XRa6X33fm+/n2Xr1OQ/ZK22vwag0sQyCbSdW1TTbi8dtyahPFfTLNeR4ACpNIHkCAYTcUBYL&#10;k+y1W03TLPRdOtdP0+0gsLC1iWC3tbaNY4oY1ACoiqAFUAAAAYAFWaqTu/6/penQS/r+v16hRRRU&#10;jCiiigAooooAKKKKACiiigAooooAKKKKACiiigAooooAKKKKACiiigAooooAKKKKACiiigAooooA&#10;KKKKACiiigAooooAKKKKACiiigAooooAKKKKACiiigAooooAKKKKACiiigAooooAKKKKACiiigAo&#10;oooAKKKKACiiigAoryLWf2hjbfE7xF4E0H4eeLPGOr6BbWl1qE2kSaZDBElyrmEBru9gZifLfOFO&#10;Me4rpvhT8W9K+LWm6tNY2WoaPqWjajLpWq6Nq0aJd2F1HgmN/Ld42BVkdXjd0ZXBDHnAve2/rW35&#10;/p3B+67P+tL/AJanb0UUUAFFclL8StMh+K1v8PzBdnWZ9Gk1xZwi/ZxAkywlS27dv3ODjbjGee1d&#10;bQtUpLZ/o2vzTDq12/yv+TCiiuR0n4maX4g8TeM/D+mW95e6r4UMCX0KoiCSSaATxxxM7AFihXli&#10;qgsOeuFce511FVtNupb7TrW5nsp9OmmiWR7O5MZlgYgEo5jZkLDodrMMjgkc1ZqnpoTuFFFFIYUU&#10;UUAFFFFABRRRQAUUUUAFFFFABRRRQAUUUUAFFFFABRRRQAUUUUAFFFFABRRRQAUUUUAFFFFABRRR&#10;QAUUUUAFFFFABRRRQAUUUUAFFFFABRRRQAUUUUAFFFFABRRRQAUUUUAFFFFABRRRQAUUUUAFFFFA&#10;BRRRQAUUUUAFFFFABRRRQAUUUUAFFFFABRRRQAUUUUAFFFFABRRRQAUUUUAFFFFAHyboem+N9Q/b&#10;T+N3/CG+IfD+gldG8O/av7c0GfU/NzHdbNnlXttsx82c785HTHNX9oD4PSfDL9kb41XWoa7Jrvir&#10;xTN/a2sazBb/AGNWmMkEUawRB3MUccccaqC7t8pJYk19V2vhzSbDWr/WLbS7K31fUEijvNQit0W4&#10;uVjBEaySAbnCBm2gk43HHWna5oOmeJ9JuNL1jTrTVtMuV2z2d9As0MoBBAZGBDDIB5Hapt7rj3TX&#10;ybv/AJfcVf3+f0f3RS/z+8+WfG3wk8BaL8dPhJ8P5/DGj6b8OtXsdVv5tDWzjjsNZ1iJLYQm7Tbt&#10;uZVhM8g83cSU3clRXnniDW5/Dvwl+M/h/wAO31xp/wALtJ+IenaIJ7SYpFpmkyvZ/wBqwwSqw8qG&#10;N5Z0IUgRKzqNoXj7e8WeCfDvj7RH0bxPoOmeI9HkZXfT9Ws47q3ZlOVJjkUqSDyOOKk0vwjoeieG&#10;4/DunaLp9h4fjgNsmk2trHHarCQQYxEoChSCflxjk1Sv11/X3lLX5Lk/w+lnK0t+fVaNafN83+K/&#10;fT43+Inw98BfD/4yeONM8BaVpeiG4+D+sT3Wk6GixQLuljEUogj+RGcBssAC+wZziug0rWrC48Uf&#10;sY2sN7BLcTaLdXMcccgYvENFVS4x1XLAZ96+kPBvwg8B/DmYy+E/BPh3wvKVdC+jaTBaMVfYXGY0&#10;XhvLjz67Fz0FM8NfBn4f+C777b4f8C+GtCvPPa6+0abpFvbyecUZDJuRAd5V3Ut1wzDoTVR92PK9&#10;dvwlOX/t/wCHnpnKPM7rTf8AGMF/7Z+Plr8u+D/D3gLxBZfEPx98RNQuNK8eaL8Rp7OPxJbw79X0&#10;wR3kcen2NsfKkcQSwvEvkqrLItxISCWJF/w/4D8NaN8SP2v9U0/w7pNjqa2sUa3ltYxRzBZtHSaZ&#10;Q4UHEkv7xhn5m+Y5PNfT158MPB2oeNLbxhdeEtDufFtqnlwa9NpsL38SgFQqTlfMUYZhgHox9amu&#10;Ph74WvPEN5r8/hrR5tdvLI6bc6pJYRNcz2p5Nu8pXc0RwPkJ2+1c84OVF0k/suP4RV/ny6+vW2vT&#10;CfLV9o9r3/8AJm7fK+n6X0/O74YrdeG/hbo/7Odp9oht/ibBoup6VICxEGl3lp5ushD2CNa3HAIw&#10;b1K9q+LHh/UPHP7WUngy98EeEPHPh3TPB9td6F4d8Z6tJZWKs08sd1cwxLY3KyyoFgj3EAxqw2n9&#10;41fVdt4G8N2d7o95b+H9Lgu9GtmstMuI7KJZLG3YKGhhYLmNCEUFVwCFHHAqv43+GvhD4mWVvZ+M&#10;PCuieK7S2k82C31zTobyOJyMblWVWCnBxkc101Ze0lzW6v7rOMV8lZ+bvtfTnpxcI8t+i++6cn/2&#10;81b0tueb/sdXV/cfAfSlvdas/EFvBe31vYXthdXN3F9jS6kSGJbi4hhe4EagRibYFcIGBYHJ8R+P&#10;Hgix8L+Lfih8UNW8PeC/i94e0uW0vrySTVn0/wAUeFGt0hY29ncIrhQFAuUjElq5aZuW3gn7SsLC&#10;20qxtrKytobOzto1hgt7dAkcUagBUVRwqgAAAcACuW174NeAPFXii28Ta34G8N6x4jtTGYNYv9It&#10;57yIxndGUmdC67TyMHg9KmTbqKafz+7X107p+fe42UXFrfp+n9K3l2+Odfsbr4vfFT43XniXwd4O&#10;8R22h29o2nXXjbxHPpl14d0t7BJlubRUsLjySZDM7XCSK++Lbn92prc8SX2sfELw7+z/AOD9W07R&#10;vid4r1jwxd6osfim9ls/Dd/LFbwAXdzby2bXF1KBKHSIxx43SOdpAK/V/jH4S+B/iJfWN74r8GeH&#10;/E97YZFpcaxpcF3Jb5IJ8tpEJTkA8Y5Aqz42+G/hL4mafBYeL/C+i+K7G3l8+G11vT4byKOTBXeq&#10;yqwDYJGRzgmlpy8ttNPwT1v3bab2d1vdpxNea/r+Nvw0stXo9tNfi74X+H38cfs+/GfwPb+N/Cek&#10;2GnfEE6XpkiWj2fh2Qj7HI2mLb/aCyWs87SwtEkrZ85woOdppeOtci+Gfgv4neBbfwNp/wAI9Riu&#10;PDt/4juvAWsySaQ2l3V3Hb3FxCojgNnJ5UcyybYVYooYu+AR9tQfC/wZa6DqWhw+EdCi0XU1VL7T&#10;Y9NhW2u1WNYlEsYXa4EcaIAwOFRR0AFL4R+GHg3wBo93pHhfwlofhvSrxme5sdI02G1gnYqFJeON&#10;QrEqACSOgxT7ddI3/vcqS18m1d7p7WvqC+7V28rtvTzV9NrPW/Q8G8O+GfDPwr/a38N+GPhrplj4&#10;e0TVPCF7f6/o+hwxw2R8ueBLK6eJAFWVi86CTGXUYJO0Y8T+HPgXQvDvwC+AXjnT9Nht/Gk/ju0t&#10;JPESr/p7W0uoXML2xn++YDGSnkk7Mfw19y+CPhj4O+GdrdWvg/wnofhS2unElxDoemw2aTMBgM4i&#10;VQxA4yasQ+AfDNvo+n6TF4c0mPS9OuFu7KxSxiEFrOrl1ljTbtRwxLBlAIJJ60LSUJfytP5Kbk19&#10;z5f6sS1eM49018+XlT+/X+rm9RRRSK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/9lQSwMEFAAGAAgAAAAhABmUu8nDAAAApwEAABkAAABkcnMv&#10;X3JlbHMvZTJvRG9jLnhtbC5yZWxzvJDLCsIwEEX3gv8QZm/TdiEipm5EcCv6AUMyTaPNgySK/r0B&#10;QRQEdy5nhnvuYVbrmx3ZlWIy3gloqhoYOemVcVrA8bCdLYCljE7h6B0JuFOCdTedrPY0Yi6hNJiQ&#10;WKG4JGDIOSw5T3Igi6nygVy59D5azGWMmgeUZ9TE27qe8/jOgO6DyXZKQNypFtjhHkrzb7bveyNp&#10;4+XFkstfKrixpbsAMWrKAiwpg89lW50CaeDfJZr/SDQvCf7x3u4BAAD//wMAUEsDBBQABgAIAAAA&#10;IQDK1XTL5AAAAA0BAAAPAAAAZHJzL2Rvd25yZXYueG1sTI9Pb8IwDMXvk/YdIk/aDdKWdYPSFCH2&#10;54QmDZCm3UJr2orGqZrQlm8/c9ouluxnP79fuhpNI3rsXG1JQTgNQCDltqipVHDYv0/mIJzXVOjG&#10;Eiq4ooNVdn+X6qSwA31hv/OlYBNyiVZQed8mUrq8QqPd1LZIrJ1sZ7Tntitl0emBzU0joyB4lkbX&#10;xB8q3eKmwvy8uxgFH4Me1rPwrd+eT5vrzz7+/N6GqNTjw/i65LJegvA4+r8LuDFwfsg42NFeqHCi&#10;UTCZ8aKCKGYslhdPIQ+OCl6ieAEyS+V/iuwXAAD//wMAUEsBAi0AFAAGAAgAAAAhAIoVP5gMAQAA&#10;FQIAABMAAAAAAAAAAAAAAAAAAAAAAFtDb250ZW50X1R5cGVzXS54bWxQSwECLQAUAAYACAAAACEA&#10;OP0h/9YAAACUAQAACwAAAAAAAAAAAAAAAAA9AQAAX3JlbHMvLnJlbHNQSwECLQAKAAAAAAAAACEA&#10;MSrV3RW9AAAVvQAAFQAAAAAAAAAAAAAAAAA8AgAAZHJzL21lZGlhL2ltYWdlMi5qcGVnUEsBAi0A&#10;FAAGAAgAAAAhADKYAYGxAgAA7QcAAA4AAAAAAAAAAAAAAAAAhL8AAGRycy9lMm9Eb2MueG1sUEsB&#10;Ai0ACgAAAAAAAAAhAFWHCjBhwQAAYcEAABUAAAAAAAAAAAAAAAAAYcIAAGRycy9tZWRpYS9pbWFn&#10;ZTEuanBlZ1BLAQItABQABgAIAAAAIQAZlLvJwwAAAKcBAAAZAAAAAAAAAAAAAAAAAPWDAQBkcnMv&#10;X3JlbHMvZTJvRG9jLnhtbC5yZWxzUEsBAi0AFAAGAAgAAAAhAMrVdMvkAAAADQEAAA8AAAAAAAAA&#10;AAAAAAAA74QBAGRycy9kb3ducmV2LnhtbFBLBQYAAAAABwAHAMABAAAAhg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1859054969" o:spid="_x0000_s1027" type="#_x0000_t75" style="position:absolute;left:29838;width:29953;height:44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qenI0AAAAOgAAAAPAAAAZHJzL2Rvd25yZXYueG1sRI9da8JA&#10;EEXfBf/DMkJfim4sKkl0FfshWijF+kFfh+yYBLOzIbtq+u+7hYIvAzOXe4YzW7SmEldqXGlZwXAQ&#10;gSDOrC45V3DYr/oxCOeRNVaWScEPOVjMu50Zptre+IuuO5+LAGGXooLC+zqV0mUFGXQDWxOH7GQb&#10;gz6sTS51g7cAN5V8iqKJNFhy+FBgTS8FZefdxShYfeD7cTg6Hffbg3t+NG/fn+uclXrota/TMJZT&#10;EJ5af2/8IzY6OMTjJBqPkkkCf2LhAHL+CwAA//8DAFBLAQItABQABgAIAAAAIQDb4fbL7gAAAIUB&#10;AAATAAAAAAAAAAAAAAAAAAAAAABbQ29udGVudF9UeXBlc10ueG1sUEsBAi0AFAAGAAgAAAAhAFr0&#10;LFu/AAAAFQEAAAsAAAAAAAAAAAAAAAAAHwEAAF9yZWxzLy5yZWxzUEsBAi0AFAAGAAgAAAAhAD2p&#10;6cjQAAAA6AAAAA8AAAAAAAAAAAAAAAAABwIAAGRycy9kb3ducmV2LnhtbFBLBQYAAAAAAwADALcA&#10;AAAEAwAAAAA=&#10;">
                  <v:imagedata r:id="rId14" o:title="" cropbottom="4663f" cropright="12319f"/>
                </v:shape>
                <v:shape id="Imagen 1757320470" o:spid="_x0000_s1028" type="#_x0000_t75" style="position:absolute;top:192;width:29851;height:43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oBLzwAAAOgAAAAPAAAAZHJzL2Rvd25yZXYueG1sRI/BSsNA&#10;EIbvgu+wjODN7lq1KWm3RbSC4KFYRfA2ZsdkNTsbsps0vr1zELwM/DPM9/Ott1No1Uh98pEtXM4M&#10;KOIqOs+1hdeXh4slqJSRHbaRycIPJdhuTk/WWLp45GcaD7lWAuFUooUm567UOlUNBUyz2BHL7TP2&#10;AbPEvtaux6PAQ6vnxix0QM/S0GBHdw1V34chWBj8V73cuWG/2E3vT8l8jJ1/G609P5vuVzJuV6Ay&#10;Tfn/4w/x6MShuCmu5ua6EBURkwXozS8AAAD//wMAUEsBAi0AFAAGAAgAAAAhANvh9svuAAAAhQEA&#10;ABMAAAAAAAAAAAAAAAAAAAAAAFtDb250ZW50X1R5cGVzXS54bWxQSwECLQAUAAYACAAAACEAWvQs&#10;W78AAAAVAQAACwAAAAAAAAAAAAAAAAAfAQAAX3JlbHMvLnJlbHNQSwECLQAUAAYACAAAACEAFOaA&#10;S88AAADoAAAADwAAAAAAAAAAAAAAAAAHAgAAZHJzL2Rvd25yZXYueG1sUEsFBgAAAAADAAMAtwAA&#10;AAMDAAAAAA==&#10;">
                  <v:imagedata r:id="rId15" o:title="" cropright="11008f"/>
                </v:shape>
                <w10:wrap type="square"/>
              </v:group>
            </w:pict>
          </mc:Fallback>
        </mc:AlternateContent>
      </w:r>
    </w:p>
    <w:p w14:paraId="3735C71A" w14:textId="77777777" w:rsidR="007B7B51" w:rsidRDefault="007B7B51" w:rsidP="005B6010">
      <w:pPr>
        <w:spacing w:line="276" w:lineRule="auto"/>
        <w:jc w:val="both"/>
        <w:rPr>
          <w:b/>
          <w:bCs/>
          <w:sz w:val="18"/>
          <w:szCs w:val="18"/>
          <w:lang w:val="en-US"/>
        </w:rPr>
      </w:pPr>
    </w:p>
    <w:p w14:paraId="4015CBDF" w14:textId="4939E2FE" w:rsidR="005B6010" w:rsidRPr="005B6010" w:rsidRDefault="005B6010" w:rsidP="005B6010">
      <w:pPr>
        <w:spacing w:line="276" w:lineRule="auto"/>
        <w:jc w:val="both"/>
        <w:rPr>
          <w:rFonts w:ascii="Cambria" w:hAnsi="Cambria"/>
          <w:sz w:val="18"/>
          <w:szCs w:val="18"/>
          <w:lang w:val="en-US"/>
        </w:rPr>
      </w:pPr>
      <w:r w:rsidRPr="00313858">
        <w:rPr>
          <w:b/>
          <w:bCs/>
          <w:sz w:val="18"/>
          <w:szCs w:val="18"/>
          <w:lang w:val="en-US"/>
        </w:rPr>
        <w:t xml:space="preserve">Fig. </w:t>
      </w:r>
      <w:r w:rsidR="009C27A3">
        <w:rPr>
          <w:b/>
          <w:bCs/>
          <w:sz w:val="18"/>
          <w:szCs w:val="18"/>
          <w:lang w:val="en-US"/>
        </w:rPr>
        <w:t>2</w:t>
      </w:r>
      <w:r w:rsidRPr="00313858">
        <w:rPr>
          <w:b/>
          <w:bCs/>
          <w:sz w:val="18"/>
          <w:szCs w:val="18"/>
          <w:lang w:val="en-US"/>
        </w:rPr>
        <w:t xml:space="preserve">. </w:t>
      </w:r>
      <w:r w:rsidRPr="00313858">
        <w:rPr>
          <w:sz w:val="18"/>
          <w:szCs w:val="18"/>
          <w:lang w:val="en-US"/>
        </w:rPr>
        <w:t>The total phenolic content (µg GAE g</w:t>
      </w:r>
      <w:r w:rsidRPr="00313858">
        <w:rPr>
          <w:sz w:val="18"/>
          <w:szCs w:val="18"/>
          <w:vertAlign w:val="superscript"/>
          <w:lang w:val="en-US"/>
        </w:rPr>
        <w:t>−1</w:t>
      </w:r>
      <w:r w:rsidRPr="00313858">
        <w:rPr>
          <w:sz w:val="18"/>
          <w:szCs w:val="18"/>
          <w:lang w:val="en-US"/>
        </w:rPr>
        <w:t xml:space="preserve"> DW</w:t>
      </w:r>
      <w:r>
        <w:rPr>
          <w:sz w:val="18"/>
          <w:szCs w:val="18"/>
          <w:lang w:val="en-US"/>
        </w:rPr>
        <w:t>)</w:t>
      </w:r>
      <w:r w:rsidRPr="00313858">
        <w:rPr>
          <w:sz w:val="18"/>
          <w:szCs w:val="18"/>
          <w:lang w:val="en-US"/>
        </w:rPr>
        <w:t xml:space="preserve"> and ORAC </w:t>
      </w:r>
      <w:r>
        <w:rPr>
          <w:sz w:val="18"/>
          <w:szCs w:val="18"/>
          <w:lang w:val="en-US"/>
        </w:rPr>
        <w:t>(</w:t>
      </w:r>
      <w:r w:rsidRPr="00313858">
        <w:rPr>
          <w:sz w:val="18"/>
          <w:szCs w:val="18"/>
          <w:lang w:val="en-US"/>
        </w:rPr>
        <w:t>µ</w:t>
      </w:r>
      <w:r>
        <w:rPr>
          <w:sz w:val="18"/>
          <w:szCs w:val="18"/>
          <w:lang w:val="en-US"/>
        </w:rPr>
        <w:t>mol</w:t>
      </w:r>
      <w:r w:rsidRPr="00313858">
        <w:rPr>
          <w:sz w:val="18"/>
          <w:szCs w:val="18"/>
          <w:lang w:val="en-US"/>
        </w:rPr>
        <w:t xml:space="preserve"> TE g</w:t>
      </w:r>
      <w:r w:rsidRPr="009E74D0">
        <w:rPr>
          <w:sz w:val="18"/>
          <w:szCs w:val="18"/>
          <w:vertAlign w:val="superscript"/>
          <w:lang w:val="en-US"/>
        </w:rPr>
        <w:t>‒</w:t>
      </w:r>
      <w:r w:rsidRPr="00313858">
        <w:rPr>
          <w:sz w:val="18"/>
          <w:szCs w:val="18"/>
          <w:vertAlign w:val="superscript"/>
          <w:lang w:val="en-US"/>
        </w:rPr>
        <w:t>1</w:t>
      </w:r>
      <w:r w:rsidR="00575689">
        <w:rPr>
          <w:sz w:val="18"/>
          <w:szCs w:val="18"/>
          <w:lang w:val="en-US"/>
        </w:rPr>
        <w:t xml:space="preserve"> DW) in hazelnut (Tonda di Giffoni</w:t>
      </w:r>
      <w:r w:rsidRPr="00313858">
        <w:rPr>
          <w:sz w:val="18"/>
          <w:szCs w:val="18"/>
          <w:lang w:val="en-US"/>
        </w:rPr>
        <w:t>) and walnut (Franquette) shell samples from La Araucanía region orchards. Bars represent the average of five replicates ± S.E. Different letters indi</w:t>
      </w:r>
      <w:r w:rsidR="00575689">
        <w:rPr>
          <w:sz w:val="18"/>
          <w:szCs w:val="18"/>
          <w:lang w:val="en-US"/>
        </w:rPr>
        <w:t>cate statistical differences (P</w:t>
      </w:r>
      <w:r w:rsidRPr="00313858">
        <w:rPr>
          <w:sz w:val="18"/>
          <w:szCs w:val="18"/>
          <w:lang w:val="en-US"/>
        </w:rPr>
        <w:t xml:space="preserve">≤0.05) between three different productive seasons. </w:t>
      </w:r>
    </w:p>
    <w:p w14:paraId="1F3AEE46" w14:textId="77777777" w:rsidR="005B6010" w:rsidRDefault="005B6010" w:rsidP="005B6010">
      <w:pPr>
        <w:spacing w:line="276" w:lineRule="auto"/>
        <w:jc w:val="both"/>
        <w:rPr>
          <w:b/>
          <w:bCs/>
          <w:sz w:val="18"/>
          <w:szCs w:val="18"/>
          <w:lang w:val="en-US"/>
        </w:rPr>
      </w:pPr>
    </w:p>
    <w:p w14:paraId="7116166C" w14:textId="5F4DED8C" w:rsidR="007B7B51" w:rsidRDefault="007B7B51" w:rsidP="005B6010">
      <w:pPr>
        <w:spacing w:line="276" w:lineRule="auto"/>
        <w:jc w:val="both"/>
        <w:rPr>
          <w:b/>
          <w:bCs/>
          <w:sz w:val="18"/>
          <w:szCs w:val="18"/>
          <w:lang w:val="en-US"/>
        </w:rPr>
      </w:pPr>
      <w:r w:rsidRPr="007B7B51">
        <w:rPr>
          <w:b/>
          <w:bCs/>
          <w:noProof/>
          <w:sz w:val="18"/>
          <w:szCs w:val="18"/>
          <w:lang w:eastAsia="es-CL"/>
        </w:rPr>
        <w:lastRenderedPageBreak/>
        <w:drawing>
          <wp:inline distT="0" distB="0" distL="0" distR="0" wp14:anchorId="4B9F018E" wp14:editId="5DE0B7F8">
            <wp:extent cx="4208106" cy="7292553"/>
            <wp:effectExtent l="0" t="0" r="0" b="0"/>
            <wp:docPr id="6598171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81711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223755" cy="731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441E71" w14:textId="58D47B5C" w:rsidR="00CB16D1" w:rsidRDefault="00CB16D1" w:rsidP="00CB16D1">
      <w:pPr>
        <w:spacing w:line="276" w:lineRule="auto"/>
        <w:jc w:val="both"/>
        <w:rPr>
          <w:sz w:val="18"/>
          <w:szCs w:val="18"/>
          <w:lang w:val="en-US"/>
        </w:rPr>
      </w:pPr>
      <w:r w:rsidRPr="00313858">
        <w:rPr>
          <w:b/>
          <w:bCs/>
          <w:sz w:val="18"/>
          <w:szCs w:val="18"/>
          <w:lang w:val="en-US"/>
        </w:rPr>
        <w:t xml:space="preserve">Fig. </w:t>
      </w:r>
      <w:r w:rsidR="009C27A3">
        <w:rPr>
          <w:b/>
          <w:bCs/>
          <w:sz w:val="18"/>
          <w:szCs w:val="18"/>
          <w:lang w:val="en-US"/>
        </w:rPr>
        <w:t>3</w:t>
      </w:r>
      <w:r w:rsidRPr="00313858">
        <w:rPr>
          <w:b/>
          <w:bCs/>
          <w:sz w:val="18"/>
          <w:szCs w:val="18"/>
          <w:lang w:val="en-US"/>
        </w:rPr>
        <w:t>.</w:t>
      </w:r>
      <w:r w:rsidRPr="00313858">
        <w:rPr>
          <w:sz w:val="18"/>
          <w:szCs w:val="18"/>
          <w:lang w:val="en-US"/>
        </w:rPr>
        <w:t xml:space="preserve"> Hazelnut shell Pearson’s correlation coefficient matrix among seasons and all variables. Correlation was calculated for three productive seasons (2020/21, 2021/22 and 2022/23).</w:t>
      </w:r>
      <w:r w:rsidR="00EB7D75">
        <w:rPr>
          <w:sz w:val="18"/>
          <w:szCs w:val="18"/>
          <w:lang w:val="en-US"/>
        </w:rPr>
        <w:t xml:space="preserve"> Where ORAC correspond to AC (antioxidant capacity) and TPC to total phenolic content.</w:t>
      </w:r>
      <w:r w:rsidRPr="00313858">
        <w:rPr>
          <w:sz w:val="18"/>
          <w:szCs w:val="18"/>
          <w:lang w:val="en-US"/>
        </w:rPr>
        <w:t xml:space="preserve"> Pearson’s coeffic</w:t>
      </w:r>
      <w:r w:rsidR="0066672D">
        <w:rPr>
          <w:sz w:val="18"/>
          <w:szCs w:val="18"/>
          <w:lang w:val="en-US"/>
        </w:rPr>
        <w:t>ients that are significant at P≤</w:t>
      </w:r>
      <w:r w:rsidRPr="00313858">
        <w:rPr>
          <w:sz w:val="18"/>
          <w:szCs w:val="18"/>
          <w:lang w:val="en-US"/>
        </w:rPr>
        <w:t>0.05 are indicated by bold numbers. Positive and negative correlations are distinguished by blue and red colors respectively.</w:t>
      </w:r>
    </w:p>
    <w:p w14:paraId="7F716486" w14:textId="1BAD362B" w:rsidR="005B6010" w:rsidRPr="00313858" w:rsidRDefault="007B7B51" w:rsidP="005B6010">
      <w:pPr>
        <w:spacing w:line="276" w:lineRule="auto"/>
        <w:jc w:val="both"/>
        <w:rPr>
          <w:sz w:val="18"/>
          <w:szCs w:val="18"/>
          <w:lang w:val="en-US"/>
        </w:rPr>
      </w:pPr>
      <w:r w:rsidRPr="007B7B51">
        <w:rPr>
          <w:noProof/>
          <w:sz w:val="18"/>
          <w:szCs w:val="18"/>
          <w:lang w:eastAsia="es-CL"/>
        </w:rPr>
        <w:lastRenderedPageBreak/>
        <w:drawing>
          <wp:inline distT="0" distB="0" distL="0" distR="0" wp14:anchorId="5F03CB56" wp14:editId="513BA448">
            <wp:extent cx="4264217" cy="7259216"/>
            <wp:effectExtent l="0" t="0" r="3175" b="5715"/>
            <wp:docPr id="13565948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59481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272282" cy="7272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A6476" w14:textId="6A8D5136" w:rsidR="005B6010" w:rsidRDefault="005B6010" w:rsidP="005B6010">
      <w:pPr>
        <w:spacing w:line="276" w:lineRule="auto"/>
        <w:jc w:val="both"/>
        <w:rPr>
          <w:sz w:val="18"/>
          <w:szCs w:val="18"/>
          <w:lang w:val="en-US"/>
        </w:rPr>
      </w:pPr>
      <w:r w:rsidRPr="00313858">
        <w:rPr>
          <w:b/>
          <w:bCs/>
          <w:sz w:val="18"/>
          <w:szCs w:val="18"/>
          <w:lang w:val="en-US"/>
        </w:rPr>
        <w:t xml:space="preserve">Fig. </w:t>
      </w:r>
      <w:r w:rsidR="009C27A3">
        <w:rPr>
          <w:b/>
          <w:bCs/>
          <w:sz w:val="18"/>
          <w:szCs w:val="18"/>
          <w:lang w:val="en-US"/>
        </w:rPr>
        <w:t>4</w:t>
      </w:r>
      <w:r w:rsidRPr="00313858">
        <w:rPr>
          <w:b/>
          <w:bCs/>
          <w:sz w:val="18"/>
          <w:szCs w:val="18"/>
          <w:lang w:val="en-US"/>
        </w:rPr>
        <w:t>.</w:t>
      </w:r>
      <w:r w:rsidRPr="00313858">
        <w:rPr>
          <w:sz w:val="18"/>
          <w:szCs w:val="18"/>
          <w:lang w:val="en-US"/>
        </w:rPr>
        <w:t xml:space="preserve"> Walnut shell Pearson’s correlation coefficient matrix among seasons and all variables. Correlation was calculated for three productive seasons (2020/21, 2021/22 and 2022/23). </w:t>
      </w:r>
      <w:r w:rsidR="00EB7D75">
        <w:rPr>
          <w:sz w:val="18"/>
          <w:szCs w:val="18"/>
          <w:lang w:val="en-US"/>
        </w:rPr>
        <w:t xml:space="preserve">Where ORAC correspond to AC (antioxidant capacity) and TPC to total phenolic content. </w:t>
      </w:r>
      <w:r w:rsidRPr="00313858">
        <w:rPr>
          <w:sz w:val="18"/>
          <w:szCs w:val="18"/>
          <w:lang w:val="en-US"/>
        </w:rPr>
        <w:t>Pearson’s coefficients that are significant at P≤0.05 are indicated by bold numbers. Positive and negative correlations are distinguished by blue and red colors respectively.</w:t>
      </w:r>
    </w:p>
    <w:p w14:paraId="1D5F615C" w14:textId="77777777" w:rsidR="007B7B51" w:rsidRDefault="007B7B51" w:rsidP="005B6010">
      <w:pPr>
        <w:spacing w:line="276" w:lineRule="auto"/>
        <w:jc w:val="both"/>
        <w:rPr>
          <w:sz w:val="18"/>
          <w:szCs w:val="18"/>
          <w:lang w:val="en-US"/>
        </w:rPr>
      </w:pPr>
    </w:p>
    <w:p w14:paraId="3E122312" w14:textId="77777777" w:rsidR="007B7B51" w:rsidRDefault="007B7B51" w:rsidP="005B6010">
      <w:pPr>
        <w:spacing w:line="276" w:lineRule="auto"/>
        <w:jc w:val="both"/>
        <w:rPr>
          <w:sz w:val="18"/>
          <w:szCs w:val="18"/>
          <w:lang w:val="en-US"/>
        </w:rPr>
      </w:pPr>
    </w:p>
    <w:p w14:paraId="415CDF67" w14:textId="20B55D86" w:rsidR="005B6010" w:rsidRDefault="007B7B51" w:rsidP="005B6010">
      <w:pPr>
        <w:spacing w:line="276" w:lineRule="auto"/>
        <w:jc w:val="both"/>
        <w:rPr>
          <w:sz w:val="18"/>
          <w:szCs w:val="18"/>
          <w:lang w:val="en-US"/>
        </w:rPr>
      </w:pPr>
      <w:r w:rsidRPr="007B7B51">
        <w:rPr>
          <w:noProof/>
          <w:sz w:val="18"/>
          <w:szCs w:val="18"/>
          <w:lang w:eastAsia="es-CL"/>
        </w:rPr>
        <w:lastRenderedPageBreak/>
        <w:drawing>
          <wp:inline distT="0" distB="0" distL="0" distR="0" wp14:anchorId="68D1A1DD" wp14:editId="43EE83B7">
            <wp:extent cx="5612130" cy="3448685"/>
            <wp:effectExtent l="0" t="0" r="1270" b="5715"/>
            <wp:docPr id="127892366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923666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448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06B08" w14:textId="702C3AEA" w:rsidR="00600EDB" w:rsidRPr="00313858" w:rsidRDefault="00600EDB" w:rsidP="00600EDB">
      <w:pPr>
        <w:spacing w:line="276" w:lineRule="auto"/>
        <w:jc w:val="both"/>
        <w:rPr>
          <w:sz w:val="18"/>
          <w:szCs w:val="18"/>
          <w:lang w:val="en-US"/>
        </w:rPr>
      </w:pPr>
      <w:r w:rsidRPr="0066672D">
        <w:rPr>
          <w:b/>
          <w:bCs/>
          <w:sz w:val="18"/>
          <w:szCs w:val="18"/>
          <w:lang w:val="en-US"/>
        </w:rPr>
        <w:t xml:space="preserve">Fig. </w:t>
      </w:r>
      <w:r w:rsidR="009C27A3" w:rsidRPr="0066672D">
        <w:rPr>
          <w:b/>
          <w:bCs/>
          <w:sz w:val="18"/>
          <w:szCs w:val="18"/>
          <w:lang w:val="en-US"/>
        </w:rPr>
        <w:t>5</w:t>
      </w:r>
      <w:r w:rsidRPr="0066672D">
        <w:rPr>
          <w:b/>
          <w:bCs/>
          <w:sz w:val="18"/>
          <w:szCs w:val="18"/>
          <w:lang w:val="en-US"/>
        </w:rPr>
        <w:t>.</w:t>
      </w:r>
      <w:r w:rsidRPr="0066672D">
        <w:rPr>
          <w:sz w:val="18"/>
          <w:szCs w:val="18"/>
          <w:lang w:val="en-US"/>
        </w:rPr>
        <w:t xml:space="preserve"> Scanning</w:t>
      </w:r>
      <w:r w:rsidRPr="00C86251">
        <w:rPr>
          <w:sz w:val="18"/>
          <w:szCs w:val="18"/>
          <w:lang w:val="en-US"/>
        </w:rPr>
        <w:t xml:space="preserve"> electron microscopy (SEM) visualization of nutshell profiles (hazelnut A-C, and walnut D-F). Images were zoomed to 500 µm (A and D) and to 100 µm (B, C, E and F). The arrows point to </w:t>
      </w:r>
      <w:r w:rsidR="00474FFC" w:rsidRPr="00C86251">
        <w:rPr>
          <w:sz w:val="18"/>
          <w:szCs w:val="18"/>
          <w:lang w:val="en-US"/>
        </w:rPr>
        <w:t xml:space="preserve">different cell layers in each sample. </w:t>
      </w:r>
      <w:r w:rsidRPr="00C86251">
        <w:rPr>
          <w:sz w:val="18"/>
          <w:szCs w:val="18"/>
          <w:lang w:val="en-US"/>
        </w:rPr>
        <w:t>Analyses were carried out at Microscopy and Flow Cytometry Unit, BIOREN-UFRO, Universidad de La Frontera</w:t>
      </w:r>
      <w:r w:rsidR="005E22B3">
        <w:rPr>
          <w:sz w:val="18"/>
          <w:szCs w:val="18"/>
          <w:lang w:val="en-US"/>
        </w:rPr>
        <w:t>, Temuco, Chile.</w:t>
      </w:r>
    </w:p>
    <w:p w14:paraId="6CA15C0C" w14:textId="77777777" w:rsidR="00EC4313" w:rsidRDefault="00EC4313">
      <w:pPr>
        <w:rPr>
          <w:lang w:val="en-US"/>
        </w:rPr>
      </w:pPr>
    </w:p>
    <w:p w14:paraId="558EB5CD" w14:textId="77777777" w:rsidR="007B7B51" w:rsidRDefault="007B7B51">
      <w:pPr>
        <w:rPr>
          <w:lang w:val="en-US"/>
        </w:rPr>
      </w:pPr>
    </w:p>
    <w:p w14:paraId="0449011E" w14:textId="77777777" w:rsidR="007B7B51" w:rsidRDefault="007B7B51">
      <w:pPr>
        <w:rPr>
          <w:lang w:val="en-US"/>
        </w:rPr>
      </w:pPr>
    </w:p>
    <w:p w14:paraId="025ECA53" w14:textId="77777777" w:rsidR="007B7B51" w:rsidRDefault="007B7B51">
      <w:pPr>
        <w:rPr>
          <w:lang w:val="en-US"/>
        </w:rPr>
      </w:pPr>
    </w:p>
    <w:p w14:paraId="3A5DD64E" w14:textId="77777777" w:rsidR="007B7B51" w:rsidRDefault="007B7B51">
      <w:pPr>
        <w:rPr>
          <w:lang w:val="en-US"/>
        </w:rPr>
      </w:pPr>
    </w:p>
    <w:p w14:paraId="59305E05" w14:textId="77777777" w:rsidR="007B7B51" w:rsidRDefault="007B7B51">
      <w:pPr>
        <w:rPr>
          <w:lang w:val="en-US"/>
        </w:rPr>
      </w:pPr>
    </w:p>
    <w:p w14:paraId="533D756B" w14:textId="77777777" w:rsidR="007B7B51" w:rsidRDefault="007B7B51">
      <w:pPr>
        <w:rPr>
          <w:lang w:val="en-US"/>
        </w:rPr>
      </w:pPr>
    </w:p>
    <w:p w14:paraId="4294FD25" w14:textId="77777777" w:rsidR="007B7B51" w:rsidRDefault="007B7B51">
      <w:pPr>
        <w:rPr>
          <w:lang w:val="en-US"/>
        </w:rPr>
      </w:pPr>
    </w:p>
    <w:p w14:paraId="34097785" w14:textId="77777777" w:rsidR="007B7B51" w:rsidRDefault="007B7B51">
      <w:pPr>
        <w:rPr>
          <w:lang w:val="en-US"/>
        </w:rPr>
      </w:pPr>
    </w:p>
    <w:p w14:paraId="73513A15" w14:textId="77777777" w:rsidR="007B7B51" w:rsidRDefault="007B7B51">
      <w:pPr>
        <w:rPr>
          <w:lang w:val="en-US"/>
        </w:rPr>
      </w:pPr>
    </w:p>
    <w:p w14:paraId="1C3DCDDB" w14:textId="77777777" w:rsidR="007B7B51" w:rsidRDefault="007B7B51">
      <w:pPr>
        <w:rPr>
          <w:lang w:val="en-US"/>
        </w:rPr>
      </w:pPr>
    </w:p>
    <w:p w14:paraId="7D738295" w14:textId="77777777" w:rsidR="007B7B51" w:rsidRDefault="007B7B51">
      <w:pPr>
        <w:rPr>
          <w:lang w:val="en-US"/>
        </w:rPr>
      </w:pPr>
    </w:p>
    <w:p w14:paraId="7A710048" w14:textId="77777777" w:rsidR="007B7B51" w:rsidRDefault="007B7B51">
      <w:pPr>
        <w:rPr>
          <w:lang w:val="en-US"/>
        </w:rPr>
      </w:pPr>
    </w:p>
    <w:p w14:paraId="0740C1F5" w14:textId="77777777" w:rsidR="007B7B51" w:rsidRDefault="007B7B51">
      <w:pPr>
        <w:rPr>
          <w:lang w:val="en-US"/>
        </w:rPr>
      </w:pPr>
    </w:p>
    <w:p w14:paraId="4EDBC59C" w14:textId="77777777" w:rsidR="007B7B51" w:rsidRDefault="007B7B51">
      <w:pPr>
        <w:rPr>
          <w:lang w:val="en-US"/>
        </w:rPr>
      </w:pPr>
    </w:p>
    <w:p w14:paraId="7CB65FD6" w14:textId="77777777" w:rsidR="007B7B51" w:rsidRDefault="007B7B51">
      <w:pPr>
        <w:rPr>
          <w:lang w:val="en-US"/>
        </w:rPr>
      </w:pPr>
    </w:p>
    <w:p w14:paraId="1CF3A7DF" w14:textId="3A28B6BD" w:rsidR="007B7B51" w:rsidRDefault="007B7B51">
      <w:pPr>
        <w:rPr>
          <w:lang w:val="en-US"/>
        </w:rPr>
      </w:pPr>
      <w:r w:rsidRPr="007B7B51">
        <w:rPr>
          <w:noProof/>
          <w:lang w:eastAsia="es-CL"/>
        </w:rPr>
        <w:lastRenderedPageBreak/>
        <w:drawing>
          <wp:inline distT="0" distB="0" distL="0" distR="0" wp14:anchorId="46F73991" wp14:editId="45337FCE">
            <wp:extent cx="5612130" cy="4215765"/>
            <wp:effectExtent l="0" t="0" r="1270" b="635"/>
            <wp:docPr id="83707782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077822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15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7FA9E" w14:textId="535026CD" w:rsidR="00600EDB" w:rsidRDefault="00600EDB" w:rsidP="00600EDB">
      <w:pPr>
        <w:spacing w:line="276" w:lineRule="auto"/>
        <w:jc w:val="both"/>
        <w:rPr>
          <w:b/>
          <w:iCs/>
          <w:sz w:val="18"/>
          <w:szCs w:val="18"/>
          <w:lang w:val="en-US"/>
        </w:rPr>
      </w:pPr>
      <w:r w:rsidRPr="00313858">
        <w:rPr>
          <w:b/>
          <w:iCs/>
          <w:sz w:val="18"/>
          <w:szCs w:val="18"/>
          <w:lang w:val="en-US"/>
        </w:rPr>
        <w:t xml:space="preserve">Fig. </w:t>
      </w:r>
      <w:r w:rsidR="009C27A3">
        <w:rPr>
          <w:b/>
          <w:iCs/>
          <w:sz w:val="18"/>
          <w:szCs w:val="18"/>
          <w:lang w:val="en-US"/>
        </w:rPr>
        <w:t>6</w:t>
      </w:r>
      <w:r w:rsidRPr="00313858">
        <w:rPr>
          <w:b/>
          <w:iCs/>
          <w:sz w:val="18"/>
          <w:szCs w:val="18"/>
          <w:lang w:val="en-US"/>
        </w:rPr>
        <w:t xml:space="preserve">. </w:t>
      </w:r>
      <w:r w:rsidRPr="00313858">
        <w:rPr>
          <w:bCs/>
          <w:iCs/>
          <w:sz w:val="18"/>
          <w:szCs w:val="18"/>
          <w:lang w:val="en-US"/>
        </w:rPr>
        <w:t xml:space="preserve">Hazelnut shell profiles after </w:t>
      </w:r>
      <w:r>
        <w:rPr>
          <w:bCs/>
          <w:iCs/>
          <w:sz w:val="18"/>
          <w:szCs w:val="18"/>
          <w:lang w:val="en-US"/>
        </w:rPr>
        <w:t>staining</w:t>
      </w:r>
      <w:r w:rsidRPr="00313858">
        <w:rPr>
          <w:bCs/>
          <w:iCs/>
          <w:sz w:val="18"/>
          <w:szCs w:val="18"/>
          <w:lang w:val="en-US"/>
        </w:rPr>
        <w:t xml:space="preserve"> and fluorescence visualization assay by laser confocal microscopy. Figure A, D and G correspond to a MERGE (overlap of both </w:t>
      </w:r>
      <w:r>
        <w:rPr>
          <w:bCs/>
          <w:iCs/>
          <w:sz w:val="18"/>
          <w:szCs w:val="18"/>
          <w:lang w:val="en-US"/>
        </w:rPr>
        <w:t>staining</w:t>
      </w:r>
      <w:r w:rsidRPr="00313858">
        <w:rPr>
          <w:bCs/>
          <w:iCs/>
          <w:sz w:val="18"/>
          <w:szCs w:val="18"/>
          <w:lang w:val="en-US"/>
        </w:rPr>
        <w:t xml:space="preserve"> solutions) of nutshell profiles in relation to three seasons (2020/21, 2021/22 and 2022/23 respectively), while figures B, C, E, F, H and I correspond to the same picture with separate </w:t>
      </w:r>
      <w:r>
        <w:rPr>
          <w:bCs/>
          <w:iCs/>
          <w:sz w:val="18"/>
          <w:szCs w:val="18"/>
          <w:lang w:val="en-US"/>
        </w:rPr>
        <w:t>staining</w:t>
      </w:r>
      <w:r w:rsidRPr="00313858">
        <w:rPr>
          <w:bCs/>
          <w:iCs/>
          <w:sz w:val="18"/>
          <w:szCs w:val="18"/>
          <w:lang w:val="en-US"/>
        </w:rPr>
        <w:t>. Staining solution</w:t>
      </w:r>
      <w:r>
        <w:rPr>
          <w:bCs/>
          <w:iCs/>
          <w:sz w:val="18"/>
          <w:szCs w:val="18"/>
          <w:lang w:val="en-US"/>
        </w:rPr>
        <w:t>s</w:t>
      </w:r>
      <w:r w:rsidRPr="00313858">
        <w:rPr>
          <w:bCs/>
          <w:iCs/>
          <w:sz w:val="18"/>
          <w:szCs w:val="18"/>
          <w:lang w:val="en-US"/>
        </w:rPr>
        <w:t xml:space="preserve"> used were “red congo” (red) for cellulose and “</w:t>
      </w:r>
      <w:r>
        <w:rPr>
          <w:bCs/>
          <w:iCs/>
          <w:sz w:val="18"/>
          <w:szCs w:val="18"/>
          <w:lang w:val="en-US"/>
        </w:rPr>
        <w:t>safranin</w:t>
      </w:r>
      <w:r w:rsidRPr="00313858">
        <w:rPr>
          <w:bCs/>
          <w:iCs/>
          <w:sz w:val="18"/>
          <w:szCs w:val="18"/>
          <w:lang w:val="en-US"/>
        </w:rPr>
        <w:t>” (green) for lignin.</w:t>
      </w:r>
      <w:r w:rsidRPr="00313858">
        <w:rPr>
          <w:b/>
          <w:iCs/>
          <w:sz w:val="18"/>
          <w:szCs w:val="18"/>
          <w:lang w:val="en-US"/>
        </w:rPr>
        <w:t xml:space="preserve"> </w:t>
      </w:r>
      <w:r w:rsidRPr="00313858">
        <w:rPr>
          <w:sz w:val="18"/>
          <w:szCs w:val="18"/>
          <w:lang w:val="en-US"/>
        </w:rPr>
        <w:t>Analyses were carried out at Microscopy and Flow Cytometry Unit, BIOREN-UFRO, Universidad de La Frontera</w:t>
      </w:r>
      <w:r w:rsidR="005E22B3">
        <w:rPr>
          <w:sz w:val="18"/>
          <w:szCs w:val="18"/>
          <w:lang w:val="en-US"/>
        </w:rPr>
        <w:t>, Temuco, Chile.</w:t>
      </w:r>
    </w:p>
    <w:p w14:paraId="31AF9AC1" w14:textId="77777777" w:rsidR="005B6010" w:rsidRDefault="005B6010" w:rsidP="005B6010">
      <w:pPr>
        <w:spacing w:line="276" w:lineRule="auto"/>
        <w:jc w:val="both"/>
        <w:rPr>
          <w:b/>
          <w:iCs/>
          <w:sz w:val="18"/>
          <w:szCs w:val="18"/>
          <w:lang w:val="en-US"/>
        </w:rPr>
      </w:pPr>
    </w:p>
    <w:p w14:paraId="12AFABD7" w14:textId="77777777" w:rsidR="007B7B51" w:rsidRDefault="007B7B51" w:rsidP="005B6010">
      <w:pPr>
        <w:spacing w:line="276" w:lineRule="auto"/>
        <w:jc w:val="both"/>
        <w:rPr>
          <w:b/>
          <w:iCs/>
          <w:sz w:val="18"/>
          <w:szCs w:val="18"/>
          <w:lang w:val="en-US"/>
        </w:rPr>
      </w:pPr>
    </w:p>
    <w:p w14:paraId="1AE9C09E" w14:textId="77777777" w:rsidR="007B7B51" w:rsidRDefault="007B7B51" w:rsidP="005B6010">
      <w:pPr>
        <w:spacing w:line="276" w:lineRule="auto"/>
        <w:jc w:val="both"/>
        <w:rPr>
          <w:b/>
          <w:iCs/>
          <w:sz w:val="18"/>
          <w:szCs w:val="18"/>
          <w:lang w:val="en-US"/>
        </w:rPr>
      </w:pPr>
    </w:p>
    <w:p w14:paraId="5476A5D1" w14:textId="77777777" w:rsidR="007B7B51" w:rsidRDefault="007B7B51" w:rsidP="005B6010">
      <w:pPr>
        <w:spacing w:line="276" w:lineRule="auto"/>
        <w:jc w:val="both"/>
        <w:rPr>
          <w:b/>
          <w:iCs/>
          <w:sz w:val="18"/>
          <w:szCs w:val="18"/>
          <w:lang w:val="en-US"/>
        </w:rPr>
      </w:pPr>
    </w:p>
    <w:p w14:paraId="10A6ADCE" w14:textId="77777777" w:rsidR="007B7B51" w:rsidRDefault="007B7B51" w:rsidP="005B6010">
      <w:pPr>
        <w:spacing w:line="276" w:lineRule="auto"/>
        <w:jc w:val="both"/>
        <w:rPr>
          <w:b/>
          <w:iCs/>
          <w:sz w:val="18"/>
          <w:szCs w:val="18"/>
          <w:lang w:val="en-US"/>
        </w:rPr>
      </w:pPr>
    </w:p>
    <w:p w14:paraId="2488F53D" w14:textId="77777777" w:rsidR="007B7B51" w:rsidRDefault="007B7B51" w:rsidP="005B6010">
      <w:pPr>
        <w:spacing w:line="276" w:lineRule="auto"/>
        <w:jc w:val="both"/>
        <w:rPr>
          <w:b/>
          <w:iCs/>
          <w:sz w:val="18"/>
          <w:szCs w:val="18"/>
          <w:lang w:val="en-US"/>
        </w:rPr>
      </w:pPr>
    </w:p>
    <w:p w14:paraId="48A9A867" w14:textId="77777777" w:rsidR="007B7B51" w:rsidRDefault="007B7B51" w:rsidP="005B6010">
      <w:pPr>
        <w:spacing w:line="276" w:lineRule="auto"/>
        <w:jc w:val="both"/>
        <w:rPr>
          <w:b/>
          <w:iCs/>
          <w:sz w:val="18"/>
          <w:szCs w:val="18"/>
          <w:lang w:val="en-US"/>
        </w:rPr>
      </w:pPr>
    </w:p>
    <w:p w14:paraId="4D30E57E" w14:textId="77777777" w:rsidR="007B7B51" w:rsidRDefault="007B7B51" w:rsidP="005B6010">
      <w:pPr>
        <w:spacing w:line="276" w:lineRule="auto"/>
        <w:jc w:val="both"/>
        <w:rPr>
          <w:b/>
          <w:iCs/>
          <w:sz w:val="18"/>
          <w:szCs w:val="18"/>
          <w:lang w:val="en-US"/>
        </w:rPr>
      </w:pPr>
    </w:p>
    <w:p w14:paraId="3CE77D6E" w14:textId="77777777" w:rsidR="007B7B51" w:rsidRDefault="007B7B51" w:rsidP="005B6010">
      <w:pPr>
        <w:spacing w:line="276" w:lineRule="auto"/>
        <w:jc w:val="both"/>
        <w:rPr>
          <w:b/>
          <w:iCs/>
          <w:sz w:val="18"/>
          <w:szCs w:val="18"/>
          <w:lang w:val="en-US"/>
        </w:rPr>
      </w:pPr>
    </w:p>
    <w:p w14:paraId="497BE72A" w14:textId="77777777" w:rsidR="007B7B51" w:rsidRDefault="007B7B51" w:rsidP="005B6010">
      <w:pPr>
        <w:spacing w:line="276" w:lineRule="auto"/>
        <w:jc w:val="both"/>
        <w:rPr>
          <w:b/>
          <w:iCs/>
          <w:sz w:val="18"/>
          <w:szCs w:val="18"/>
          <w:lang w:val="en-US"/>
        </w:rPr>
      </w:pPr>
    </w:p>
    <w:p w14:paraId="4DF75983" w14:textId="77777777" w:rsidR="007B7B51" w:rsidRDefault="007B7B51" w:rsidP="005B6010">
      <w:pPr>
        <w:spacing w:line="276" w:lineRule="auto"/>
        <w:jc w:val="both"/>
        <w:rPr>
          <w:b/>
          <w:iCs/>
          <w:sz w:val="18"/>
          <w:szCs w:val="18"/>
          <w:lang w:val="en-US"/>
        </w:rPr>
      </w:pPr>
    </w:p>
    <w:p w14:paraId="02ED9F73" w14:textId="77777777" w:rsidR="007B7B51" w:rsidRDefault="007B7B51" w:rsidP="005B6010">
      <w:pPr>
        <w:spacing w:line="276" w:lineRule="auto"/>
        <w:jc w:val="both"/>
        <w:rPr>
          <w:b/>
          <w:iCs/>
          <w:sz w:val="18"/>
          <w:szCs w:val="18"/>
          <w:lang w:val="en-US"/>
        </w:rPr>
      </w:pPr>
    </w:p>
    <w:p w14:paraId="3F79DAEA" w14:textId="77777777" w:rsidR="007B7B51" w:rsidRDefault="007B7B51" w:rsidP="005B6010">
      <w:pPr>
        <w:spacing w:line="276" w:lineRule="auto"/>
        <w:jc w:val="both"/>
        <w:rPr>
          <w:b/>
          <w:iCs/>
          <w:sz w:val="18"/>
          <w:szCs w:val="18"/>
          <w:lang w:val="en-US"/>
        </w:rPr>
      </w:pPr>
    </w:p>
    <w:p w14:paraId="0826A295" w14:textId="77777777" w:rsidR="007B7B51" w:rsidRDefault="007B7B51" w:rsidP="005B6010">
      <w:pPr>
        <w:spacing w:line="276" w:lineRule="auto"/>
        <w:jc w:val="both"/>
        <w:rPr>
          <w:b/>
          <w:iCs/>
          <w:sz w:val="18"/>
          <w:szCs w:val="18"/>
          <w:lang w:val="en-US"/>
        </w:rPr>
      </w:pPr>
    </w:p>
    <w:p w14:paraId="71B4A18D" w14:textId="77777777" w:rsidR="007B7B51" w:rsidRDefault="007B7B51" w:rsidP="005B6010">
      <w:pPr>
        <w:spacing w:line="276" w:lineRule="auto"/>
        <w:jc w:val="both"/>
        <w:rPr>
          <w:b/>
          <w:iCs/>
          <w:sz w:val="18"/>
          <w:szCs w:val="18"/>
          <w:lang w:val="en-US"/>
        </w:rPr>
      </w:pPr>
    </w:p>
    <w:p w14:paraId="44A3352D" w14:textId="77777777" w:rsidR="007B7B51" w:rsidRDefault="007B7B51" w:rsidP="005B6010">
      <w:pPr>
        <w:spacing w:line="276" w:lineRule="auto"/>
        <w:jc w:val="both"/>
        <w:rPr>
          <w:b/>
          <w:iCs/>
          <w:sz w:val="18"/>
          <w:szCs w:val="18"/>
          <w:lang w:val="en-US"/>
        </w:rPr>
      </w:pPr>
    </w:p>
    <w:p w14:paraId="4880672B" w14:textId="77777777" w:rsidR="007B7B51" w:rsidRDefault="007B7B51" w:rsidP="005B6010">
      <w:pPr>
        <w:spacing w:line="276" w:lineRule="auto"/>
        <w:jc w:val="both"/>
        <w:rPr>
          <w:b/>
          <w:iCs/>
          <w:sz w:val="18"/>
          <w:szCs w:val="18"/>
          <w:lang w:val="en-US"/>
        </w:rPr>
      </w:pPr>
    </w:p>
    <w:p w14:paraId="5FA30419" w14:textId="77777777" w:rsidR="007B7B51" w:rsidRDefault="007B7B51" w:rsidP="005B6010">
      <w:pPr>
        <w:spacing w:line="276" w:lineRule="auto"/>
        <w:jc w:val="both"/>
        <w:rPr>
          <w:b/>
          <w:iCs/>
          <w:sz w:val="18"/>
          <w:szCs w:val="18"/>
          <w:lang w:val="en-US"/>
        </w:rPr>
      </w:pPr>
    </w:p>
    <w:p w14:paraId="57378EA6" w14:textId="77777777" w:rsidR="007B7B51" w:rsidRDefault="007B7B51" w:rsidP="005B6010">
      <w:pPr>
        <w:spacing w:line="276" w:lineRule="auto"/>
        <w:jc w:val="both"/>
        <w:rPr>
          <w:b/>
          <w:iCs/>
          <w:sz w:val="18"/>
          <w:szCs w:val="18"/>
          <w:lang w:val="en-US"/>
        </w:rPr>
      </w:pPr>
    </w:p>
    <w:p w14:paraId="40F63AD9" w14:textId="77777777" w:rsidR="007B7B51" w:rsidRDefault="007B7B51" w:rsidP="005B6010">
      <w:pPr>
        <w:spacing w:line="276" w:lineRule="auto"/>
        <w:jc w:val="both"/>
        <w:rPr>
          <w:b/>
          <w:iCs/>
          <w:sz w:val="18"/>
          <w:szCs w:val="18"/>
          <w:lang w:val="en-US"/>
        </w:rPr>
      </w:pPr>
    </w:p>
    <w:p w14:paraId="47D4FB7B" w14:textId="77777777" w:rsidR="007B7B51" w:rsidRDefault="007B7B51" w:rsidP="005B6010">
      <w:pPr>
        <w:spacing w:line="276" w:lineRule="auto"/>
        <w:jc w:val="both"/>
        <w:rPr>
          <w:b/>
          <w:iCs/>
          <w:sz w:val="18"/>
          <w:szCs w:val="18"/>
          <w:lang w:val="en-US"/>
        </w:rPr>
      </w:pPr>
    </w:p>
    <w:p w14:paraId="055C82D6" w14:textId="7488A0EF" w:rsidR="007B7B51" w:rsidRDefault="00893381" w:rsidP="005B6010">
      <w:pPr>
        <w:spacing w:line="276" w:lineRule="auto"/>
        <w:jc w:val="both"/>
        <w:rPr>
          <w:b/>
          <w:iCs/>
          <w:sz w:val="18"/>
          <w:szCs w:val="18"/>
          <w:lang w:val="en-US"/>
        </w:rPr>
      </w:pPr>
      <w:r w:rsidRPr="00893381">
        <w:rPr>
          <w:b/>
          <w:iCs/>
          <w:noProof/>
          <w:sz w:val="18"/>
          <w:szCs w:val="18"/>
          <w:lang w:eastAsia="es-CL"/>
        </w:rPr>
        <w:lastRenderedPageBreak/>
        <w:drawing>
          <wp:inline distT="0" distB="0" distL="0" distR="0" wp14:anchorId="3892E14B" wp14:editId="2E76248E">
            <wp:extent cx="5612130" cy="3815715"/>
            <wp:effectExtent l="0" t="0" r="1270" b="0"/>
            <wp:docPr id="117755102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7551023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13995" cy="3816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C495F2" w14:textId="772CBF43" w:rsidR="00600EDB" w:rsidRPr="00313858" w:rsidRDefault="00600EDB" w:rsidP="00600EDB">
      <w:pPr>
        <w:spacing w:line="276" w:lineRule="auto"/>
        <w:jc w:val="both"/>
        <w:rPr>
          <w:sz w:val="18"/>
          <w:szCs w:val="18"/>
          <w:lang w:val="en-US"/>
        </w:rPr>
      </w:pPr>
      <w:r w:rsidRPr="00313858">
        <w:rPr>
          <w:b/>
          <w:iCs/>
          <w:sz w:val="18"/>
          <w:szCs w:val="18"/>
          <w:lang w:val="en-US"/>
        </w:rPr>
        <w:t xml:space="preserve">Fig. </w:t>
      </w:r>
      <w:r w:rsidR="007345D1">
        <w:rPr>
          <w:b/>
          <w:iCs/>
          <w:sz w:val="18"/>
          <w:szCs w:val="18"/>
          <w:lang w:val="en-US"/>
        </w:rPr>
        <w:t>7</w:t>
      </w:r>
      <w:r w:rsidRPr="00313858">
        <w:rPr>
          <w:b/>
          <w:iCs/>
          <w:sz w:val="18"/>
          <w:szCs w:val="18"/>
          <w:lang w:val="en-US"/>
        </w:rPr>
        <w:t>.</w:t>
      </w:r>
      <w:r w:rsidRPr="00313858">
        <w:rPr>
          <w:bCs/>
          <w:iCs/>
          <w:sz w:val="18"/>
          <w:szCs w:val="18"/>
          <w:lang w:val="en-US"/>
        </w:rPr>
        <w:t xml:space="preserve"> Walnut shell profiles after </w:t>
      </w:r>
      <w:r>
        <w:rPr>
          <w:bCs/>
          <w:iCs/>
          <w:sz w:val="18"/>
          <w:szCs w:val="18"/>
          <w:lang w:val="en-US"/>
        </w:rPr>
        <w:t>staining</w:t>
      </w:r>
      <w:r w:rsidRPr="00313858">
        <w:rPr>
          <w:bCs/>
          <w:iCs/>
          <w:sz w:val="18"/>
          <w:szCs w:val="18"/>
          <w:lang w:val="en-US"/>
        </w:rPr>
        <w:t xml:space="preserve"> and fluorescence visualization assay by laser confocal microscopy. Figures </w:t>
      </w:r>
      <w:r>
        <w:rPr>
          <w:bCs/>
          <w:iCs/>
          <w:sz w:val="18"/>
          <w:szCs w:val="18"/>
          <w:lang w:val="en-US"/>
        </w:rPr>
        <w:t>A</w:t>
      </w:r>
      <w:r w:rsidRPr="00313858">
        <w:rPr>
          <w:bCs/>
          <w:iCs/>
          <w:sz w:val="18"/>
          <w:szCs w:val="18"/>
          <w:lang w:val="en-US"/>
        </w:rPr>
        <w:t xml:space="preserve">, </w:t>
      </w:r>
      <w:r>
        <w:rPr>
          <w:bCs/>
          <w:iCs/>
          <w:sz w:val="18"/>
          <w:szCs w:val="18"/>
          <w:lang w:val="en-US"/>
        </w:rPr>
        <w:t>D</w:t>
      </w:r>
      <w:r w:rsidRPr="00313858">
        <w:rPr>
          <w:bCs/>
          <w:iCs/>
          <w:sz w:val="18"/>
          <w:szCs w:val="18"/>
          <w:lang w:val="en-US"/>
        </w:rPr>
        <w:t xml:space="preserve"> and </w:t>
      </w:r>
      <w:r>
        <w:rPr>
          <w:bCs/>
          <w:iCs/>
          <w:sz w:val="18"/>
          <w:szCs w:val="18"/>
          <w:lang w:val="en-US"/>
        </w:rPr>
        <w:t>G</w:t>
      </w:r>
      <w:r w:rsidRPr="00313858">
        <w:rPr>
          <w:bCs/>
          <w:iCs/>
          <w:sz w:val="18"/>
          <w:szCs w:val="18"/>
          <w:lang w:val="en-US"/>
        </w:rPr>
        <w:t xml:space="preserve"> correspond to a MERGE (overlap of both </w:t>
      </w:r>
      <w:r>
        <w:rPr>
          <w:bCs/>
          <w:iCs/>
          <w:sz w:val="18"/>
          <w:szCs w:val="18"/>
          <w:lang w:val="en-US"/>
        </w:rPr>
        <w:t>staining</w:t>
      </w:r>
      <w:r w:rsidRPr="00313858">
        <w:rPr>
          <w:bCs/>
          <w:iCs/>
          <w:sz w:val="18"/>
          <w:szCs w:val="18"/>
          <w:lang w:val="en-US"/>
        </w:rPr>
        <w:t xml:space="preserve"> solutions) of nutshell profiles in relation to three seasons (2020/21, 2021/22 and 2022/23 respectively), while figures </w:t>
      </w:r>
      <w:r>
        <w:rPr>
          <w:bCs/>
          <w:iCs/>
          <w:sz w:val="18"/>
          <w:szCs w:val="18"/>
          <w:lang w:val="en-US"/>
        </w:rPr>
        <w:t>B</w:t>
      </w:r>
      <w:r w:rsidRPr="00313858">
        <w:rPr>
          <w:bCs/>
          <w:iCs/>
          <w:sz w:val="18"/>
          <w:szCs w:val="18"/>
          <w:lang w:val="en-US"/>
        </w:rPr>
        <w:t xml:space="preserve">, </w:t>
      </w:r>
      <w:r>
        <w:rPr>
          <w:bCs/>
          <w:iCs/>
          <w:sz w:val="18"/>
          <w:szCs w:val="18"/>
          <w:lang w:val="en-US"/>
        </w:rPr>
        <w:t>C</w:t>
      </w:r>
      <w:r w:rsidRPr="00313858">
        <w:rPr>
          <w:bCs/>
          <w:iCs/>
          <w:sz w:val="18"/>
          <w:szCs w:val="18"/>
          <w:lang w:val="en-US"/>
        </w:rPr>
        <w:t xml:space="preserve">, </w:t>
      </w:r>
      <w:r>
        <w:rPr>
          <w:bCs/>
          <w:iCs/>
          <w:sz w:val="18"/>
          <w:szCs w:val="18"/>
          <w:lang w:val="en-US"/>
        </w:rPr>
        <w:t>E</w:t>
      </w:r>
      <w:r w:rsidRPr="00313858">
        <w:rPr>
          <w:bCs/>
          <w:iCs/>
          <w:sz w:val="18"/>
          <w:szCs w:val="18"/>
          <w:lang w:val="en-US"/>
        </w:rPr>
        <w:t xml:space="preserve">, </w:t>
      </w:r>
      <w:r>
        <w:rPr>
          <w:bCs/>
          <w:iCs/>
          <w:sz w:val="18"/>
          <w:szCs w:val="18"/>
          <w:lang w:val="en-US"/>
        </w:rPr>
        <w:t>F</w:t>
      </w:r>
      <w:r w:rsidRPr="00313858">
        <w:rPr>
          <w:bCs/>
          <w:iCs/>
          <w:sz w:val="18"/>
          <w:szCs w:val="18"/>
          <w:lang w:val="en-US"/>
        </w:rPr>
        <w:t xml:space="preserve">, </w:t>
      </w:r>
      <w:r>
        <w:rPr>
          <w:bCs/>
          <w:iCs/>
          <w:sz w:val="18"/>
          <w:szCs w:val="18"/>
          <w:lang w:val="en-US"/>
        </w:rPr>
        <w:t>H</w:t>
      </w:r>
      <w:r w:rsidRPr="00313858">
        <w:rPr>
          <w:bCs/>
          <w:iCs/>
          <w:sz w:val="18"/>
          <w:szCs w:val="18"/>
          <w:lang w:val="en-US"/>
        </w:rPr>
        <w:t xml:space="preserve"> and </w:t>
      </w:r>
      <w:r>
        <w:rPr>
          <w:bCs/>
          <w:iCs/>
          <w:sz w:val="18"/>
          <w:szCs w:val="18"/>
          <w:lang w:val="en-US"/>
        </w:rPr>
        <w:t>I</w:t>
      </w:r>
      <w:r w:rsidRPr="00313858">
        <w:rPr>
          <w:bCs/>
          <w:iCs/>
          <w:sz w:val="18"/>
          <w:szCs w:val="18"/>
          <w:lang w:val="en-US"/>
        </w:rPr>
        <w:t xml:space="preserve"> correspond to the same picture with separate </w:t>
      </w:r>
      <w:r>
        <w:rPr>
          <w:bCs/>
          <w:iCs/>
          <w:sz w:val="18"/>
          <w:szCs w:val="18"/>
          <w:lang w:val="en-US"/>
        </w:rPr>
        <w:t>staining</w:t>
      </w:r>
      <w:r w:rsidRPr="00313858">
        <w:rPr>
          <w:bCs/>
          <w:iCs/>
          <w:sz w:val="18"/>
          <w:szCs w:val="18"/>
          <w:lang w:val="en-US"/>
        </w:rPr>
        <w:t>. Staining solution</w:t>
      </w:r>
      <w:r>
        <w:rPr>
          <w:bCs/>
          <w:iCs/>
          <w:sz w:val="18"/>
          <w:szCs w:val="18"/>
          <w:lang w:val="en-US"/>
        </w:rPr>
        <w:t>s</w:t>
      </w:r>
      <w:r w:rsidRPr="00313858">
        <w:rPr>
          <w:bCs/>
          <w:iCs/>
          <w:sz w:val="18"/>
          <w:szCs w:val="18"/>
          <w:lang w:val="en-US"/>
        </w:rPr>
        <w:t xml:space="preserve"> used were “red congo” (red) for cellulose and “</w:t>
      </w:r>
      <w:r>
        <w:rPr>
          <w:bCs/>
          <w:iCs/>
          <w:sz w:val="18"/>
          <w:szCs w:val="18"/>
          <w:lang w:val="en-US"/>
        </w:rPr>
        <w:t>safranin</w:t>
      </w:r>
      <w:r w:rsidRPr="00313858">
        <w:rPr>
          <w:bCs/>
          <w:iCs/>
          <w:sz w:val="18"/>
          <w:szCs w:val="18"/>
          <w:lang w:val="en-US"/>
        </w:rPr>
        <w:t>” (green) for lignin.</w:t>
      </w:r>
      <w:r w:rsidRPr="00313858">
        <w:rPr>
          <w:b/>
          <w:iCs/>
          <w:sz w:val="18"/>
          <w:szCs w:val="18"/>
          <w:lang w:val="en-US"/>
        </w:rPr>
        <w:t xml:space="preserve"> </w:t>
      </w:r>
      <w:r w:rsidRPr="00313858">
        <w:rPr>
          <w:sz w:val="18"/>
          <w:szCs w:val="18"/>
          <w:lang w:val="en-US"/>
        </w:rPr>
        <w:t>Analyses were carried out at Microscopy and Flow Cytometry Unit, BIOREN-UFRO, Universidad de La Frontera</w:t>
      </w:r>
      <w:r w:rsidR="005E22B3">
        <w:rPr>
          <w:sz w:val="18"/>
          <w:szCs w:val="18"/>
          <w:lang w:val="en-US"/>
        </w:rPr>
        <w:t>, Temuco, Chile.</w:t>
      </w:r>
    </w:p>
    <w:p w14:paraId="362BAB7C" w14:textId="77777777" w:rsidR="005B6010" w:rsidRDefault="005B6010">
      <w:pPr>
        <w:rPr>
          <w:lang w:val="en-US"/>
        </w:rPr>
      </w:pPr>
    </w:p>
    <w:p w14:paraId="347415CD" w14:textId="77777777" w:rsidR="009F000E" w:rsidRDefault="009F000E">
      <w:pPr>
        <w:rPr>
          <w:lang w:val="en-US"/>
        </w:rPr>
      </w:pPr>
    </w:p>
    <w:p w14:paraId="7BC8FD90" w14:textId="77777777" w:rsidR="009F000E" w:rsidRPr="00701245" w:rsidRDefault="009F000E">
      <w:pPr>
        <w:rPr>
          <w:lang w:val="en-US"/>
        </w:rPr>
      </w:pPr>
    </w:p>
    <w:p w14:paraId="6FAD3DC8" w14:textId="1034BEB2" w:rsidR="009F000E" w:rsidRPr="00E976C9" w:rsidRDefault="009F000E" w:rsidP="00701245">
      <w:pPr>
        <w:jc w:val="both"/>
        <w:rPr>
          <w:b/>
          <w:bCs/>
          <w:lang w:val="en-US"/>
        </w:rPr>
      </w:pPr>
      <w:r w:rsidRPr="00E976C9">
        <w:rPr>
          <w:b/>
          <w:bCs/>
          <w:lang w:val="en-US"/>
        </w:rPr>
        <w:t>Highlights</w:t>
      </w:r>
    </w:p>
    <w:p w14:paraId="506EADB8" w14:textId="77777777" w:rsidR="009F000E" w:rsidRPr="00701245" w:rsidRDefault="009F000E" w:rsidP="00701245">
      <w:pPr>
        <w:jc w:val="both"/>
        <w:rPr>
          <w:lang w:val="en-US"/>
        </w:rPr>
      </w:pPr>
    </w:p>
    <w:p w14:paraId="682E7841" w14:textId="52980F9C" w:rsidR="00701245" w:rsidRPr="00701245" w:rsidRDefault="00701245" w:rsidP="00701245">
      <w:pPr>
        <w:pStyle w:val="Prrafodelista"/>
        <w:numPr>
          <w:ilvl w:val="0"/>
          <w:numId w:val="2"/>
        </w:numPr>
        <w:jc w:val="both"/>
        <w:rPr>
          <w:lang w:val="en-US"/>
        </w:rPr>
      </w:pPr>
      <w:r w:rsidRPr="00701245">
        <w:rPr>
          <w:lang w:val="en-US"/>
        </w:rPr>
        <w:t>In both hazelnut and walnut, the color change parameter (</w:t>
      </w:r>
      <w:r w:rsidR="00E976C9">
        <w:rPr>
          <w:lang w:val="en-US"/>
        </w:rPr>
        <w:sym w:font="Symbol" w:char="F044"/>
      </w:r>
      <w:r w:rsidRPr="00701245">
        <w:rPr>
          <w:lang w:val="en-US"/>
        </w:rPr>
        <w:t>E) showed a significant upward increase according to the chronology of the studied seasons.</w:t>
      </w:r>
    </w:p>
    <w:p w14:paraId="4EF8922A" w14:textId="77777777" w:rsidR="00701245" w:rsidRPr="00701245" w:rsidRDefault="00701245" w:rsidP="00701245">
      <w:pPr>
        <w:pStyle w:val="Prrafodelista"/>
        <w:numPr>
          <w:ilvl w:val="0"/>
          <w:numId w:val="2"/>
        </w:numPr>
        <w:jc w:val="both"/>
        <w:rPr>
          <w:lang w:val="en-US"/>
        </w:rPr>
      </w:pPr>
      <w:r w:rsidRPr="00701245">
        <w:rPr>
          <w:lang w:val="en-US"/>
        </w:rPr>
        <w:t>In terms of microstructure in both shells, the number of cell layers was determined and the cell types were described.</w:t>
      </w:r>
    </w:p>
    <w:p w14:paraId="637675DF" w14:textId="7F877954" w:rsidR="00701245" w:rsidRPr="00701245" w:rsidRDefault="00701245" w:rsidP="00701245">
      <w:pPr>
        <w:pStyle w:val="Prrafodelista"/>
        <w:numPr>
          <w:ilvl w:val="0"/>
          <w:numId w:val="2"/>
        </w:numPr>
        <w:jc w:val="both"/>
        <w:rPr>
          <w:lang w:val="en-US"/>
        </w:rPr>
      </w:pPr>
      <w:r w:rsidRPr="00701245">
        <w:rPr>
          <w:lang w:val="en-US"/>
        </w:rPr>
        <w:t>In relation to the effect of seasons evaluated on ORAC and TPC it was possible to establish certain differences between the evaluated seasons.</w:t>
      </w:r>
    </w:p>
    <w:p w14:paraId="2CD53EBB" w14:textId="74E32F5C" w:rsidR="00701245" w:rsidRPr="00701245" w:rsidRDefault="00701245" w:rsidP="00701245">
      <w:pPr>
        <w:pStyle w:val="Prrafodelista"/>
        <w:numPr>
          <w:ilvl w:val="0"/>
          <w:numId w:val="2"/>
        </w:numPr>
        <w:jc w:val="both"/>
        <w:rPr>
          <w:lang w:val="en-US"/>
        </w:rPr>
      </w:pPr>
      <w:r w:rsidRPr="00701245">
        <w:rPr>
          <w:lang w:val="en-US"/>
        </w:rPr>
        <w:t>The results point to the high potential of hazelnut and nutshell by-products for further use, based on the stability of the features investigated</w:t>
      </w:r>
      <w:r>
        <w:rPr>
          <w:lang w:val="en-US"/>
        </w:rPr>
        <w:t>.</w:t>
      </w:r>
    </w:p>
    <w:p w14:paraId="6AB082E5" w14:textId="77777777" w:rsidR="009F000E" w:rsidRDefault="009F000E">
      <w:pPr>
        <w:rPr>
          <w:lang w:val="en-US"/>
        </w:rPr>
      </w:pPr>
    </w:p>
    <w:p w14:paraId="7C021CCF" w14:textId="77777777" w:rsidR="009F000E" w:rsidRPr="005B6010" w:rsidRDefault="009F000E">
      <w:pPr>
        <w:rPr>
          <w:lang w:val="en-US"/>
        </w:rPr>
      </w:pPr>
    </w:p>
    <w:sectPr w:rsidR="009F000E" w:rsidRPr="005B6010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A04E968" w14:textId="77777777" w:rsidR="0013311A" w:rsidRDefault="0013311A" w:rsidP="00D053A2">
      <w:r>
        <w:separator/>
      </w:r>
    </w:p>
  </w:endnote>
  <w:endnote w:type="continuationSeparator" w:id="0">
    <w:p w14:paraId="1D6C1C22" w14:textId="77777777" w:rsidR="0013311A" w:rsidRDefault="0013311A" w:rsidP="00D053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C937CDB" w14:textId="77777777" w:rsidR="0013311A" w:rsidRDefault="0013311A" w:rsidP="00D053A2">
      <w:r>
        <w:separator/>
      </w:r>
    </w:p>
  </w:footnote>
  <w:footnote w:type="continuationSeparator" w:id="0">
    <w:p w14:paraId="69CF25D1" w14:textId="77777777" w:rsidR="0013311A" w:rsidRDefault="0013311A" w:rsidP="00D053A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8F7271"/>
    <w:multiLevelType w:val="hybridMultilevel"/>
    <w:tmpl w:val="768A17D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63C6BD2"/>
    <w:multiLevelType w:val="hybridMultilevel"/>
    <w:tmpl w:val="2D20ADD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90077720">
    <w:abstractNumId w:val="1"/>
  </w:num>
  <w:num w:numId="2" w16cid:durableId="178961887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2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02AD8"/>
    <w:rsid w:val="0013059B"/>
    <w:rsid w:val="0013311A"/>
    <w:rsid w:val="001404F2"/>
    <w:rsid w:val="00173E48"/>
    <w:rsid w:val="001872DC"/>
    <w:rsid w:val="001972B3"/>
    <w:rsid w:val="0021040B"/>
    <w:rsid w:val="002A08C3"/>
    <w:rsid w:val="00312233"/>
    <w:rsid w:val="00352346"/>
    <w:rsid w:val="003C4134"/>
    <w:rsid w:val="00472D0D"/>
    <w:rsid w:val="00474FFC"/>
    <w:rsid w:val="0048129C"/>
    <w:rsid w:val="004A0E6F"/>
    <w:rsid w:val="00522B5B"/>
    <w:rsid w:val="00575689"/>
    <w:rsid w:val="005B6010"/>
    <w:rsid w:val="005E22B3"/>
    <w:rsid w:val="00600EDB"/>
    <w:rsid w:val="0066672D"/>
    <w:rsid w:val="00701245"/>
    <w:rsid w:val="007345D1"/>
    <w:rsid w:val="007A427C"/>
    <w:rsid w:val="007B7B51"/>
    <w:rsid w:val="00874162"/>
    <w:rsid w:val="00887733"/>
    <w:rsid w:val="00893381"/>
    <w:rsid w:val="008B007B"/>
    <w:rsid w:val="008D48DA"/>
    <w:rsid w:val="00902AD8"/>
    <w:rsid w:val="00961F81"/>
    <w:rsid w:val="0096305C"/>
    <w:rsid w:val="009B7F7D"/>
    <w:rsid w:val="009C27A3"/>
    <w:rsid w:val="009C45BD"/>
    <w:rsid w:val="009E75DF"/>
    <w:rsid w:val="009F000E"/>
    <w:rsid w:val="00AC6A58"/>
    <w:rsid w:val="00B84EFA"/>
    <w:rsid w:val="00B95393"/>
    <w:rsid w:val="00C1560E"/>
    <w:rsid w:val="00C37DD0"/>
    <w:rsid w:val="00C7242C"/>
    <w:rsid w:val="00C86251"/>
    <w:rsid w:val="00CB16D1"/>
    <w:rsid w:val="00D053A2"/>
    <w:rsid w:val="00D61537"/>
    <w:rsid w:val="00D81A8F"/>
    <w:rsid w:val="00D91618"/>
    <w:rsid w:val="00E77D05"/>
    <w:rsid w:val="00E976C9"/>
    <w:rsid w:val="00EB7D75"/>
    <w:rsid w:val="00EC4313"/>
    <w:rsid w:val="00EF4F1D"/>
    <w:rsid w:val="00F24EB0"/>
    <w:rsid w:val="00F80E49"/>
    <w:rsid w:val="00F92A0D"/>
    <w:rsid w:val="00FA670C"/>
    <w:rsid w:val="00FF4B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9433F7"/>
  <w15:chartTrackingRefBased/>
  <w15:docId w15:val="{E36F9E5F-D8FA-7646-8C91-EE6D55AC4B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s-CL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B6010"/>
    <w:rPr>
      <w:rFonts w:ascii="Times New Roman" w:eastAsia="Times New Roman" w:hAnsi="Times New Roman" w:cs="Times New Roman"/>
      <w:kern w:val="0"/>
      <w:lang w:eastAsia="es-MX"/>
      <w14:ligatures w14:val="none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Refdecomentario">
    <w:name w:val="annotation reference"/>
    <w:basedOn w:val="Fuentedeprrafopredeter"/>
    <w:uiPriority w:val="99"/>
    <w:semiHidden/>
    <w:unhideWhenUsed/>
    <w:rsid w:val="005B6010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5B6010"/>
    <w:rPr>
      <w:rFonts w:asciiTheme="minorHAnsi" w:eastAsiaTheme="minorHAnsi" w:hAnsiTheme="minorHAnsi" w:cstheme="minorBidi"/>
      <w:sz w:val="20"/>
      <w:szCs w:val="20"/>
      <w:lang w:val="es-ES_tradnl" w:eastAsia="en-US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5B6010"/>
    <w:rPr>
      <w:kern w:val="0"/>
      <w:sz w:val="20"/>
      <w:szCs w:val="20"/>
      <w:lang w:val="es-ES_tradnl"/>
      <w14:ligatures w14:val="none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8D48DA"/>
    <w:rPr>
      <w:rFonts w:ascii="Times New Roman" w:eastAsia="Times New Roman" w:hAnsi="Times New Roman" w:cs="Times New Roman"/>
      <w:b/>
      <w:bCs/>
      <w:lang w:val="es-CL" w:eastAsia="es-MX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8D48DA"/>
    <w:rPr>
      <w:rFonts w:ascii="Times New Roman" w:eastAsia="Times New Roman" w:hAnsi="Times New Roman" w:cs="Times New Roman"/>
      <w:b/>
      <w:bCs/>
      <w:kern w:val="0"/>
      <w:sz w:val="20"/>
      <w:szCs w:val="20"/>
      <w:lang w:val="es-ES_tradnl" w:eastAsia="es-MX"/>
      <w14:ligatures w14:val="none"/>
    </w:rPr>
  </w:style>
  <w:style w:type="paragraph" w:styleId="Revisin">
    <w:name w:val="Revision"/>
    <w:hidden/>
    <w:uiPriority w:val="99"/>
    <w:semiHidden/>
    <w:rsid w:val="0096305C"/>
    <w:rPr>
      <w:rFonts w:ascii="Times New Roman" w:eastAsia="Times New Roman" w:hAnsi="Times New Roman" w:cs="Times New Roman"/>
      <w:kern w:val="0"/>
      <w:lang w:eastAsia="es-MX"/>
      <w14:ligatures w14:val="none"/>
    </w:rPr>
  </w:style>
  <w:style w:type="paragraph" w:styleId="Encabezado">
    <w:name w:val="header"/>
    <w:basedOn w:val="Normal"/>
    <w:link w:val="EncabezadoCar"/>
    <w:uiPriority w:val="99"/>
    <w:unhideWhenUsed/>
    <w:rsid w:val="00D053A2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D053A2"/>
    <w:rPr>
      <w:rFonts w:ascii="Times New Roman" w:eastAsia="Times New Roman" w:hAnsi="Times New Roman" w:cs="Times New Roman"/>
      <w:kern w:val="0"/>
      <w:lang w:eastAsia="es-MX"/>
      <w14:ligatures w14:val="none"/>
    </w:rPr>
  </w:style>
  <w:style w:type="paragraph" w:styleId="Piedepgina">
    <w:name w:val="footer"/>
    <w:basedOn w:val="Normal"/>
    <w:link w:val="PiedepginaCar"/>
    <w:uiPriority w:val="99"/>
    <w:unhideWhenUsed/>
    <w:rsid w:val="00D053A2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D053A2"/>
    <w:rPr>
      <w:rFonts w:ascii="Times New Roman" w:eastAsia="Times New Roman" w:hAnsi="Times New Roman" w:cs="Times New Roman"/>
      <w:kern w:val="0"/>
      <w:lang w:eastAsia="es-MX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173E48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173E48"/>
    <w:rPr>
      <w:rFonts w:ascii="Segoe UI" w:eastAsia="Times New Roman" w:hAnsi="Segoe UI" w:cs="Segoe UI"/>
      <w:kern w:val="0"/>
      <w:sz w:val="18"/>
      <w:szCs w:val="18"/>
      <w:lang w:eastAsia="es-MX"/>
      <w14:ligatures w14:val="none"/>
    </w:rPr>
  </w:style>
  <w:style w:type="paragraph" w:styleId="Prrafodelista">
    <w:name w:val="List Paragraph"/>
    <w:basedOn w:val="Normal"/>
    <w:uiPriority w:val="34"/>
    <w:qFormat/>
    <w:rsid w:val="0070124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8" Type="http://schemas.openxmlformats.org/officeDocument/2006/relationships/image" Target="media/image7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7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5" Type="http://schemas.openxmlformats.org/officeDocument/2006/relationships/image" Target="media/image40.jpeg"/><Relationship Id="rId10" Type="http://schemas.openxmlformats.org/officeDocument/2006/relationships/image" Target="media/image4.jpeg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3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624</TotalTime>
  <Pages>8</Pages>
  <Words>732</Words>
  <Characters>4032</Characters>
  <Application>Microsoft Office Word</Application>
  <DocSecurity>0</DocSecurity>
  <Lines>33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carlos manterola</dc:creator>
  <cp:keywords/>
  <dc:description/>
  <cp:lastModifiedBy>carlos manterola</cp:lastModifiedBy>
  <cp:revision>7</cp:revision>
  <dcterms:created xsi:type="dcterms:W3CDTF">2024-02-28T14:30:00Z</dcterms:created>
  <dcterms:modified xsi:type="dcterms:W3CDTF">2024-06-12T12:21:00Z</dcterms:modified>
</cp:coreProperties>
</file>