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635" w:rsidRPr="001549D3" w:rsidRDefault="00A706C0" w:rsidP="00242635">
      <w:pPr>
        <w:pStyle w:val="SupplementaryMaterial"/>
        <w:rPr>
          <w:b w:val="0"/>
        </w:rPr>
      </w:pPr>
      <w:r>
        <w:t>Appendix A</w:t>
      </w:r>
    </w:p>
    <w:p w:rsidR="00242635" w:rsidRPr="001549D3" w:rsidRDefault="00242635" w:rsidP="00242635">
      <w:pPr>
        <w:keepNext/>
        <w:rPr>
          <w:rFonts w:cs="Times New Roman"/>
          <w:szCs w:val="24"/>
        </w:rPr>
      </w:pPr>
    </w:p>
    <w:p w:rsidR="00242635" w:rsidRPr="00BE5BF5" w:rsidRDefault="00242635" w:rsidP="00242635">
      <w:pPr>
        <w:spacing w:after="200"/>
        <w:jc w:val="center"/>
        <w:rPr>
          <w:b/>
          <w:bCs/>
        </w:rPr>
      </w:pPr>
      <w:r w:rsidRPr="00BE5BF5">
        <w:rPr>
          <w:b/>
          <w:bCs/>
        </w:rPr>
        <w:t>Interview Guide (</w:t>
      </w:r>
      <w:proofErr w:type="spellStart"/>
      <w:r w:rsidRPr="00BE5BF5">
        <w:rPr>
          <w:b/>
          <w:bCs/>
        </w:rPr>
        <w:t>semi-structured</w:t>
      </w:r>
      <w:proofErr w:type="spellEnd"/>
      <w:r w:rsidRPr="00BE5BF5">
        <w:rPr>
          <w:b/>
          <w:bCs/>
        </w:rPr>
        <w:t>)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Why would you want to use the Virtual Reality system to exercise?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What difficulties did you encounter while exercising with the Virtual Reality system?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 xml:space="preserve"> Were there any technical issues while exercising with the Virtual Reality system?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Did it take long to figure out how the Virtual Reality system works? What took most time to figure out? Was the trial sufficient to comprehend the Virtual Reality system?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Was the use of the joystick difficult/complicated (e.g., buttons)? What aspect of using the joystick gave you most trouble?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What did you like most and what did you like least about the Virtual Reality system?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Was there any point at which the Virtual Reality system made you feel uncomfortable?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What problems (if any) did you have with the Virtual Reality mask during the stationary bike exercise?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What do you think about the duration of the experience?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Were you easily distracted while exercising with the Virtual Reality system? At what point did you get distracted?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How did you find the environment? Was it realistic or too artificial?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Did you feel bad at any moment when exercising with the Virtual Reality system?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Was there any point during the Virtual Reality system exercise that made you think of weird things? If yes, what was that?</w:t>
      </w:r>
    </w:p>
    <w:p w:rsidR="00242635" w:rsidRPr="00BE5BF5" w:rsidRDefault="00242635" w:rsidP="00242635">
      <w:pPr>
        <w:pStyle w:val="a"/>
        <w:numPr>
          <w:ilvl w:val="0"/>
          <w:numId w:val="2"/>
        </w:numPr>
        <w:spacing w:before="0" w:after="200" w:line="259" w:lineRule="auto"/>
        <w:rPr>
          <w:bCs/>
        </w:rPr>
      </w:pPr>
      <w:r w:rsidRPr="00BE5BF5">
        <w:rPr>
          <w:bCs/>
        </w:rPr>
        <w:t>Did you experience any nausea, dizziness or other physical symptoms when exercising with the Virtual Reality system?</w:t>
      </w:r>
    </w:p>
    <w:p w:rsidR="00D10B6A" w:rsidRDefault="00D10B6A"/>
    <w:sectPr w:rsidR="00D10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A64151"/>
    <w:multiLevelType w:val="hybridMultilevel"/>
    <w:tmpl w:val="47F86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5246">
    <w:abstractNumId w:val="0"/>
  </w:num>
  <w:num w:numId="2" w16cid:durableId="36005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35"/>
    <w:rsid w:val="00242635"/>
    <w:rsid w:val="0048668C"/>
    <w:rsid w:val="005B54A9"/>
    <w:rsid w:val="00A706C0"/>
    <w:rsid w:val="00D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AB9C7"/>
  <w15:chartTrackingRefBased/>
  <w15:docId w15:val="{0CC5CA5B-A7E1-E848-A20A-563DD9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2635"/>
    <w:pPr>
      <w:spacing w:before="120" w:after="240"/>
    </w:pPr>
    <w:rPr>
      <w:rFonts w:ascii="Times New Roman" w:hAnsi="Times New Roman"/>
      <w:kern w:val="0"/>
      <w:szCs w:val="22"/>
      <w:lang w:val="en-US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2635"/>
    <w:pPr>
      <w:numPr>
        <w:numId w:val="1"/>
      </w:numPr>
      <w:contextualSpacing/>
    </w:pPr>
    <w:rPr>
      <w:rFonts w:eastAsia="Cambria" w:cs="Times New Roman"/>
      <w:szCs w:val="24"/>
    </w:rPr>
  </w:style>
  <w:style w:type="paragraph" w:customStyle="1" w:styleId="SupplementaryMaterial">
    <w:name w:val="Supplementary Material"/>
    <w:basedOn w:val="a4"/>
    <w:next w:val="a4"/>
    <w:qFormat/>
    <w:rsid w:val="00242635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a4">
    <w:name w:val="Title"/>
    <w:basedOn w:val="a0"/>
    <w:next w:val="a0"/>
    <w:link w:val="Char"/>
    <w:uiPriority w:val="10"/>
    <w:qFormat/>
    <w:rsid w:val="0024263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sid w:val="0024263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Ελινα Τουλουδη</dc:creator>
  <cp:keywords/>
  <dc:description/>
  <cp:lastModifiedBy>Ελινα Τουλουδη</cp:lastModifiedBy>
  <cp:revision>2</cp:revision>
  <dcterms:created xsi:type="dcterms:W3CDTF">2024-06-19T09:00:00Z</dcterms:created>
  <dcterms:modified xsi:type="dcterms:W3CDTF">2024-06-20T03:56:00Z</dcterms:modified>
</cp:coreProperties>
</file>