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EE1FB" w14:textId="0D6752C9" w:rsidR="006D4791" w:rsidRPr="00E46065" w:rsidRDefault="006D4791">
      <w:pPr>
        <w:rPr>
          <w:rFonts w:ascii="Courier New" w:hAnsi="Courier New" w:cs="Courier New"/>
        </w:rPr>
      </w:pPr>
      <w:r w:rsidRPr="00E46065">
        <w:rPr>
          <w:rFonts w:ascii="Courier New" w:hAnsi="Courier New" w:cs="Courier New"/>
        </w:rPr>
        <w:t xml:space="preserve">&gt;BSMV-gamma </w:t>
      </w:r>
      <w:proofErr w:type="spellStart"/>
      <w:r w:rsidRPr="00E46065">
        <w:rPr>
          <w:rFonts w:ascii="Courier New" w:hAnsi="Courier New" w:cs="Courier New"/>
        </w:rPr>
        <w:t>PCR</w:t>
      </w:r>
      <w:r w:rsidR="00E46065" w:rsidRPr="00E46065">
        <w:rPr>
          <w:rFonts w:ascii="Courier New" w:hAnsi="Courier New" w:cs="Courier New"/>
        </w:rPr>
        <w:t>+eGFP</w:t>
      </w:r>
      <w:proofErr w:type="spellEnd"/>
      <w:r w:rsidR="00E46065" w:rsidRPr="00E46065">
        <w:rPr>
          <w:rFonts w:ascii="Courier New" w:hAnsi="Courier New" w:cs="Courier New"/>
        </w:rPr>
        <w:t xml:space="preserve"> (GFP sequence is highlighted in yellow</w:t>
      </w:r>
      <w:r w:rsidR="00AC5D66">
        <w:rPr>
          <w:rFonts w:ascii="Courier New" w:hAnsi="Courier New" w:cs="Courier New"/>
        </w:rPr>
        <w:t>, RBS sequence is underlined</w:t>
      </w:r>
      <w:r w:rsidR="00E46065" w:rsidRPr="00E46065">
        <w:rPr>
          <w:rFonts w:ascii="Courier New" w:hAnsi="Courier New" w:cs="Courier New"/>
        </w:rPr>
        <w:t xml:space="preserve">) </w:t>
      </w:r>
    </w:p>
    <w:p w14:paraId="4C38C477" w14:textId="37934871" w:rsidR="00515519" w:rsidRPr="00E46065" w:rsidRDefault="006D4791">
      <w:pPr>
        <w:rPr>
          <w:rFonts w:ascii="Courier New" w:hAnsi="Courier New" w:cs="Courier New"/>
        </w:rPr>
      </w:pPr>
      <w:r w:rsidRPr="00E46065">
        <w:rPr>
          <w:rFonts w:ascii="Courier New" w:hAnsi="Courier New" w:cs="Courier New"/>
        </w:rPr>
        <w:t>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ATTAATACGACTCACTATAGTATAGCTTGAGCATTACCGTCGTGTAATTGCAACACTTGGCTTGCCAAATAACGCTAAAGCGTTCACGAAACAAACAACACTTCGGCATGGATGTTGTGAAGAAATTCGCCGTCATGTCAGTGACTGTAGTAGCAGGTCCCGTCCTTACGCTTTCATCACCTGTGGTGGTGACGTTTGGAACAGGCTTAATTGCCGTATCTTTGGTGAAACGGTTGCTACAGGAACAACCCCGTGTAATTGCTCACGATCACGAACATTACCCAGGTGGTTCTGAGAGCAGTTCTAGCTCTTGTGCTACCGCGCCTATTTTACGTAATCTTTCGCGAGATCAGTGCGATTCAGAGAATATTGGATGCAGTTCTAGCGCCTGTTCTCCGTCTGAAATTGTGAAAGTTACAAGGCAGGTAGTGGGAGTTGAACGTGGTCTTTACCGGGACATTTTTCAGGACAACGAAATCCCATCAGTCATGGAAGAGAAACTGCAGAAACTCCTTTACTCTGAGGGTGAGAAGATTCGAAGACGTTGCCAATTTGAAGCATCAACGATGCACTCACGCAAAGTAAAGGTTCCGGAGGTAGGTA</w:t>
      </w:r>
      <w:r w:rsidRPr="00E46065">
        <w:rPr>
          <w:rFonts w:ascii="Courier New" w:hAnsi="Courier New" w:cs="Courier New"/>
        </w:rPr>
        <w:lastRenderedPageBreak/>
        <w:t>CTATCCCAGATATCCAAACTTGGTTCGATGCTACGTTTCCTGGTAACTCCGTTAGGTTTTCTGATTTCGACGGTTATACTGTTGCTACGGAGGACATTAACATGGATGTTCAGGATTGTAGACTTAAGTTCGGGAAGACTTTTCGACCTTATGAATTTAAGGAATCACTGAAACCAGTACTGAGGACAGCAATGCCAGAAAAACGACAGGGTAGTTTGATTGAAAGTGTGCTGGCCTTTCGTAAAAGAAATTTGGCTGCGCCCAGATTACAAGGAGCTTTGAATGAATGGCACACAATTGAGAATGTGCTAACGAAGGCGTTAAAGGTATTCTTCTTTGAAGATTTAATTGATCGAACGGATCACTGCACTTACGAGTCAGCGCTCAGATGGTGGGATAAACAATCAGTGACAGCTCGAGCGCAGCTCGTGGCGGATCAGCGGAGGTTATGTGATGTTGACTTCACGACTTATAACTTCATGATAAAAAATGATGTAAAGCCGAAGTTAGATCTAACACCTCAAGTTGAATATGCAGCTTTGCAGACTGTTGTATATCCTGATAAGATAGTCAATGCTTTCTTTGGTCCGATCATAAAGGAGATTAATGAACGGATCATCAGAGCGCTTAGACCTCATGTGGTCTTTAATTCTCGTATGACTGCTGATGAACTGAATGAAACAGCTGCCTTTTTGACACCTCATAAGTACAGAGCCTTAGAGATTGATTTTTCAAAATTTGATAAATCAAAGACTGGGCTTCATATCAAAGCTGTCATTGGACTCTATAAGCTCTTTGGCCTAGATGGCCTGTTAAAAGTGCTCTGGGAAAAATCGCAATATCAGACTTACGTGAAAGATAGAAACTTCGGTCTCGAGGCATATCTATTGTATCAGCAAAAGTCAGGAAATTGTGACACTTACGGTTCGAACACCTGGTCTGCCGCCTTGGCGTTGTTAGATTGTCTTCCTTTGGAAGATGCACATTTCTGTGTATTTGGTGGTGATGATTCATTGATATTGTTTGATCAGGGATACATAATTTCCGACCCATGCCGGCAACTTGCCGGTACTTGGAATCTTGAATGTAAAGTGTTCGACTTCAAGTACCCCGCATTTTGTGGTAAATTTCTGCTGTGCATAGATGGAAAATATCAATTTGTTCCAGATGCGGCAAAATTTATCACAAAATTAGGTAGAACTGATGTGAGAGATGTAGAAGTTTTGAGTGAGATTTATATCTCTATCAATGACAATTACAAATCTTACAAAGACTTTAAGGTGCTTGATGCTTTGGATAAGGCTTTAGTGGATAGATATCGATCCCCTTATAGTGCTATTTCTGCTTTGGTTTCTTTATGTTATCATATCTTTGACTTTAATAAGTTTAAGTTGCTGTTTAATTGTGAAGGGAAATTTGTGGATAAGAAGCTGAGAAAAGACTTCGAGTGGTGAACTCTAGGTCCTGATGTTTAAATCTACTGTATTTA</w:t>
      </w:r>
      <w:r w:rsidRPr="00E46065">
        <w:rPr>
          <w:rFonts w:ascii="Courier New" w:hAnsi="Courier New" w:cs="Courier New"/>
          <w:u w:val="single"/>
        </w:rPr>
        <w:t>C</w:t>
      </w:r>
      <w:r w:rsidRPr="00E46065">
        <w:rPr>
          <w:rFonts w:ascii="Courier New" w:hAnsi="Courier New" w:cs="Courier New"/>
        </w:rPr>
        <w:t>CTTCGCATGATGGCTACTTTCTCTTGTGTGTGTTGTGGTACCTTAACTACAAGTACTTACTGTGGTAAGAGATGTGAGCGAAAGCATGTATATTCTGAAACAAGAAATAAGAGATTGGAACTTTACAAGAAGTATCTATTGGAACCGCAAAAATGCGCCCTGAATGGAATCGTTGGACACAGTTGTGGAATGCCATGCTCCATTGCGGAAGAGGCTTGTGATCAACTGCCAATCGTGAGTAGGTTCTGTGGCCAAAAGCATGCGGATCTGTATGATTCACTTCTGAAACGTTCTGAACAGGAGTTACTTCTTGAATTTCTCCAGAAGAAGATGCAGGAGCTGAAACTTTCTCATATCGTAAAAATGGCTAAGCTTGAAAGTGAGGTTAACGCAATACGTAAGTCCGTAGCTTCTTCTTTTGAAGATTCTGTTGGATGTGATGATTCTTCTTCCGTTGCTAGCTGAGCGGCCCCACTCAT</w:t>
      </w:r>
      <w:r w:rsidRPr="00E46065">
        <w:rPr>
          <w:rFonts w:ascii="Courier New" w:hAnsi="Courier New" w:cs="Courier New"/>
          <w:highlight w:val="yellow"/>
        </w:rPr>
        <w:t>TCCCAAGGGAATAACCCTGATCACTGGTGCAAACGCAAAAAGGCCATCCGTCAGGATGGCCTTCTGCTTAATTTGATGCCTGGCAGTTTATGGCGGGCGTCCTGCCCGCCACCCTCCGGGCCGTTTTACTTGTATAATTCGTCCATCCCTAACGTAATACCTGCGGCGGTCACAAACTCCAGAAGAACCATGTGATCGCGCTTCTCATTAGGATCTTTAGACAGAGCAGACTGGGTGGACAAATAGTGGTTATCTGGCAGAAGTACGGGACCGTCTCCAATGGGAGTATTCTGTTGGTAATGGTCTGCTAACTGGACGCTTCCATCTTCAATGTTGTGACGGATTTTAAAGTTAACCTTGATTCCGTTCTTTTGCTTGTCGGCCATAATATACACATTGTGACTGTTATAGTTGTATTCTAACTTATGGCCCAAAATGTTACCGTCTTCTTTAAAATCGATACCCTTTAACTCGATACGATTGACTAAAGTGTCCCCCTCGAATTTGACTTCGGCGCGAGTTTTATAATTCCCGTCGTCCTTGAAGAAGATTGTACGTTCCTGGACGTAGCCCTCGGGCATAGCAGATTTAAAAAAATCATGCTGTTTCATATGGTCCGGATAACGGCTGAAGCATTGGACTCCGTAGGTTAAAGTAGTCACAAGGGTCGGCCAAGGAACAGGCAGTTTGCCGGTGGTGCAAATAAATTTCAGCGTCAACTTACCATAAGTAGCATCGCCTTCCCCTTCCCCGCTCACGCTAAATTTGTGTCCATTAACGTCTCCGTCAAGCTCGACCAAGATGGGGACTACCCCAGTGAAAAGCTCTTCTCCCTTGGATACCAT</w:t>
      </w:r>
      <w:r w:rsidRPr="00BD3BF1">
        <w:rPr>
          <w:rFonts w:ascii="Courier New" w:hAnsi="Courier New" w:cs="Courier New"/>
          <w:u w:val="single"/>
        </w:rPr>
        <w:t>CTAGTATTTCTCCTCTTTCACTAGTAGCTAGCACTGTACCTAGGACTGAGCTAGCCGTCAACGATCTCTCAACCTACATAACCTGCCCGCAAGCTTGGATTAATCAGCTA</w:t>
      </w:r>
      <w:r w:rsidRPr="00BD3BF1">
        <w:rPr>
          <w:rFonts w:ascii="Courier New" w:hAnsi="Courier New" w:cs="Courier New"/>
        </w:rPr>
        <w:t>GCT</w:t>
      </w:r>
      <w:r w:rsidRPr="00E46065">
        <w:rPr>
          <w:rFonts w:ascii="Courier New" w:hAnsi="Courier New" w:cs="Courier New"/>
        </w:rPr>
        <w:t>AAAAAAAAAAAAAAATGTTTGATCAGATCATTCAAATCTGATGGTGCCCATCAACCATATGATGGGAGTGTTTGCAAGTCCACTATAATCGAACTTGAAAACGATGCCTGAATTGGAAACCATGAATCTTAACGGACTCTGGAGAGAAAATTTAGGAATTGGTATGTAAGCTACAACTTCCGGTAGCTGCGTCACACTTTAAGAGTGTGCATACTGAGCCGAAGCTCAGCTTCGGTCCCCCAAGGGAAGACCACGCGTCATGCAAGCTTGGCGTAATCATGGTCATAGCTGTTTCCTGTGTGAAATTGTTATCCGCTCACAATTCCACACAACATACGAGCCGGAAGCATAAAGTGTAAAGCC</w:t>
      </w:r>
      <w:r w:rsidRPr="00E46065">
        <w:rPr>
          <w:rFonts w:ascii="Courier New" w:hAnsi="Courier New" w:cs="Courier New"/>
        </w:rPr>
        <w:lastRenderedPageBreak/>
        <w:t>TGGGGTGCCTAATGAGTGAGCTAACTCACATTAATTGCGTTGCGCTCACTGCCCGCTTTCCAGTCGGGAAACCTGTCGTGCCAGCTGCATTAATGAATCGGCCAACGCGCGGGGAGAGGCGGTTTGCGTATTGGGCGCT</w:t>
      </w:r>
    </w:p>
    <w:sectPr w:rsidR="00515519" w:rsidRPr="00E460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F63D" w14:textId="77777777" w:rsidR="006D4791" w:rsidRDefault="006D4791" w:rsidP="006D4791">
      <w:pPr>
        <w:spacing w:after="0" w:line="240" w:lineRule="auto"/>
      </w:pPr>
      <w:r>
        <w:separator/>
      </w:r>
    </w:p>
  </w:endnote>
  <w:endnote w:type="continuationSeparator" w:id="0">
    <w:p w14:paraId="0BCFE6B4" w14:textId="77777777" w:rsidR="006D4791" w:rsidRDefault="006D4791" w:rsidP="006D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DC27" w14:textId="77777777" w:rsidR="006D4791" w:rsidRDefault="006D47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1BA0" w14:textId="56888FAE" w:rsidR="006D4791" w:rsidRDefault="006D47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FCF76D" wp14:editId="321628B3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c7ec4aa7bce5697262b9b219" descr="{&quot;HashCode&quot;:-588642451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12EF71" w14:textId="67B46BBE" w:rsidR="006D4791" w:rsidRPr="006D4791" w:rsidRDefault="006D4791" w:rsidP="006D4791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D89B2B"/>
                              <w:sz w:val="20"/>
                            </w:rPr>
                          </w:pPr>
                          <w:r w:rsidRPr="006D4791">
                            <w:rPr>
                              <w:rFonts w:ascii="Calibri" w:hAnsi="Calibri" w:cs="Calibri"/>
                              <w:color w:val="D89B2B"/>
                              <w:sz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FCF76D" id="_x0000_t202" coordsize="21600,21600" o:spt="202" path="m,l,21600r21600,l21600,xe">
              <v:stroke joinstyle="miter"/>
              <v:path gradientshapeok="t" o:connecttype="rect"/>
            </v:shapetype>
            <v:shape id="MSIPCMc7ec4aa7bce5697262b9b219" o:spid="_x0000_s1026" type="#_x0000_t202" alt="{&quot;HashCode&quot;:-588642451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012EF71" w14:textId="67B46BBE" w:rsidR="006D4791" w:rsidRPr="006D4791" w:rsidRDefault="006D4791" w:rsidP="006D4791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D89B2B"/>
                        <w:sz w:val="20"/>
                      </w:rPr>
                    </w:pPr>
                    <w:r w:rsidRPr="006D4791">
                      <w:rPr>
                        <w:rFonts w:ascii="Calibri" w:hAnsi="Calibri" w:cs="Calibri"/>
                        <w:color w:val="D89B2B"/>
                        <w:sz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4A0E" w14:textId="77777777" w:rsidR="006D4791" w:rsidRDefault="006D4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CFEB" w14:textId="77777777" w:rsidR="006D4791" w:rsidRDefault="006D4791" w:rsidP="006D4791">
      <w:pPr>
        <w:spacing w:after="0" w:line="240" w:lineRule="auto"/>
      </w:pPr>
      <w:r>
        <w:separator/>
      </w:r>
    </w:p>
  </w:footnote>
  <w:footnote w:type="continuationSeparator" w:id="0">
    <w:p w14:paraId="73549DAD" w14:textId="77777777" w:rsidR="006D4791" w:rsidRDefault="006D4791" w:rsidP="006D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35D4" w14:textId="77777777" w:rsidR="006D4791" w:rsidRDefault="006D47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9EEF" w14:textId="77777777" w:rsidR="006D4791" w:rsidRDefault="006D47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935B" w14:textId="77777777" w:rsidR="006D4791" w:rsidRDefault="006D47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91"/>
    <w:rsid w:val="00066207"/>
    <w:rsid w:val="001579C0"/>
    <w:rsid w:val="004176E0"/>
    <w:rsid w:val="00426129"/>
    <w:rsid w:val="00470854"/>
    <w:rsid w:val="004741A6"/>
    <w:rsid w:val="00532B9C"/>
    <w:rsid w:val="006D4791"/>
    <w:rsid w:val="0083568C"/>
    <w:rsid w:val="009D1ECF"/>
    <w:rsid w:val="00AC5D66"/>
    <w:rsid w:val="00BD3BF1"/>
    <w:rsid w:val="00E4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9D0DE5"/>
  <w15:chartTrackingRefBased/>
  <w15:docId w15:val="{C4124A1C-DDF2-4B74-B47E-480BA652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91"/>
  </w:style>
  <w:style w:type="paragraph" w:styleId="Footer">
    <w:name w:val="footer"/>
    <w:basedOn w:val="Normal"/>
    <w:link w:val="FooterChar"/>
    <w:uiPriority w:val="99"/>
    <w:unhideWhenUsed/>
    <w:rsid w:val="006D4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91"/>
  </w:style>
  <w:style w:type="character" w:styleId="CommentReference">
    <w:name w:val="annotation reference"/>
    <w:basedOn w:val="DefaultParagraphFont"/>
    <w:uiPriority w:val="99"/>
    <w:semiHidden/>
    <w:unhideWhenUsed/>
    <w:rsid w:val="00474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1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1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1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</Words>
  <Characters>6656</Characters>
  <Application>Microsoft Office Word</Application>
  <DocSecurity>0</DocSecurity>
  <Lines>96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Tyra, Heather</dc:creator>
  <cp:keywords/>
  <dc:description/>
  <cp:lastModifiedBy>Huang, Li</cp:lastModifiedBy>
  <cp:revision>6</cp:revision>
  <dcterms:created xsi:type="dcterms:W3CDTF">2024-06-13T16:34:00Z</dcterms:created>
  <dcterms:modified xsi:type="dcterms:W3CDTF">2024-06-13T16:37:00Z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8041ff-f5de-4583-8841-e2a1851ee5d2_Enabled">
    <vt:lpwstr>true</vt:lpwstr>
  </property>
  <property fmtid="{D5CDD505-2E9C-101B-9397-08002B2CF9AE}" pid="3" name="MSIP_Label_f48041ff-f5de-4583-8841-e2a1851ee5d2_SetDate">
    <vt:lpwstr>2022-04-15T18:11:27Z</vt:lpwstr>
  </property>
  <property fmtid="{D5CDD505-2E9C-101B-9397-08002B2CF9AE}" pid="4" name="MSIP_Label_f48041ff-f5de-4583-8841-e2a1851ee5d2_Method">
    <vt:lpwstr>Privileged</vt:lpwstr>
  </property>
  <property fmtid="{D5CDD505-2E9C-101B-9397-08002B2CF9AE}" pid="5" name="MSIP_Label_f48041ff-f5de-4583-8841-e2a1851ee5d2_Name">
    <vt:lpwstr>Confidential</vt:lpwstr>
  </property>
  <property fmtid="{D5CDD505-2E9C-101B-9397-08002B2CF9AE}" pid="6" name="MSIP_Label_f48041ff-f5de-4583-8841-e2a1851ee5d2_SiteId">
    <vt:lpwstr>771c9c47-7f24-44dc-958e-34f8713a8394</vt:lpwstr>
  </property>
  <property fmtid="{D5CDD505-2E9C-101B-9397-08002B2CF9AE}" pid="7" name="MSIP_Label_f48041ff-f5de-4583-8841-e2a1851ee5d2_ActionId">
    <vt:lpwstr>ec457bdd-31e1-4984-a225-9d93d9e6c02b</vt:lpwstr>
  </property>
  <property fmtid="{D5CDD505-2E9C-101B-9397-08002B2CF9AE}" pid="8" name="MSIP_Label_f48041ff-f5de-4583-8841-e2a1851ee5d2_ContentBits">
    <vt:lpwstr>2</vt:lpwstr>
  </property>
  <property fmtid="{D5CDD505-2E9C-101B-9397-08002B2CF9AE}" pid="9" name="GrammarlyDocumentId">
    <vt:lpwstr>9bcef4ce01d291ad349e90b2906a2ac216ba1f9d99156eb175db1aac174a2317</vt:lpwstr>
  </property>
</Properties>
</file>