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ED" w:rsidRPr="004835ED" w:rsidRDefault="004835ED" w:rsidP="004835ED">
      <w:pPr>
        <w:pStyle w:val="Descripcin"/>
        <w:jc w:val="center"/>
        <w:rPr>
          <w:rFonts w:ascii="Palatino Linotype" w:hAnsi="Palatino Linotype"/>
          <w:color w:val="000000" w:themeColor="text1"/>
          <w:lang w:val="en-GB"/>
        </w:rPr>
      </w:pPr>
      <w:bookmarkStart w:id="0" w:name="_Toc48826716"/>
      <w:bookmarkStart w:id="1" w:name="_Toc48826869"/>
      <w:bookmarkStart w:id="2" w:name="_Toc53425201"/>
      <w:r w:rsidRPr="004835ED">
        <w:rPr>
          <w:rFonts w:ascii="Palatino Linotype" w:hAnsi="Palatino Linotype"/>
          <w:color w:val="000000" w:themeColor="text1"/>
          <w:lang w:val="en-GB"/>
        </w:rPr>
        <w:t xml:space="preserve">Figure </w:t>
      </w:r>
      <w:r w:rsidRPr="004835ED">
        <w:rPr>
          <w:rFonts w:ascii="Palatino Linotype" w:hAnsi="Palatino Linotype"/>
          <w:color w:val="000000" w:themeColor="text1"/>
        </w:rPr>
        <w:fldChar w:fldCharType="begin"/>
      </w:r>
      <w:r w:rsidRPr="004835ED">
        <w:rPr>
          <w:rFonts w:ascii="Palatino Linotype" w:hAnsi="Palatino Linotype"/>
          <w:color w:val="000000" w:themeColor="text1"/>
          <w:lang w:val="en-GB"/>
        </w:rPr>
        <w:instrText xml:space="preserve"> SEQ Figura \* ARABIC \s 1 </w:instrText>
      </w:r>
      <w:r w:rsidRPr="004835ED">
        <w:rPr>
          <w:rFonts w:ascii="Palatino Linotype" w:hAnsi="Palatino Linotype"/>
          <w:color w:val="000000" w:themeColor="text1"/>
        </w:rPr>
        <w:fldChar w:fldCharType="separate"/>
      </w:r>
      <w:r w:rsidRPr="004835ED">
        <w:rPr>
          <w:rFonts w:ascii="Palatino Linotype" w:hAnsi="Palatino Linotype"/>
          <w:noProof/>
          <w:color w:val="000000" w:themeColor="text1"/>
          <w:lang w:val="en-GB"/>
        </w:rPr>
        <w:t>1</w:t>
      </w:r>
      <w:r w:rsidRPr="004835ED">
        <w:rPr>
          <w:rFonts w:ascii="Palatino Linotype" w:hAnsi="Palatino Linotype"/>
          <w:noProof/>
          <w:color w:val="000000" w:themeColor="text1"/>
        </w:rPr>
        <w:fldChar w:fldCharType="end"/>
      </w:r>
      <w:r w:rsidRPr="004835ED">
        <w:rPr>
          <w:rFonts w:ascii="Palatino Linotype" w:hAnsi="Palatino Linotype"/>
          <w:color w:val="000000" w:themeColor="text1"/>
          <w:lang w:val="en-GB"/>
        </w:rPr>
        <w:t>: Clas</w:t>
      </w:r>
      <w:bookmarkEnd w:id="0"/>
      <w:bookmarkEnd w:id="1"/>
      <w:bookmarkEnd w:id="2"/>
      <w:r w:rsidRPr="004835ED">
        <w:rPr>
          <w:rFonts w:ascii="Palatino Linotype" w:hAnsi="Palatino Linotype"/>
          <w:color w:val="000000" w:themeColor="text1"/>
          <w:lang w:val="en-GB"/>
        </w:rPr>
        <w:t xml:space="preserve">sification of the NGDO according to their efficiency </w:t>
      </w:r>
    </w:p>
    <w:p w:rsidR="004835ED" w:rsidRPr="004835ED" w:rsidRDefault="004835ED" w:rsidP="004835ED">
      <w:pPr>
        <w:sectPr w:rsidR="004835ED" w:rsidRPr="004835ED" w:rsidSect="0020388C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bookmarkStart w:id="3" w:name="_GoBack"/>
      <w:r>
        <w:rPr>
          <w:lang w:val="es-ES" w:eastAsia="es-ES"/>
        </w:rPr>
        <w:drawing>
          <wp:inline distT="0" distB="0" distL="0" distR="0" wp14:anchorId="63676853" wp14:editId="111A336A">
            <wp:extent cx="8907780" cy="5105400"/>
            <wp:effectExtent l="0" t="0" r="7620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E65B93C5-8438-4390-A0A1-D7420AA2A9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3"/>
    </w:p>
    <w:p w:rsidR="008A4FF2" w:rsidRDefault="008A4FF2" w:rsidP="004835ED"/>
    <w:sectPr w:rsidR="008A4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ED"/>
    <w:rsid w:val="0020388C"/>
    <w:rsid w:val="004835ED"/>
    <w:rsid w:val="008A4FF2"/>
    <w:rsid w:val="00C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7748"/>
  <w15:chartTrackingRefBased/>
  <w15:docId w15:val="{B18ACBC4-9BB8-4EAB-80FB-87A96889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5ED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4835ED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noProof w:val="0"/>
      <w:color w:val="5B9BD5" w:themeColor="accent1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torado\tesis\escrito\Escrito%20&#250;ltimo%20y%20anexos\cap&#237;tulos\otros%20archivos%20v&#225;lidos\estudio%20de%20flujos%20definitivo%20(version%202).xlsb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43962061757335E-2"/>
          <c:y val="2.6481289300996136E-2"/>
          <c:w val="0.89371148475824203"/>
          <c:h val="0.85328489968074406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0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40ED-4B60-A966-EC5A4FAF2B96}"/>
              </c:ext>
            </c:extLst>
          </c:dPt>
          <c:dPt>
            <c:idx val="2"/>
            <c:marker>
              <c:symbol val="circle"/>
              <c:size val="5"/>
              <c:spPr>
                <a:solidFill>
                  <a:srgbClr val="FF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40ED-4B60-A966-EC5A4FAF2B96}"/>
              </c:ext>
            </c:extLst>
          </c:dPt>
          <c:dPt>
            <c:idx val="3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40ED-4B60-A966-EC5A4FAF2B96}"/>
              </c:ext>
            </c:extLst>
          </c:dPt>
          <c:dPt>
            <c:idx val="4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40ED-4B60-A966-EC5A4FAF2B96}"/>
              </c:ext>
            </c:extLst>
          </c:dPt>
          <c:dPt>
            <c:idx val="5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40ED-4B60-A966-EC5A4FAF2B96}"/>
              </c:ext>
            </c:extLst>
          </c:dPt>
          <c:dPt>
            <c:idx val="6"/>
            <c:marker>
              <c:symbol val="circle"/>
              <c:size val="5"/>
              <c:spPr>
                <a:solidFill>
                  <a:srgbClr val="FF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905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6-40ED-4B60-A966-EC5A4FAF2B96}"/>
              </c:ext>
            </c:extLst>
          </c:dPt>
          <c:dPt>
            <c:idx val="7"/>
            <c:marker>
              <c:symbol val="circle"/>
              <c:size val="5"/>
              <c:spPr>
                <a:solidFill>
                  <a:srgbClr val="FF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40ED-4B60-A966-EC5A4FAF2B96}"/>
              </c:ext>
            </c:extLst>
          </c:dPt>
          <c:dPt>
            <c:idx val="8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40ED-4B60-A966-EC5A4FAF2B96}"/>
              </c:ext>
            </c:extLst>
          </c:dPt>
          <c:dPt>
            <c:idx val="9"/>
            <c:marker>
              <c:symbol val="circle"/>
              <c:size val="5"/>
              <c:spPr>
                <a:solidFill>
                  <a:srgbClr val="FF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40ED-4B60-A966-EC5A4FAF2B96}"/>
              </c:ext>
            </c:extLst>
          </c:dPt>
          <c:dPt>
            <c:idx val="10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40ED-4B60-A966-EC5A4FAF2B96}"/>
              </c:ext>
            </c:extLst>
          </c:dPt>
          <c:dPt>
            <c:idx val="11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40ED-4B60-A966-EC5A4FAF2B96}"/>
              </c:ext>
            </c:extLst>
          </c:dPt>
          <c:dPt>
            <c:idx val="12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40ED-4B60-A966-EC5A4FAF2B96}"/>
              </c:ext>
            </c:extLst>
          </c:dPt>
          <c:dPt>
            <c:idx val="14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40ED-4B60-A966-EC5A4FAF2B96}"/>
              </c:ext>
            </c:extLst>
          </c:dPt>
          <c:dPt>
            <c:idx val="15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40ED-4B60-A966-EC5A4FAF2B96}"/>
              </c:ext>
            </c:extLst>
          </c:dPt>
          <c:dPt>
            <c:idx val="17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40ED-4B60-A966-EC5A4FAF2B96}"/>
              </c:ext>
            </c:extLst>
          </c:dPt>
          <c:dPt>
            <c:idx val="18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40ED-4B60-A966-EC5A4FAF2B96}"/>
              </c:ext>
            </c:extLst>
          </c:dPt>
          <c:dPt>
            <c:idx val="19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1-40ED-4B60-A966-EC5A4FAF2B96}"/>
              </c:ext>
            </c:extLst>
          </c:dPt>
          <c:dPt>
            <c:idx val="20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2-40ED-4B60-A966-EC5A4FAF2B96}"/>
              </c:ext>
            </c:extLst>
          </c:dPt>
          <c:dPt>
            <c:idx val="21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3-40ED-4B60-A966-EC5A4FAF2B96}"/>
              </c:ext>
            </c:extLst>
          </c:dPt>
          <c:dPt>
            <c:idx val="22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4-40ED-4B60-A966-EC5A4FAF2B96}"/>
              </c:ext>
            </c:extLst>
          </c:dPt>
          <c:dPt>
            <c:idx val="23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5-40ED-4B60-A966-EC5A4FAF2B96}"/>
              </c:ext>
            </c:extLst>
          </c:dPt>
          <c:dPt>
            <c:idx val="24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6-40ED-4B60-A966-EC5A4FAF2B96}"/>
              </c:ext>
            </c:extLst>
          </c:dPt>
          <c:dPt>
            <c:idx val="25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7-40ED-4B60-A966-EC5A4FAF2B96}"/>
              </c:ext>
            </c:extLst>
          </c:dPt>
          <c:dPt>
            <c:idx val="26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8-40ED-4B60-A966-EC5A4FAF2B96}"/>
              </c:ext>
            </c:extLst>
          </c:dPt>
          <c:dPt>
            <c:idx val="27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9-40ED-4B60-A966-EC5A4FAF2B96}"/>
              </c:ext>
            </c:extLst>
          </c:dPt>
          <c:dPt>
            <c:idx val="28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A-40ED-4B60-A966-EC5A4FAF2B96}"/>
              </c:ext>
            </c:extLst>
          </c:dPt>
          <c:dPt>
            <c:idx val="29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B-40ED-4B60-A966-EC5A4FAF2B96}"/>
              </c:ext>
            </c:extLst>
          </c:dPt>
          <c:dPt>
            <c:idx val="30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C-40ED-4B60-A966-EC5A4FAF2B96}"/>
              </c:ext>
            </c:extLst>
          </c:dPt>
          <c:dPt>
            <c:idx val="31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D-40ED-4B60-A966-EC5A4FAF2B96}"/>
              </c:ext>
            </c:extLst>
          </c:dPt>
          <c:dPt>
            <c:idx val="32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E-40ED-4B60-A966-EC5A4FAF2B96}"/>
              </c:ext>
            </c:extLst>
          </c:dPt>
          <c:dPt>
            <c:idx val="34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F-40ED-4B60-A966-EC5A4FAF2B96}"/>
              </c:ext>
            </c:extLst>
          </c:dPt>
          <c:dPt>
            <c:idx val="35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0-40ED-4B60-A966-EC5A4FAF2B96}"/>
              </c:ext>
            </c:extLst>
          </c:dPt>
          <c:dPt>
            <c:idx val="36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1-40ED-4B60-A966-EC5A4FAF2B96}"/>
              </c:ext>
            </c:extLst>
          </c:dPt>
          <c:dPt>
            <c:idx val="37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2-40ED-4B60-A966-EC5A4FAF2B96}"/>
              </c:ext>
            </c:extLst>
          </c:dPt>
          <c:dPt>
            <c:idx val="38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3-40ED-4B60-A966-EC5A4FAF2B96}"/>
              </c:ext>
            </c:extLst>
          </c:dPt>
          <c:dPt>
            <c:idx val="39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4-40ED-4B60-A966-EC5A4FAF2B96}"/>
              </c:ext>
            </c:extLst>
          </c:dPt>
          <c:dPt>
            <c:idx val="40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5-40ED-4B60-A966-EC5A4FAF2B96}"/>
              </c:ext>
            </c:extLst>
          </c:dPt>
          <c:dPt>
            <c:idx val="41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6-40ED-4B60-A966-EC5A4FAF2B96}"/>
              </c:ext>
            </c:extLst>
          </c:dPt>
          <c:dPt>
            <c:idx val="42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7-40ED-4B60-A966-EC5A4FAF2B96}"/>
              </c:ext>
            </c:extLst>
          </c:dPt>
          <c:dPt>
            <c:idx val="43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8-40ED-4B60-A966-EC5A4FAF2B96}"/>
              </c:ext>
            </c:extLst>
          </c:dPt>
          <c:dPt>
            <c:idx val="44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9-40ED-4B60-A966-EC5A4FAF2B96}"/>
              </c:ext>
            </c:extLst>
          </c:dPt>
          <c:dPt>
            <c:idx val="45"/>
            <c:marker>
              <c:symbol val="circle"/>
              <c:size val="5"/>
              <c:spPr>
                <a:solidFill>
                  <a:srgbClr val="FF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A-40ED-4B60-A966-EC5A4FAF2B96}"/>
              </c:ext>
            </c:extLst>
          </c:dPt>
          <c:dPt>
            <c:idx val="46"/>
            <c:marker>
              <c:symbol val="circle"/>
              <c:size val="5"/>
              <c:spPr>
                <a:solidFill>
                  <a:srgbClr val="FF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B-40ED-4B60-A966-EC5A4FAF2B96}"/>
              </c:ext>
            </c:extLst>
          </c:dPt>
          <c:dPt>
            <c:idx val="47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C-40ED-4B60-A966-EC5A4FAF2B96}"/>
              </c:ext>
            </c:extLst>
          </c:dPt>
          <c:dPt>
            <c:idx val="48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D-40ED-4B60-A966-EC5A4FAF2B96}"/>
              </c:ext>
            </c:extLst>
          </c:dPt>
          <c:dPt>
            <c:idx val="49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E-40ED-4B60-A966-EC5A4FAF2B96}"/>
              </c:ext>
            </c:extLst>
          </c:dPt>
          <c:dPt>
            <c:idx val="50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F-40ED-4B60-A966-EC5A4FAF2B96}"/>
              </c:ext>
            </c:extLst>
          </c:dPt>
          <c:dPt>
            <c:idx val="52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30-40ED-4B60-A966-EC5A4FAF2B96}"/>
              </c:ext>
            </c:extLst>
          </c:dPt>
          <c:dPt>
            <c:idx val="53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31-40ED-4B60-A966-EC5A4FAF2B96}"/>
              </c:ext>
            </c:extLst>
          </c:dPt>
          <c:dPt>
            <c:idx val="54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32-40ED-4B60-A966-EC5A4FAF2B96}"/>
              </c:ext>
            </c:extLst>
          </c:dPt>
          <c:dPt>
            <c:idx val="55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33-40ED-4B60-A966-EC5A4FAF2B96}"/>
              </c:ext>
            </c:extLst>
          </c:dPt>
          <c:dPt>
            <c:idx val="56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34-40ED-4B60-A966-EC5A4FAF2B96}"/>
              </c:ext>
            </c:extLst>
          </c:dPt>
          <c:dPt>
            <c:idx val="57"/>
            <c:marker>
              <c:symbol val="circle"/>
              <c:size val="5"/>
              <c:spPr>
                <a:solidFill>
                  <a:srgbClr val="FF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35-40ED-4B60-A966-EC5A4FAF2B96}"/>
              </c:ext>
            </c:extLst>
          </c:dPt>
          <c:dPt>
            <c:idx val="58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36-40ED-4B60-A966-EC5A4FAF2B96}"/>
              </c:ext>
            </c:extLst>
          </c:dPt>
          <c:dPt>
            <c:idx val="59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37-40ED-4B60-A966-EC5A4FAF2B96}"/>
              </c:ext>
            </c:extLst>
          </c:dPt>
          <c:dPt>
            <c:idx val="60"/>
            <c:marker>
              <c:symbol val="circle"/>
              <c:size val="5"/>
              <c:spPr>
                <a:solidFill>
                  <a:srgbClr val="FF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38-40ED-4B60-A966-EC5A4FAF2B96}"/>
              </c:ext>
            </c:extLst>
          </c:dPt>
          <c:dPt>
            <c:idx val="61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39-40ED-4B60-A966-EC5A4FAF2B96}"/>
              </c:ext>
            </c:extLst>
          </c:dPt>
          <c:dPt>
            <c:idx val="62"/>
            <c:marker>
              <c:symbol val="circle"/>
              <c:size val="5"/>
              <c:spPr>
                <a:solidFill>
                  <a:srgbClr val="FF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3A-40ED-4B60-A966-EC5A4FAF2B96}"/>
              </c:ext>
            </c:extLst>
          </c:dPt>
          <c:dPt>
            <c:idx val="63"/>
            <c:marker>
              <c:symbol val="circle"/>
              <c:size val="5"/>
              <c:spPr>
                <a:solidFill>
                  <a:srgbClr val="FF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3B-40ED-4B60-A966-EC5A4FAF2B96}"/>
              </c:ext>
            </c:extLst>
          </c:dPt>
          <c:dPt>
            <c:idx val="64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3C-40ED-4B60-A966-EC5A4FAF2B96}"/>
              </c:ext>
            </c:extLst>
          </c:dPt>
          <c:dPt>
            <c:idx val="66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3D-40ED-4B60-A966-EC5A4FAF2B96}"/>
              </c:ext>
            </c:extLst>
          </c:dPt>
          <c:dPt>
            <c:idx val="67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3E-40ED-4B60-A966-EC5A4FAF2B96}"/>
              </c:ext>
            </c:extLst>
          </c:dPt>
          <c:dPt>
            <c:idx val="68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3F-40ED-4B60-A966-EC5A4FAF2B96}"/>
              </c:ext>
            </c:extLst>
          </c:dPt>
          <c:dPt>
            <c:idx val="69"/>
            <c:marker>
              <c:symbol val="circle"/>
              <c:size val="5"/>
              <c:spPr>
                <a:solidFill>
                  <a:srgbClr val="00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40-40ED-4B60-A966-EC5A4FAF2B96}"/>
              </c:ext>
            </c:extLst>
          </c:dPt>
          <c:dPt>
            <c:idx val="71"/>
            <c:marker>
              <c:symbol val="circle"/>
              <c:size val="5"/>
              <c:spPr>
                <a:solidFill>
                  <a:srgbClr val="FF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41-40ED-4B60-A966-EC5A4FAF2B96}"/>
              </c:ext>
            </c:extLst>
          </c:dPt>
          <c:dPt>
            <c:idx val="72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42-40ED-4B60-A966-EC5A4FAF2B96}"/>
              </c:ext>
            </c:extLst>
          </c:dPt>
          <c:dPt>
            <c:idx val="73"/>
            <c:marker>
              <c:symbol val="circle"/>
              <c:size val="5"/>
              <c:spPr>
                <a:solidFill>
                  <a:srgbClr val="FFFF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43-40ED-4B60-A966-EC5A4FAF2B96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F71FA746-A023-4D8A-AB0A-E956C901BEE2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40ED-4B60-A966-EC5A4FAF2B9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FCFE87DA-631D-4F0E-B380-87A9621E2911}" type="CELLRANGE">
                      <a:rPr lang="es-E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4-40ED-4B60-A966-EC5A4FAF2B96}"/>
                </c:ext>
              </c:extLst>
            </c:dLbl>
            <c:dLbl>
              <c:idx val="2"/>
              <c:layout>
                <c:manualLayout>
                  <c:x val="-5.3601332963857017E-2"/>
                  <c:y val="2.6481289300996132E-3"/>
                </c:manualLayout>
              </c:layout>
              <c:tx>
                <c:rich>
                  <a:bodyPr/>
                  <a:lstStyle/>
                  <a:p>
                    <a:fld id="{F8E8AD15-BFEA-4267-89E6-21785EF54859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40ED-4B60-A966-EC5A4FAF2B96}"/>
                </c:ext>
              </c:extLst>
            </c:dLbl>
            <c:dLbl>
              <c:idx val="3"/>
              <c:layout>
                <c:manualLayout>
                  <c:x val="-3.182579144729019E-2"/>
                  <c:y val="2.6481289300996136E-2"/>
                </c:manualLayout>
              </c:layout>
              <c:tx>
                <c:rich>
                  <a:bodyPr/>
                  <a:lstStyle/>
                  <a:p>
                    <a:fld id="{CC22E21F-B1FF-4924-8159-E8F815F0BB2D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2-40ED-4B60-A966-EC5A4FAF2B96}"/>
                </c:ext>
              </c:extLst>
            </c:dLbl>
            <c:dLbl>
              <c:idx val="4"/>
              <c:layout>
                <c:manualLayout>
                  <c:x val="-6.7001666204821193E-3"/>
                  <c:y val="5.2962578601991302E-3"/>
                </c:manualLayout>
              </c:layout>
              <c:tx>
                <c:rich>
                  <a:bodyPr/>
                  <a:lstStyle/>
                  <a:p>
                    <a:fld id="{BB07348B-DA2D-4C40-B4D3-7E4AC09C9505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40ED-4B60-A966-EC5A4FAF2B96}"/>
                </c:ext>
              </c:extLst>
            </c:dLbl>
            <c:dLbl>
              <c:idx val="5"/>
              <c:layout>
                <c:manualLayout>
                  <c:x val="-3.6850916412651716E-2"/>
                  <c:y val="-2.9129418231095747E-2"/>
                </c:manualLayout>
              </c:layout>
              <c:tx>
                <c:rich>
                  <a:bodyPr/>
                  <a:lstStyle/>
                  <a:p>
                    <a:fld id="{7CA5C386-31F1-4593-B822-9F2EE12F2BB2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4-40ED-4B60-A966-EC5A4FAF2B96}"/>
                </c:ext>
              </c:extLst>
            </c:dLbl>
            <c:dLbl>
              <c:idx val="6"/>
              <c:layout>
                <c:manualLayout>
                  <c:x val="-1.1725291585843709E-2"/>
                  <c:y val="-1.8536902510697392E-2"/>
                </c:manualLayout>
              </c:layout>
              <c:tx>
                <c:rich>
                  <a:bodyPr/>
                  <a:lstStyle/>
                  <a:p>
                    <a:fld id="{C28D5A4E-B298-4E05-9AE7-B28262095CF7}" type="CELLRANGE">
                      <a:rPr lang="en-US"/>
                      <a:pPr/>
                      <a:t>[CELLRANGE]</a:t>
                    </a:fld>
                    <a:r>
                      <a:rPr lang="en-US" baseline="0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6-40ED-4B60-A966-EC5A4FAF2B96}"/>
                </c:ext>
              </c:extLst>
            </c:dLbl>
            <c:dLbl>
              <c:idx val="7"/>
              <c:layout>
                <c:manualLayout>
                  <c:x val="-2.3450583171687418E-2"/>
                  <c:y val="2.1185031440796906E-2"/>
                </c:manualLayout>
              </c:layout>
              <c:tx>
                <c:rich>
                  <a:bodyPr/>
                  <a:lstStyle/>
                  <a:p>
                    <a:fld id="{BBE2CDC2-BEBA-4015-8B39-14CD6EACC700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40ED-4B60-A966-EC5A4FAF2B96}"/>
                </c:ext>
              </c:extLst>
            </c:dLbl>
            <c:dLbl>
              <c:idx val="8"/>
              <c:layout>
                <c:manualLayout>
                  <c:x val="1.3400333240964239E-2"/>
                  <c:y val="-1.0592515720398453E-2"/>
                </c:manualLayout>
              </c:layout>
              <c:tx>
                <c:rich>
                  <a:bodyPr/>
                  <a:lstStyle/>
                  <a:p>
                    <a:fld id="{2249E55C-BC45-48F8-83A0-A627EB9E86B4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8-40ED-4B60-A966-EC5A4FAF2B96}"/>
                </c:ext>
              </c:extLst>
            </c:dLbl>
            <c:dLbl>
              <c:idx val="9"/>
              <c:layout>
                <c:manualLayout>
                  <c:x val="-2.1775541516566948E-2"/>
                  <c:y val="2.1185031440796809E-2"/>
                </c:manualLayout>
              </c:layout>
              <c:tx>
                <c:rich>
                  <a:bodyPr/>
                  <a:lstStyle/>
                  <a:p>
                    <a:fld id="{89E7AE56-278E-4654-959E-79BE2CED7C99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40ED-4B60-A966-EC5A4FAF2B96}"/>
                </c:ext>
              </c:extLst>
            </c:dLbl>
            <c:dLbl>
              <c:idx val="10"/>
              <c:layout>
                <c:manualLayout>
                  <c:x val="-2.3450583171687477E-2"/>
                  <c:y val="1.0592515720398404E-2"/>
                </c:manualLayout>
              </c:layout>
              <c:tx>
                <c:rich>
                  <a:bodyPr/>
                  <a:lstStyle/>
                  <a:p>
                    <a:fld id="{34BF9EF2-6E84-4A4B-A1AC-539845D3CDCE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A-40ED-4B60-A966-EC5A4FAF2B96}"/>
                </c:ext>
              </c:extLst>
            </c:dLbl>
            <c:dLbl>
              <c:idx val="11"/>
              <c:layout>
                <c:manualLayout>
                  <c:x val="-4.8576207998495366E-2"/>
                  <c:y val="-1.8536902510697392E-2"/>
                </c:manualLayout>
              </c:layout>
              <c:tx>
                <c:rich>
                  <a:bodyPr/>
                  <a:lstStyle/>
                  <a:p>
                    <a:fld id="{2AAF384C-3527-4AF6-97BB-2631D1270398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40ED-4B60-A966-EC5A4FAF2B96}"/>
                </c:ext>
              </c:extLst>
            </c:dLbl>
            <c:dLbl>
              <c:idx val="12"/>
              <c:layout>
                <c:manualLayout>
                  <c:x val="-3.5175874757531124E-2"/>
                  <c:y val="1.5888773580597582E-2"/>
                </c:manualLayout>
              </c:layout>
              <c:tx>
                <c:rich>
                  <a:bodyPr/>
                  <a:lstStyle/>
                  <a:p>
                    <a:fld id="{EA237089-E9BB-4F4F-9150-F851C6E00E9A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C-40ED-4B60-A966-EC5A4FAF2B96}"/>
                </c:ext>
              </c:extLst>
            </c:dLbl>
            <c:dLbl>
              <c:idx val="13"/>
              <c:layout/>
              <c:tx>
                <c:rich>
                  <a:bodyPr/>
                  <a:lstStyle/>
                  <a:p>
                    <a:fld id="{DEA208EC-483E-4E96-B611-D3F515ECE6A9}" type="CELLRANGE">
                      <a:rPr lang="es-E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5-40ED-4B60-A966-EC5A4FAF2B96}"/>
                </c:ext>
              </c:extLst>
            </c:dLbl>
            <c:dLbl>
              <c:idx val="14"/>
              <c:layout>
                <c:manualLayout>
                  <c:x val="-4.0200999722892712E-2"/>
                  <c:y val="-1.8536902510697294E-2"/>
                </c:manualLayout>
              </c:layout>
              <c:tx>
                <c:rich>
                  <a:bodyPr/>
                  <a:lstStyle/>
                  <a:p>
                    <a:fld id="{66E7E520-2CD8-478E-BE39-378E43B692D0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D-40ED-4B60-A966-EC5A4FAF2B96}"/>
                </c:ext>
              </c:extLst>
            </c:dLbl>
            <c:dLbl>
              <c:idx val="15"/>
              <c:layout>
                <c:manualLayout>
                  <c:x val="-2.5125624826807948E-2"/>
                  <c:y val="-2.9129418231095747E-2"/>
                </c:manualLayout>
              </c:layout>
              <c:tx>
                <c:rich>
                  <a:bodyPr/>
                  <a:lstStyle/>
                  <a:p>
                    <a:fld id="{1F66426E-F5BD-4A8D-9578-FE388276D588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E-40ED-4B60-A966-EC5A4FAF2B96}"/>
                </c:ext>
              </c:extLst>
            </c:dLbl>
            <c:dLbl>
              <c:idx val="16"/>
              <c:layout>
                <c:manualLayout>
                  <c:x val="-6.7001666204821193E-3"/>
                  <c:y val="-1.0592515720398453E-2"/>
                </c:manualLayout>
              </c:layout>
              <c:tx>
                <c:rich>
                  <a:bodyPr/>
                  <a:lstStyle/>
                  <a:p>
                    <a:fld id="{20062F37-EEF5-4E42-9A72-EB0A6A433399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46-40ED-4B60-A966-EC5A4FAF2B96}"/>
                </c:ext>
              </c:extLst>
            </c:dLbl>
            <c:dLbl>
              <c:idx val="17"/>
              <c:layout>
                <c:manualLayout>
                  <c:x val="-6.7001666204821193E-3"/>
                  <c:y val="-5.2962578601992265E-3"/>
                </c:manualLayout>
              </c:layout>
              <c:tx>
                <c:rich>
                  <a:bodyPr/>
                  <a:lstStyle/>
                  <a:p>
                    <a:fld id="{B0CED38D-C553-40E0-86EC-941DDFB2AC1C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F-40ED-4B60-A966-EC5A4FAF2B96}"/>
                </c:ext>
              </c:extLst>
            </c:dLbl>
            <c:dLbl>
              <c:idx val="18"/>
              <c:layout>
                <c:manualLayout>
                  <c:x val="-2.680066648192854E-2"/>
                  <c:y val="1.8536902510697246E-2"/>
                </c:manualLayout>
              </c:layout>
              <c:tx>
                <c:rich>
                  <a:bodyPr/>
                  <a:lstStyle/>
                  <a:p>
                    <a:fld id="{14E7C8A4-90B2-480D-B41A-3BAC1F349A33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0-40ED-4B60-A966-EC5A4FAF2B96}"/>
                </c:ext>
              </c:extLst>
            </c:dLbl>
            <c:dLbl>
              <c:idx val="19"/>
              <c:layout>
                <c:manualLayout>
                  <c:x val="-6.7001666204821193E-3"/>
                  <c:y val="-1.3240644650498165E-2"/>
                </c:manualLayout>
              </c:layout>
              <c:tx>
                <c:rich>
                  <a:bodyPr/>
                  <a:lstStyle/>
                  <a:p>
                    <a:fld id="{E5A818CB-7C0D-4A99-8547-C371BAFAF90B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1-40ED-4B60-A966-EC5A4FAF2B96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0ED-4B60-A966-EC5A4FAF2B96}"/>
                </c:ext>
              </c:extLst>
            </c:dLbl>
            <c:dLbl>
              <c:idx val="21"/>
              <c:layout>
                <c:manualLayout>
                  <c:x val="-1.3400333240964239E-2"/>
                  <c:y val="2.1185031440796809E-2"/>
                </c:manualLayout>
              </c:layout>
              <c:tx>
                <c:rich>
                  <a:bodyPr/>
                  <a:lstStyle/>
                  <a:p>
                    <a:fld id="{E2576F02-B076-424B-A909-934D9A09870E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3-40ED-4B60-A966-EC5A4FAF2B96}"/>
                </c:ext>
              </c:extLst>
            </c:dLbl>
            <c:dLbl>
              <c:idx val="22"/>
              <c:layout>
                <c:manualLayout>
                  <c:x val="-6.7001666204821496E-3"/>
                  <c:y val="1.0592515720398429E-2"/>
                </c:manualLayout>
              </c:layout>
              <c:tx>
                <c:rich>
                  <a:bodyPr/>
                  <a:lstStyle/>
                  <a:p>
                    <a:fld id="{8F59F889-BBC7-48BB-B720-97E031CC0887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4-40ED-4B60-A966-EC5A4FAF2B96}"/>
                </c:ext>
              </c:extLst>
            </c:dLbl>
            <c:dLbl>
              <c:idx val="23"/>
              <c:layout/>
              <c:tx>
                <c:rich>
                  <a:bodyPr/>
                  <a:lstStyle/>
                  <a:p>
                    <a:fld id="{77758A85-350B-494F-B784-271DBED53BC4}" type="CELLRANGE">
                      <a:rPr lang="es-E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5-40ED-4B60-A966-EC5A4FAF2B96}"/>
                </c:ext>
              </c:extLst>
            </c:dLbl>
            <c:dLbl>
              <c:idx val="24"/>
              <c:layout>
                <c:manualLayout>
                  <c:x val="-8.3752082756026486E-3"/>
                  <c:y val="2.1185031440797003E-2"/>
                </c:manualLayout>
              </c:layout>
              <c:tx>
                <c:rich>
                  <a:bodyPr/>
                  <a:lstStyle/>
                  <a:p>
                    <a:fld id="{6B4707E3-BFEC-449A-A58E-2767EC6CBA86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6-40ED-4B60-A966-EC5A4FAF2B96}"/>
                </c:ext>
              </c:extLst>
            </c:dLbl>
            <c:dLbl>
              <c:idx val="25"/>
              <c:layout>
                <c:manualLayout>
                  <c:x val="-3.5175874757531124E-2"/>
                  <c:y val="2.1185031440796857E-2"/>
                </c:manualLayout>
              </c:layout>
              <c:tx>
                <c:rich>
                  <a:bodyPr/>
                  <a:lstStyle/>
                  <a:p>
                    <a:fld id="{E3A70D12-2121-406F-952F-40AD6B286B72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7-40ED-4B60-A966-EC5A4FAF2B96}"/>
                </c:ext>
              </c:extLst>
            </c:dLbl>
            <c:dLbl>
              <c:idx val="26"/>
              <c:layout>
                <c:manualLayout>
                  <c:x val="-1.497487239677766E-2"/>
                  <c:y val="2.7785544927592439E-2"/>
                </c:manualLayout>
              </c:layout>
              <c:tx>
                <c:rich>
                  <a:bodyPr/>
                  <a:lstStyle/>
                  <a:p>
                    <a:fld id="{CE59277B-2D75-4196-86D4-77B27C7C4192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8-40ED-4B60-A966-EC5A4FAF2B96}"/>
                </c:ext>
              </c:extLst>
            </c:dLbl>
            <c:dLbl>
              <c:idx val="27"/>
              <c:layout>
                <c:manualLayout>
                  <c:x val="-3.6850916412651653E-2"/>
                  <c:y val="1.3240644650497971E-2"/>
                </c:manualLayout>
              </c:layout>
              <c:tx>
                <c:rich>
                  <a:bodyPr/>
                  <a:lstStyle/>
                  <a:p>
                    <a:fld id="{C3070FC5-9DCF-4E55-A2A8-F24AE8265591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9-40ED-4B60-A966-EC5A4FAF2B96}"/>
                </c:ext>
              </c:extLst>
            </c:dLbl>
            <c:dLbl>
              <c:idx val="28"/>
              <c:layout/>
              <c:tx>
                <c:rich>
                  <a:bodyPr/>
                  <a:lstStyle/>
                  <a:p>
                    <a:fld id="{657D0FE9-3B7E-472A-A371-AE9E9D2A271E}" type="CELLRANGE">
                      <a:rPr lang="es-E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A-40ED-4B60-A966-EC5A4FAF2B96}"/>
                </c:ext>
              </c:extLst>
            </c:dLbl>
            <c:dLbl>
              <c:idx val="2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0ED-4B60-A966-EC5A4FAF2B96}"/>
                </c:ext>
              </c:extLst>
            </c:dLbl>
            <c:dLbl>
              <c:idx val="30"/>
              <c:layout/>
              <c:tx>
                <c:rich>
                  <a:bodyPr/>
                  <a:lstStyle/>
                  <a:p>
                    <a:fld id="{3029F280-3B27-4F27-B5CE-C3E8AD379BC0}" type="CELLRANGE">
                      <a:rPr lang="es-E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C-40ED-4B60-A966-EC5A4FAF2B96}"/>
                </c:ext>
              </c:extLst>
            </c:dLbl>
            <c:dLbl>
              <c:idx val="3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40ED-4B60-A966-EC5A4FAF2B96}"/>
                </c:ext>
              </c:extLst>
            </c:dLbl>
            <c:dLbl>
              <c:idx val="32"/>
              <c:layout>
                <c:manualLayout>
                  <c:x val="-3.0150749792169598E-2"/>
                  <c:y val="-1.5888773580597704E-2"/>
                </c:manualLayout>
              </c:layout>
              <c:tx>
                <c:rich>
                  <a:bodyPr/>
                  <a:lstStyle/>
                  <a:p>
                    <a:fld id="{88D97E26-9C90-4E54-98A5-0B050BD0A55D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E-40ED-4B60-A966-EC5A4FAF2B96}"/>
                </c:ext>
              </c:extLst>
            </c:dLbl>
            <c:dLbl>
              <c:idx val="33"/>
              <c:layout>
                <c:manualLayout>
                  <c:x val="-1.0050249930723178E-2"/>
                  <c:y val="-7.9443867902988397E-3"/>
                </c:manualLayout>
              </c:layout>
              <c:tx>
                <c:rich>
                  <a:bodyPr/>
                  <a:lstStyle/>
                  <a:p>
                    <a:fld id="{3C8558E9-A7C8-4512-A56A-0254A61E07CB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47-40ED-4B60-A966-EC5A4FAF2B96}"/>
                </c:ext>
              </c:extLst>
            </c:dLbl>
            <c:dLbl>
              <c:idx val="34"/>
              <c:layout/>
              <c:tx>
                <c:rich>
                  <a:bodyPr/>
                  <a:lstStyle/>
                  <a:p>
                    <a:fld id="{BD466537-DC09-447F-ACEB-37CA51088546}" type="CELLRANGE">
                      <a:rPr lang="es-E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F-40ED-4B60-A966-EC5A4FAF2B96}"/>
                </c:ext>
              </c:extLst>
            </c:dLbl>
            <c:dLbl>
              <c:idx val="35"/>
              <c:layout/>
              <c:tx>
                <c:rich>
                  <a:bodyPr/>
                  <a:lstStyle/>
                  <a:p>
                    <a:fld id="{D096763A-76B4-4E9A-A32F-2EA691640B26}" type="CELLRANGE">
                      <a:rPr lang="es-E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0-40ED-4B60-A966-EC5A4FAF2B96}"/>
                </c:ext>
              </c:extLst>
            </c:dLbl>
            <c:dLbl>
              <c:idx val="3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40ED-4B60-A966-EC5A4FAF2B96}"/>
                </c:ext>
              </c:extLst>
            </c:dLbl>
            <c:dLbl>
              <c:idx val="37"/>
              <c:layout>
                <c:manualLayout>
                  <c:x val="-3.3500833102410595E-2"/>
                  <c:y val="-1.3240644650498117E-2"/>
                </c:manualLayout>
              </c:layout>
              <c:tx>
                <c:rich>
                  <a:bodyPr/>
                  <a:lstStyle/>
                  <a:p>
                    <a:fld id="{5FE1770F-402E-493A-B280-F4900B3E362F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22-40ED-4B60-A966-EC5A4FAF2B96}"/>
                </c:ext>
              </c:extLst>
            </c:dLbl>
            <c:dLbl>
              <c:idx val="38"/>
              <c:layout>
                <c:manualLayout>
                  <c:x val="-8.3752082756026486E-3"/>
                  <c:y val="7.9443867902988397E-3"/>
                </c:manualLayout>
              </c:layout>
              <c:tx>
                <c:rich>
                  <a:bodyPr/>
                  <a:lstStyle/>
                  <a:p>
                    <a:fld id="{B386C46F-4BC8-47AB-A8B1-A85CDD9311BE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23-40ED-4B60-A966-EC5A4FAF2B96}"/>
                </c:ext>
              </c:extLst>
            </c:dLbl>
            <c:dLbl>
              <c:idx val="39"/>
              <c:layout>
                <c:manualLayout>
                  <c:x val="0"/>
                  <c:y val="1.3240644650497971E-2"/>
                </c:manualLayout>
              </c:layout>
              <c:tx>
                <c:rich>
                  <a:bodyPr/>
                  <a:lstStyle/>
                  <a:p>
                    <a:fld id="{DCD3F8ED-B2D1-4CBE-9CAB-00D5EA81B8DB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24-40ED-4B60-A966-EC5A4FAF2B96}"/>
                </c:ext>
              </c:extLst>
            </c:dLbl>
            <c:dLbl>
              <c:idx val="40"/>
              <c:layout>
                <c:manualLayout>
                  <c:x val="-8.2077041100905954E-2"/>
                  <c:y val="-1.3240644650498165E-2"/>
                </c:manualLayout>
              </c:layout>
              <c:tx>
                <c:rich>
                  <a:bodyPr/>
                  <a:lstStyle/>
                  <a:p>
                    <a:fld id="{ED3B9095-974C-43F3-A1A4-F595887948B0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25-40ED-4B60-A966-EC5A4FAF2B96}"/>
                </c:ext>
              </c:extLst>
            </c:dLbl>
            <c:dLbl>
              <c:idx val="4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40ED-4B60-A966-EC5A4FAF2B96}"/>
                </c:ext>
              </c:extLst>
            </c:dLbl>
            <c:dLbl>
              <c:idx val="42"/>
              <c:layout>
                <c:manualLayout>
                  <c:x val="-1.6750416551205422E-2"/>
                  <c:y val="1.8536902510697197E-2"/>
                </c:manualLayout>
              </c:layout>
              <c:tx>
                <c:rich>
                  <a:bodyPr/>
                  <a:lstStyle/>
                  <a:p>
                    <a:fld id="{E4209301-7F5F-41E5-AC0D-06289EA6B476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27-40ED-4B60-A966-EC5A4FAF2B96}"/>
                </c:ext>
              </c:extLst>
            </c:dLbl>
            <c:dLbl>
              <c:idx val="43"/>
              <c:layout>
                <c:manualLayout>
                  <c:x val="-4.1876041378013242E-2"/>
                  <c:y val="-1.5888773580597679E-2"/>
                </c:manualLayout>
              </c:layout>
              <c:tx>
                <c:rich>
                  <a:bodyPr/>
                  <a:lstStyle/>
                  <a:p>
                    <a:fld id="{816E6BEF-88E2-4394-9E29-E20C2FCDDCF4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28-40ED-4B60-A966-EC5A4FAF2B96}"/>
                </c:ext>
              </c:extLst>
            </c:dLbl>
            <c:dLbl>
              <c:idx val="44"/>
              <c:layout>
                <c:manualLayout>
                  <c:x val="-2.9641172475818146E-2"/>
                  <c:y val="-2.83891237733214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Pr.</a:t>
                    </a:r>
                    <a:r>
                      <a:rPr lang="en-US" baseline="0"/>
                      <a:t> Soc.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9-40ED-4B60-A966-EC5A4FAF2B96}"/>
                </c:ext>
              </c:extLst>
            </c:dLbl>
            <c:dLbl>
              <c:idx val="45"/>
              <c:layout>
                <c:manualLayout>
                  <c:x val="-3.1825791447290065E-2"/>
                  <c:y val="2.6481289300996039E-2"/>
                </c:manualLayout>
              </c:layout>
              <c:tx>
                <c:rich>
                  <a:bodyPr/>
                  <a:lstStyle/>
                  <a:p>
                    <a:fld id="{FD169F54-A121-4B4A-97CE-99E442224850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2A-40ED-4B60-A966-EC5A4FAF2B96}"/>
                </c:ext>
              </c:extLst>
            </c:dLbl>
            <c:dLbl>
              <c:idx val="46"/>
              <c:layout>
                <c:manualLayout>
                  <c:x val="-6.7001666204821193E-3"/>
                  <c:y val="5.2962578601992265E-3"/>
                </c:manualLayout>
              </c:layout>
              <c:tx>
                <c:rich>
                  <a:bodyPr/>
                  <a:lstStyle/>
                  <a:p>
                    <a:fld id="{97069FEF-4C78-4DB8-A75E-831C2720F890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2B-40ED-4B60-A966-EC5A4FAF2B96}"/>
                </c:ext>
              </c:extLst>
            </c:dLbl>
            <c:dLbl>
              <c:idx val="47"/>
              <c:layout>
                <c:manualLayout>
                  <c:x val="-2.3450583171687418E-2"/>
                  <c:y val="-1.8536902510697294E-2"/>
                </c:manualLayout>
              </c:layout>
              <c:tx>
                <c:rich>
                  <a:bodyPr/>
                  <a:lstStyle/>
                  <a:p>
                    <a:fld id="{FDE7A11D-7C0C-42B1-A1F4-925136B82A3E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2C-40ED-4B60-A966-EC5A4FAF2B96}"/>
                </c:ext>
              </c:extLst>
            </c:dLbl>
            <c:dLbl>
              <c:idx val="48"/>
              <c:layout>
                <c:manualLayout>
                  <c:x val="-4.3551083033133778E-2"/>
                  <c:y val="2.1185031440796954E-2"/>
                </c:manualLayout>
              </c:layout>
              <c:tx>
                <c:rich>
                  <a:bodyPr/>
                  <a:lstStyle/>
                  <a:p>
                    <a:fld id="{9F238F48-1A10-4123-AED4-589541AA16C9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2D-40ED-4B60-A966-EC5A4FAF2B96}"/>
                </c:ext>
              </c:extLst>
            </c:dLbl>
            <c:dLbl>
              <c:idx val="49"/>
              <c:layout>
                <c:manualLayout>
                  <c:x val="-5.1926291308736425E-2"/>
                  <c:y val="2.1185031440796906E-2"/>
                </c:manualLayout>
              </c:layout>
              <c:tx>
                <c:rich>
                  <a:bodyPr/>
                  <a:lstStyle/>
                  <a:p>
                    <a:fld id="{E1611DEB-0D0C-4E6B-8060-398E7576F378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2E-40ED-4B60-A966-EC5A4FAF2B96}"/>
                </c:ext>
              </c:extLst>
            </c:dLbl>
            <c:dLbl>
              <c:idx val="50"/>
              <c:layout>
                <c:manualLayout>
                  <c:x val="-2.512562482680801E-2"/>
                  <c:y val="-1.5888773580597679E-2"/>
                </c:manualLayout>
              </c:layout>
              <c:tx>
                <c:rich>
                  <a:bodyPr/>
                  <a:lstStyle/>
                  <a:p>
                    <a:fld id="{C8B737F6-B425-4D5D-A301-0B9697ACC49B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2F-40ED-4B60-A966-EC5A4FAF2B96}"/>
                </c:ext>
              </c:extLst>
            </c:dLbl>
            <c:dLbl>
              <c:idx val="51"/>
              <c:layout/>
              <c:tx>
                <c:rich>
                  <a:bodyPr/>
                  <a:lstStyle/>
                  <a:p>
                    <a:fld id="{92119CEE-2619-43C4-BA4F-D9070FD8207A}" type="CELLRANGE">
                      <a:rPr lang="es-E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8-40ED-4B60-A966-EC5A4FAF2B96}"/>
                </c:ext>
              </c:extLst>
            </c:dLbl>
            <c:dLbl>
              <c:idx val="52"/>
              <c:layout>
                <c:manualLayout>
                  <c:x val="-3.5175874757531159E-2"/>
                  <c:y val="-2.9129418231095747E-2"/>
                </c:manualLayout>
              </c:layout>
              <c:tx>
                <c:rich>
                  <a:bodyPr/>
                  <a:lstStyle/>
                  <a:p>
                    <a:fld id="{9D43ABF9-A200-4FAD-9321-6AF8262D12C8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30-40ED-4B60-A966-EC5A4FAF2B96}"/>
                </c:ext>
              </c:extLst>
            </c:dLbl>
            <c:dLbl>
              <c:idx val="53"/>
              <c:layout/>
              <c:tx>
                <c:rich>
                  <a:bodyPr/>
                  <a:lstStyle/>
                  <a:p>
                    <a:fld id="{28202A64-D54C-401D-B1C1-12041187E266}" type="CELLRANGE">
                      <a:rPr lang="es-E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31-40ED-4B60-A966-EC5A4FAF2B96}"/>
                </c:ext>
              </c:extLst>
            </c:dLbl>
            <c:dLbl>
              <c:idx val="54"/>
              <c:layout/>
              <c:tx>
                <c:rich>
                  <a:bodyPr/>
                  <a:lstStyle/>
                  <a:p>
                    <a:fld id="{7F951514-D245-45A1-86CD-FA874CF1FD4E}" type="CELLRANGE">
                      <a:rPr lang="es-E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32-40ED-4B60-A966-EC5A4FAF2B96}"/>
                </c:ext>
              </c:extLst>
            </c:dLbl>
            <c:dLbl>
              <c:idx val="5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40ED-4B60-A966-EC5A4FAF2B96}"/>
                </c:ext>
              </c:extLst>
            </c:dLbl>
            <c:dLbl>
              <c:idx val="56"/>
              <c:layout>
                <c:manualLayout>
                  <c:x val="-1.5075374896084768E-2"/>
                  <c:y val="2.1185031440796906E-2"/>
                </c:manualLayout>
              </c:layout>
              <c:tx>
                <c:rich>
                  <a:bodyPr/>
                  <a:lstStyle/>
                  <a:p>
                    <a:fld id="{5FCABAAD-0B1B-472A-A9FA-D84B8EE41BE7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34-40ED-4B60-A966-EC5A4FAF2B96}"/>
                </c:ext>
              </c:extLst>
            </c:dLbl>
            <c:dLbl>
              <c:idx val="57"/>
              <c:layout>
                <c:manualLayout>
                  <c:x val="-2.8475708137049069E-2"/>
                  <c:y val="1.5888773580597679E-2"/>
                </c:manualLayout>
              </c:layout>
              <c:tx>
                <c:rich>
                  <a:bodyPr/>
                  <a:lstStyle/>
                  <a:p>
                    <a:fld id="{41D48BD3-B1F4-48AF-847E-7D72244F4C19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35-40ED-4B60-A966-EC5A4FAF2B96}"/>
                </c:ext>
              </c:extLst>
            </c:dLbl>
            <c:dLbl>
              <c:idx val="58"/>
              <c:layout>
                <c:manualLayout>
                  <c:x val="-1.1725291585843709E-2"/>
                  <c:y val="5.2962578601991779E-3"/>
                </c:manualLayout>
              </c:layout>
              <c:tx>
                <c:rich>
                  <a:bodyPr/>
                  <a:lstStyle/>
                  <a:p>
                    <a:fld id="{2E1B60F3-8A94-4624-A3D4-C9C2044783E5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36-40ED-4B60-A966-EC5A4FAF2B96}"/>
                </c:ext>
              </c:extLst>
            </c:dLbl>
            <c:dLbl>
              <c:idx val="59"/>
              <c:layout>
                <c:manualLayout>
                  <c:x val="1.6750416551205298E-3"/>
                  <c:y val="-5.2962578601991302E-3"/>
                </c:manualLayout>
              </c:layout>
              <c:tx>
                <c:rich>
                  <a:bodyPr/>
                  <a:lstStyle/>
                  <a:p>
                    <a:fld id="{FA3A7B1B-4A29-4E0B-86DD-9A5A74FB5BE8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37-40ED-4B60-A966-EC5A4FAF2B96}"/>
                </c:ext>
              </c:extLst>
            </c:dLbl>
            <c:dLbl>
              <c:idx val="60"/>
              <c:layout>
                <c:manualLayout>
                  <c:x val="-8.0401999445785424E-2"/>
                  <c:y val="-2.6481289300996132E-3"/>
                </c:manualLayout>
              </c:layout>
              <c:tx>
                <c:rich>
                  <a:bodyPr/>
                  <a:lstStyle/>
                  <a:p>
                    <a:fld id="{ED52318D-0615-46F5-B436-5DE603045B92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38-40ED-4B60-A966-EC5A4FAF2B96}"/>
                </c:ext>
              </c:extLst>
            </c:dLbl>
            <c:dLbl>
              <c:idx val="61"/>
              <c:layout>
                <c:manualLayout>
                  <c:x val="-6.0301499584339072E-2"/>
                  <c:y val="-2.3833160370896545E-2"/>
                </c:manualLayout>
              </c:layout>
              <c:tx>
                <c:rich>
                  <a:bodyPr/>
                  <a:lstStyle/>
                  <a:p>
                    <a:fld id="{CC67FB52-D2DC-4BF5-8E82-C70D37CD38CF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39-40ED-4B60-A966-EC5A4FAF2B96}"/>
                </c:ext>
              </c:extLst>
            </c:dLbl>
            <c:dLbl>
              <c:idx val="62"/>
              <c:layout>
                <c:manualLayout>
                  <c:x val="-3.0150749792169536E-2"/>
                  <c:y val="-1.3240644650498068E-2"/>
                </c:manualLayout>
              </c:layout>
              <c:tx>
                <c:rich>
                  <a:bodyPr/>
                  <a:lstStyle/>
                  <a:p>
                    <a:fld id="{526B3438-52C9-4C1C-AD33-04A087CC19C3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3A-40ED-4B60-A966-EC5A4FAF2B96}"/>
                </c:ext>
              </c:extLst>
            </c:dLbl>
            <c:dLbl>
              <c:idx val="63"/>
              <c:layout>
                <c:manualLayout>
                  <c:x val="-8.0401999445785396E-2"/>
                  <c:y val="2.3833160370896618E-2"/>
                </c:manualLayout>
              </c:layout>
              <c:tx>
                <c:rich>
                  <a:bodyPr/>
                  <a:lstStyle/>
                  <a:p>
                    <a:fld id="{8BA89103-E4FD-4070-A320-EE22AB6F4C3A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3B-40ED-4B60-A966-EC5A4FAF2B96}"/>
                </c:ext>
              </c:extLst>
            </c:dLbl>
            <c:dLbl>
              <c:idx val="6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C-40ED-4B60-A966-EC5A4FAF2B96}"/>
                </c:ext>
              </c:extLst>
            </c:dLbl>
            <c:dLbl>
              <c:idx val="65"/>
              <c:layout/>
              <c:tx>
                <c:rich>
                  <a:bodyPr/>
                  <a:lstStyle/>
                  <a:p>
                    <a:fld id="{B005DD20-14B1-4FA5-8FE1-599F20F71679}" type="CELLRANGE">
                      <a:rPr lang="es-E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9-40ED-4B60-A966-EC5A4FAF2B96}"/>
                </c:ext>
              </c:extLst>
            </c:dLbl>
            <c:dLbl>
              <c:idx val="66"/>
              <c:layout/>
              <c:tx>
                <c:rich>
                  <a:bodyPr/>
                  <a:lstStyle/>
                  <a:p>
                    <a:fld id="{802183EC-C844-4883-8036-715F46897FF2}" type="CELLRANGE">
                      <a:rPr lang="es-E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3D-40ED-4B60-A966-EC5A4FAF2B96}"/>
                </c:ext>
              </c:extLst>
            </c:dLbl>
            <c:dLbl>
              <c:idx val="67"/>
              <c:layout>
                <c:manualLayout>
                  <c:x val="-5.025124965361589E-3"/>
                  <c:y val="-5.2962578601992265E-3"/>
                </c:manualLayout>
              </c:layout>
              <c:tx>
                <c:rich>
                  <a:bodyPr/>
                  <a:lstStyle/>
                  <a:p>
                    <a:fld id="{A1AEFA8E-2310-47FA-9E26-4DDE0E6C4465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3E-40ED-4B60-A966-EC5A4FAF2B96}"/>
                </c:ext>
              </c:extLst>
            </c:dLbl>
            <c:dLbl>
              <c:idx val="68"/>
              <c:layout>
                <c:manualLayout>
                  <c:x val="-3.5175874757531062E-2"/>
                  <c:y val="-1.3240644650498068E-2"/>
                </c:manualLayout>
              </c:layout>
              <c:tx>
                <c:rich>
                  <a:bodyPr/>
                  <a:lstStyle/>
                  <a:p>
                    <a:fld id="{B9943056-9A92-4919-A441-5748C078F432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3F-40ED-4B60-A966-EC5A4FAF2B96}"/>
                </c:ext>
              </c:extLst>
            </c:dLbl>
            <c:dLbl>
              <c:idx val="69"/>
              <c:layout/>
              <c:tx>
                <c:rich>
                  <a:bodyPr/>
                  <a:lstStyle/>
                  <a:p>
                    <a:fld id="{96E6C907-720C-4F59-B8F3-6F767A302B8D}" type="CELLRANGE">
                      <a:rPr lang="es-E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0-40ED-4B60-A966-EC5A4FAF2B96}"/>
                </c:ext>
              </c:extLst>
            </c:dLbl>
            <c:dLbl>
              <c:idx val="70"/>
              <c:layout/>
              <c:tx>
                <c:rich>
                  <a:bodyPr/>
                  <a:lstStyle/>
                  <a:p>
                    <a:fld id="{2B6C9B8B-A83C-4520-8061-38A6FF3F6571}" type="CELLRANGE">
                      <a:rPr lang="es-E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A-40ED-4B60-A966-EC5A4FAF2B96}"/>
                </c:ext>
              </c:extLst>
            </c:dLbl>
            <c:dLbl>
              <c:idx val="71"/>
              <c:layout>
                <c:manualLayout>
                  <c:x val="-5.1926291308736425E-2"/>
                  <c:y val="2.6481289300996136E-2"/>
                </c:manualLayout>
              </c:layout>
              <c:tx>
                <c:rich>
                  <a:bodyPr/>
                  <a:lstStyle/>
                  <a:p>
                    <a:fld id="{39326316-0146-493D-98E1-3AC9068596ED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41-40ED-4B60-A966-EC5A4FAF2B96}"/>
                </c:ext>
              </c:extLst>
            </c:dLbl>
            <c:dLbl>
              <c:idx val="72"/>
              <c:layout>
                <c:manualLayout>
                  <c:x val="-2.3450583171687418E-2"/>
                  <c:y val="2.1185031440797003E-2"/>
                </c:manualLayout>
              </c:layout>
              <c:tx>
                <c:rich>
                  <a:bodyPr/>
                  <a:lstStyle/>
                  <a:p>
                    <a:fld id="{753611F7-5CDE-4233-B385-1736DA1598BD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42-40ED-4B60-A966-EC5A4FAF2B96}"/>
                </c:ext>
              </c:extLst>
            </c:dLbl>
            <c:dLbl>
              <c:idx val="73"/>
              <c:layout>
                <c:manualLayout>
                  <c:x val="-4.1876041378013242E-2"/>
                  <c:y val="0"/>
                </c:manualLayout>
              </c:layout>
              <c:tx>
                <c:rich>
                  <a:bodyPr/>
                  <a:lstStyle/>
                  <a:p>
                    <a:fld id="{B8CA3CD8-29BB-4AE1-AF9F-F088BFE92AB1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43-40ED-4B60-A966-EC5A4FAF2B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DataLabelsRange val="1"/>
                <c15:showLeaderLines val="0"/>
              </c:ext>
            </c:extLst>
          </c:dLbls>
          <c:xVal>
            <c:numRef>
              <c:f>Hoja2!$B$3:$B$76</c:f>
              <c:numCache>
                <c:formatCode>General</c:formatCode>
                <c:ptCount val="74"/>
                <c:pt idx="0">
                  <c:v>-0.71589999999999998</c:v>
                </c:pt>
                <c:pt idx="1">
                  <c:v>0.40949999999999998</c:v>
                </c:pt>
                <c:pt idx="2">
                  <c:v>-0.1991</c:v>
                </c:pt>
                <c:pt idx="3">
                  <c:v>0.2014</c:v>
                </c:pt>
                <c:pt idx="4">
                  <c:v>0.2233</c:v>
                </c:pt>
                <c:pt idx="5">
                  <c:v>-0.32790000000000002</c:v>
                </c:pt>
                <c:pt idx="6">
                  <c:v>-0.48530000000000001</c:v>
                </c:pt>
                <c:pt idx="7">
                  <c:v>-5.45E-2</c:v>
                </c:pt>
                <c:pt idx="8">
                  <c:v>0.31309999999999999</c:v>
                </c:pt>
                <c:pt idx="9">
                  <c:v>-0.1696</c:v>
                </c:pt>
                <c:pt idx="10">
                  <c:v>-0.24060000000000001</c:v>
                </c:pt>
                <c:pt idx="11">
                  <c:v>-0.14299999999999999</c:v>
                </c:pt>
                <c:pt idx="12">
                  <c:v>4.19E-2</c:v>
                </c:pt>
                <c:pt idx="13">
                  <c:v>0.34420000000000001</c:v>
                </c:pt>
                <c:pt idx="14">
                  <c:v>-0.57350000000000001</c:v>
                </c:pt>
                <c:pt idx="15">
                  <c:v>-0.35499999999999998</c:v>
                </c:pt>
                <c:pt idx="16">
                  <c:v>8.6E-3</c:v>
                </c:pt>
                <c:pt idx="17">
                  <c:v>-0.2384</c:v>
                </c:pt>
                <c:pt idx="18">
                  <c:v>-0.16059999999999999</c:v>
                </c:pt>
                <c:pt idx="19">
                  <c:v>0.68269999999999997</c:v>
                </c:pt>
                <c:pt idx="20">
                  <c:v>0.26019999999999999</c:v>
                </c:pt>
                <c:pt idx="21">
                  <c:v>1.8200000000000001E-2</c:v>
                </c:pt>
                <c:pt idx="22">
                  <c:v>-0.75490000000000002</c:v>
                </c:pt>
                <c:pt idx="23">
                  <c:v>6.54E-2</c:v>
                </c:pt>
                <c:pt idx="24">
                  <c:v>0.6391</c:v>
                </c:pt>
                <c:pt idx="25">
                  <c:v>-0.41499999999999998</c:v>
                </c:pt>
                <c:pt idx="26">
                  <c:v>0.311</c:v>
                </c:pt>
                <c:pt idx="27">
                  <c:v>0.3886</c:v>
                </c:pt>
                <c:pt idx="28">
                  <c:v>-0.35570000000000002</c:v>
                </c:pt>
                <c:pt idx="29">
                  <c:v>0.32240000000000002</c:v>
                </c:pt>
                <c:pt idx="30">
                  <c:v>0.14829999999999999</c:v>
                </c:pt>
                <c:pt idx="31">
                  <c:v>0.2722</c:v>
                </c:pt>
                <c:pt idx="32">
                  <c:v>-0.1943</c:v>
                </c:pt>
                <c:pt idx="33">
                  <c:v>5.4399999999999997E-2</c:v>
                </c:pt>
                <c:pt idx="34">
                  <c:v>0.44340000000000002</c:v>
                </c:pt>
                <c:pt idx="35">
                  <c:v>0.30220000000000002</c:v>
                </c:pt>
                <c:pt idx="36">
                  <c:v>0.3992</c:v>
                </c:pt>
                <c:pt idx="37">
                  <c:v>-0.45779999999999998</c:v>
                </c:pt>
                <c:pt idx="38">
                  <c:v>0.48980000000000001</c:v>
                </c:pt>
                <c:pt idx="39">
                  <c:v>0.38519999999999999</c:v>
                </c:pt>
                <c:pt idx="40">
                  <c:v>0.35720000000000002</c:v>
                </c:pt>
                <c:pt idx="41">
                  <c:v>0.27679999999999999</c:v>
                </c:pt>
                <c:pt idx="42">
                  <c:v>0.35799999999999998</c:v>
                </c:pt>
                <c:pt idx="43">
                  <c:v>0.1331</c:v>
                </c:pt>
                <c:pt idx="44">
                  <c:v>0.25679999999999997</c:v>
                </c:pt>
                <c:pt idx="45">
                  <c:v>-3.9300000000000002E-2</c:v>
                </c:pt>
                <c:pt idx="46">
                  <c:v>-9.1700000000000004E-2</c:v>
                </c:pt>
                <c:pt idx="47">
                  <c:v>0.32790000000000002</c:v>
                </c:pt>
                <c:pt idx="48">
                  <c:v>-0.26240000000000002</c:v>
                </c:pt>
                <c:pt idx="49">
                  <c:v>0.21790000000000001</c:v>
                </c:pt>
                <c:pt idx="50">
                  <c:v>-2.3300000000000001E-2</c:v>
                </c:pt>
                <c:pt idx="51">
                  <c:v>0.21820000000000001</c:v>
                </c:pt>
                <c:pt idx="52">
                  <c:v>-0.6079</c:v>
                </c:pt>
                <c:pt idx="53">
                  <c:v>-0.58989999999999998</c:v>
                </c:pt>
                <c:pt idx="54">
                  <c:v>-0.54159999999999997</c:v>
                </c:pt>
                <c:pt idx="55">
                  <c:v>0.29310000000000003</c:v>
                </c:pt>
                <c:pt idx="56">
                  <c:v>-0.35210000000000002</c:v>
                </c:pt>
                <c:pt idx="57">
                  <c:v>-0.10970000000000001</c:v>
                </c:pt>
                <c:pt idx="58">
                  <c:v>-0.13550000000000001</c:v>
                </c:pt>
                <c:pt idx="59">
                  <c:v>0.46160000000000001</c:v>
                </c:pt>
                <c:pt idx="60">
                  <c:v>-0.24610000000000001</c:v>
                </c:pt>
                <c:pt idx="61">
                  <c:v>-0.88200000000000001</c:v>
                </c:pt>
                <c:pt idx="62">
                  <c:v>-1.7399999999999999E-2</c:v>
                </c:pt>
                <c:pt idx="63">
                  <c:v>-0.50749999999999995</c:v>
                </c:pt>
                <c:pt idx="64">
                  <c:v>0.16400000000000001</c:v>
                </c:pt>
                <c:pt idx="65">
                  <c:v>0.1066</c:v>
                </c:pt>
                <c:pt idx="66">
                  <c:v>0.26029999999999998</c:v>
                </c:pt>
                <c:pt idx="67">
                  <c:v>0.61819999999999997</c:v>
                </c:pt>
                <c:pt idx="68">
                  <c:v>6.6299999999999998E-2</c:v>
                </c:pt>
                <c:pt idx="69">
                  <c:v>-0.67769999999999997</c:v>
                </c:pt>
                <c:pt idx="70">
                  <c:v>2.1999999999999999E-2</c:v>
                </c:pt>
                <c:pt idx="71">
                  <c:v>-0.33360000000000001</c:v>
                </c:pt>
                <c:pt idx="72">
                  <c:v>0.50949999999999995</c:v>
                </c:pt>
                <c:pt idx="73">
                  <c:v>-0.11310000000000001</c:v>
                </c:pt>
              </c:numCache>
            </c:numRef>
          </c:xVal>
          <c:yVal>
            <c:numRef>
              <c:f>Hoja2!$C$3:$C$76</c:f>
              <c:numCache>
                <c:formatCode>General</c:formatCode>
                <c:ptCount val="74"/>
                <c:pt idx="0">
                  <c:v>0.29909999999999998</c:v>
                </c:pt>
                <c:pt idx="1">
                  <c:v>3.8199999999999998E-2</c:v>
                </c:pt>
                <c:pt idx="2">
                  <c:v>-0.1411</c:v>
                </c:pt>
                <c:pt idx="3">
                  <c:v>-4.3200000000000002E-2</c:v>
                </c:pt>
                <c:pt idx="4">
                  <c:v>-6.6900000000000001E-2</c:v>
                </c:pt>
                <c:pt idx="5">
                  <c:v>0.35870000000000002</c:v>
                </c:pt>
                <c:pt idx="6">
                  <c:v>-6.4100000000000004E-2</c:v>
                </c:pt>
                <c:pt idx="7">
                  <c:v>-0.11899999999999999</c:v>
                </c:pt>
                <c:pt idx="8">
                  <c:v>-0.15509999999999999</c:v>
                </c:pt>
                <c:pt idx="9">
                  <c:v>-0.2238</c:v>
                </c:pt>
                <c:pt idx="10">
                  <c:v>0.3075</c:v>
                </c:pt>
                <c:pt idx="11">
                  <c:v>7.1199999999999999E-2</c:v>
                </c:pt>
                <c:pt idx="12">
                  <c:v>-2.29E-2</c:v>
                </c:pt>
                <c:pt idx="13">
                  <c:v>0.13539999999999999</c:v>
                </c:pt>
                <c:pt idx="14">
                  <c:v>0.41649999999999998</c:v>
                </c:pt>
                <c:pt idx="15">
                  <c:v>0.66839999999999999</c:v>
                </c:pt>
                <c:pt idx="16">
                  <c:v>4.4000000000000003E-3</c:v>
                </c:pt>
                <c:pt idx="17">
                  <c:v>0.34810000000000002</c:v>
                </c:pt>
                <c:pt idx="18">
                  <c:v>0.2432</c:v>
                </c:pt>
                <c:pt idx="19">
                  <c:v>-0.1343</c:v>
                </c:pt>
                <c:pt idx="20">
                  <c:v>-0.1363</c:v>
                </c:pt>
                <c:pt idx="21">
                  <c:v>-0.17929999999999999</c:v>
                </c:pt>
                <c:pt idx="22">
                  <c:v>0.625</c:v>
                </c:pt>
                <c:pt idx="23">
                  <c:v>-0.40279999999999999</c:v>
                </c:pt>
                <c:pt idx="24">
                  <c:v>-0.1452</c:v>
                </c:pt>
                <c:pt idx="25">
                  <c:v>0.31040000000000001</c:v>
                </c:pt>
                <c:pt idx="26">
                  <c:v>-0.21410000000000001</c:v>
                </c:pt>
                <c:pt idx="27">
                  <c:v>-3.8300000000000001E-2</c:v>
                </c:pt>
                <c:pt idx="28">
                  <c:v>0.12640000000000001</c:v>
                </c:pt>
                <c:pt idx="29">
                  <c:v>-0.13469999999999999</c:v>
                </c:pt>
                <c:pt idx="30">
                  <c:v>-0.47849999999999998</c:v>
                </c:pt>
                <c:pt idx="31">
                  <c:v>-0.14899999999999999</c:v>
                </c:pt>
                <c:pt idx="32">
                  <c:v>0.49659999999999999</c:v>
                </c:pt>
                <c:pt idx="33">
                  <c:v>6.5100000000000005E-2</c:v>
                </c:pt>
                <c:pt idx="34">
                  <c:v>-0.42970000000000003</c:v>
                </c:pt>
                <c:pt idx="35">
                  <c:v>-0.3876</c:v>
                </c:pt>
                <c:pt idx="36">
                  <c:v>-0.17979999999999999</c:v>
                </c:pt>
                <c:pt idx="37">
                  <c:v>0.3609</c:v>
                </c:pt>
                <c:pt idx="38">
                  <c:v>-0.17180000000000001</c:v>
                </c:pt>
                <c:pt idx="39">
                  <c:v>-0.25600000000000001</c:v>
                </c:pt>
                <c:pt idx="40">
                  <c:v>-0.23760000000000001</c:v>
                </c:pt>
                <c:pt idx="41">
                  <c:v>-0.16339999999999999</c:v>
                </c:pt>
                <c:pt idx="42">
                  <c:v>-0.56210000000000004</c:v>
                </c:pt>
                <c:pt idx="43">
                  <c:v>-5.3600000000000002E-2</c:v>
                </c:pt>
                <c:pt idx="44">
                  <c:v>-3.9899999999999998E-2</c:v>
                </c:pt>
                <c:pt idx="45">
                  <c:v>-0.21479999999999999</c:v>
                </c:pt>
                <c:pt idx="46">
                  <c:v>-1.9099999999999999E-2</c:v>
                </c:pt>
                <c:pt idx="47">
                  <c:v>-0.55569999999999997</c:v>
                </c:pt>
                <c:pt idx="48">
                  <c:v>7.5399999999999995E-2</c:v>
                </c:pt>
                <c:pt idx="49">
                  <c:v>-0.2432</c:v>
                </c:pt>
                <c:pt idx="50">
                  <c:v>0.2878</c:v>
                </c:pt>
                <c:pt idx="51">
                  <c:v>0.15540000000000001</c:v>
                </c:pt>
                <c:pt idx="52">
                  <c:v>0.65310000000000001</c:v>
                </c:pt>
                <c:pt idx="53">
                  <c:v>0.23719999999999999</c:v>
                </c:pt>
                <c:pt idx="54">
                  <c:v>0.54239999999999999</c:v>
                </c:pt>
                <c:pt idx="55">
                  <c:v>-0.1467</c:v>
                </c:pt>
                <c:pt idx="56">
                  <c:v>0.3004</c:v>
                </c:pt>
                <c:pt idx="57">
                  <c:v>-0.1116</c:v>
                </c:pt>
                <c:pt idx="58">
                  <c:v>7.0099999999999996E-2</c:v>
                </c:pt>
                <c:pt idx="59">
                  <c:v>-6.0600000000000001E-2</c:v>
                </c:pt>
                <c:pt idx="60">
                  <c:v>-7.0999999999999994E-2</c:v>
                </c:pt>
                <c:pt idx="61">
                  <c:v>0.63270000000000004</c:v>
                </c:pt>
                <c:pt idx="62">
                  <c:v>-0.1095</c:v>
                </c:pt>
                <c:pt idx="63">
                  <c:v>-7.1599999999999997E-2</c:v>
                </c:pt>
                <c:pt idx="64">
                  <c:v>-0.1421</c:v>
                </c:pt>
                <c:pt idx="65">
                  <c:v>0.35730000000000001</c:v>
                </c:pt>
                <c:pt idx="66">
                  <c:v>-0.33189999999999997</c:v>
                </c:pt>
                <c:pt idx="67">
                  <c:v>-0.49669999999999997</c:v>
                </c:pt>
                <c:pt idx="68">
                  <c:v>-0.14030000000000001</c:v>
                </c:pt>
                <c:pt idx="69">
                  <c:v>0.36030000000000001</c:v>
                </c:pt>
                <c:pt idx="70">
                  <c:v>0.2273</c:v>
                </c:pt>
                <c:pt idx="71">
                  <c:v>-0.14249999999999999</c:v>
                </c:pt>
                <c:pt idx="72">
                  <c:v>-0.5484</c:v>
                </c:pt>
                <c:pt idx="73">
                  <c:v>-3.9100000000000003E-2</c:v>
                </c:pt>
              </c:numCache>
            </c:numRef>
          </c:yVal>
          <c:smooth val="0"/>
          <c:extLst>
            <c:ext xmlns:c15="http://schemas.microsoft.com/office/drawing/2012/chart" uri="{02D57815-91ED-43cb-92C2-25804820EDAC}">
              <c15:datalabelsRange>
                <c15:f>Hoja2!$A$3:$A$76</c15:f>
                <c15:dlblRangeCache>
                  <c:ptCount val="74"/>
                  <c:pt idx="0">
                    <c:v>ACF-E</c:v>
                  </c:pt>
                  <c:pt idx="1">
                    <c:v>AV</c:v>
                  </c:pt>
                  <c:pt idx="2">
                    <c:v>ADRA</c:v>
                  </c:pt>
                  <c:pt idx="3">
                    <c:v>AIDA</c:v>
                  </c:pt>
                  <c:pt idx="4">
                    <c:v>AIETI</c:v>
                  </c:pt>
                  <c:pt idx="5">
                    <c:v>ALBOAN</c:v>
                  </c:pt>
                  <c:pt idx="6">
                    <c:v>APS</c:v>
                  </c:pt>
                  <c:pt idx="7">
                    <c:v>AdTE</c:v>
                  </c:pt>
                  <c:pt idx="8">
                    <c:v>AMREF</c:v>
                  </c:pt>
                  <c:pt idx="9">
                    <c:v>ASF</c:v>
                  </c:pt>
                  <c:pt idx="10">
                    <c:v>ACPP</c:v>
                  </c:pt>
                  <c:pt idx="11">
                    <c:v>EP/HE</c:v>
                  </c:pt>
                  <c:pt idx="12">
                    <c:v>FONTILLES</c:v>
                  </c:pt>
                  <c:pt idx="13">
                    <c:v>ANC</c:v>
                  </c:pt>
                  <c:pt idx="14">
                    <c:v>AeA</c:v>
                  </c:pt>
                  <c:pt idx="15">
                    <c:v>Caritas Española</c:v>
                  </c:pt>
                  <c:pt idx="16">
                    <c:v>CERAI</c:v>
                  </c:pt>
                  <c:pt idx="17">
                    <c:v>CESAL</c:v>
                  </c:pt>
                  <c:pt idx="18">
                    <c:v>CODESPA</c:v>
                  </c:pt>
                  <c:pt idx="19">
                    <c:v>CGJP</c:v>
                  </c:pt>
                  <c:pt idx="20">
                    <c:v>COOPERACCIO</c:v>
                  </c:pt>
                  <c:pt idx="21">
                    <c:v>CI ONG</c:v>
                  </c:pt>
                  <c:pt idx="22">
                    <c:v>C.R.E.</c:v>
                  </c:pt>
                  <c:pt idx="23">
                    <c:v>Esf</c:v>
                  </c:pt>
                  <c:pt idx="24">
                    <c:v>EDIFICANDO CN</c:v>
                  </c:pt>
                  <c:pt idx="25">
                    <c:v>Educo</c:v>
                  </c:pt>
                  <c:pt idx="26">
                    <c:v>FAD</c:v>
                  </c:pt>
                  <c:pt idx="27">
                    <c:v>F.S.F.E.</c:v>
                  </c:pt>
                  <c:pt idx="28">
                    <c:v>FM</c:v>
                  </c:pt>
                  <c:pt idx="29">
                    <c:v>FERE-CECA</c:v>
                  </c:pt>
                  <c:pt idx="30">
                    <c:v>FISC</c:v>
                  </c:pt>
                  <c:pt idx="31">
                    <c:v>Fundacion Adsis</c:v>
                  </c:pt>
                  <c:pt idx="32">
                    <c:v>ANESVAD</c:v>
                  </c:pt>
                  <c:pt idx="33">
                    <c:v>CIDEAL</c:v>
                  </c:pt>
                  <c:pt idx="34">
                    <c:v>FEA</c:v>
                  </c:pt>
                  <c:pt idx="35">
                    <c:v>FRS</c:v>
                  </c:pt>
                  <c:pt idx="36">
                    <c:v>FDV</c:v>
                  </c:pt>
                  <c:pt idx="37">
                    <c:v>EC</c:v>
                  </c:pt>
                  <c:pt idx="38">
                    <c:v>FIE CIPIE</c:v>
                  </c:pt>
                  <c:pt idx="39">
                    <c:v>Madreselva</c:v>
                  </c:pt>
                  <c:pt idx="40">
                    <c:v>Mainel</c:v>
                  </c:pt>
                  <c:pt idx="41">
                    <c:v>FUDEN</c:v>
                  </c:pt>
                  <c:pt idx="42">
                    <c:v>F1M</c:v>
                  </c:pt>
                  <c:pt idx="43">
                    <c:v>PROCLADE</c:v>
                  </c:pt>
                  <c:pt idx="44">
                    <c:v>Promocion Social</c:v>
                  </c:pt>
                  <c:pt idx="45">
                    <c:v>Tdh E</c:v>
                  </c:pt>
                  <c:pt idx="46">
                    <c:v>H+D</c:v>
                  </c:pt>
                  <c:pt idx="47">
                    <c:v>IA</c:v>
                  </c:pt>
                  <c:pt idx="48">
                    <c:v>InteRed</c:v>
                  </c:pt>
                  <c:pt idx="49">
                    <c:v>ISCOD</c:v>
                  </c:pt>
                  <c:pt idx="50">
                    <c:v>JYD</c:v>
                  </c:pt>
                  <c:pt idx="51">
                    <c:v>JCONGD</c:v>
                  </c:pt>
                  <c:pt idx="52">
                    <c:v>Manos Unidas</c:v>
                  </c:pt>
                  <c:pt idx="53">
                    <c:v>MdM</c:v>
                  </c:pt>
                  <c:pt idx="54">
                    <c:v>FAMME</c:v>
                  </c:pt>
                  <c:pt idx="55">
                    <c:v>FMDLP</c:v>
                  </c:pt>
                  <c:pt idx="56">
                    <c:v>MPDL</c:v>
                  </c:pt>
                  <c:pt idx="57">
                    <c:v>MZC</c:v>
                  </c:pt>
                  <c:pt idx="58">
                    <c:v>Mundubat</c:v>
                  </c:pt>
                  <c:pt idx="59">
                    <c:v>O.C.A.S.H.A.</c:v>
                  </c:pt>
                  <c:pt idx="60">
                    <c:v>ONGAWA</c:v>
                  </c:pt>
                  <c:pt idx="61">
                    <c:v>Oxfam Intermon</c:v>
                  </c:pt>
                  <c:pt idx="62">
                    <c:v>PcD</c:v>
                  </c:pt>
                  <c:pt idx="63">
                    <c:v>Plan Internacional</c:v>
                  </c:pt>
                  <c:pt idx="64">
                    <c:v>PROSALUS</c:v>
                  </c:pt>
                  <c:pt idx="65">
                    <c:v>PROYDE</c:v>
                  </c:pt>
                  <c:pt idx="66">
                    <c:v>PS</c:v>
                  </c:pt>
                  <c:pt idx="67">
                    <c:v>PPHH</c:v>
                  </c:pt>
                  <c:pt idx="68">
                    <c:v>Rescate</c:v>
                  </c:pt>
                  <c:pt idx="69">
                    <c:v>SC</c:v>
                  </c:pt>
                  <c:pt idx="70">
                    <c:v>SED</c:v>
                  </c:pt>
                  <c:pt idx="71">
                    <c:v>SETEM</c:v>
                  </c:pt>
                  <c:pt idx="72">
                    <c:v>SOTERMUN</c:v>
                  </c:pt>
                  <c:pt idx="73">
                    <c:v>VSF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4B-40ED-4B60-A966-EC5A4FAF2B9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411867248"/>
        <c:axId val="411866592"/>
      </c:scatterChart>
      <c:valAx>
        <c:axId val="411867248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Inputs FLOW</a:t>
                </a:r>
              </a:p>
              <a:p>
                <a:pPr>
                  <a:defRPr/>
                </a:pPr>
                <a:endParaRPr lang="es-E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1"/>
        <c:majorTickMark val="out"/>
        <c:minorTickMark val="none"/>
        <c:tickLblPos val="low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11866592"/>
        <c:crossesAt val="0"/>
        <c:crossBetween val="midCat"/>
      </c:valAx>
      <c:valAx>
        <c:axId val="411866592"/>
        <c:scaling>
          <c:orientation val="minMax"/>
          <c:max val="1"/>
          <c:min val="-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Flujo</a:t>
                </a:r>
                <a:r>
                  <a:rPr lang="es-ES" baseline="0"/>
                  <a:t> de outputs</a:t>
                </a:r>
              </a:p>
              <a:p>
                <a:pPr>
                  <a:defRPr/>
                </a:pPr>
                <a:r>
                  <a:rPr lang="es-ES" baseline="0"/>
                  <a:t>Output virtualL</a:t>
                </a:r>
                <a:endParaRPr lang="es-E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1"/>
        <c:majorTickMark val="out"/>
        <c:minorTickMark val="none"/>
        <c:tickLblPos val="low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11867248"/>
        <c:crossesAt val="0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0.13683</cdr:x>
      <cdr:y>0.18803</cdr:y>
    </cdr:from>
    <cdr:to>
      <cdr:x>0.13683</cdr:x>
      <cdr:y>0.79595</cdr:y>
    </cdr:to>
    <cdr:cxnSp macro="">
      <cdr:nvCxnSpPr>
        <cdr:cNvPr id="3" name="Conector recto 2">
          <a:extLst xmlns:a="http://schemas.openxmlformats.org/drawingml/2006/main">
            <a:ext uri="{FF2B5EF4-FFF2-40B4-BE49-F238E27FC236}">
              <a16:creationId xmlns:a16="http://schemas.microsoft.com/office/drawing/2014/main" id="{149AAF5D-E335-4201-ACC1-7712C4696BF2}"/>
            </a:ext>
          </a:extLst>
        </cdr:cNvPr>
        <cdr:cNvCxnSpPr/>
      </cdr:nvCxnSpPr>
      <cdr:spPr>
        <a:xfrm xmlns:a="http://schemas.openxmlformats.org/drawingml/2006/main" flipH="1">
          <a:off x="1037399" y="901762"/>
          <a:ext cx="33" cy="2915487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70C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0.13792</cdr:x>
      <cdr:y>0.17422</cdr:y>
    </cdr:from>
    <cdr:to>
      <cdr:x>0.25481</cdr:x>
      <cdr:y>0.18458</cdr:y>
    </cdr:to>
    <cdr:cxnSp macro="">
      <cdr:nvCxnSpPr>
        <cdr:cNvPr id="5" name="Conector recto 4">
          <a:extLst xmlns:a="http://schemas.openxmlformats.org/drawingml/2006/main">
            <a:ext uri="{FF2B5EF4-FFF2-40B4-BE49-F238E27FC236}">
              <a16:creationId xmlns:a16="http://schemas.microsoft.com/office/drawing/2014/main" id="{7F15F1D2-8711-43FA-9A93-430C089C9AA9}"/>
            </a:ext>
          </a:extLst>
        </cdr:cNvPr>
        <cdr:cNvCxnSpPr/>
      </cdr:nvCxnSpPr>
      <cdr:spPr>
        <a:xfrm xmlns:a="http://schemas.openxmlformats.org/drawingml/2006/main" flipV="1">
          <a:off x="1045681" y="835510"/>
          <a:ext cx="886240" cy="49697"/>
        </a:xfrm>
        <a:prstGeom xmlns:a="http://schemas.openxmlformats.org/drawingml/2006/main" prst="line">
          <a:avLst/>
        </a:prstGeom>
        <a:ln xmlns:a="http://schemas.openxmlformats.org/drawingml/2006/main" w="28575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0.26349</cdr:x>
      <cdr:y>0.16612</cdr:y>
    </cdr:from>
    <cdr:to>
      <cdr:x>0.36701</cdr:x>
      <cdr:y>0.17326</cdr:y>
    </cdr:to>
    <cdr:cxnSp macro="">
      <cdr:nvCxnSpPr>
        <cdr:cNvPr id="7" name="Conector recto 6">
          <a:extLst xmlns:a="http://schemas.openxmlformats.org/drawingml/2006/main">
            <a:ext uri="{FF2B5EF4-FFF2-40B4-BE49-F238E27FC236}">
              <a16:creationId xmlns:a16="http://schemas.microsoft.com/office/drawing/2014/main" id="{D850E4BB-E776-4177-A73B-746417E71B10}"/>
            </a:ext>
          </a:extLst>
        </cdr:cNvPr>
        <cdr:cNvCxnSpPr/>
      </cdr:nvCxnSpPr>
      <cdr:spPr>
        <a:xfrm xmlns:a="http://schemas.openxmlformats.org/drawingml/2006/main" flipV="1">
          <a:off x="1997745" y="796700"/>
          <a:ext cx="784917" cy="34234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70C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0.37635</cdr:x>
      <cdr:y>0.16612</cdr:y>
    </cdr:from>
    <cdr:to>
      <cdr:x>0.9769</cdr:x>
      <cdr:y>0.17076</cdr:y>
    </cdr:to>
    <cdr:cxnSp macro="">
      <cdr:nvCxnSpPr>
        <cdr:cNvPr id="9" name="Conector recto 8">
          <a:extLst xmlns:a="http://schemas.openxmlformats.org/drawingml/2006/main">
            <a:ext uri="{FF2B5EF4-FFF2-40B4-BE49-F238E27FC236}">
              <a16:creationId xmlns:a16="http://schemas.microsoft.com/office/drawing/2014/main" id="{0E028B01-20D7-4B67-9234-0D10A274A4E6}"/>
            </a:ext>
          </a:extLst>
        </cdr:cNvPr>
        <cdr:cNvCxnSpPr/>
      </cdr:nvCxnSpPr>
      <cdr:spPr>
        <a:xfrm xmlns:a="http://schemas.openxmlformats.org/drawingml/2006/main">
          <a:off x="2853420" y="796700"/>
          <a:ext cx="4553339" cy="22237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70C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0.87749</cdr:x>
      <cdr:y>0.02914</cdr:y>
    </cdr:from>
    <cdr:to>
      <cdr:x>0.97253</cdr:x>
      <cdr:y>0.07405</cdr:y>
    </cdr:to>
    <cdr:sp macro="" textlink="">
      <cdr:nvSpPr>
        <cdr:cNvPr id="11" name="CuadroTexto 10">
          <a:extLst xmlns:a="http://schemas.openxmlformats.org/drawingml/2006/main">
            <a:ext uri="{FF2B5EF4-FFF2-40B4-BE49-F238E27FC236}">
              <a16:creationId xmlns:a16="http://schemas.microsoft.com/office/drawing/2014/main" id="{2ADB0DE7-CA6E-4C7F-BFF0-DD9984A4C682}"/>
            </a:ext>
          </a:extLst>
        </cdr:cNvPr>
        <cdr:cNvSpPr txBox="1"/>
      </cdr:nvSpPr>
      <cdr:spPr>
        <a:xfrm xmlns:a="http://schemas.openxmlformats.org/drawingml/2006/main">
          <a:off x="6653008" y="139771"/>
          <a:ext cx="720587" cy="2153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ES" sz="1100"/>
            <a:t>EFFICIENTS</a:t>
          </a:r>
        </a:p>
      </cdr:txBody>
    </cdr:sp>
  </cdr:relSizeAnchor>
  <cdr:relSizeAnchor xmlns:cdr="http://schemas.openxmlformats.org/drawingml/2006/chartDrawing">
    <cdr:from>
      <cdr:x>0.84144</cdr:x>
      <cdr:y>0.82358</cdr:y>
    </cdr:from>
    <cdr:to>
      <cdr:x>0.96925</cdr:x>
      <cdr:y>0.86503</cdr:y>
    </cdr:to>
    <cdr:sp macro="" textlink="">
      <cdr:nvSpPr>
        <cdr:cNvPr id="13" name="CuadroTexto 12">
          <a:extLst xmlns:a="http://schemas.openxmlformats.org/drawingml/2006/main">
            <a:ext uri="{FF2B5EF4-FFF2-40B4-BE49-F238E27FC236}">
              <a16:creationId xmlns:a16="http://schemas.microsoft.com/office/drawing/2014/main" id="{39E145A2-66D5-4019-BA7F-8F6C6099BAC8}"/>
            </a:ext>
          </a:extLst>
        </cdr:cNvPr>
        <cdr:cNvSpPr txBox="1"/>
      </cdr:nvSpPr>
      <cdr:spPr>
        <a:xfrm xmlns:a="http://schemas.openxmlformats.org/drawingml/2006/main">
          <a:off x="6379681" y="3949771"/>
          <a:ext cx="969066" cy="1987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ES" sz="1100"/>
            <a:t>INEFFICIENTS</a:t>
          </a:r>
          <a:r>
            <a:rPr lang="es-ES" sz="1100" baseline="0"/>
            <a:t> </a:t>
          </a:r>
          <a:endParaRPr lang="es-ES" sz="1100"/>
        </a:p>
      </cdr:txBody>
    </cdr:sp>
  </cdr:relSizeAnchor>
  <cdr:relSizeAnchor xmlns:cdr="http://schemas.openxmlformats.org/drawingml/2006/chartDrawing">
    <cdr:from>
      <cdr:x>0.11279</cdr:x>
      <cdr:y>0.05332</cdr:y>
    </cdr:from>
    <cdr:to>
      <cdr:x>0.29195</cdr:x>
      <cdr:y>0.0965</cdr:y>
    </cdr:to>
    <cdr:sp macro="" textlink="">
      <cdr:nvSpPr>
        <cdr:cNvPr id="15" name="CuadroTexto 14">
          <a:extLst xmlns:a="http://schemas.openxmlformats.org/drawingml/2006/main">
            <a:ext uri="{FF2B5EF4-FFF2-40B4-BE49-F238E27FC236}">
              <a16:creationId xmlns:a16="http://schemas.microsoft.com/office/drawing/2014/main" id="{A65CE8BC-9C23-4139-B655-6A87ECCA7BAB}"/>
            </a:ext>
          </a:extLst>
        </cdr:cNvPr>
        <cdr:cNvSpPr txBox="1"/>
      </cdr:nvSpPr>
      <cdr:spPr>
        <a:xfrm xmlns:a="http://schemas.openxmlformats.org/drawingml/2006/main">
          <a:off x="855182" y="255727"/>
          <a:ext cx="1358348" cy="2070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ES" sz="1100"/>
        </a:p>
      </cdr:txBody>
    </cdr:sp>
  </cdr:relSizeAnchor>
  <cdr:relSizeAnchor xmlns:cdr="http://schemas.openxmlformats.org/drawingml/2006/chartDrawing">
    <cdr:from>
      <cdr:x>0.08985</cdr:x>
      <cdr:y>0.03087</cdr:y>
    </cdr:from>
    <cdr:to>
      <cdr:x>0.21985</cdr:x>
      <cdr:y>0.07923</cdr:y>
    </cdr:to>
    <cdr:sp macro="" textlink="">
      <cdr:nvSpPr>
        <cdr:cNvPr id="16" name="CuadroTexto 15">
          <a:extLst xmlns:a="http://schemas.openxmlformats.org/drawingml/2006/main">
            <a:ext uri="{FF2B5EF4-FFF2-40B4-BE49-F238E27FC236}">
              <a16:creationId xmlns:a16="http://schemas.microsoft.com/office/drawing/2014/main" id="{57594F72-6E73-49B1-BC95-CCE1BC8CDF43}"/>
            </a:ext>
          </a:extLst>
        </cdr:cNvPr>
        <cdr:cNvSpPr txBox="1"/>
      </cdr:nvSpPr>
      <cdr:spPr>
        <a:xfrm xmlns:a="http://schemas.openxmlformats.org/drawingml/2006/main">
          <a:off x="681248" y="148053"/>
          <a:ext cx="985631" cy="2319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ES" sz="1100"/>
            <a:t>EFFICIENTS</a:t>
          </a:r>
        </a:p>
      </cdr:txBody>
    </cdr:sp>
  </cdr:relSizeAnchor>
  <cdr:relSizeAnchor xmlns:cdr="http://schemas.openxmlformats.org/drawingml/2006/chartDrawing">
    <cdr:from>
      <cdr:x>0.0975</cdr:x>
      <cdr:y>0.82186</cdr:y>
    </cdr:from>
    <cdr:to>
      <cdr:x>0.20674</cdr:x>
      <cdr:y>0.87194</cdr:y>
    </cdr:to>
    <cdr:sp macro="" textlink="">
      <cdr:nvSpPr>
        <cdr:cNvPr id="17" name="CuadroTexto 16">
          <a:extLst xmlns:a="http://schemas.openxmlformats.org/drawingml/2006/main">
            <a:ext uri="{FF2B5EF4-FFF2-40B4-BE49-F238E27FC236}">
              <a16:creationId xmlns:a16="http://schemas.microsoft.com/office/drawing/2014/main" id="{4F6A24F3-765A-4786-A84A-1114EF3A045A}"/>
            </a:ext>
          </a:extLst>
        </cdr:cNvPr>
        <cdr:cNvSpPr txBox="1"/>
      </cdr:nvSpPr>
      <cdr:spPr>
        <a:xfrm xmlns:a="http://schemas.openxmlformats.org/drawingml/2006/main">
          <a:off x="739226" y="3941488"/>
          <a:ext cx="828261" cy="240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ES" sz="1100"/>
            <a:t>FRUGALS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ALVAREZ OTERO</dc:creator>
  <cp:keywords/>
  <dc:description/>
  <cp:lastModifiedBy>SUSANA ALVAREZ OTERO</cp:lastModifiedBy>
  <cp:revision>3</cp:revision>
  <dcterms:created xsi:type="dcterms:W3CDTF">2024-07-15T16:31:00Z</dcterms:created>
  <dcterms:modified xsi:type="dcterms:W3CDTF">2024-07-17T16:58:00Z</dcterms:modified>
</cp:coreProperties>
</file>