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1"/>
        <w:tblpPr w:leftFromText="141" w:rightFromText="141" w:vertAnchor="page" w:horzAnchor="margin" w:tblpY="2411"/>
        <w:tblW w:w="9180" w:type="dxa"/>
        <w:tblLook w:val="04A0" w:firstRow="1" w:lastRow="0" w:firstColumn="1" w:lastColumn="0" w:noHBand="0" w:noVBand="1"/>
      </w:tblPr>
      <w:tblGrid>
        <w:gridCol w:w="1418"/>
        <w:gridCol w:w="3544"/>
        <w:gridCol w:w="1667"/>
        <w:gridCol w:w="2551"/>
      </w:tblGrid>
      <w:tr w:rsidR="00B92839" w:rsidRPr="00B92839" w14:paraId="420003F3" w14:textId="77777777" w:rsidTr="00F92A6D"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1AC577BD" w14:textId="4F0AB010" w:rsidR="00B92839" w:rsidRPr="00B92839" w:rsidRDefault="000C4BC0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Pepper extracts</w:t>
            </w:r>
          </w:p>
        </w:tc>
        <w:tc>
          <w:tcPr>
            <w:tcW w:w="3544" w:type="dxa"/>
            <w:vMerge w:val="restart"/>
            <w:tcBorders>
              <w:left w:val="nil"/>
              <w:right w:val="nil"/>
            </w:tcBorders>
            <w:vAlign w:val="center"/>
          </w:tcPr>
          <w:p w14:paraId="248F5D89" w14:textId="5DD49EAC" w:rsidR="00B92839" w:rsidRPr="00B92839" w:rsidRDefault="004E77E6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E77E6">
              <w:rPr>
                <w:rFonts w:cs="Times New Roman"/>
                <w:szCs w:val="24"/>
              </w:rPr>
              <w:t>Bioactive</w:t>
            </w:r>
            <w:proofErr w:type="spellEnd"/>
            <w:r w:rsidRPr="004E77E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E77E6">
              <w:rPr>
                <w:rFonts w:cs="Times New Roman"/>
                <w:szCs w:val="24"/>
              </w:rPr>
              <w:t>compounds</w:t>
            </w:r>
            <w:proofErr w:type="spellEnd"/>
          </w:p>
        </w:tc>
        <w:tc>
          <w:tcPr>
            <w:tcW w:w="1667" w:type="dxa"/>
            <w:tcBorders>
              <w:left w:val="nil"/>
              <w:right w:val="nil"/>
            </w:tcBorders>
            <w:vAlign w:val="center"/>
          </w:tcPr>
          <w:p w14:paraId="45A237D4" w14:textId="77777777" w:rsidR="00F92A6D" w:rsidRPr="004E77E6" w:rsidRDefault="00B92839" w:rsidP="00F92A6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ABTS</w:t>
            </w:r>
            <w:r w:rsidR="00F92A6D" w:rsidRPr="004E77E6">
              <w:rPr>
                <w:rFonts w:cs="Times New Roman"/>
                <w:szCs w:val="24"/>
              </w:rPr>
              <w:t xml:space="preserve"> </w:t>
            </w:r>
          </w:p>
          <w:p w14:paraId="57C14CEA" w14:textId="63761F78" w:rsidR="00B92839" w:rsidRPr="00B92839" w:rsidRDefault="00B92839" w:rsidP="00F92A6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(</w:t>
            </w:r>
            <w:proofErr w:type="spellStart"/>
            <w:r w:rsidRPr="00B92839">
              <w:rPr>
                <w:rFonts w:cs="Times New Roman"/>
                <w:szCs w:val="24"/>
              </w:rPr>
              <w:t>μM</w:t>
            </w:r>
            <w:proofErr w:type="spellEnd"/>
            <w:r w:rsidRPr="00B9283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92839">
              <w:rPr>
                <w:rFonts w:cs="Times New Roman"/>
                <w:szCs w:val="24"/>
              </w:rPr>
              <w:t>trolox</w:t>
            </w:r>
            <w:proofErr w:type="spellEnd"/>
            <w:r w:rsidR="00F92A6D" w:rsidRPr="004E77E6">
              <w:rPr>
                <w:rFonts w:cs="Times New Roman"/>
                <w:szCs w:val="24"/>
              </w:rPr>
              <w:t xml:space="preserve"> </w:t>
            </w:r>
            <w:r w:rsidRPr="00B92839">
              <w:rPr>
                <w:rFonts w:cs="Times New Roman"/>
                <w:szCs w:val="24"/>
              </w:rPr>
              <w:t>g</w:t>
            </w:r>
            <w:r w:rsidR="00F92A6D" w:rsidRPr="004E77E6">
              <w:rPr>
                <w:szCs w:val="24"/>
                <w:vertAlign w:val="superscript"/>
              </w:rPr>
              <w:t>-1</w:t>
            </w:r>
            <w:r w:rsidRPr="00B92839">
              <w:rPr>
                <w:rFonts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6A7C6A1E" w14:textId="32FC6A52" w:rsidR="00B92839" w:rsidRPr="00B92839" w:rsidRDefault="00F92A6D" w:rsidP="00F92A6D">
            <w:pPr>
              <w:spacing w:line="360" w:lineRule="auto"/>
              <w:jc w:val="center"/>
              <w:rPr>
                <w:szCs w:val="24"/>
              </w:rPr>
            </w:pPr>
            <w:r w:rsidRPr="004E77E6">
              <w:rPr>
                <w:szCs w:val="24"/>
              </w:rPr>
              <w:t>β-</w:t>
            </w:r>
            <w:proofErr w:type="spellStart"/>
            <w:r w:rsidRPr="004E77E6">
              <w:rPr>
                <w:szCs w:val="24"/>
              </w:rPr>
              <w:t>carotene</w:t>
            </w:r>
            <w:proofErr w:type="spellEnd"/>
            <w:r w:rsidRPr="004E77E6">
              <w:rPr>
                <w:szCs w:val="24"/>
              </w:rPr>
              <w:t>/</w:t>
            </w:r>
            <w:proofErr w:type="spellStart"/>
            <w:r w:rsidRPr="004E77E6">
              <w:rPr>
                <w:szCs w:val="24"/>
              </w:rPr>
              <w:t>linoleic</w:t>
            </w:r>
            <w:proofErr w:type="spellEnd"/>
            <w:r w:rsidRPr="004E77E6">
              <w:rPr>
                <w:szCs w:val="24"/>
              </w:rPr>
              <w:t xml:space="preserve"> </w:t>
            </w:r>
            <w:proofErr w:type="spellStart"/>
            <w:r w:rsidRPr="004E77E6">
              <w:rPr>
                <w:szCs w:val="24"/>
              </w:rPr>
              <w:t>acid</w:t>
            </w:r>
            <w:proofErr w:type="spellEnd"/>
            <w:r w:rsidRPr="004E77E6">
              <w:rPr>
                <w:szCs w:val="24"/>
              </w:rPr>
              <w:t xml:space="preserve"> %AA </w:t>
            </w:r>
            <w:r w:rsidR="00B92839" w:rsidRPr="00B92839">
              <w:rPr>
                <w:rFonts w:cs="Times New Roman"/>
                <w:szCs w:val="24"/>
              </w:rPr>
              <w:t>(60 min)</w:t>
            </w:r>
          </w:p>
        </w:tc>
      </w:tr>
      <w:tr w:rsidR="00B92839" w:rsidRPr="00B92839" w14:paraId="11060086" w14:textId="77777777" w:rsidTr="00F92A6D"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F35" w14:textId="77777777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F5422" w14:textId="77777777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CB78D0" w14:textId="77777777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E6A2F3" w14:textId="77777777" w:rsidR="00B92839" w:rsidRPr="00B92839" w:rsidRDefault="00B92839" w:rsidP="000C4A70">
            <w:pPr>
              <w:spacing w:line="276" w:lineRule="auto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r</w:t>
            </w:r>
          </w:p>
        </w:tc>
      </w:tr>
      <w:tr w:rsidR="00B92839" w:rsidRPr="00B92839" w14:paraId="7275DC29" w14:textId="77777777" w:rsidTr="00F92A6D">
        <w:tc>
          <w:tcPr>
            <w:tcW w:w="14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F9AF59E" w14:textId="681145C1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E77E6">
              <w:rPr>
                <w:szCs w:val="24"/>
                <w:lang w:val="en-US"/>
              </w:rPr>
              <w:t xml:space="preserve">Organic solvent 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16CD8219" w14:textId="4CB63D0F" w:rsidR="00B92839" w:rsidRPr="00B92839" w:rsidRDefault="00DE353A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E77E6">
              <w:rPr>
                <w:szCs w:val="24"/>
              </w:rPr>
              <w:t>Vitamin</w:t>
            </w:r>
            <w:proofErr w:type="spellEnd"/>
            <w:r w:rsidRPr="004E77E6">
              <w:rPr>
                <w:szCs w:val="24"/>
              </w:rPr>
              <w:t xml:space="preserve"> C</w:t>
            </w:r>
            <w:r w:rsidRPr="004E77E6">
              <w:rPr>
                <w:rFonts w:cs="Times New Roman"/>
                <w:szCs w:val="24"/>
              </w:rPr>
              <w:t xml:space="preserve"> </w:t>
            </w:r>
            <w:r w:rsidR="00B92839" w:rsidRPr="00B92839">
              <w:rPr>
                <w:rFonts w:cs="Times New Roman"/>
                <w:szCs w:val="24"/>
              </w:rPr>
              <w:t>(mg</w:t>
            </w:r>
            <w:r w:rsidR="00F92A6D" w:rsidRPr="004E77E6">
              <w:rPr>
                <w:rFonts w:cs="Times New Roman"/>
                <w:szCs w:val="24"/>
              </w:rPr>
              <w:t>.</w:t>
            </w:r>
            <w:r w:rsidR="00B92839" w:rsidRPr="00B92839">
              <w:rPr>
                <w:rFonts w:cs="Times New Roman"/>
                <w:szCs w:val="24"/>
              </w:rPr>
              <w:t>100</w:t>
            </w:r>
            <w:r w:rsidR="00B92839" w:rsidRPr="004E77E6">
              <w:rPr>
                <w:szCs w:val="24"/>
              </w:rPr>
              <w:t xml:space="preserve"> g</w:t>
            </w:r>
            <w:r w:rsidR="00B92839" w:rsidRPr="004E77E6">
              <w:rPr>
                <w:szCs w:val="24"/>
                <w:vertAlign w:val="superscript"/>
              </w:rPr>
              <w:t>-1</w:t>
            </w:r>
            <w:r w:rsidR="00B92839" w:rsidRPr="00B92839">
              <w:rPr>
                <w:rFonts w:cs="Times New Roman"/>
                <w:szCs w:val="24"/>
              </w:rPr>
              <w:t>)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vAlign w:val="center"/>
          </w:tcPr>
          <w:p w14:paraId="6504A86F" w14:textId="53F51C5E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-0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79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14:paraId="7EBEA2BB" w14:textId="2F732E26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-0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90</w:t>
            </w:r>
          </w:p>
        </w:tc>
      </w:tr>
      <w:tr w:rsidR="00B92839" w:rsidRPr="00B92839" w14:paraId="33424E4F" w14:textId="77777777" w:rsidTr="00F92A6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C1764" w14:textId="77777777" w:rsidR="00B92839" w:rsidRPr="00B92839" w:rsidRDefault="00B92839" w:rsidP="000C4A7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6A32F7" w14:textId="663F5C01" w:rsidR="00B92839" w:rsidRPr="005C6FBC" w:rsidRDefault="00DE353A" w:rsidP="000C4A70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E77E6">
              <w:rPr>
                <w:szCs w:val="24"/>
                <w:lang w:val="en-US"/>
              </w:rPr>
              <w:t xml:space="preserve">Total phenolic </w:t>
            </w:r>
            <w:r w:rsidR="00B92839" w:rsidRPr="005C6FBC">
              <w:rPr>
                <w:rFonts w:cs="Times New Roman"/>
                <w:szCs w:val="24"/>
                <w:lang w:val="en-US"/>
              </w:rPr>
              <w:t>(mg</w:t>
            </w:r>
            <w:r w:rsidR="00F92A6D" w:rsidRPr="005C6FBC">
              <w:rPr>
                <w:rFonts w:cs="Times New Roman"/>
                <w:szCs w:val="24"/>
                <w:lang w:val="en-US"/>
              </w:rPr>
              <w:t xml:space="preserve"> </w:t>
            </w:r>
            <w:r w:rsidRPr="005C6FBC">
              <w:rPr>
                <w:rFonts w:cs="Times New Roman"/>
                <w:szCs w:val="24"/>
                <w:lang w:val="en-US"/>
              </w:rPr>
              <w:t>GAE</w:t>
            </w:r>
            <w:r w:rsidR="00F92A6D" w:rsidRPr="005C6FBC">
              <w:rPr>
                <w:rFonts w:cs="Times New Roman"/>
                <w:szCs w:val="24"/>
                <w:lang w:val="en-US"/>
              </w:rPr>
              <w:t>.</w:t>
            </w:r>
            <w:r w:rsidR="00B92839" w:rsidRPr="005C6FBC">
              <w:rPr>
                <w:rFonts w:cs="Times New Roman"/>
                <w:szCs w:val="24"/>
                <w:lang w:val="en-US"/>
              </w:rPr>
              <w:t>100</w:t>
            </w:r>
            <w:r w:rsidR="00B92839" w:rsidRPr="005C6FBC">
              <w:rPr>
                <w:szCs w:val="24"/>
                <w:lang w:val="en-US"/>
              </w:rPr>
              <w:t xml:space="preserve"> g</w:t>
            </w:r>
            <w:r w:rsidR="00B92839" w:rsidRPr="005C6FBC">
              <w:rPr>
                <w:szCs w:val="24"/>
                <w:vertAlign w:val="superscript"/>
                <w:lang w:val="en-US"/>
              </w:rPr>
              <w:t>-1</w:t>
            </w:r>
            <w:r w:rsidR="00B92839" w:rsidRPr="005C6FBC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0D31" w14:textId="3932A378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97*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D402" w14:textId="2734632E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1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00*</w:t>
            </w:r>
          </w:p>
        </w:tc>
      </w:tr>
      <w:tr w:rsidR="00B92839" w:rsidRPr="00B92839" w14:paraId="0EFB637D" w14:textId="77777777" w:rsidTr="00F92A6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2F0AA" w14:textId="77777777" w:rsidR="00B92839" w:rsidRPr="00B92839" w:rsidRDefault="00B92839" w:rsidP="000C4A7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975390" w14:textId="66A30752" w:rsidR="00B92839" w:rsidRPr="00B92839" w:rsidRDefault="00DE353A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E77E6">
              <w:rPr>
                <w:szCs w:val="24"/>
              </w:rPr>
              <w:t xml:space="preserve">Total </w:t>
            </w:r>
            <w:proofErr w:type="spellStart"/>
            <w:r w:rsidRPr="004E77E6">
              <w:rPr>
                <w:szCs w:val="24"/>
              </w:rPr>
              <w:t>carotenoids</w:t>
            </w:r>
            <w:proofErr w:type="spellEnd"/>
            <w:r w:rsidR="00B92839" w:rsidRPr="00B92839">
              <w:rPr>
                <w:rFonts w:cs="Times New Roman"/>
                <w:szCs w:val="24"/>
              </w:rPr>
              <w:t xml:space="preserve"> ( </w:t>
            </w:r>
            <w:r w:rsidR="00B92839" w:rsidRPr="00B92839">
              <w:rPr>
                <w:rFonts w:cs="Times New Roman"/>
                <w:szCs w:val="24"/>
              </w:rPr>
              <w:sym w:font="Symbol" w:char="F06D"/>
            </w:r>
            <w:proofErr w:type="gramStart"/>
            <w:r w:rsidR="00B92839" w:rsidRPr="00B92839">
              <w:rPr>
                <w:rFonts w:cs="Times New Roman"/>
                <w:szCs w:val="24"/>
              </w:rPr>
              <w:t>g</w:t>
            </w:r>
            <w:r w:rsidR="00F92A6D" w:rsidRPr="004E77E6">
              <w:rPr>
                <w:rFonts w:cs="Times New Roman"/>
                <w:szCs w:val="24"/>
              </w:rPr>
              <w:t>.</w:t>
            </w:r>
            <w:r w:rsidR="00B92839" w:rsidRPr="004E77E6">
              <w:rPr>
                <w:szCs w:val="24"/>
              </w:rPr>
              <w:t>g</w:t>
            </w:r>
            <w:proofErr w:type="gramEnd"/>
            <w:r w:rsidR="00B92839" w:rsidRPr="004E77E6">
              <w:rPr>
                <w:szCs w:val="24"/>
                <w:vertAlign w:val="superscript"/>
              </w:rPr>
              <w:t>-1</w:t>
            </w:r>
            <w:r w:rsidR="00B92839" w:rsidRPr="00B92839">
              <w:rPr>
                <w:rFonts w:cs="Times New Roman"/>
                <w:szCs w:val="24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C928" w14:textId="71808A90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B12A" w14:textId="7FF3BBC3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74</w:t>
            </w:r>
          </w:p>
        </w:tc>
      </w:tr>
      <w:tr w:rsidR="00B92839" w:rsidRPr="00B92839" w14:paraId="2407FB65" w14:textId="77777777" w:rsidTr="00F92A6D"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473F9" w14:textId="77777777" w:rsidR="00B92839" w:rsidRPr="00B92839" w:rsidRDefault="00B92839" w:rsidP="000C4A7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1EED2" w14:textId="3DD3FC48" w:rsidR="00B92839" w:rsidRPr="00B92839" w:rsidRDefault="00DE353A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E77E6">
              <w:rPr>
                <w:szCs w:val="24"/>
              </w:rPr>
              <w:t>Capsaicin</w:t>
            </w:r>
            <w:proofErr w:type="spellEnd"/>
            <w:r w:rsidR="00B92839" w:rsidRPr="00B92839">
              <w:rPr>
                <w:rFonts w:cs="Times New Roman"/>
                <w:szCs w:val="24"/>
              </w:rPr>
              <w:t xml:space="preserve"> (mg</w:t>
            </w:r>
            <w:r w:rsidR="00F92A6D" w:rsidRPr="004E77E6">
              <w:rPr>
                <w:rFonts w:cs="Times New Roman"/>
                <w:szCs w:val="24"/>
              </w:rPr>
              <w:t>.</w:t>
            </w:r>
            <w:r w:rsidR="00B92839" w:rsidRPr="004E77E6">
              <w:rPr>
                <w:szCs w:val="24"/>
              </w:rPr>
              <w:t>g</w:t>
            </w:r>
            <w:r w:rsidR="00B92839" w:rsidRPr="004E77E6">
              <w:rPr>
                <w:szCs w:val="24"/>
                <w:vertAlign w:val="superscript"/>
              </w:rPr>
              <w:t>-1</w:t>
            </w:r>
            <w:r w:rsidR="00B92839" w:rsidRPr="00B92839">
              <w:rPr>
                <w:rFonts w:cs="Times New Roman"/>
                <w:szCs w:val="24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3E68D" w14:textId="0F745A5D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07728" w14:textId="50D897CD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70</w:t>
            </w:r>
          </w:p>
        </w:tc>
      </w:tr>
      <w:tr w:rsidR="00B92839" w:rsidRPr="00B92839" w14:paraId="2AC4EB19" w14:textId="77777777" w:rsidTr="00F92A6D">
        <w:tc>
          <w:tcPr>
            <w:tcW w:w="14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D558874" w14:textId="114C80DF" w:rsidR="00B92839" w:rsidRPr="00B92839" w:rsidRDefault="000C4BC0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Vegetable oils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5609393" w14:textId="27B97DD0" w:rsidR="00B92839" w:rsidRPr="005C6FBC" w:rsidRDefault="00DE353A" w:rsidP="000C4A70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E77E6">
              <w:rPr>
                <w:szCs w:val="24"/>
                <w:lang w:val="en-US"/>
              </w:rPr>
              <w:t xml:space="preserve">Total phenolic </w:t>
            </w:r>
            <w:r w:rsidR="00B92839" w:rsidRPr="005C6FBC">
              <w:rPr>
                <w:rFonts w:cs="Times New Roman"/>
                <w:szCs w:val="24"/>
                <w:lang w:val="en-US"/>
              </w:rPr>
              <w:t>(mg</w:t>
            </w:r>
            <w:r w:rsidR="00F92A6D" w:rsidRPr="005C6FBC">
              <w:rPr>
                <w:rFonts w:cs="Times New Roman"/>
                <w:szCs w:val="24"/>
                <w:lang w:val="en-US"/>
              </w:rPr>
              <w:t xml:space="preserve"> </w:t>
            </w:r>
            <w:r w:rsidRPr="005C6FBC">
              <w:rPr>
                <w:rFonts w:cs="Times New Roman"/>
                <w:szCs w:val="24"/>
                <w:lang w:val="en-US"/>
              </w:rPr>
              <w:t>GAE</w:t>
            </w:r>
            <w:r w:rsidR="00F92A6D" w:rsidRPr="005C6FBC">
              <w:rPr>
                <w:rFonts w:cs="Times New Roman"/>
                <w:szCs w:val="24"/>
                <w:lang w:val="en-US"/>
              </w:rPr>
              <w:t>.</w:t>
            </w:r>
            <w:r w:rsidR="00B92839" w:rsidRPr="005C6FBC">
              <w:rPr>
                <w:rFonts w:cs="Times New Roman"/>
                <w:szCs w:val="24"/>
                <w:lang w:val="en-US"/>
              </w:rPr>
              <w:t>100g)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vAlign w:val="center"/>
          </w:tcPr>
          <w:p w14:paraId="050A222F" w14:textId="16893F9A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97*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14:paraId="70CE05E4" w14:textId="5E8C2DA3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93*</w:t>
            </w:r>
          </w:p>
        </w:tc>
      </w:tr>
      <w:tr w:rsidR="00B92839" w:rsidRPr="00B92839" w14:paraId="1098EEED" w14:textId="77777777" w:rsidTr="00F92A6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BEDE1" w14:textId="77777777" w:rsidR="00B92839" w:rsidRPr="00B92839" w:rsidRDefault="00B92839" w:rsidP="000C4A7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061BBBD" w14:textId="3C03D1A6" w:rsidR="00B92839" w:rsidRPr="00B92839" w:rsidRDefault="00DE353A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E77E6">
              <w:rPr>
                <w:szCs w:val="24"/>
              </w:rPr>
              <w:t xml:space="preserve">Total </w:t>
            </w:r>
            <w:proofErr w:type="spellStart"/>
            <w:r w:rsidRPr="004E77E6">
              <w:rPr>
                <w:szCs w:val="24"/>
              </w:rPr>
              <w:t>carotenoids</w:t>
            </w:r>
            <w:proofErr w:type="spellEnd"/>
            <w:r w:rsidR="00B92839" w:rsidRPr="00B92839">
              <w:rPr>
                <w:rFonts w:cs="Times New Roman"/>
                <w:szCs w:val="24"/>
              </w:rPr>
              <w:t xml:space="preserve"> ( </w:t>
            </w:r>
            <w:r w:rsidR="00B92839" w:rsidRPr="00B92839">
              <w:rPr>
                <w:rFonts w:cs="Times New Roman"/>
                <w:szCs w:val="24"/>
              </w:rPr>
              <w:sym w:font="Symbol" w:char="F06D"/>
            </w:r>
            <w:proofErr w:type="gramStart"/>
            <w:r w:rsidR="00B92839" w:rsidRPr="00B92839">
              <w:rPr>
                <w:rFonts w:cs="Times New Roman"/>
                <w:szCs w:val="24"/>
              </w:rPr>
              <w:t>g</w:t>
            </w:r>
            <w:r w:rsidR="00F92A6D" w:rsidRPr="004E77E6">
              <w:rPr>
                <w:rFonts w:cs="Times New Roman"/>
                <w:szCs w:val="24"/>
              </w:rPr>
              <w:t>.</w:t>
            </w:r>
            <w:r w:rsidR="00B92839" w:rsidRPr="004E77E6">
              <w:rPr>
                <w:szCs w:val="24"/>
              </w:rPr>
              <w:t>g</w:t>
            </w:r>
            <w:proofErr w:type="gramEnd"/>
            <w:r w:rsidR="00B92839" w:rsidRPr="004E77E6">
              <w:rPr>
                <w:szCs w:val="24"/>
                <w:vertAlign w:val="superscript"/>
              </w:rPr>
              <w:t>-1</w:t>
            </w:r>
            <w:r w:rsidR="00B92839" w:rsidRPr="00B92839">
              <w:rPr>
                <w:rFonts w:cs="Times New Roman"/>
                <w:szCs w:val="24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03D3" w14:textId="4DBAB998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78*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780A" w14:textId="1D4B1EBB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85*</w:t>
            </w:r>
          </w:p>
        </w:tc>
      </w:tr>
      <w:tr w:rsidR="00B92839" w:rsidRPr="00B92839" w14:paraId="47F17B34" w14:textId="77777777" w:rsidTr="00F92A6D"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14:paraId="5612C506" w14:textId="77777777" w:rsidR="00B92839" w:rsidRPr="00B92839" w:rsidRDefault="00B92839" w:rsidP="000C4A7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91D6999" w14:textId="56FA9552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92839">
              <w:rPr>
                <w:rFonts w:cs="Times New Roman"/>
                <w:szCs w:val="24"/>
              </w:rPr>
              <w:t>Capsaicin</w:t>
            </w:r>
            <w:proofErr w:type="spellEnd"/>
            <w:r w:rsidRPr="00B92839">
              <w:rPr>
                <w:rFonts w:cs="Times New Roman"/>
                <w:szCs w:val="24"/>
              </w:rPr>
              <w:t xml:space="preserve"> (mg</w:t>
            </w:r>
            <w:r w:rsidR="00F92A6D" w:rsidRPr="004E77E6">
              <w:rPr>
                <w:rFonts w:cs="Times New Roman"/>
                <w:szCs w:val="24"/>
              </w:rPr>
              <w:t>.</w:t>
            </w:r>
            <w:r w:rsidRPr="004E77E6">
              <w:rPr>
                <w:szCs w:val="24"/>
              </w:rPr>
              <w:t>g</w:t>
            </w:r>
            <w:r w:rsidRPr="004E77E6">
              <w:rPr>
                <w:szCs w:val="24"/>
                <w:vertAlign w:val="superscript"/>
              </w:rPr>
              <w:t>-1</w:t>
            </w:r>
            <w:r w:rsidRPr="00B92839">
              <w:rPr>
                <w:rFonts w:cs="Times New Roman"/>
                <w:szCs w:val="24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14:paraId="6868D411" w14:textId="2B8C7E4F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86*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189C86F1" w14:textId="09B0DC42" w:rsidR="00B92839" w:rsidRPr="00B92839" w:rsidRDefault="00B92839" w:rsidP="000C4A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92839">
              <w:rPr>
                <w:rFonts w:cs="Times New Roman"/>
                <w:szCs w:val="24"/>
              </w:rPr>
              <w:t>0</w:t>
            </w:r>
            <w:r w:rsidRPr="004E77E6">
              <w:rPr>
                <w:rFonts w:cs="Times New Roman"/>
                <w:szCs w:val="24"/>
              </w:rPr>
              <w:t>.</w:t>
            </w:r>
            <w:r w:rsidRPr="00B92839">
              <w:rPr>
                <w:rFonts w:cs="Times New Roman"/>
                <w:szCs w:val="24"/>
              </w:rPr>
              <w:t>79*</w:t>
            </w:r>
          </w:p>
        </w:tc>
      </w:tr>
    </w:tbl>
    <w:p w14:paraId="548AEBCE" w14:textId="0D5E1017" w:rsidR="00B92839" w:rsidRPr="005C6FBC" w:rsidRDefault="00B92839" w:rsidP="004E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6FB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</w:t>
      </w:r>
      <w:r w:rsidR="004E77E6" w:rsidRPr="005C6FBC">
        <w:rPr>
          <w:rFonts w:ascii="Times New Roman" w:hAnsi="Times New Roman" w:cs="Times New Roman"/>
          <w:b/>
          <w:bCs/>
          <w:sz w:val="24"/>
          <w:szCs w:val="24"/>
          <w:lang w:val="en-US"/>
        </w:rPr>
        <w:t>le S1 - Pearson's correlation coefficient (r) between bioactive compounds and the antioxidant capacity of pepper extracts obtained with organic solvents and vegetable oils.</w:t>
      </w:r>
    </w:p>
    <w:p w14:paraId="19175C75" w14:textId="375B925F" w:rsidR="00B92839" w:rsidRPr="005C6FBC" w:rsidRDefault="00F92A6D" w:rsidP="00B9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E77E6">
        <w:rPr>
          <w:rFonts w:ascii="Times New Roman" w:hAnsi="Times New Roman" w:cs="Times New Roman"/>
          <w:lang w:val="en-US"/>
        </w:rPr>
        <w:t xml:space="preserve">Tukey test (p </w:t>
      </w:r>
      <w:r w:rsidRPr="004E77E6">
        <w:rPr>
          <w:rFonts w:ascii="Times New Roman" w:hAnsi="Times New Roman" w:cs="Times New Roman"/>
          <w:lang w:val="en-US"/>
        </w:rPr>
        <w:sym w:font="Symbol" w:char="F0A3"/>
      </w:r>
      <w:r w:rsidRPr="004E77E6">
        <w:rPr>
          <w:rFonts w:ascii="Times New Roman" w:hAnsi="Times New Roman" w:cs="Times New Roman"/>
          <w:lang w:val="en-US"/>
        </w:rPr>
        <w:t xml:space="preserve"> 0.05)</w:t>
      </w:r>
      <w:r w:rsidR="00B92839" w:rsidRPr="005C6FBC">
        <w:rPr>
          <w:rFonts w:ascii="Times New Roman" w:hAnsi="Times New Roman" w:cs="Times New Roman"/>
          <w:lang w:val="en-US"/>
        </w:rPr>
        <w:t xml:space="preserve"> r</w:t>
      </w:r>
      <w:r w:rsidR="004E77E6" w:rsidRPr="005C6FBC">
        <w:rPr>
          <w:rFonts w:ascii="Times New Roman" w:hAnsi="Times New Roman" w:cs="Times New Roman"/>
          <w:lang w:val="en-US"/>
        </w:rPr>
        <w:t>=</w:t>
      </w:r>
      <w:r w:rsidR="00B92839" w:rsidRPr="005C6FBC">
        <w:rPr>
          <w:rFonts w:ascii="Times New Roman" w:hAnsi="Times New Roman" w:cs="Times New Roman"/>
          <w:lang w:val="en-US"/>
        </w:rPr>
        <w:t xml:space="preserve"> </w:t>
      </w:r>
      <w:r w:rsidR="004E77E6" w:rsidRPr="005C6FBC">
        <w:rPr>
          <w:rFonts w:ascii="Times New Roman" w:hAnsi="Times New Roman" w:cs="Times New Roman"/>
          <w:lang w:val="en-US"/>
        </w:rPr>
        <w:t>Pearson's correlation coefficient</w:t>
      </w:r>
    </w:p>
    <w:p w14:paraId="107F1B5F" w14:textId="63FCD866" w:rsidR="004E77E6" w:rsidRPr="005C6FBC" w:rsidRDefault="00B92839" w:rsidP="004E77E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C6FBC">
        <w:rPr>
          <w:rFonts w:ascii="Times New Roman" w:hAnsi="Times New Roman" w:cs="Times New Roman"/>
          <w:lang w:val="en-US"/>
        </w:rPr>
        <w:t>*</w:t>
      </w:r>
      <w:r w:rsidR="004E77E6" w:rsidRPr="005C6FBC">
        <w:rPr>
          <w:rFonts w:ascii="Times New Roman" w:hAnsi="Times New Roman" w:cs="Times New Roman"/>
          <w:lang w:val="en-US"/>
        </w:rPr>
        <w:t>Significant static correlation between the bioactive compound and antioxidant activity.</w:t>
      </w:r>
    </w:p>
    <w:p w14:paraId="437C0058" w14:textId="5E0DD0D6" w:rsidR="0088432B" w:rsidRPr="005C6FBC" w:rsidRDefault="004E77E6" w:rsidP="004E77E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C6FBC">
        <w:rPr>
          <w:rFonts w:ascii="Times New Roman" w:hAnsi="Times New Roman" w:cs="Times New Roman"/>
          <w:lang w:val="en-US"/>
        </w:rPr>
        <w:t xml:space="preserve">Negative values demonstrate </w:t>
      </w:r>
      <w:r w:rsidR="005C6FBC">
        <w:rPr>
          <w:rFonts w:ascii="Times New Roman" w:hAnsi="Times New Roman" w:cs="Times New Roman"/>
          <w:lang w:val="en-US"/>
        </w:rPr>
        <w:t xml:space="preserve">a </w:t>
      </w:r>
      <w:r w:rsidRPr="005C6FBC">
        <w:rPr>
          <w:rFonts w:ascii="Times New Roman" w:hAnsi="Times New Roman" w:cs="Times New Roman"/>
          <w:lang w:val="en-US"/>
        </w:rPr>
        <w:t>negative correlation</w:t>
      </w:r>
      <w:r w:rsidR="00A62206">
        <w:rPr>
          <w:rFonts w:ascii="Times New Roman" w:hAnsi="Times New Roman" w:cs="Times New Roman"/>
          <w:lang w:val="en-US"/>
        </w:rPr>
        <w:t>,</w:t>
      </w:r>
      <w:r w:rsidRPr="005C6FBC">
        <w:rPr>
          <w:rFonts w:ascii="Times New Roman" w:hAnsi="Times New Roman" w:cs="Times New Roman"/>
          <w:lang w:val="en-US"/>
        </w:rPr>
        <w:t xml:space="preserve"> and positive values demonstrate </w:t>
      </w:r>
      <w:r w:rsidR="005C6FBC">
        <w:rPr>
          <w:rFonts w:ascii="Times New Roman" w:hAnsi="Times New Roman" w:cs="Times New Roman"/>
          <w:lang w:val="en-US"/>
        </w:rPr>
        <w:t xml:space="preserve">a </w:t>
      </w:r>
      <w:r w:rsidRPr="005C6FBC">
        <w:rPr>
          <w:rFonts w:ascii="Times New Roman" w:hAnsi="Times New Roman" w:cs="Times New Roman"/>
          <w:lang w:val="en-US"/>
        </w:rPr>
        <w:t xml:space="preserve">positive correlation. The closer to </w:t>
      </w:r>
      <w:r w:rsidR="005C6FBC">
        <w:rPr>
          <w:rFonts w:ascii="Times New Roman" w:hAnsi="Times New Roman" w:cs="Times New Roman"/>
          <w:lang w:val="en-US"/>
        </w:rPr>
        <w:t>r =</w:t>
      </w:r>
      <w:r w:rsidRPr="005C6FBC">
        <w:rPr>
          <w:rFonts w:ascii="Times New Roman" w:hAnsi="Times New Roman" w:cs="Times New Roman"/>
          <w:lang w:val="en-US"/>
        </w:rPr>
        <w:t xml:space="preserve"> 1, the greater the association between bioactive compounds and antioxidant activity (ABTS and </w:t>
      </w:r>
      <w:r w:rsidRPr="004E77E6">
        <w:rPr>
          <w:rFonts w:ascii="Times New Roman" w:hAnsi="Times New Roman" w:cs="Times New Roman"/>
        </w:rPr>
        <w:t>β</w:t>
      </w:r>
      <w:r w:rsidRPr="005C6FBC">
        <w:rPr>
          <w:rFonts w:ascii="Times New Roman" w:hAnsi="Times New Roman" w:cs="Times New Roman"/>
          <w:lang w:val="en-US"/>
        </w:rPr>
        <w:t>-carotene/linoleic acid).</w:t>
      </w:r>
    </w:p>
    <w:sectPr w:rsidR="0088432B" w:rsidRPr="005C6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W3sDA3MzW0tDAwMbBU0lEKTi0uzszPAykwrAUAYNJuLywAAAA="/>
  </w:docVars>
  <w:rsids>
    <w:rsidRoot w:val="00B92839"/>
    <w:rsid w:val="000C4A70"/>
    <w:rsid w:val="000C4BC0"/>
    <w:rsid w:val="004460CF"/>
    <w:rsid w:val="004E77E6"/>
    <w:rsid w:val="00502581"/>
    <w:rsid w:val="005C6FBC"/>
    <w:rsid w:val="00725248"/>
    <w:rsid w:val="00744B26"/>
    <w:rsid w:val="0088432B"/>
    <w:rsid w:val="00A62206"/>
    <w:rsid w:val="00B92839"/>
    <w:rsid w:val="00C21F5B"/>
    <w:rsid w:val="00C858CE"/>
    <w:rsid w:val="00DE353A"/>
    <w:rsid w:val="00F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79D6"/>
  <w15:chartTrackingRefBased/>
  <w15:docId w15:val="{081D1366-F128-453E-BDCE-5D3FB0B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28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28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28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28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28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28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928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928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28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28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28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28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283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9283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283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9283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9283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283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928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2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28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928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928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9283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9283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9283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928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9283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92839"/>
    <w:rPr>
      <w:b/>
      <w:bCs/>
      <w:smallCaps/>
      <w:color w:val="0F4761" w:themeColor="accent1" w:themeShade="BF"/>
      <w:spacing w:val="5"/>
    </w:rPr>
  </w:style>
  <w:style w:type="table" w:customStyle="1" w:styleId="Tabelacomgrade1">
    <w:name w:val="Tabela com grade1"/>
    <w:basedOn w:val="Tabelanormal"/>
    <w:next w:val="Tabelacomgrade"/>
    <w:uiPriority w:val="39"/>
    <w:rsid w:val="00B92839"/>
    <w:pPr>
      <w:spacing w:after="0" w:line="240" w:lineRule="auto"/>
    </w:pPr>
    <w:rPr>
      <w:rFonts w:ascii="Times New Roman" w:eastAsia="Times New Roman" w:hAnsi="Times New Roman"/>
      <w:kern w:val="0"/>
      <w:sz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B9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E3851D-F9A5-44F5-A2AA-16F5FD597B3C}">
  <we:reference id="wa200005826" version="1.1.1.0" store="pt-BR" storeType="OMEX"/>
  <we:alternateReferences>
    <we:reference id="wa200005826" version="1.1.1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Raiane Vieira Cardoso</dc:creator>
  <cp:keywords/>
  <dc:description/>
  <cp:lastModifiedBy>Patricia Pereira</cp:lastModifiedBy>
  <cp:revision>4</cp:revision>
  <dcterms:created xsi:type="dcterms:W3CDTF">2024-07-17T15:32:00Z</dcterms:created>
  <dcterms:modified xsi:type="dcterms:W3CDTF">2024-07-18T15:12:00Z</dcterms:modified>
</cp:coreProperties>
</file>