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5A406" w14:textId="17B4BF4A" w:rsidR="008164F0" w:rsidRPr="008164F0" w:rsidRDefault="008164F0" w:rsidP="008164F0">
      <w:pPr>
        <w:rPr>
          <w:rFonts w:ascii="Times New Roman" w:hAnsi="Times New Roman" w:cs="Times New Roman"/>
          <w:b/>
          <w:bCs/>
          <w:lang w:val="hu-HU"/>
        </w:rPr>
      </w:pPr>
      <w:r w:rsidRPr="008164F0">
        <w:rPr>
          <w:rFonts w:ascii="Times New Roman" w:hAnsi="Times New Roman" w:cs="Times New Roman"/>
          <w:b/>
          <w:bCs/>
          <w:lang w:val="hu-HU"/>
        </w:rPr>
        <w:t xml:space="preserve">Supplementary Table </w:t>
      </w:r>
      <w:r w:rsidR="007A792B">
        <w:rPr>
          <w:rFonts w:ascii="Times New Roman" w:hAnsi="Times New Roman" w:cs="Times New Roman"/>
          <w:b/>
          <w:bCs/>
          <w:lang w:val="hu-HU"/>
        </w:rPr>
        <w:t>S</w:t>
      </w:r>
      <w:r w:rsidRPr="008164F0">
        <w:rPr>
          <w:rFonts w:ascii="Times New Roman" w:hAnsi="Times New Roman" w:cs="Times New Roman"/>
          <w:b/>
          <w:bCs/>
          <w:lang w:val="hu-HU"/>
        </w:rPr>
        <w:t>1.</w:t>
      </w:r>
    </w:p>
    <w:p w14:paraId="34DE9796" w14:textId="77777777" w:rsidR="00BA5E1D" w:rsidRDefault="00BA5E1D" w:rsidP="009A572F">
      <w:pPr>
        <w:spacing w:after="0" w:line="240" w:lineRule="auto"/>
        <w:rPr>
          <w:rFonts w:ascii="Times New Roman" w:hAnsi="Times New Roman" w:cs="Times New Roman"/>
          <w:b/>
          <w:bCs/>
          <w:lang w:val="hu-HU"/>
        </w:rPr>
      </w:pPr>
      <w:r w:rsidRPr="00BA5E1D">
        <w:rPr>
          <w:rFonts w:ascii="Times New Roman" w:hAnsi="Times New Roman" w:cs="Times New Roman"/>
          <w:b/>
          <w:bCs/>
          <w:lang w:val="hu-HU"/>
        </w:rPr>
        <w:t>Assessment of Histone H3 PTMs in the</w:t>
      </w:r>
      <w:r>
        <w:rPr>
          <w:rFonts w:ascii="Times New Roman" w:hAnsi="Times New Roman" w:cs="Times New Roman"/>
          <w:b/>
          <w:bCs/>
          <w:lang w:val="hu-HU"/>
        </w:rPr>
        <w:t xml:space="preserve"> dorsal horn of s</w:t>
      </w:r>
      <w:r w:rsidRPr="00BA5E1D">
        <w:rPr>
          <w:rFonts w:ascii="Times New Roman" w:hAnsi="Times New Roman" w:cs="Times New Roman"/>
          <w:b/>
          <w:bCs/>
          <w:lang w:val="hu-HU"/>
        </w:rPr>
        <w:t xml:space="preserve">pinal </w:t>
      </w:r>
      <w:r>
        <w:rPr>
          <w:rFonts w:ascii="Times New Roman" w:hAnsi="Times New Roman" w:cs="Times New Roman"/>
          <w:b/>
          <w:bCs/>
          <w:lang w:val="hu-HU"/>
        </w:rPr>
        <w:t>c</w:t>
      </w:r>
      <w:r w:rsidRPr="00BA5E1D">
        <w:rPr>
          <w:rFonts w:ascii="Times New Roman" w:hAnsi="Times New Roman" w:cs="Times New Roman"/>
          <w:b/>
          <w:bCs/>
          <w:lang w:val="hu-HU"/>
        </w:rPr>
        <w:t>ord</w:t>
      </w:r>
      <w:r>
        <w:rPr>
          <w:rFonts w:ascii="Times New Roman" w:hAnsi="Times New Roman" w:cs="Times New Roman"/>
          <w:b/>
          <w:bCs/>
          <w:lang w:val="hu-HU"/>
        </w:rPr>
        <w:t xml:space="preserve"> p</w:t>
      </w:r>
      <w:r w:rsidRPr="00BA5E1D">
        <w:rPr>
          <w:rFonts w:ascii="Times New Roman" w:hAnsi="Times New Roman" w:cs="Times New Roman"/>
          <w:b/>
          <w:bCs/>
          <w:lang w:val="hu-HU"/>
        </w:rPr>
        <w:t>ost-</w:t>
      </w:r>
      <w:r>
        <w:rPr>
          <w:rFonts w:ascii="Times New Roman" w:hAnsi="Times New Roman" w:cs="Times New Roman"/>
          <w:b/>
          <w:bCs/>
          <w:lang w:val="hu-HU"/>
        </w:rPr>
        <w:t>b</w:t>
      </w:r>
      <w:r w:rsidRPr="00BA5E1D">
        <w:rPr>
          <w:rFonts w:ascii="Times New Roman" w:hAnsi="Times New Roman" w:cs="Times New Roman"/>
          <w:b/>
          <w:bCs/>
          <w:lang w:val="hu-HU"/>
        </w:rPr>
        <w:t xml:space="preserve">urn </w:t>
      </w:r>
      <w:r>
        <w:rPr>
          <w:rFonts w:ascii="Times New Roman" w:hAnsi="Times New Roman" w:cs="Times New Roman"/>
          <w:b/>
          <w:bCs/>
          <w:lang w:val="hu-HU"/>
        </w:rPr>
        <w:t>i</w:t>
      </w:r>
      <w:r w:rsidRPr="00BA5E1D">
        <w:rPr>
          <w:rFonts w:ascii="Times New Roman" w:hAnsi="Times New Roman" w:cs="Times New Roman"/>
          <w:b/>
          <w:bCs/>
          <w:lang w:val="hu-HU"/>
        </w:rPr>
        <w:t xml:space="preserve">njury </w:t>
      </w:r>
      <w:r>
        <w:rPr>
          <w:rFonts w:ascii="Times New Roman" w:hAnsi="Times New Roman" w:cs="Times New Roman"/>
          <w:b/>
          <w:bCs/>
          <w:lang w:val="hu-HU"/>
        </w:rPr>
        <w:t>u</w:t>
      </w:r>
      <w:r w:rsidRPr="00BA5E1D">
        <w:rPr>
          <w:rFonts w:ascii="Times New Roman" w:hAnsi="Times New Roman" w:cs="Times New Roman"/>
          <w:b/>
          <w:bCs/>
          <w:lang w:val="hu-HU"/>
        </w:rPr>
        <w:t xml:space="preserve">sing </w:t>
      </w:r>
      <w:r>
        <w:rPr>
          <w:rFonts w:ascii="Times New Roman" w:hAnsi="Times New Roman" w:cs="Times New Roman"/>
          <w:b/>
          <w:bCs/>
          <w:lang w:val="hu-HU"/>
        </w:rPr>
        <w:t>d</w:t>
      </w:r>
      <w:r w:rsidRPr="00BA5E1D">
        <w:rPr>
          <w:rFonts w:ascii="Times New Roman" w:hAnsi="Times New Roman" w:cs="Times New Roman"/>
          <w:b/>
          <w:bCs/>
          <w:lang w:val="hu-HU"/>
        </w:rPr>
        <w:t xml:space="preserve">ual </w:t>
      </w:r>
      <w:r>
        <w:rPr>
          <w:rFonts w:ascii="Times New Roman" w:hAnsi="Times New Roman" w:cs="Times New Roman"/>
          <w:b/>
          <w:bCs/>
          <w:lang w:val="hu-HU"/>
        </w:rPr>
        <w:t>i</w:t>
      </w:r>
      <w:r w:rsidRPr="00BA5E1D">
        <w:rPr>
          <w:rFonts w:ascii="Times New Roman" w:hAnsi="Times New Roman" w:cs="Times New Roman"/>
          <w:b/>
          <w:bCs/>
          <w:lang w:val="hu-HU"/>
        </w:rPr>
        <w:t>mmunolabeling</w:t>
      </w:r>
    </w:p>
    <w:p w14:paraId="315E6423" w14:textId="3BDDD0F0" w:rsidR="00BA5E1D" w:rsidRPr="009A572F" w:rsidRDefault="00BA5E1D" w:rsidP="00BA5E1D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BA5E1D">
        <w:rPr>
          <w:rFonts w:ascii="Times New Roman" w:hAnsi="Times New Roman" w:cs="Times New Roman"/>
          <w:lang w:val="hu-HU"/>
        </w:rPr>
        <w:t xml:space="preserve">Quantification of </w:t>
      </w:r>
      <w:r>
        <w:rPr>
          <w:rFonts w:ascii="Times New Roman" w:hAnsi="Times New Roman" w:cs="Times New Roman"/>
          <w:lang w:val="hu-HU"/>
        </w:rPr>
        <w:t>h</w:t>
      </w:r>
      <w:r w:rsidRPr="00BA5E1D">
        <w:rPr>
          <w:rFonts w:ascii="Times New Roman" w:hAnsi="Times New Roman" w:cs="Times New Roman"/>
          <w:lang w:val="hu-HU"/>
        </w:rPr>
        <w:t xml:space="preserve">istone H3 PTM </w:t>
      </w:r>
      <w:r>
        <w:rPr>
          <w:rFonts w:ascii="Times New Roman" w:hAnsi="Times New Roman" w:cs="Times New Roman"/>
          <w:lang w:val="hu-HU"/>
        </w:rPr>
        <w:t>l</w:t>
      </w:r>
      <w:r w:rsidRPr="00BA5E1D">
        <w:rPr>
          <w:rFonts w:ascii="Times New Roman" w:hAnsi="Times New Roman" w:cs="Times New Roman"/>
          <w:lang w:val="hu-HU"/>
        </w:rPr>
        <w:t>evels in DAPI-</w:t>
      </w:r>
      <w:r>
        <w:rPr>
          <w:rFonts w:ascii="Times New Roman" w:hAnsi="Times New Roman" w:cs="Times New Roman"/>
          <w:lang w:val="hu-HU"/>
        </w:rPr>
        <w:t>l</w:t>
      </w:r>
      <w:r w:rsidRPr="00BA5E1D">
        <w:rPr>
          <w:rFonts w:ascii="Times New Roman" w:hAnsi="Times New Roman" w:cs="Times New Roman"/>
          <w:lang w:val="hu-HU"/>
        </w:rPr>
        <w:t xml:space="preserve">abeled </w:t>
      </w:r>
      <w:r>
        <w:rPr>
          <w:rFonts w:ascii="Times New Roman" w:hAnsi="Times New Roman" w:cs="Times New Roman"/>
          <w:lang w:val="hu-HU"/>
        </w:rPr>
        <w:t>c</w:t>
      </w:r>
      <w:r w:rsidRPr="00BA5E1D">
        <w:rPr>
          <w:rFonts w:ascii="Times New Roman" w:hAnsi="Times New Roman" w:cs="Times New Roman"/>
          <w:lang w:val="hu-HU"/>
        </w:rPr>
        <w:t xml:space="preserve">ells </w:t>
      </w:r>
      <w:r>
        <w:rPr>
          <w:rFonts w:ascii="Times New Roman" w:hAnsi="Times New Roman" w:cs="Times New Roman"/>
          <w:lang w:val="hu-HU"/>
        </w:rPr>
        <w:t>f</w:t>
      </w:r>
      <w:r w:rsidRPr="00BA5E1D">
        <w:rPr>
          <w:rFonts w:ascii="Times New Roman" w:hAnsi="Times New Roman" w:cs="Times New Roman"/>
          <w:lang w:val="hu-HU"/>
        </w:rPr>
        <w:t xml:space="preserve">ollowing </w:t>
      </w:r>
      <w:r>
        <w:rPr>
          <w:rFonts w:ascii="Times New Roman" w:hAnsi="Times New Roman" w:cs="Times New Roman"/>
          <w:lang w:val="hu-HU"/>
        </w:rPr>
        <w:t>b</w:t>
      </w:r>
      <w:r w:rsidRPr="00BA5E1D">
        <w:rPr>
          <w:rFonts w:ascii="Times New Roman" w:hAnsi="Times New Roman" w:cs="Times New Roman"/>
          <w:lang w:val="hu-HU"/>
        </w:rPr>
        <w:t xml:space="preserve">urn </w:t>
      </w:r>
      <w:r>
        <w:rPr>
          <w:rFonts w:ascii="Times New Roman" w:hAnsi="Times New Roman" w:cs="Times New Roman"/>
          <w:lang w:val="hu-HU"/>
        </w:rPr>
        <w:t>i</w:t>
      </w:r>
      <w:r w:rsidRPr="00BA5E1D">
        <w:rPr>
          <w:rFonts w:ascii="Times New Roman" w:hAnsi="Times New Roman" w:cs="Times New Roman"/>
          <w:lang w:val="hu-HU"/>
        </w:rPr>
        <w:t>njury</w:t>
      </w:r>
      <w:r>
        <w:rPr>
          <w:rFonts w:ascii="Times New Roman" w:hAnsi="Times New Roman" w:cs="Times New Roman"/>
          <w:lang w:val="hu-HU"/>
        </w:rPr>
        <w:t xml:space="preserve">, </w:t>
      </w:r>
      <w:r w:rsidRPr="009A572F">
        <w:rPr>
          <w:rFonts w:ascii="Times New Roman" w:hAnsi="Times New Roman" w:cs="Times New Roman"/>
        </w:rPr>
        <w:t>expressed as a percentage of the DAPI-labeled cells</w:t>
      </w:r>
      <w:r>
        <w:rPr>
          <w:rFonts w:ascii="Times New Roman" w:hAnsi="Times New Roman" w:cs="Times New Roman"/>
        </w:rPr>
        <w:t>.</w:t>
      </w:r>
    </w:p>
    <w:p w14:paraId="4EEFA595" w14:textId="0D346F7B" w:rsidR="008164F0" w:rsidRPr="009A572F" w:rsidRDefault="008164F0" w:rsidP="009A572F">
      <w:pPr>
        <w:spacing w:after="0" w:line="240" w:lineRule="auto"/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551"/>
        <w:gridCol w:w="987"/>
      </w:tblGrid>
      <w:tr w:rsidR="008164F0" w:rsidRPr="008164F0" w14:paraId="7AFBA697" w14:textId="77777777" w:rsidTr="00082788">
        <w:tc>
          <w:tcPr>
            <w:tcW w:w="3256" w:type="dxa"/>
          </w:tcPr>
          <w:p w14:paraId="5AB0165A" w14:textId="77777777" w:rsidR="008164F0" w:rsidRPr="008164F0" w:rsidRDefault="008164F0" w:rsidP="008164F0">
            <w:pPr>
              <w:rPr>
                <w:rFonts w:ascii="Times New Roman" w:hAnsi="Times New Roman" w:cs="Times New Roman"/>
                <w:lang w:val="hu-HU"/>
              </w:rPr>
            </w:pPr>
            <w:bookmarkStart w:id="0" w:name="OLE_LINK1"/>
          </w:p>
        </w:tc>
        <w:tc>
          <w:tcPr>
            <w:tcW w:w="2268" w:type="dxa"/>
          </w:tcPr>
          <w:p w14:paraId="305650A4" w14:textId="3F9F8DBC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Ipsilateral</w:t>
            </w:r>
          </w:p>
          <w:p w14:paraId="7A60642A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(mean ± SEM)</w:t>
            </w:r>
          </w:p>
        </w:tc>
        <w:tc>
          <w:tcPr>
            <w:tcW w:w="2551" w:type="dxa"/>
          </w:tcPr>
          <w:p w14:paraId="5EEF8F20" w14:textId="670D34A5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Contralateral</w:t>
            </w:r>
          </w:p>
          <w:p w14:paraId="27529FCF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(mean ± SEM)</w:t>
            </w:r>
          </w:p>
        </w:tc>
        <w:tc>
          <w:tcPr>
            <w:tcW w:w="987" w:type="dxa"/>
          </w:tcPr>
          <w:p w14:paraId="27C9923B" w14:textId="02730DAA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p-value</w:t>
            </w:r>
          </w:p>
        </w:tc>
      </w:tr>
      <w:tr w:rsidR="008164F0" w:rsidRPr="008164F0" w14:paraId="1DE1FADB" w14:textId="77777777" w:rsidTr="00082788">
        <w:tc>
          <w:tcPr>
            <w:tcW w:w="3256" w:type="dxa"/>
          </w:tcPr>
          <w:p w14:paraId="2332E1CC" w14:textId="1A21B595" w:rsidR="008164F0" w:rsidRPr="008164F0" w:rsidRDefault="008164F0" w:rsidP="008164F0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Total Histone H3</w:t>
            </w:r>
          </w:p>
        </w:tc>
        <w:tc>
          <w:tcPr>
            <w:tcW w:w="2268" w:type="dxa"/>
          </w:tcPr>
          <w:p w14:paraId="720D1B29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61.4 % ± 10.5</w:t>
            </w:r>
          </w:p>
        </w:tc>
        <w:tc>
          <w:tcPr>
            <w:tcW w:w="2551" w:type="dxa"/>
          </w:tcPr>
          <w:p w14:paraId="7BD7DBBE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49.8 % ± 9.3</w:t>
            </w:r>
          </w:p>
        </w:tc>
        <w:tc>
          <w:tcPr>
            <w:tcW w:w="987" w:type="dxa"/>
          </w:tcPr>
          <w:p w14:paraId="2315FEF0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0.39</w:t>
            </w:r>
          </w:p>
        </w:tc>
      </w:tr>
      <w:tr w:rsidR="008164F0" w:rsidRPr="008164F0" w14:paraId="29DD61D0" w14:textId="77777777" w:rsidTr="00082788">
        <w:tc>
          <w:tcPr>
            <w:tcW w:w="3256" w:type="dxa"/>
          </w:tcPr>
          <w:p w14:paraId="016169D8" w14:textId="486A9F69" w:rsidR="008164F0" w:rsidRPr="008164F0" w:rsidRDefault="008164F0" w:rsidP="008164F0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H3K4me1</w:t>
            </w:r>
          </w:p>
        </w:tc>
        <w:tc>
          <w:tcPr>
            <w:tcW w:w="2268" w:type="dxa"/>
          </w:tcPr>
          <w:p w14:paraId="1126457C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33.4 % ± 12.7</w:t>
            </w:r>
          </w:p>
        </w:tc>
        <w:tc>
          <w:tcPr>
            <w:tcW w:w="2551" w:type="dxa"/>
          </w:tcPr>
          <w:p w14:paraId="04445A80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20.2 % ± 6.5</w:t>
            </w:r>
          </w:p>
        </w:tc>
        <w:tc>
          <w:tcPr>
            <w:tcW w:w="987" w:type="dxa"/>
          </w:tcPr>
          <w:p w14:paraId="4D50A52C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0.05</w:t>
            </w:r>
          </w:p>
        </w:tc>
      </w:tr>
      <w:tr w:rsidR="008164F0" w:rsidRPr="008164F0" w14:paraId="1D98736D" w14:textId="77777777" w:rsidTr="00082788">
        <w:tc>
          <w:tcPr>
            <w:tcW w:w="3256" w:type="dxa"/>
          </w:tcPr>
          <w:p w14:paraId="2CFE3C09" w14:textId="64475035" w:rsidR="008164F0" w:rsidRPr="008164F0" w:rsidRDefault="008164F0" w:rsidP="008164F0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bookmarkStart w:id="1" w:name="_Hlk155884145"/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H3K4me2</w:t>
            </w:r>
          </w:p>
        </w:tc>
        <w:tc>
          <w:tcPr>
            <w:tcW w:w="2268" w:type="dxa"/>
          </w:tcPr>
          <w:p w14:paraId="3051E615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36.4 % ± 2.3</w:t>
            </w:r>
          </w:p>
        </w:tc>
        <w:tc>
          <w:tcPr>
            <w:tcW w:w="2551" w:type="dxa"/>
          </w:tcPr>
          <w:p w14:paraId="50F4920A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27.8 % ± 2.4</w:t>
            </w:r>
          </w:p>
        </w:tc>
        <w:tc>
          <w:tcPr>
            <w:tcW w:w="987" w:type="dxa"/>
          </w:tcPr>
          <w:p w14:paraId="51935E60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0.045</w:t>
            </w:r>
          </w:p>
        </w:tc>
      </w:tr>
      <w:tr w:rsidR="008164F0" w:rsidRPr="008164F0" w14:paraId="4C64048F" w14:textId="77777777" w:rsidTr="00082788">
        <w:tc>
          <w:tcPr>
            <w:tcW w:w="3256" w:type="dxa"/>
          </w:tcPr>
          <w:p w14:paraId="7C90DB4F" w14:textId="2092E9F7" w:rsidR="008164F0" w:rsidRPr="008164F0" w:rsidRDefault="008164F0" w:rsidP="008164F0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H3K4me3</w:t>
            </w:r>
          </w:p>
        </w:tc>
        <w:tc>
          <w:tcPr>
            <w:tcW w:w="2268" w:type="dxa"/>
          </w:tcPr>
          <w:p w14:paraId="5C3A672D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38.0 % ± 2.9</w:t>
            </w:r>
          </w:p>
        </w:tc>
        <w:tc>
          <w:tcPr>
            <w:tcW w:w="2551" w:type="dxa"/>
          </w:tcPr>
          <w:p w14:paraId="4794FE64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23.0 % ± 5.5</w:t>
            </w:r>
          </w:p>
        </w:tc>
        <w:tc>
          <w:tcPr>
            <w:tcW w:w="987" w:type="dxa"/>
          </w:tcPr>
          <w:p w14:paraId="39F02263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0.03</w:t>
            </w:r>
          </w:p>
        </w:tc>
      </w:tr>
      <w:tr w:rsidR="008164F0" w:rsidRPr="008164F0" w14:paraId="393A0544" w14:textId="77777777" w:rsidTr="00082788">
        <w:tc>
          <w:tcPr>
            <w:tcW w:w="3256" w:type="dxa"/>
          </w:tcPr>
          <w:p w14:paraId="340FBE90" w14:textId="4EB372C1" w:rsidR="008164F0" w:rsidRPr="008164F0" w:rsidRDefault="008164F0" w:rsidP="008164F0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H3K4me3K9ac</w:t>
            </w:r>
          </w:p>
        </w:tc>
        <w:tc>
          <w:tcPr>
            <w:tcW w:w="2268" w:type="dxa"/>
          </w:tcPr>
          <w:p w14:paraId="5B0E6145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35.5 % ± 8.8</w:t>
            </w:r>
          </w:p>
        </w:tc>
        <w:tc>
          <w:tcPr>
            <w:tcW w:w="2551" w:type="dxa"/>
          </w:tcPr>
          <w:p w14:paraId="51B66E6E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29.2 % ± 15.9</w:t>
            </w:r>
          </w:p>
        </w:tc>
        <w:tc>
          <w:tcPr>
            <w:tcW w:w="987" w:type="dxa"/>
          </w:tcPr>
          <w:p w14:paraId="5EB74E0C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0.279</w:t>
            </w:r>
          </w:p>
        </w:tc>
      </w:tr>
      <w:tr w:rsidR="008164F0" w:rsidRPr="008164F0" w14:paraId="06B1FC33" w14:textId="77777777" w:rsidTr="00082788">
        <w:tc>
          <w:tcPr>
            <w:tcW w:w="3256" w:type="dxa"/>
          </w:tcPr>
          <w:p w14:paraId="01E8D28E" w14:textId="7E72B867" w:rsidR="008164F0" w:rsidRPr="008164F0" w:rsidRDefault="008164F0" w:rsidP="008164F0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p-S10H3</w:t>
            </w:r>
          </w:p>
        </w:tc>
        <w:tc>
          <w:tcPr>
            <w:tcW w:w="2268" w:type="dxa"/>
          </w:tcPr>
          <w:p w14:paraId="5BE244B0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6.09 % ± 0.6</w:t>
            </w:r>
          </w:p>
        </w:tc>
        <w:tc>
          <w:tcPr>
            <w:tcW w:w="2551" w:type="dxa"/>
          </w:tcPr>
          <w:p w14:paraId="1271E923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4.14 % ± 1.9</w:t>
            </w:r>
          </w:p>
        </w:tc>
        <w:tc>
          <w:tcPr>
            <w:tcW w:w="987" w:type="dxa"/>
          </w:tcPr>
          <w:p w14:paraId="37099BFD" w14:textId="77777777" w:rsidR="008164F0" w:rsidRPr="008164F0" w:rsidRDefault="008164F0" w:rsidP="008164F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0.044</w:t>
            </w:r>
          </w:p>
        </w:tc>
      </w:tr>
      <w:bookmarkEnd w:id="0"/>
      <w:bookmarkEnd w:id="1"/>
    </w:tbl>
    <w:p w14:paraId="3762AA92" w14:textId="77777777" w:rsidR="009D4525" w:rsidRPr="008164F0" w:rsidRDefault="009D4525">
      <w:pPr>
        <w:rPr>
          <w:rFonts w:ascii="Times New Roman" w:hAnsi="Times New Roman" w:cs="Times New Roman"/>
        </w:rPr>
      </w:pPr>
    </w:p>
    <w:p w14:paraId="51B05E51" w14:textId="0C1B29FE" w:rsidR="008164F0" w:rsidRPr="008164F0" w:rsidRDefault="008164F0" w:rsidP="008164F0">
      <w:pPr>
        <w:spacing w:after="0"/>
        <w:jc w:val="both"/>
        <w:rPr>
          <w:rFonts w:ascii="Times New Roman" w:hAnsi="Times New Roman" w:cs="Times New Roman"/>
          <w:b/>
          <w:bCs/>
          <w:lang w:val="hu-HU"/>
        </w:rPr>
      </w:pPr>
      <w:r w:rsidRPr="008164F0">
        <w:rPr>
          <w:rFonts w:ascii="Times New Roman" w:hAnsi="Times New Roman" w:cs="Times New Roman"/>
          <w:b/>
          <w:bCs/>
          <w:lang w:val="hu-HU"/>
        </w:rPr>
        <w:t xml:space="preserve">Supplementary Table </w:t>
      </w:r>
      <w:r w:rsidR="007A792B">
        <w:rPr>
          <w:rFonts w:ascii="Times New Roman" w:hAnsi="Times New Roman" w:cs="Times New Roman"/>
          <w:b/>
          <w:bCs/>
          <w:lang w:val="hu-HU"/>
        </w:rPr>
        <w:t>S</w:t>
      </w:r>
      <w:r w:rsidRPr="008164F0">
        <w:rPr>
          <w:rFonts w:ascii="Times New Roman" w:hAnsi="Times New Roman" w:cs="Times New Roman"/>
          <w:b/>
          <w:bCs/>
          <w:lang w:val="hu-HU"/>
        </w:rPr>
        <w:t>2.</w:t>
      </w:r>
    </w:p>
    <w:p w14:paraId="627217DF" w14:textId="598ADE43" w:rsidR="008164F0" w:rsidRDefault="00BA5E1D" w:rsidP="008164F0">
      <w:pPr>
        <w:spacing w:after="0"/>
        <w:jc w:val="both"/>
        <w:rPr>
          <w:rFonts w:ascii="Times New Roman" w:hAnsi="Times New Roman" w:cs="Times New Roman"/>
        </w:rPr>
      </w:pPr>
      <w:r w:rsidRPr="00BA5E1D">
        <w:rPr>
          <w:rFonts w:ascii="Times New Roman" w:hAnsi="Times New Roman" w:cs="Times New Roman"/>
        </w:rPr>
        <w:t xml:space="preserve">Quantification of </w:t>
      </w:r>
      <w:r>
        <w:rPr>
          <w:rFonts w:ascii="Times New Roman" w:hAnsi="Times New Roman" w:cs="Times New Roman"/>
        </w:rPr>
        <w:t>h</w:t>
      </w:r>
      <w:r w:rsidRPr="00BA5E1D">
        <w:rPr>
          <w:rFonts w:ascii="Times New Roman" w:hAnsi="Times New Roman" w:cs="Times New Roman"/>
        </w:rPr>
        <w:t>istone H3 PTM</w:t>
      </w:r>
      <w:r>
        <w:rPr>
          <w:rFonts w:ascii="Times New Roman" w:hAnsi="Times New Roman" w:cs="Times New Roman"/>
        </w:rPr>
        <w:t>s</w:t>
      </w:r>
      <w:r w:rsidRPr="00BA5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BA5E1D">
        <w:rPr>
          <w:rFonts w:ascii="Times New Roman" w:hAnsi="Times New Roman" w:cs="Times New Roman"/>
        </w:rPr>
        <w:t xml:space="preserve">olocalization with Pdyn </w:t>
      </w:r>
      <w:r>
        <w:rPr>
          <w:rFonts w:ascii="Times New Roman" w:hAnsi="Times New Roman" w:cs="Times New Roman"/>
        </w:rPr>
        <w:t>n</w:t>
      </w:r>
      <w:r w:rsidRPr="00BA5E1D">
        <w:rPr>
          <w:rFonts w:ascii="Times New Roman" w:hAnsi="Times New Roman" w:cs="Times New Roman"/>
        </w:rPr>
        <w:t>eurons in DAPI-</w:t>
      </w:r>
      <w:r>
        <w:rPr>
          <w:rFonts w:ascii="Times New Roman" w:hAnsi="Times New Roman" w:cs="Times New Roman"/>
        </w:rPr>
        <w:t>l</w:t>
      </w:r>
      <w:r w:rsidRPr="00BA5E1D">
        <w:rPr>
          <w:rFonts w:ascii="Times New Roman" w:hAnsi="Times New Roman" w:cs="Times New Roman"/>
        </w:rPr>
        <w:t xml:space="preserve">abeled </w:t>
      </w:r>
      <w:r>
        <w:rPr>
          <w:rFonts w:ascii="Times New Roman" w:hAnsi="Times New Roman" w:cs="Times New Roman"/>
        </w:rPr>
        <w:t>c</w:t>
      </w:r>
      <w:r w:rsidRPr="00BA5E1D">
        <w:rPr>
          <w:rFonts w:ascii="Times New Roman" w:hAnsi="Times New Roman" w:cs="Times New Roman"/>
        </w:rPr>
        <w:t xml:space="preserve">ells </w:t>
      </w:r>
      <w:r>
        <w:rPr>
          <w:rFonts w:ascii="Times New Roman" w:hAnsi="Times New Roman" w:cs="Times New Roman"/>
        </w:rPr>
        <w:t>p</w:t>
      </w:r>
      <w:r w:rsidRPr="00BA5E1D">
        <w:rPr>
          <w:rFonts w:ascii="Times New Roman" w:hAnsi="Times New Roman" w:cs="Times New Roman"/>
        </w:rPr>
        <w:t>ost-</w:t>
      </w:r>
      <w:r>
        <w:rPr>
          <w:rFonts w:ascii="Times New Roman" w:hAnsi="Times New Roman" w:cs="Times New Roman"/>
        </w:rPr>
        <w:t>b</w:t>
      </w:r>
      <w:r w:rsidRPr="00BA5E1D">
        <w:rPr>
          <w:rFonts w:ascii="Times New Roman" w:hAnsi="Times New Roman" w:cs="Times New Roman"/>
        </w:rPr>
        <w:t xml:space="preserve">urn </w:t>
      </w:r>
      <w:r>
        <w:rPr>
          <w:rFonts w:ascii="Times New Roman" w:hAnsi="Times New Roman" w:cs="Times New Roman"/>
        </w:rPr>
        <w:t>i</w:t>
      </w:r>
      <w:r w:rsidRPr="00BA5E1D">
        <w:rPr>
          <w:rFonts w:ascii="Times New Roman" w:hAnsi="Times New Roman" w:cs="Times New Roman"/>
        </w:rPr>
        <w:t>njury</w:t>
      </w:r>
      <w:r>
        <w:rPr>
          <w:rFonts w:ascii="Times New Roman" w:hAnsi="Times New Roman" w:cs="Times New Roman"/>
        </w:rPr>
        <w:t xml:space="preserve">, </w:t>
      </w:r>
      <w:r w:rsidR="009A572F" w:rsidRPr="009A572F">
        <w:rPr>
          <w:rFonts w:ascii="Times New Roman" w:hAnsi="Times New Roman" w:cs="Times New Roman"/>
        </w:rPr>
        <w:t>expressed as a percentage of the DAPI-labeled</w:t>
      </w:r>
      <w:r>
        <w:rPr>
          <w:rFonts w:ascii="Times New Roman" w:hAnsi="Times New Roman" w:cs="Times New Roman"/>
        </w:rPr>
        <w:t xml:space="preserve"> </w:t>
      </w:r>
      <w:r w:rsidR="009A572F" w:rsidRPr="009A572F">
        <w:rPr>
          <w:rFonts w:ascii="Times New Roman" w:hAnsi="Times New Roman" w:cs="Times New Roman"/>
        </w:rPr>
        <w:t>cells</w:t>
      </w:r>
      <w:r>
        <w:rPr>
          <w:rFonts w:ascii="Times New Roman" w:hAnsi="Times New Roman" w:cs="Times New Roman"/>
        </w:rPr>
        <w:t>.</w:t>
      </w:r>
    </w:p>
    <w:p w14:paraId="78CEC019" w14:textId="77777777" w:rsidR="00BA5E1D" w:rsidRPr="009A572F" w:rsidRDefault="00BA5E1D" w:rsidP="008164F0">
      <w:pPr>
        <w:spacing w:after="0"/>
        <w:jc w:val="both"/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551"/>
        <w:gridCol w:w="987"/>
      </w:tblGrid>
      <w:tr w:rsidR="008164F0" w:rsidRPr="008164F0" w14:paraId="3E2DF05A" w14:textId="77777777" w:rsidTr="00082788">
        <w:tc>
          <w:tcPr>
            <w:tcW w:w="3256" w:type="dxa"/>
          </w:tcPr>
          <w:p w14:paraId="4E0AB37B" w14:textId="77777777" w:rsidR="008164F0" w:rsidRPr="008164F0" w:rsidRDefault="008164F0" w:rsidP="008164F0">
            <w:pPr>
              <w:spacing w:line="259" w:lineRule="auto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</w:tcPr>
          <w:p w14:paraId="57BA6B38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Ipsilateral</w:t>
            </w:r>
          </w:p>
          <w:p w14:paraId="0B945DFD" w14:textId="25B02A72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(mean ± SEM)</w:t>
            </w:r>
          </w:p>
        </w:tc>
        <w:tc>
          <w:tcPr>
            <w:tcW w:w="2551" w:type="dxa"/>
          </w:tcPr>
          <w:p w14:paraId="6267606C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Contralateral</w:t>
            </w:r>
          </w:p>
          <w:p w14:paraId="55E66064" w14:textId="32EAF98F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(mean ± SEM)</w:t>
            </w:r>
          </w:p>
        </w:tc>
        <w:tc>
          <w:tcPr>
            <w:tcW w:w="987" w:type="dxa"/>
          </w:tcPr>
          <w:p w14:paraId="020CBFFD" w14:textId="470893BD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p-value</w:t>
            </w:r>
          </w:p>
        </w:tc>
      </w:tr>
      <w:tr w:rsidR="008164F0" w:rsidRPr="008164F0" w14:paraId="0B8D44EE" w14:textId="77777777" w:rsidTr="00082788">
        <w:tc>
          <w:tcPr>
            <w:tcW w:w="3256" w:type="dxa"/>
          </w:tcPr>
          <w:p w14:paraId="036A8352" w14:textId="1D922E22" w:rsidR="008164F0" w:rsidRPr="008164F0" w:rsidRDefault="008164F0" w:rsidP="008164F0">
            <w:pPr>
              <w:spacing w:line="259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Total Histone H3</w:t>
            </w:r>
          </w:p>
        </w:tc>
        <w:tc>
          <w:tcPr>
            <w:tcW w:w="2268" w:type="dxa"/>
          </w:tcPr>
          <w:p w14:paraId="283C8402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bookmarkStart w:id="2" w:name="_Hlk156218646"/>
            <w:r w:rsidRPr="008164F0">
              <w:rPr>
                <w:rFonts w:ascii="Times New Roman" w:hAnsi="Times New Roman" w:cs="Times New Roman"/>
                <w:lang w:val="hu-HU"/>
              </w:rPr>
              <w:t>2.62 % ± 0.4</w:t>
            </w:r>
            <w:bookmarkEnd w:id="2"/>
          </w:p>
        </w:tc>
        <w:tc>
          <w:tcPr>
            <w:tcW w:w="2551" w:type="dxa"/>
          </w:tcPr>
          <w:p w14:paraId="34A10271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1.64 % ± 0.15</w:t>
            </w:r>
          </w:p>
        </w:tc>
        <w:tc>
          <w:tcPr>
            <w:tcW w:w="987" w:type="dxa"/>
          </w:tcPr>
          <w:p w14:paraId="1FE767FE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0.26</w:t>
            </w:r>
          </w:p>
        </w:tc>
      </w:tr>
      <w:tr w:rsidR="008164F0" w:rsidRPr="008164F0" w14:paraId="7A22990F" w14:textId="77777777" w:rsidTr="00082788">
        <w:tc>
          <w:tcPr>
            <w:tcW w:w="3256" w:type="dxa"/>
          </w:tcPr>
          <w:p w14:paraId="459A2724" w14:textId="0B8707EC" w:rsidR="008164F0" w:rsidRPr="008164F0" w:rsidRDefault="008164F0" w:rsidP="008164F0">
            <w:pPr>
              <w:spacing w:line="259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H3K4me1</w:t>
            </w:r>
          </w:p>
        </w:tc>
        <w:tc>
          <w:tcPr>
            <w:tcW w:w="2268" w:type="dxa"/>
          </w:tcPr>
          <w:p w14:paraId="45DC7143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1.95 % ± 0.9</w:t>
            </w:r>
          </w:p>
        </w:tc>
        <w:tc>
          <w:tcPr>
            <w:tcW w:w="2551" w:type="dxa"/>
          </w:tcPr>
          <w:p w14:paraId="34F1E15F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1.07 % ± 0.5</w:t>
            </w:r>
          </w:p>
        </w:tc>
        <w:tc>
          <w:tcPr>
            <w:tcW w:w="987" w:type="dxa"/>
          </w:tcPr>
          <w:p w14:paraId="3E5FBEAC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0.07</w:t>
            </w:r>
          </w:p>
        </w:tc>
      </w:tr>
      <w:tr w:rsidR="008164F0" w:rsidRPr="008164F0" w14:paraId="7596F1AE" w14:textId="77777777" w:rsidTr="00082788">
        <w:tc>
          <w:tcPr>
            <w:tcW w:w="3256" w:type="dxa"/>
          </w:tcPr>
          <w:p w14:paraId="1C56C6B8" w14:textId="1579E732" w:rsidR="008164F0" w:rsidRPr="008164F0" w:rsidRDefault="008164F0" w:rsidP="008164F0">
            <w:pPr>
              <w:spacing w:line="259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H3K4me2</w:t>
            </w:r>
          </w:p>
        </w:tc>
        <w:tc>
          <w:tcPr>
            <w:tcW w:w="2268" w:type="dxa"/>
          </w:tcPr>
          <w:p w14:paraId="48123478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1.85 % ± 0.8</w:t>
            </w:r>
          </w:p>
        </w:tc>
        <w:tc>
          <w:tcPr>
            <w:tcW w:w="2551" w:type="dxa"/>
          </w:tcPr>
          <w:p w14:paraId="7D73BF33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1.65 % ± 0.4</w:t>
            </w:r>
          </w:p>
        </w:tc>
        <w:tc>
          <w:tcPr>
            <w:tcW w:w="987" w:type="dxa"/>
          </w:tcPr>
          <w:p w14:paraId="5C7AFF09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0.5</w:t>
            </w:r>
          </w:p>
        </w:tc>
      </w:tr>
      <w:tr w:rsidR="008164F0" w:rsidRPr="008164F0" w14:paraId="3BDD8AE7" w14:textId="77777777" w:rsidTr="00082788">
        <w:tc>
          <w:tcPr>
            <w:tcW w:w="3256" w:type="dxa"/>
          </w:tcPr>
          <w:p w14:paraId="3AC29241" w14:textId="279D9EC2" w:rsidR="008164F0" w:rsidRPr="008164F0" w:rsidRDefault="008164F0" w:rsidP="008164F0">
            <w:pPr>
              <w:spacing w:line="259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H3K4me3</w:t>
            </w:r>
          </w:p>
        </w:tc>
        <w:tc>
          <w:tcPr>
            <w:tcW w:w="2268" w:type="dxa"/>
          </w:tcPr>
          <w:p w14:paraId="55718CC5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1.79 % ± 0.14</w:t>
            </w:r>
          </w:p>
        </w:tc>
        <w:tc>
          <w:tcPr>
            <w:tcW w:w="2551" w:type="dxa"/>
          </w:tcPr>
          <w:p w14:paraId="00325483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1.14 % ± 0.4</w:t>
            </w:r>
          </w:p>
        </w:tc>
        <w:tc>
          <w:tcPr>
            <w:tcW w:w="987" w:type="dxa"/>
          </w:tcPr>
          <w:p w14:paraId="25E0CB21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0.07</w:t>
            </w:r>
          </w:p>
        </w:tc>
      </w:tr>
      <w:tr w:rsidR="008164F0" w:rsidRPr="008164F0" w14:paraId="6C88F505" w14:textId="77777777" w:rsidTr="00082788">
        <w:tc>
          <w:tcPr>
            <w:tcW w:w="3256" w:type="dxa"/>
          </w:tcPr>
          <w:p w14:paraId="3D26A6F2" w14:textId="0A9DC34E" w:rsidR="008164F0" w:rsidRPr="008164F0" w:rsidRDefault="008164F0" w:rsidP="008164F0">
            <w:pPr>
              <w:spacing w:line="259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H3K4me3K9ac</w:t>
            </w:r>
          </w:p>
        </w:tc>
        <w:tc>
          <w:tcPr>
            <w:tcW w:w="2268" w:type="dxa"/>
          </w:tcPr>
          <w:p w14:paraId="0EDF6264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2.2 % ± 0.4</w:t>
            </w:r>
          </w:p>
        </w:tc>
        <w:tc>
          <w:tcPr>
            <w:tcW w:w="2551" w:type="dxa"/>
          </w:tcPr>
          <w:p w14:paraId="2ACE4CF4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1.59 % ± 0.9</w:t>
            </w:r>
          </w:p>
        </w:tc>
        <w:tc>
          <w:tcPr>
            <w:tcW w:w="987" w:type="dxa"/>
          </w:tcPr>
          <w:p w14:paraId="476AF013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0.19</w:t>
            </w:r>
          </w:p>
        </w:tc>
      </w:tr>
      <w:tr w:rsidR="008164F0" w:rsidRPr="008164F0" w14:paraId="41CDCC7B" w14:textId="77777777" w:rsidTr="00082788">
        <w:tc>
          <w:tcPr>
            <w:tcW w:w="3256" w:type="dxa"/>
          </w:tcPr>
          <w:p w14:paraId="5D2CC523" w14:textId="5CEB369B" w:rsidR="008164F0" w:rsidRPr="008164F0" w:rsidRDefault="008164F0" w:rsidP="008164F0">
            <w:pPr>
              <w:spacing w:line="259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p-S10H3</w:t>
            </w:r>
          </w:p>
        </w:tc>
        <w:tc>
          <w:tcPr>
            <w:tcW w:w="2268" w:type="dxa"/>
          </w:tcPr>
          <w:p w14:paraId="1993C787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1.11 % ± 0</w:t>
            </w:r>
          </w:p>
        </w:tc>
        <w:tc>
          <w:tcPr>
            <w:tcW w:w="2551" w:type="dxa"/>
          </w:tcPr>
          <w:p w14:paraId="555A4A87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0.74 % ± 0.3</w:t>
            </w:r>
          </w:p>
        </w:tc>
        <w:tc>
          <w:tcPr>
            <w:tcW w:w="987" w:type="dxa"/>
          </w:tcPr>
          <w:p w14:paraId="03E9F7A3" w14:textId="77777777" w:rsidR="008164F0" w:rsidRPr="008164F0" w:rsidRDefault="008164F0" w:rsidP="00260F58">
            <w:pPr>
              <w:spacing w:line="259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0.012</w:t>
            </w:r>
          </w:p>
        </w:tc>
      </w:tr>
    </w:tbl>
    <w:p w14:paraId="0F2A613B" w14:textId="77777777" w:rsidR="008164F0" w:rsidRPr="008164F0" w:rsidRDefault="008164F0" w:rsidP="008164F0">
      <w:pPr>
        <w:spacing w:after="0"/>
        <w:jc w:val="both"/>
        <w:rPr>
          <w:rFonts w:ascii="Times New Roman" w:hAnsi="Times New Roman" w:cs="Times New Roman"/>
          <w:lang w:val="hu-HU"/>
        </w:rPr>
      </w:pPr>
    </w:p>
    <w:p w14:paraId="6098E5CF" w14:textId="092699EB" w:rsidR="008164F0" w:rsidRPr="008164F0" w:rsidRDefault="008164F0" w:rsidP="008164F0">
      <w:pPr>
        <w:spacing w:after="0" w:line="240" w:lineRule="auto"/>
        <w:rPr>
          <w:rFonts w:ascii="Times New Roman" w:hAnsi="Times New Roman" w:cs="Times New Roman"/>
          <w:b/>
          <w:bCs/>
          <w:lang w:val="hu-HU"/>
        </w:rPr>
      </w:pPr>
      <w:r w:rsidRPr="008164F0">
        <w:rPr>
          <w:rFonts w:ascii="Times New Roman" w:hAnsi="Times New Roman" w:cs="Times New Roman"/>
          <w:b/>
          <w:bCs/>
          <w:lang w:val="hu-HU"/>
        </w:rPr>
        <w:t xml:space="preserve">Supplementary Table </w:t>
      </w:r>
      <w:r w:rsidR="007A792B">
        <w:rPr>
          <w:rFonts w:ascii="Times New Roman" w:hAnsi="Times New Roman" w:cs="Times New Roman"/>
          <w:b/>
          <w:bCs/>
          <w:lang w:val="hu-HU"/>
        </w:rPr>
        <w:t>S</w:t>
      </w:r>
      <w:r w:rsidRPr="008164F0">
        <w:rPr>
          <w:rFonts w:ascii="Times New Roman" w:hAnsi="Times New Roman" w:cs="Times New Roman"/>
          <w:b/>
          <w:bCs/>
          <w:lang w:val="hu-HU"/>
        </w:rPr>
        <w:t>3.</w:t>
      </w:r>
    </w:p>
    <w:p w14:paraId="360622CA" w14:textId="7BC65B86" w:rsidR="008164F0" w:rsidRDefault="00BA5E1D" w:rsidP="008164F0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BA5E1D">
        <w:rPr>
          <w:rFonts w:ascii="Times New Roman" w:hAnsi="Times New Roman" w:cs="Times New Roman"/>
          <w:lang w:val="hu-HU"/>
        </w:rPr>
        <w:t xml:space="preserve">Quantification of </w:t>
      </w:r>
      <w:r>
        <w:rPr>
          <w:rFonts w:ascii="Times New Roman" w:hAnsi="Times New Roman" w:cs="Times New Roman"/>
          <w:lang w:val="hu-HU"/>
        </w:rPr>
        <w:t>h</w:t>
      </w:r>
      <w:r w:rsidRPr="00BA5E1D">
        <w:rPr>
          <w:rFonts w:ascii="Times New Roman" w:hAnsi="Times New Roman" w:cs="Times New Roman"/>
          <w:lang w:val="hu-HU"/>
        </w:rPr>
        <w:t>istone H3 PTM</w:t>
      </w:r>
      <w:r>
        <w:rPr>
          <w:rFonts w:ascii="Times New Roman" w:hAnsi="Times New Roman" w:cs="Times New Roman"/>
          <w:lang w:val="hu-HU"/>
        </w:rPr>
        <w:t>s</w:t>
      </w:r>
      <w:r w:rsidRPr="00BA5E1D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c</w:t>
      </w:r>
      <w:r w:rsidRPr="00BA5E1D">
        <w:rPr>
          <w:rFonts w:ascii="Times New Roman" w:hAnsi="Times New Roman" w:cs="Times New Roman"/>
          <w:lang w:val="hu-HU"/>
        </w:rPr>
        <w:t xml:space="preserve">olocalization with Pdyn Neurons </w:t>
      </w:r>
      <w:r>
        <w:rPr>
          <w:rFonts w:ascii="Times New Roman" w:hAnsi="Times New Roman" w:cs="Times New Roman"/>
          <w:lang w:val="hu-HU"/>
        </w:rPr>
        <w:t>p</w:t>
      </w:r>
      <w:r w:rsidRPr="00BA5E1D">
        <w:rPr>
          <w:rFonts w:ascii="Times New Roman" w:hAnsi="Times New Roman" w:cs="Times New Roman"/>
          <w:lang w:val="hu-HU"/>
        </w:rPr>
        <w:t>ost-</w:t>
      </w:r>
      <w:r>
        <w:rPr>
          <w:rFonts w:ascii="Times New Roman" w:hAnsi="Times New Roman" w:cs="Times New Roman"/>
          <w:lang w:val="hu-HU"/>
        </w:rPr>
        <w:t>b</w:t>
      </w:r>
      <w:r w:rsidRPr="00BA5E1D">
        <w:rPr>
          <w:rFonts w:ascii="Times New Roman" w:hAnsi="Times New Roman" w:cs="Times New Roman"/>
          <w:lang w:val="hu-HU"/>
        </w:rPr>
        <w:t xml:space="preserve">urn </w:t>
      </w:r>
      <w:r>
        <w:rPr>
          <w:rFonts w:ascii="Times New Roman" w:hAnsi="Times New Roman" w:cs="Times New Roman"/>
          <w:lang w:val="hu-HU"/>
        </w:rPr>
        <w:t>i</w:t>
      </w:r>
      <w:r w:rsidRPr="00BA5E1D">
        <w:rPr>
          <w:rFonts w:ascii="Times New Roman" w:hAnsi="Times New Roman" w:cs="Times New Roman"/>
          <w:lang w:val="hu-HU"/>
        </w:rPr>
        <w:t>njury</w:t>
      </w:r>
      <w:r>
        <w:rPr>
          <w:rFonts w:ascii="Times New Roman" w:hAnsi="Times New Roman" w:cs="Times New Roman"/>
          <w:lang w:val="hu-HU"/>
        </w:rPr>
        <w:t>, e</w:t>
      </w:r>
      <w:r w:rsidRPr="00BA5E1D">
        <w:rPr>
          <w:rFonts w:ascii="Times New Roman" w:hAnsi="Times New Roman" w:cs="Times New Roman"/>
          <w:lang w:val="hu-HU"/>
        </w:rPr>
        <w:t xml:space="preserve">xpressed as a </w:t>
      </w:r>
      <w:r>
        <w:rPr>
          <w:rFonts w:ascii="Times New Roman" w:hAnsi="Times New Roman" w:cs="Times New Roman"/>
          <w:lang w:val="hu-HU"/>
        </w:rPr>
        <w:t>p</w:t>
      </w:r>
      <w:r w:rsidRPr="00BA5E1D">
        <w:rPr>
          <w:rFonts w:ascii="Times New Roman" w:hAnsi="Times New Roman" w:cs="Times New Roman"/>
          <w:lang w:val="hu-HU"/>
        </w:rPr>
        <w:t xml:space="preserve">ercentage of Pdyn </w:t>
      </w:r>
      <w:r>
        <w:rPr>
          <w:rFonts w:ascii="Times New Roman" w:hAnsi="Times New Roman" w:cs="Times New Roman"/>
          <w:lang w:val="hu-HU"/>
        </w:rPr>
        <w:t>n</w:t>
      </w:r>
      <w:r w:rsidRPr="00BA5E1D">
        <w:rPr>
          <w:rFonts w:ascii="Times New Roman" w:hAnsi="Times New Roman" w:cs="Times New Roman"/>
          <w:lang w:val="hu-HU"/>
        </w:rPr>
        <w:t>eurons</w:t>
      </w:r>
      <w:r>
        <w:rPr>
          <w:rFonts w:ascii="Times New Roman" w:hAnsi="Times New Roman" w:cs="Times New Roman"/>
          <w:lang w:val="hu-HU"/>
        </w:rPr>
        <w:t>.</w:t>
      </w:r>
    </w:p>
    <w:p w14:paraId="62489BBE" w14:textId="77777777" w:rsidR="00BA5E1D" w:rsidRPr="009A572F" w:rsidRDefault="00BA5E1D" w:rsidP="008164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551"/>
        <w:gridCol w:w="987"/>
      </w:tblGrid>
      <w:tr w:rsidR="008164F0" w:rsidRPr="008164F0" w14:paraId="0B7A1059" w14:textId="77777777" w:rsidTr="00082788">
        <w:tc>
          <w:tcPr>
            <w:tcW w:w="3256" w:type="dxa"/>
          </w:tcPr>
          <w:p w14:paraId="24717328" w14:textId="77777777" w:rsidR="008164F0" w:rsidRPr="008164F0" w:rsidRDefault="008164F0" w:rsidP="008164F0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</w:tcPr>
          <w:p w14:paraId="5E3EE3B2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Ipsilateral</w:t>
            </w:r>
          </w:p>
          <w:p w14:paraId="2F5B7BDB" w14:textId="2DB216E8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(mean ± SEM)</w:t>
            </w:r>
          </w:p>
        </w:tc>
        <w:tc>
          <w:tcPr>
            <w:tcW w:w="2551" w:type="dxa"/>
          </w:tcPr>
          <w:p w14:paraId="4E3A0D18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Contralateral</w:t>
            </w:r>
          </w:p>
          <w:p w14:paraId="63AB4E7B" w14:textId="24152BDC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(mean ± SEM)</w:t>
            </w:r>
          </w:p>
        </w:tc>
        <w:tc>
          <w:tcPr>
            <w:tcW w:w="987" w:type="dxa"/>
          </w:tcPr>
          <w:p w14:paraId="3DEEC14A" w14:textId="4F66FAB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p-value</w:t>
            </w:r>
          </w:p>
        </w:tc>
      </w:tr>
      <w:tr w:rsidR="008164F0" w:rsidRPr="008164F0" w14:paraId="5227AB00" w14:textId="77777777" w:rsidTr="00082788">
        <w:tc>
          <w:tcPr>
            <w:tcW w:w="3256" w:type="dxa"/>
          </w:tcPr>
          <w:p w14:paraId="64D1DF5A" w14:textId="7F0A16C2" w:rsidR="008164F0" w:rsidRPr="008164F0" w:rsidRDefault="008164F0" w:rsidP="008164F0">
            <w:pPr>
              <w:rPr>
                <w:rFonts w:ascii="Times New Roman" w:hAnsi="Times New Roman" w:cs="Times New Roman"/>
                <w:lang w:val="hu-HU"/>
              </w:rPr>
            </w:pPr>
            <w:bookmarkStart w:id="3" w:name="_Hlk156222544"/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Total Histone H3</w:t>
            </w:r>
          </w:p>
        </w:tc>
        <w:tc>
          <w:tcPr>
            <w:tcW w:w="2268" w:type="dxa"/>
          </w:tcPr>
          <w:p w14:paraId="6272624D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76.9 % ± 23.0</w:t>
            </w:r>
          </w:p>
        </w:tc>
        <w:tc>
          <w:tcPr>
            <w:tcW w:w="2551" w:type="dxa"/>
          </w:tcPr>
          <w:p w14:paraId="5931FF4F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88.6 % ± 2.9</w:t>
            </w:r>
          </w:p>
        </w:tc>
        <w:tc>
          <w:tcPr>
            <w:tcW w:w="987" w:type="dxa"/>
          </w:tcPr>
          <w:p w14:paraId="6E1C63A5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0.33</w:t>
            </w:r>
          </w:p>
        </w:tc>
      </w:tr>
      <w:bookmarkEnd w:id="3"/>
      <w:tr w:rsidR="008164F0" w:rsidRPr="008164F0" w14:paraId="3437894D" w14:textId="77777777" w:rsidTr="00082788">
        <w:tc>
          <w:tcPr>
            <w:tcW w:w="3256" w:type="dxa"/>
          </w:tcPr>
          <w:p w14:paraId="56D7F4CB" w14:textId="518A08E0" w:rsidR="008164F0" w:rsidRPr="008164F0" w:rsidRDefault="008164F0" w:rsidP="008164F0">
            <w:pPr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lastRenderedPageBreak/>
              <w:t>H3K4me1</w:t>
            </w:r>
          </w:p>
        </w:tc>
        <w:tc>
          <w:tcPr>
            <w:tcW w:w="2268" w:type="dxa"/>
          </w:tcPr>
          <w:p w14:paraId="35D6E8C3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62.7 % ± 7.2</w:t>
            </w:r>
          </w:p>
        </w:tc>
        <w:tc>
          <w:tcPr>
            <w:tcW w:w="2551" w:type="dxa"/>
          </w:tcPr>
          <w:p w14:paraId="10AC5297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37.5 % ± 12.5</w:t>
            </w:r>
          </w:p>
        </w:tc>
        <w:tc>
          <w:tcPr>
            <w:tcW w:w="987" w:type="dxa"/>
          </w:tcPr>
          <w:p w14:paraId="3DE924DA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0.11</w:t>
            </w:r>
          </w:p>
        </w:tc>
      </w:tr>
      <w:tr w:rsidR="008164F0" w:rsidRPr="008164F0" w14:paraId="72725BFB" w14:textId="77777777" w:rsidTr="00082788">
        <w:tc>
          <w:tcPr>
            <w:tcW w:w="3256" w:type="dxa"/>
          </w:tcPr>
          <w:p w14:paraId="519B1B19" w14:textId="4275A9AA" w:rsidR="008164F0" w:rsidRPr="008164F0" w:rsidRDefault="008164F0" w:rsidP="008164F0">
            <w:pPr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H3K4me2</w:t>
            </w:r>
          </w:p>
        </w:tc>
        <w:tc>
          <w:tcPr>
            <w:tcW w:w="2268" w:type="dxa"/>
          </w:tcPr>
          <w:p w14:paraId="466B7CE7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53.84 % ± 15.38</w:t>
            </w:r>
          </w:p>
        </w:tc>
        <w:tc>
          <w:tcPr>
            <w:tcW w:w="2551" w:type="dxa"/>
          </w:tcPr>
          <w:p w14:paraId="24A37632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44.7 % ± 1.9</w:t>
            </w:r>
          </w:p>
        </w:tc>
        <w:tc>
          <w:tcPr>
            <w:tcW w:w="987" w:type="dxa"/>
          </w:tcPr>
          <w:p w14:paraId="2DFA328F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0.3</w:t>
            </w:r>
          </w:p>
        </w:tc>
      </w:tr>
      <w:tr w:rsidR="008164F0" w:rsidRPr="008164F0" w14:paraId="3539E784" w14:textId="77777777" w:rsidTr="00082788">
        <w:tc>
          <w:tcPr>
            <w:tcW w:w="3256" w:type="dxa"/>
          </w:tcPr>
          <w:p w14:paraId="283FA9B1" w14:textId="4A43C5DE" w:rsidR="008164F0" w:rsidRPr="008164F0" w:rsidRDefault="008164F0" w:rsidP="008164F0">
            <w:pPr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H3K4me3</w:t>
            </w:r>
          </w:p>
        </w:tc>
        <w:tc>
          <w:tcPr>
            <w:tcW w:w="2268" w:type="dxa"/>
          </w:tcPr>
          <w:p w14:paraId="2D5DA85E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74.7 % ± 19.9</w:t>
            </w:r>
          </w:p>
        </w:tc>
        <w:tc>
          <w:tcPr>
            <w:tcW w:w="2551" w:type="dxa"/>
          </w:tcPr>
          <w:p w14:paraId="7D10F968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63.7 % ± 16.9</w:t>
            </w:r>
          </w:p>
        </w:tc>
        <w:tc>
          <w:tcPr>
            <w:tcW w:w="987" w:type="dxa"/>
          </w:tcPr>
          <w:p w14:paraId="0F3D1421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0.34</w:t>
            </w:r>
          </w:p>
        </w:tc>
      </w:tr>
      <w:tr w:rsidR="008164F0" w:rsidRPr="008164F0" w14:paraId="36EBB09B" w14:textId="77777777" w:rsidTr="00082788">
        <w:tc>
          <w:tcPr>
            <w:tcW w:w="3256" w:type="dxa"/>
          </w:tcPr>
          <w:p w14:paraId="09738F45" w14:textId="26B5F7AD" w:rsidR="008164F0" w:rsidRPr="008164F0" w:rsidRDefault="008164F0" w:rsidP="008164F0">
            <w:pPr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H3K4me3K9ac</w:t>
            </w:r>
          </w:p>
        </w:tc>
        <w:tc>
          <w:tcPr>
            <w:tcW w:w="2268" w:type="dxa"/>
          </w:tcPr>
          <w:p w14:paraId="314BF527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82.6 % ± 6.2</w:t>
            </w:r>
          </w:p>
        </w:tc>
        <w:tc>
          <w:tcPr>
            <w:tcW w:w="2551" w:type="dxa"/>
          </w:tcPr>
          <w:p w14:paraId="4A089DA7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65.7 % ± 5.7</w:t>
            </w:r>
          </w:p>
        </w:tc>
        <w:tc>
          <w:tcPr>
            <w:tcW w:w="987" w:type="dxa"/>
          </w:tcPr>
          <w:p w14:paraId="4794EA42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0.09</w:t>
            </w:r>
          </w:p>
        </w:tc>
      </w:tr>
      <w:tr w:rsidR="008164F0" w:rsidRPr="008164F0" w14:paraId="5E70F77C" w14:textId="77777777" w:rsidTr="00082788">
        <w:tc>
          <w:tcPr>
            <w:tcW w:w="3256" w:type="dxa"/>
          </w:tcPr>
          <w:p w14:paraId="0AE300DB" w14:textId="3EE3AE39" w:rsidR="008164F0" w:rsidRPr="008164F0" w:rsidRDefault="008164F0" w:rsidP="008164F0">
            <w:pPr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b/>
                <w:bCs/>
                <w:lang w:val="hu-HU"/>
              </w:rPr>
              <w:t>p-S10H3</w:t>
            </w:r>
          </w:p>
        </w:tc>
        <w:tc>
          <w:tcPr>
            <w:tcW w:w="2268" w:type="dxa"/>
          </w:tcPr>
          <w:p w14:paraId="41A47D2B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59.0 % ± 3.4</w:t>
            </w:r>
          </w:p>
        </w:tc>
        <w:tc>
          <w:tcPr>
            <w:tcW w:w="2551" w:type="dxa"/>
          </w:tcPr>
          <w:p w14:paraId="5E62A985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31.8 % ± 4.5</w:t>
            </w:r>
          </w:p>
        </w:tc>
        <w:tc>
          <w:tcPr>
            <w:tcW w:w="987" w:type="dxa"/>
          </w:tcPr>
          <w:p w14:paraId="0A0E376D" w14:textId="77777777" w:rsidR="008164F0" w:rsidRPr="008164F0" w:rsidRDefault="008164F0" w:rsidP="00260F5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164F0">
              <w:rPr>
                <w:rFonts w:ascii="Times New Roman" w:hAnsi="Times New Roman" w:cs="Times New Roman"/>
                <w:lang w:val="hu-HU"/>
              </w:rPr>
              <w:t>0.02</w:t>
            </w:r>
          </w:p>
        </w:tc>
      </w:tr>
    </w:tbl>
    <w:p w14:paraId="2ED3344D" w14:textId="77777777" w:rsidR="008164F0" w:rsidRPr="008164F0" w:rsidRDefault="008164F0" w:rsidP="008164F0">
      <w:pPr>
        <w:rPr>
          <w:rFonts w:ascii="Times New Roman" w:hAnsi="Times New Roman" w:cs="Times New Roman"/>
          <w:lang w:val="hu-HU"/>
        </w:rPr>
      </w:pPr>
    </w:p>
    <w:p w14:paraId="43A9341F" w14:textId="14A0DD37" w:rsidR="00F87494" w:rsidRDefault="00F87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D0B3A34" w14:textId="77777777" w:rsidR="00F87494" w:rsidRPr="00F87494" w:rsidRDefault="00F87494" w:rsidP="00F87494">
      <w:pPr>
        <w:rPr>
          <w:noProof w:val="0"/>
          <w:lang w:val="hu-HU"/>
        </w:rPr>
      </w:pPr>
    </w:p>
    <w:p w14:paraId="2988D166" w14:textId="5B0C445D" w:rsidR="00F87494" w:rsidRPr="008164F0" w:rsidRDefault="00F87494" w:rsidP="00F87494">
      <w:pPr>
        <w:rPr>
          <w:rFonts w:ascii="Times New Roman" w:hAnsi="Times New Roman" w:cs="Times New Roman"/>
          <w:b/>
          <w:bCs/>
          <w:lang w:val="hu-HU"/>
        </w:rPr>
      </w:pPr>
      <w:r w:rsidRPr="008164F0">
        <w:rPr>
          <w:rFonts w:ascii="Times New Roman" w:hAnsi="Times New Roman" w:cs="Times New Roman"/>
          <w:b/>
          <w:bCs/>
          <w:lang w:val="hu-HU"/>
        </w:rPr>
        <w:t xml:space="preserve">Supplementary Table </w:t>
      </w:r>
      <w:r>
        <w:rPr>
          <w:rFonts w:ascii="Times New Roman" w:hAnsi="Times New Roman" w:cs="Times New Roman"/>
          <w:b/>
          <w:bCs/>
          <w:lang w:val="hu-HU"/>
        </w:rPr>
        <w:t>S</w:t>
      </w:r>
      <w:r w:rsidR="0067014C">
        <w:rPr>
          <w:rFonts w:ascii="Times New Roman" w:hAnsi="Times New Roman" w:cs="Times New Roman"/>
          <w:b/>
          <w:bCs/>
          <w:lang w:val="hu-HU"/>
        </w:rPr>
        <w:t>4</w:t>
      </w:r>
      <w:r w:rsidRPr="008164F0">
        <w:rPr>
          <w:rFonts w:ascii="Times New Roman" w:hAnsi="Times New Roman" w:cs="Times New Roman"/>
          <w:b/>
          <w:bCs/>
          <w:lang w:val="hu-HU"/>
        </w:rPr>
        <w:t>.</w:t>
      </w:r>
    </w:p>
    <w:p w14:paraId="12C4CDBC" w14:textId="7B0DD008" w:rsidR="00F87494" w:rsidRPr="00F87494" w:rsidRDefault="0020205E" w:rsidP="00F87494">
      <w:pPr>
        <w:rPr>
          <w:rFonts w:ascii="Times New Roman" w:hAnsi="Times New Roman" w:cs="Times New Roman"/>
          <w:b/>
          <w:bCs/>
          <w:noProof w:val="0"/>
          <w:lang w:val="hu-HU"/>
        </w:rPr>
      </w:pPr>
      <w:r>
        <w:rPr>
          <w:rFonts w:ascii="Times New Roman" w:hAnsi="Times New Roman" w:cs="Times New Roman"/>
          <w:b/>
          <w:bCs/>
          <w:noProof w:val="0"/>
          <w:lang w:val="hu-HU"/>
        </w:rPr>
        <w:t>The list of the t</w:t>
      </w:r>
      <w:r w:rsidR="00F87494" w:rsidRPr="00F87494">
        <w:rPr>
          <w:rFonts w:ascii="Times New Roman" w:hAnsi="Times New Roman" w:cs="Times New Roman"/>
          <w:b/>
          <w:bCs/>
          <w:noProof w:val="0"/>
          <w:lang w:val="hu-HU"/>
        </w:rPr>
        <w:t xml:space="preserve">op 15 up and down-regulated </w:t>
      </w:r>
      <w:r w:rsidR="00602A3A">
        <w:rPr>
          <w:rFonts w:ascii="Times New Roman" w:hAnsi="Times New Roman" w:cs="Times New Roman"/>
          <w:b/>
          <w:bCs/>
          <w:noProof w:val="0"/>
          <w:lang w:val="hu-HU"/>
        </w:rPr>
        <w:t>differently expressed genes (</w:t>
      </w:r>
      <w:r w:rsidR="00F87494" w:rsidRPr="00F87494">
        <w:rPr>
          <w:rFonts w:ascii="Times New Roman" w:hAnsi="Times New Roman" w:cs="Times New Roman"/>
          <w:b/>
          <w:bCs/>
          <w:noProof w:val="0"/>
          <w:lang w:val="hu-HU"/>
        </w:rPr>
        <w:t>DEGs</w:t>
      </w:r>
      <w:r w:rsidR="00602A3A">
        <w:rPr>
          <w:rFonts w:ascii="Times New Roman" w:hAnsi="Times New Roman" w:cs="Times New Roman"/>
          <w:b/>
          <w:bCs/>
          <w:noProof w:val="0"/>
          <w:lang w:val="hu-HU"/>
        </w:rPr>
        <w:t>)</w:t>
      </w:r>
      <w:r w:rsidR="00F87494" w:rsidRPr="00F87494">
        <w:rPr>
          <w:rFonts w:ascii="Times New Roman" w:hAnsi="Times New Roman" w:cs="Times New Roman"/>
          <w:b/>
          <w:bCs/>
          <w:noProof w:val="0"/>
          <w:lang w:val="hu-HU"/>
        </w:rPr>
        <w:t xml:space="preserve"> in the spinal cord </w:t>
      </w:r>
      <w:r w:rsidR="00451ED7">
        <w:rPr>
          <w:rFonts w:ascii="Times New Roman" w:hAnsi="Times New Roman" w:cs="Times New Roman"/>
          <w:b/>
          <w:bCs/>
          <w:noProof w:val="0"/>
          <w:lang w:val="hu-HU"/>
        </w:rPr>
        <w:t>in response to</w:t>
      </w:r>
      <w:r w:rsidR="00F87494" w:rsidRPr="00F87494">
        <w:rPr>
          <w:rFonts w:ascii="Times New Roman" w:hAnsi="Times New Roman" w:cs="Times New Roman"/>
          <w:b/>
          <w:bCs/>
          <w:noProof w:val="0"/>
          <w:lang w:val="hu-HU"/>
        </w:rPr>
        <w:t xml:space="preserve"> </w:t>
      </w:r>
      <w:r w:rsidR="00602A3A">
        <w:rPr>
          <w:rFonts w:ascii="Times New Roman" w:hAnsi="Times New Roman" w:cs="Times New Roman"/>
          <w:b/>
          <w:bCs/>
          <w:noProof w:val="0"/>
          <w:lang w:val="hu-HU"/>
        </w:rPr>
        <w:t>burn injury</w:t>
      </w:r>
      <w:r w:rsidR="00F87494" w:rsidRPr="00F87494">
        <w:rPr>
          <w:rFonts w:ascii="Times New Roman" w:hAnsi="Times New Roman" w:cs="Times New Roman"/>
          <w:b/>
          <w:bCs/>
          <w:noProof w:val="0"/>
          <w:lang w:val="hu-HU"/>
        </w:rPr>
        <w:t xml:space="preserve"> </w:t>
      </w:r>
    </w:p>
    <w:p w14:paraId="23156DE8" w14:textId="77777777" w:rsidR="00F87494" w:rsidRPr="00F87494" w:rsidRDefault="00F87494" w:rsidP="00F87494">
      <w:pPr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</w:p>
    <w:tbl>
      <w:tblPr>
        <w:tblStyle w:val="TableGrid"/>
        <w:tblW w:w="14033" w:type="dxa"/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2693"/>
        <w:gridCol w:w="1113"/>
        <w:gridCol w:w="3222"/>
        <w:gridCol w:w="3319"/>
        <w:gridCol w:w="1559"/>
      </w:tblGrid>
      <w:tr w:rsidR="00F87494" w:rsidRPr="00F87494" w14:paraId="2E89CC16" w14:textId="77777777" w:rsidTr="001C2F3C"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61123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C1381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Gene symbol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500A6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Gene name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6B067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Alteration in gene expression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A3FEC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Molecular function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33F23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Biological process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A0BF7" w14:textId="77777777" w:rsidR="00F87494" w:rsidRPr="00F87494" w:rsidRDefault="00F87494" w:rsidP="00F87494">
            <w:pPr>
              <w:ind w:left="400"/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Fold-change vs control</w:t>
            </w:r>
          </w:p>
        </w:tc>
      </w:tr>
      <w:tr w:rsidR="00F87494" w:rsidRPr="00F87494" w14:paraId="59A90FBB" w14:textId="77777777" w:rsidTr="001C2F3C"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73B29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5858F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RNASET2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1ADEB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ribonuclease 6</w:t>
            </w:r>
          </w:p>
          <w:p w14:paraId="6FA9EA95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94AA4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160CC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RNA endonuclease activity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6F8A" w14:textId="77777777" w:rsidR="00F87494" w:rsidRPr="00F87494" w:rsidRDefault="00F87494" w:rsidP="00F87494">
            <w:pPr>
              <w:contextualSpacing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ab/>
              <w:t>immune system process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2DD85" w14:textId="0741CDD0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1.91</w:t>
            </w:r>
          </w:p>
        </w:tc>
      </w:tr>
      <w:tr w:rsidR="00F87494" w:rsidRPr="00F87494" w14:paraId="004A6274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5CD5FA9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2DBB15B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COMP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2FDD87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Cartilage Oligomeric Matrix Protein</w:t>
            </w:r>
          </w:p>
          <w:p w14:paraId="54526C6B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9161FC2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60CD3BFA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cell adhesion molecule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C82D23E" w14:textId="7F84223E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negative regulation of </w:t>
            </w:r>
            <w:r w:rsidR="00602A3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the </w:t>
            </w: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apoptotic process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C867FF" w14:textId="5B4B78CA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1.63</w:t>
            </w:r>
          </w:p>
        </w:tc>
      </w:tr>
      <w:tr w:rsidR="00F87494" w:rsidRPr="00F87494" w14:paraId="7BB3F577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0AFB431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FA0812E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FOSB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B8892EF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FBJ osteosarcoma oncogene B</w:t>
            </w:r>
          </w:p>
          <w:p w14:paraId="0179B0C5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47F3628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0F4D660A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DNA binding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75053E1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Negative regulation of transcription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AEB072" w14:textId="45D91DF1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1.52</w:t>
            </w:r>
          </w:p>
        </w:tc>
      </w:tr>
      <w:tr w:rsidR="00F87494" w:rsidRPr="00F87494" w14:paraId="6C91DED4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1DCDBE7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0ED088E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ACP5</w:t>
            </w:r>
          </w:p>
          <w:p w14:paraId="306E0F0C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9440293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Tartrate-Resistant Acid Phosphatase 5a</w:t>
            </w:r>
          </w:p>
          <w:p w14:paraId="11237242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7E311F0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7D33F45B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acid phosphatase activity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D3254E6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negative regulation of nitric oxide biosynthetic process</w:t>
            </w:r>
          </w:p>
          <w:p w14:paraId="1EEFCF8D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negative regulation of macrophage cytokine production</w:t>
            </w:r>
          </w:p>
          <w:p w14:paraId="70FA1F73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9566B4" w14:textId="6314EF6F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1.52</w:t>
            </w:r>
          </w:p>
        </w:tc>
      </w:tr>
      <w:tr w:rsidR="00F87494" w:rsidRPr="00F87494" w14:paraId="07351FD5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31E6A3F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5</w:t>
            </w:r>
          </w:p>
          <w:p w14:paraId="30DEB6D9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B197301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RASGRP4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5DD4D7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RAS Guanyl Releasing Protein 4</w:t>
            </w:r>
          </w:p>
          <w:p w14:paraId="0CBB101B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F6580AB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74062E68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guanyl-nucleotide exchange factor activity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C2F4996" w14:textId="77777777" w:rsidR="00F87494" w:rsidRPr="00F87494" w:rsidRDefault="00000000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hyperlink r:id="rId5" w:tgtFrame="_blank" w:history="1">
              <w:r w:rsidR="00F87494" w:rsidRPr="00F87494">
                <w:rPr>
                  <w:rFonts w:ascii="Times New Roman" w:hAnsi="Times New Roman" w:cs="Times New Roman"/>
                  <w:noProof w:val="0"/>
                  <w:sz w:val="20"/>
                  <w:szCs w:val="20"/>
                </w:rPr>
                <w:t>MAPK signaling pathway</w:t>
              </w:r>
            </w:hyperlink>
          </w:p>
          <w:p w14:paraId="2D26D86F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transmembrane receptor protein tyrosine kinase signaling pathway</w:t>
            </w:r>
          </w:p>
          <w:p w14:paraId="4649E51A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E6FAED" w14:textId="54437802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1.5</w:t>
            </w:r>
          </w:p>
        </w:tc>
      </w:tr>
      <w:tr w:rsidR="00F87494" w:rsidRPr="00F87494" w14:paraId="1D4482A7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C12D7AB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9E871D2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PRSS53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5634FB2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Polyserine Protease 3</w:t>
            </w:r>
          </w:p>
          <w:p w14:paraId="4DF5214D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00B654F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603A5579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serine-type peptidase activity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8EDF1A0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proteolysis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5B6BD5" w14:textId="6200E274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1.5</w:t>
            </w:r>
          </w:p>
        </w:tc>
      </w:tr>
      <w:tr w:rsidR="00F87494" w:rsidRPr="00F87494" w14:paraId="6A670310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85503F4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7</w:t>
            </w:r>
          </w:p>
          <w:p w14:paraId="208585D4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D6BD5DB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GLT8D2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F8031B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Glycosyltransferase 8 Domain Containing 2</w:t>
            </w:r>
          </w:p>
          <w:p w14:paraId="019C06C4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9BC4CAB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27D61032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UDP-glycosyltransferase activity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A380576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None by GO term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365BA8" w14:textId="4B50B08B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1.48</w:t>
            </w:r>
          </w:p>
        </w:tc>
      </w:tr>
      <w:tr w:rsidR="00F87494" w:rsidRPr="00F87494" w14:paraId="2DC3EF3C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CED5E26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9418969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ERG1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2413E10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early growth response 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BF6B924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13295EF1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Transcriptional regulator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52BF441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Negative regulation of transcription</w:t>
            </w:r>
          </w:p>
          <w:p w14:paraId="72463DFF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C55E6B" w14:textId="11E625FA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1.39</w:t>
            </w:r>
          </w:p>
        </w:tc>
      </w:tr>
      <w:tr w:rsidR="00F87494" w:rsidRPr="00F87494" w14:paraId="63A23437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0BDABC2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9</w:t>
            </w:r>
          </w:p>
          <w:p w14:paraId="17731EF3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6771237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MYH2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1029BD4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Myosin Heavy Chain 2a</w:t>
            </w:r>
          </w:p>
          <w:p w14:paraId="2C20D14F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20A8D82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69E3647A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microfilament motor activity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3929BA0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muscle contraction</w:t>
            </w:r>
          </w:p>
          <w:p w14:paraId="3A692AE8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9FE1B1" w14:textId="11B4406B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1.35</w:t>
            </w:r>
          </w:p>
        </w:tc>
      </w:tr>
      <w:tr w:rsidR="00F87494" w:rsidRPr="00F87494" w14:paraId="71EED77A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0BA17FE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E374855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GNGT2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9DED5A6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G Protein Subunit Gamma Transducin 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4B702F1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3BF8B5E3" w14:textId="08577D24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guanine </w:t>
            </w:r>
            <w:r w:rsidR="001A7601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nucleotide-binding</w:t>
            </w: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protein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F66933D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G protein-coupled receptor signaling pathway</w:t>
            </w:r>
          </w:p>
          <w:p w14:paraId="2D2B79D5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ED9EB7" w14:textId="3F1FD919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1.33</w:t>
            </w:r>
          </w:p>
        </w:tc>
      </w:tr>
      <w:tr w:rsidR="00F87494" w:rsidRPr="00F87494" w14:paraId="15F5B33B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2CD4D0B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9118439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BANK1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00A67D5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B Cell Scaffold Protein With Ankyrin Repeats 1</w:t>
            </w:r>
          </w:p>
          <w:p w14:paraId="6A3E2A26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DE3D07D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57C23FB3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B-cell receptor-induced calcium mobilization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2128C45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positive regulation of MAPK cascade</w:t>
            </w:r>
          </w:p>
          <w:p w14:paraId="2C9C0F88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negative regulation of interleukin-6 production</w:t>
            </w:r>
          </w:p>
          <w:p w14:paraId="7A0C8D6C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9A7134" w14:textId="12CE700F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1.33</w:t>
            </w:r>
          </w:p>
        </w:tc>
      </w:tr>
      <w:tr w:rsidR="00F87494" w:rsidRPr="00F87494" w14:paraId="5A28A5A8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DE9A206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6F96D83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TRPC6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9EB104F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Transient Receptor Potential Cation Channel Subfamily C Member 6</w:t>
            </w:r>
          </w:p>
          <w:p w14:paraId="09DD78C0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06E0D42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68FF5698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receptor-activated non-selective calcium permeant cation channel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6A9F936" w14:textId="77777777" w:rsidR="00F87494" w:rsidRPr="00F87494" w:rsidRDefault="00000000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hyperlink r:id="rId6" w:tgtFrame="_blank" w:history="1">
              <w:r w:rsidR="00F87494" w:rsidRPr="00F87494">
                <w:rPr>
                  <w:rFonts w:ascii="Times New Roman" w:hAnsi="Times New Roman" w:cs="Times New Roman"/>
                  <w:noProof w:val="0"/>
                  <w:sz w:val="20"/>
                  <w:szCs w:val="20"/>
                </w:rPr>
                <w:t>BDNF-TrkB signaling</w:t>
              </w:r>
            </w:hyperlink>
            <w:r w:rsidR="00F87494"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and</w:t>
            </w:r>
          </w:p>
          <w:p w14:paraId="61CA46FC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positive regulation of cytosolic calcium ion concentration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121E7F" w14:textId="5D3002DF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1.33</w:t>
            </w:r>
          </w:p>
        </w:tc>
      </w:tr>
      <w:tr w:rsidR="00F87494" w:rsidRPr="00F87494" w14:paraId="00C69803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4680EB9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709B03E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GPR150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9BAF69E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G protein-coupled receptor 150</w:t>
            </w:r>
          </w:p>
          <w:p w14:paraId="3493D8CD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6F0FC4D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060BE8EC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Signaling receptor activity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1F35C23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GPCR downstream signaling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22593F" w14:textId="41D16E9E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1.29</w:t>
            </w:r>
          </w:p>
        </w:tc>
      </w:tr>
      <w:tr w:rsidR="00F87494" w:rsidRPr="00F87494" w14:paraId="32665529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DC26190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525AD2E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SOCS2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17170D1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suppressor of cytokine signaling 2</w:t>
            </w:r>
          </w:p>
          <w:p w14:paraId="4801B0C1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3E6CA1D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47E46086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Negative regulation of cytokine signal transduction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F57D20B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activation of JAK/STAT transcription pathway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21AFEA" w14:textId="30E0396D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1.29</w:t>
            </w:r>
          </w:p>
        </w:tc>
      </w:tr>
      <w:tr w:rsidR="00F87494" w:rsidRPr="00F87494" w14:paraId="0AB0F0E1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ADDE5BB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DC2F69F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CPT1B</w:t>
            </w:r>
          </w:p>
          <w:p w14:paraId="4B7C1ABC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31A8A7E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carnitine Palmitoyltransferase 1B</w:t>
            </w:r>
          </w:p>
          <w:p w14:paraId="5C3FE8B3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ACF0EA5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14718DD6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carnitine O-palmitoyltransferase activity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35AFF91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 fatty acid metabolic process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0B39B0" w14:textId="3541624E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1.28</w:t>
            </w:r>
          </w:p>
        </w:tc>
      </w:tr>
      <w:tr w:rsidR="00F87494" w:rsidRPr="00F87494" w14:paraId="7566DB0B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1159658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435870E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VGLL3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48B232A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Vestigial Like Family Member 3</w:t>
            </w:r>
          </w:p>
          <w:p w14:paraId="28D0DE7F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FF4789D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10C40E02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Protein binding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C5A16A7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regulation of transcription by RNA polymerase 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23D9CA" w14:textId="47B3952C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-1.21</w:t>
            </w:r>
          </w:p>
        </w:tc>
      </w:tr>
      <w:tr w:rsidR="00F87494" w:rsidRPr="00F87494" w14:paraId="3BDC8AC0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5EE2BD6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D146784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CCDC27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2D40454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Coiled-Coil Domain Containing 27</w:t>
            </w:r>
          </w:p>
          <w:p w14:paraId="0AB6C809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124B99E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18F1ACA8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Protein binding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A795CBC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None by GO term</w:t>
            </w:r>
          </w:p>
          <w:p w14:paraId="6CE75882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3B669F" w14:textId="0EA05384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-1.23</w:t>
            </w:r>
          </w:p>
        </w:tc>
      </w:tr>
      <w:tr w:rsidR="00F87494" w:rsidRPr="00F87494" w14:paraId="7DCD3B34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6C3A8F1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B34F114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FOXQ1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91169B3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Forkhead Box Q1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C10E559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0F3B61B3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DNA binding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41FC5C0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negative regulation of transcription by RNA polymerase II</w:t>
            </w:r>
          </w:p>
          <w:p w14:paraId="01F239A9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9AB2E1" w14:textId="373ABAD6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-1.23</w:t>
            </w:r>
          </w:p>
        </w:tc>
      </w:tr>
      <w:tr w:rsidR="00F87494" w:rsidRPr="00F87494" w14:paraId="2D2CE180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5652616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472FEEB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RBM15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AAA70E9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RNA Binding Motif Protein 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7BA77EE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2797C4C6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RNA-binding protein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4649535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regulation of alternative mRNA splicing and positive regulation of transcription</w:t>
            </w:r>
          </w:p>
          <w:p w14:paraId="21BCCB5A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D1FEE7" w14:textId="771351C5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-1.26</w:t>
            </w:r>
          </w:p>
        </w:tc>
      </w:tr>
      <w:tr w:rsidR="00F87494" w:rsidRPr="00F87494" w14:paraId="49070B0B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DD3AF76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CFF120B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LMLN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063F11C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Leishmanolysin like peptidase</w:t>
            </w:r>
          </w:p>
          <w:p w14:paraId="25259318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D88C3FB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72D339DD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zinc-metallopeptidase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C5FD0A4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proteolysis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D3F912" w14:textId="15ABAB3D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-1.30</w:t>
            </w:r>
          </w:p>
        </w:tc>
      </w:tr>
      <w:tr w:rsidR="00F87494" w:rsidRPr="00F87494" w14:paraId="4208A25E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E3F873A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6339AEE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D430019H16Rik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4CB74A8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RIKEN cDNA D430019H16 gene</w:t>
            </w:r>
          </w:p>
          <w:p w14:paraId="5C46FC7D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A512EBD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077ACEA6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unknown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D565C72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None by GO term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254659" w14:textId="1D45C1CA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-1.31</w:t>
            </w:r>
          </w:p>
        </w:tc>
      </w:tr>
      <w:tr w:rsidR="00F87494" w:rsidRPr="00F87494" w14:paraId="0D41091A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049C86A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99A634D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SH3D21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2E03DD2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SH3 Domain Containing 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FB04148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57C55680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Protein binding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8945A45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Cell migration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57E6E0" w14:textId="0BD220F8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-1.31</w:t>
            </w:r>
          </w:p>
        </w:tc>
      </w:tr>
      <w:tr w:rsidR="00F87494" w:rsidRPr="00F87494" w14:paraId="2AABF932" w14:textId="77777777" w:rsidTr="001C2F3C">
        <w:trPr>
          <w:trHeight w:val="102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306E950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B3164C1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UNC5D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F2E68E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Unc-5 Netrin Receptor 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1839009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2F395076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Receptor for the netrin NTN4 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4D07DC4" w14:textId="77777777" w:rsidR="00F87494" w:rsidRPr="00F87494" w:rsidRDefault="00000000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hyperlink r:id="rId7" w:anchor="/R-HSA-422475" w:tgtFrame="_blank" w:history="1">
              <w:r w:rsidR="00F87494" w:rsidRPr="00F87494">
                <w:rPr>
                  <w:rFonts w:ascii="Times New Roman" w:hAnsi="Times New Roman" w:cs="Times New Roman"/>
                  <w:noProof w:val="0"/>
                  <w:sz w:val="20"/>
                  <w:szCs w:val="20"/>
                </w:rPr>
                <w:t>axon guidance</w:t>
              </w:r>
            </w:hyperlink>
          </w:p>
          <w:p w14:paraId="0D75B0EB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cell-cell adhesion via plasma-membrane adhesion molecules</w:t>
            </w:r>
          </w:p>
          <w:p w14:paraId="7710E7F5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9F91DF" w14:textId="02C516C2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-1.34</w:t>
            </w:r>
          </w:p>
        </w:tc>
      </w:tr>
      <w:tr w:rsidR="00F87494" w:rsidRPr="00F87494" w14:paraId="27AF22CA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283BD32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2FDEC53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SPAG8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25FF8BA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Sperm Associated Antigen 8</w:t>
            </w:r>
          </w:p>
          <w:p w14:paraId="46D5E9D6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77890A9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075255AD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cytoskeletal protein binding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CAD7CC0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cell differentiation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97C6B7" w14:textId="6A4864DF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-1.36</w:t>
            </w:r>
          </w:p>
        </w:tc>
      </w:tr>
      <w:tr w:rsidR="00F87494" w:rsidRPr="00F87494" w14:paraId="147C60B6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4D65DBA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ED660D8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SAMD5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4E01C0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Sterile Alpha Motif Domain Containing 5</w:t>
            </w:r>
          </w:p>
          <w:p w14:paraId="58A6274C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93E74E2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6C16FFFB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protein binding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9672004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None by GO term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441F95" w14:textId="1A158F4D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-1.41</w:t>
            </w:r>
          </w:p>
        </w:tc>
      </w:tr>
      <w:tr w:rsidR="00F87494" w:rsidRPr="00F87494" w14:paraId="4BEEBDE3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296E7D5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2489551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6430571L13Rik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5953472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RIKEN cDNA 6430571L13 gene</w:t>
            </w:r>
          </w:p>
          <w:p w14:paraId="2809D919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CDA6C33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0275AB63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unknown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73C93AF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None by GO term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FA8C8C" w14:textId="11471123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-1.42</w:t>
            </w:r>
          </w:p>
        </w:tc>
      </w:tr>
      <w:tr w:rsidR="00F87494" w:rsidRPr="00F87494" w14:paraId="213B1828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0F77DF1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1A73D2C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RXFP1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7E2AAC9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Relaxin Family Peptide Receptor 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DBEA6C6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4610FE41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receptor for relaxins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4F6D51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G protein-coupled receptor signaling pathway</w:t>
            </w:r>
          </w:p>
          <w:p w14:paraId="5C588B4C" w14:textId="77777777" w:rsidR="00F87494" w:rsidRPr="00F87494" w:rsidRDefault="00F87494" w:rsidP="00F8749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E4BD33" w14:textId="218EBEF3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-1.47</w:t>
            </w:r>
          </w:p>
        </w:tc>
      </w:tr>
      <w:tr w:rsidR="00F87494" w:rsidRPr="00F87494" w14:paraId="410A681D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31A8D12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CA2E3DF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ADORA3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00CD76C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Adenosine Receptor A3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7B13C47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256234F4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G-protein-coupled adenosine receptor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3964138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G protein-coupled adenosine receptor signaling pathway</w:t>
            </w:r>
          </w:p>
          <w:p w14:paraId="7650CD3E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DEC3CE" w14:textId="5061D2B2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-1.53</w:t>
            </w:r>
          </w:p>
        </w:tc>
      </w:tr>
      <w:tr w:rsidR="00F87494" w:rsidRPr="00F87494" w14:paraId="336E7922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748F5CE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50AAE6F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MMP28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5D2C6EC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Matrix Metalloproteinase-28</w:t>
            </w:r>
          </w:p>
          <w:p w14:paraId="5226031B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7520591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40AC4E96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proteolysis of extracellular matrix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D4FB233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tissue homeostasis and burn wound repair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7422F8" w14:textId="09C2C3DA" w:rsidR="00F87494" w:rsidRPr="00F87494" w:rsidRDefault="00095166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-1.60</w:t>
            </w:r>
          </w:p>
        </w:tc>
      </w:tr>
      <w:tr w:rsidR="00F87494" w:rsidRPr="00F87494" w14:paraId="0A865859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029DC8D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0FEE6D6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DEA82DF" w14:textId="77777777" w:rsidR="00F87494" w:rsidRPr="00F87494" w:rsidRDefault="00F87494" w:rsidP="00F87494">
            <w:pPr>
              <w:contextualSpacing/>
              <w:jc w:val="center"/>
              <w:rPr>
                <w:rFonts w:ascii="Segoe UI" w:hAnsi="Segoe UI" w:cs="Segoe UI"/>
                <w:b/>
                <w:bCs/>
                <w:noProof w:val="0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8AB8AC5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37F74E4E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583DCA8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B4D619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F87494" w:rsidRPr="00F87494" w14:paraId="0ABCC495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EF80AF3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CC8E417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E3420F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66A3575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239194A9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300D1FE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84B265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F87494" w:rsidRPr="00F87494" w14:paraId="65738D0D" w14:textId="77777777" w:rsidTr="001C2F3C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6CE2D39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EA993D0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985D91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24A56B3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78ECCE64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FB6C978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5BC3CF" w14:textId="77777777" w:rsidR="00F87494" w:rsidRPr="00F87494" w:rsidRDefault="00F87494" w:rsidP="00F87494">
            <w:pPr>
              <w:contextualSpacing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14:paraId="1CF7160C" w14:textId="77777777" w:rsidR="00F87494" w:rsidRPr="00F87494" w:rsidRDefault="00F87494" w:rsidP="00F87494">
      <w:pPr>
        <w:jc w:val="center"/>
        <w:rPr>
          <w:noProof w:val="0"/>
          <w:lang w:val="hu-HU"/>
        </w:rPr>
      </w:pPr>
    </w:p>
    <w:p w14:paraId="4E159A88" w14:textId="77777777" w:rsidR="00F87494" w:rsidRPr="00F87494" w:rsidRDefault="00F87494" w:rsidP="00F87494">
      <w:pPr>
        <w:rPr>
          <w:b/>
          <w:bCs/>
          <w:noProof w:val="0"/>
          <w:lang w:val="hu-HU"/>
        </w:rPr>
      </w:pPr>
      <w:r w:rsidRPr="00F87494">
        <w:rPr>
          <w:b/>
          <w:bCs/>
          <w:noProof w:val="0"/>
          <w:lang w:val="hu-HU"/>
        </w:rPr>
        <w:br w:type="page"/>
      </w:r>
    </w:p>
    <w:p w14:paraId="183952F2" w14:textId="362C020C" w:rsidR="00F87494" w:rsidRPr="008164F0" w:rsidRDefault="00F87494" w:rsidP="00F87494">
      <w:pPr>
        <w:rPr>
          <w:rFonts w:ascii="Times New Roman" w:hAnsi="Times New Roman" w:cs="Times New Roman"/>
          <w:b/>
          <w:bCs/>
          <w:lang w:val="hu-HU"/>
        </w:rPr>
      </w:pPr>
      <w:r w:rsidRPr="008164F0">
        <w:rPr>
          <w:rFonts w:ascii="Times New Roman" w:hAnsi="Times New Roman" w:cs="Times New Roman"/>
          <w:b/>
          <w:bCs/>
          <w:lang w:val="hu-HU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lang w:val="hu-HU"/>
        </w:rPr>
        <w:t>S</w:t>
      </w:r>
      <w:r w:rsidR="0067014C">
        <w:rPr>
          <w:rFonts w:ascii="Times New Roman" w:hAnsi="Times New Roman" w:cs="Times New Roman"/>
          <w:b/>
          <w:bCs/>
          <w:lang w:val="hu-HU"/>
        </w:rPr>
        <w:t>5</w:t>
      </w:r>
      <w:r w:rsidRPr="008164F0">
        <w:rPr>
          <w:rFonts w:ascii="Times New Roman" w:hAnsi="Times New Roman" w:cs="Times New Roman"/>
          <w:b/>
          <w:bCs/>
          <w:lang w:val="hu-HU"/>
        </w:rPr>
        <w:t>.</w:t>
      </w:r>
    </w:p>
    <w:p w14:paraId="2DD63AE2" w14:textId="2416D7FC" w:rsidR="00F87494" w:rsidRPr="00F87494" w:rsidRDefault="0020205E" w:rsidP="00F87494">
      <w:pPr>
        <w:rPr>
          <w:rFonts w:ascii="Times New Roman" w:hAnsi="Times New Roman" w:cs="Times New Roman"/>
          <w:b/>
          <w:bCs/>
          <w:noProof w:val="0"/>
          <w:lang w:val="hu-HU"/>
        </w:rPr>
      </w:pPr>
      <w:r>
        <w:rPr>
          <w:rFonts w:ascii="Times New Roman" w:hAnsi="Times New Roman" w:cs="Times New Roman"/>
          <w:b/>
          <w:bCs/>
          <w:noProof w:val="0"/>
          <w:lang w:val="hu-HU"/>
        </w:rPr>
        <w:t>The list of the t</w:t>
      </w:r>
      <w:r w:rsidR="00F87494" w:rsidRPr="00F87494">
        <w:rPr>
          <w:rFonts w:ascii="Times New Roman" w:hAnsi="Times New Roman" w:cs="Times New Roman"/>
          <w:b/>
          <w:bCs/>
          <w:noProof w:val="0"/>
          <w:lang w:val="hu-HU"/>
        </w:rPr>
        <w:t xml:space="preserve">op 15 up and down-regulated DEGs in the spinal cord </w:t>
      </w:r>
      <w:r w:rsidR="00451ED7">
        <w:rPr>
          <w:rFonts w:ascii="Times New Roman" w:hAnsi="Times New Roman" w:cs="Times New Roman"/>
          <w:b/>
          <w:bCs/>
          <w:noProof w:val="0"/>
          <w:lang w:val="hu-HU"/>
        </w:rPr>
        <w:t>in response to</w:t>
      </w:r>
      <w:r w:rsidR="00F87494" w:rsidRPr="00F87494">
        <w:rPr>
          <w:rFonts w:ascii="Times New Roman" w:hAnsi="Times New Roman" w:cs="Times New Roman"/>
          <w:b/>
          <w:bCs/>
          <w:noProof w:val="0"/>
          <w:lang w:val="hu-HU"/>
        </w:rPr>
        <w:t xml:space="preserve"> </w:t>
      </w:r>
      <w:r w:rsidR="002C46CC">
        <w:rPr>
          <w:rFonts w:ascii="Times New Roman" w:hAnsi="Times New Roman" w:cs="Times New Roman"/>
          <w:b/>
          <w:bCs/>
          <w:noProof w:val="0"/>
          <w:lang w:val="hu-HU"/>
        </w:rPr>
        <w:t>formalin application</w:t>
      </w:r>
    </w:p>
    <w:p w14:paraId="0E9DC406" w14:textId="77777777" w:rsidR="00F87494" w:rsidRPr="00F87494" w:rsidRDefault="00F87494" w:rsidP="00F87494">
      <w:pPr>
        <w:rPr>
          <w:rFonts w:ascii="Times New Roman" w:hAnsi="Times New Roman" w:cs="Times New Roman"/>
          <w:b/>
          <w:bCs/>
          <w:noProof w:val="0"/>
          <w:sz w:val="20"/>
          <w:szCs w:val="20"/>
          <w:lang w:val="hu-HU"/>
        </w:rPr>
      </w:pPr>
    </w:p>
    <w:tbl>
      <w:tblPr>
        <w:tblStyle w:val="TableGrid"/>
        <w:tblW w:w="13515" w:type="dxa"/>
        <w:tblLook w:val="04A0" w:firstRow="1" w:lastRow="0" w:firstColumn="1" w:lastColumn="0" w:noHBand="0" w:noVBand="1"/>
      </w:tblPr>
      <w:tblGrid>
        <w:gridCol w:w="439"/>
        <w:gridCol w:w="1561"/>
        <w:gridCol w:w="2536"/>
        <w:gridCol w:w="1132"/>
        <w:gridCol w:w="3038"/>
        <w:gridCol w:w="3197"/>
        <w:gridCol w:w="1612"/>
      </w:tblGrid>
      <w:tr w:rsidR="00F87494" w:rsidRPr="00F87494" w14:paraId="20C832F7" w14:textId="77777777" w:rsidTr="00625F5A"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5DE7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35AB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Gene symbol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CB54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Gene name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3AD4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Alteration in gene expression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C3F8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Molecular function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D449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Biological process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CC04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Fold-change vs control</w:t>
            </w:r>
          </w:p>
        </w:tc>
      </w:tr>
      <w:tr w:rsidR="00F87494" w:rsidRPr="00F87494" w14:paraId="1EB4F231" w14:textId="77777777" w:rsidTr="00625F5A"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7EDC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A6A3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MT-ATP8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9D307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Mitochondrially Encoded ATP Synthase 8</w:t>
            </w:r>
          </w:p>
          <w:p w14:paraId="3CD8FE1E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9ABB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CD3F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ATP hydrolysis activity and proton transmembrane transporter activity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C476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ATP biosynthetic process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D103E" w14:textId="5E533C8E" w:rsidR="00F87494" w:rsidRPr="00F87494" w:rsidRDefault="00305CC3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4.14</w:t>
            </w:r>
          </w:p>
        </w:tc>
      </w:tr>
      <w:tr w:rsidR="00F87494" w:rsidRPr="00F87494" w14:paraId="60D5E2C6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EBC093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2EBA141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MT-CO2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31C0389C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Cytochrome C Oxidase Subunit 2</w:t>
            </w:r>
          </w:p>
          <w:p w14:paraId="33A0938A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248D3E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2EF6E6D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Component of the cytochrome c oxidase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5101B0D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ATP synthesis coupled electron transport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8EA5544" w14:textId="182D9D68" w:rsidR="00F87494" w:rsidRPr="00F87494" w:rsidRDefault="00305CC3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2.43</w:t>
            </w:r>
          </w:p>
        </w:tc>
      </w:tr>
      <w:tr w:rsidR="00F87494" w:rsidRPr="00F87494" w14:paraId="2D001EA8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869B44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5A36B6C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NCAPH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00FC59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Non-SMC Condensin I Complex Subunit H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81C1A0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  <w:p w14:paraId="691E84A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  <w:p w14:paraId="52D3347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B90652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Regulatory subunit of the condensin complex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3D84DA7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positive regulation of chromosome condensation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2CBEC108" w14:textId="33B537F6" w:rsidR="00F87494" w:rsidRPr="00F87494" w:rsidRDefault="00305CC3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1.86</w:t>
            </w:r>
          </w:p>
        </w:tc>
      </w:tr>
      <w:tr w:rsidR="00F87494" w:rsidRPr="00F87494" w14:paraId="5B635914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8A4E93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69931F0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4930539E08Rik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C19E66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BCL2 interacting protein 5</w:t>
            </w:r>
          </w:p>
          <w:p w14:paraId="18A899E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7249A9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  <w:p w14:paraId="724A853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2FE669D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Unknown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3576967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None by GO term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2176889B" w14:textId="1B1E25E2" w:rsidR="00F87494" w:rsidRPr="00F87494" w:rsidRDefault="00305CC3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1.66</w:t>
            </w:r>
          </w:p>
        </w:tc>
      </w:tr>
      <w:tr w:rsidR="00F87494" w:rsidRPr="00F87494" w14:paraId="4660D474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D5D4C0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4F397FE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TMEM181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BEBB97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Transmembrane Protein 181 </w:t>
            </w:r>
          </w:p>
          <w:p w14:paraId="4D363B0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4837C0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  <w:p w14:paraId="333A9F8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6B07606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G protein-coupled receptor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150A1F2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None by GO term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0598C1C" w14:textId="22707128" w:rsidR="00F87494" w:rsidRPr="00F87494" w:rsidRDefault="00305CC3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1.61</w:t>
            </w:r>
          </w:p>
        </w:tc>
      </w:tr>
      <w:tr w:rsidR="00F87494" w:rsidRPr="00F87494" w14:paraId="71007D06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BC34E8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5EA7F8C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CD93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CFF56B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CD93 Molecule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AAF5AD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  <w:p w14:paraId="543CBD5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938F7F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Receptor for C1q</w:t>
            </w:r>
          </w:p>
          <w:p w14:paraId="598DA98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2AAC8D7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 macrophage activation</w:t>
            </w:r>
          </w:p>
          <w:p w14:paraId="38BC9CC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cell adhesion</w:t>
            </w:r>
          </w:p>
          <w:p w14:paraId="36D8144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1A8EBD4A" w14:textId="435A4DFA" w:rsidR="00F87494" w:rsidRPr="00F87494" w:rsidRDefault="00305CC3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1.52</w:t>
            </w:r>
          </w:p>
        </w:tc>
      </w:tr>
      <w:tr w:rsidR="00F87494" w:rsidRPr="00F87494" w14:paraId="0795F212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AC9316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5379681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1190007I07Rik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739AA66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ubiquinol-cytochrome c reductase complex assembly factor 6</w:t>
            </w:r>
          </w:p>
          <w:p w14:paraId="0EEF714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2DA586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  <w:p w14:paraId="5D7D976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17D08CC9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required for the assembly and stability of the mitochondrial ubiquinol-cytochrome c reductase complex</w:t>
            </w:r>
          </w:p>
          <w:p w14:paraId="3625D7D5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64D5CD8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mitochondrial respiratory chain complex III assembly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93BD637" w14:textId="63F5E1DF" w:rsidR="00F87494" w:rsidRPr="00F87494" w:rsidRDefault="00305CC3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1.35</w:t>
            </w:r>
          </w:p>
        </w:tc>
      </w:tr>
      <w:tr w:rsidR="00F87494" w:rsidRPr="00F87494" w14:paraId="43D76A59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E745A3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70B5698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DNAH3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7A9E952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Dynein Axonemal Heavy Chain 3</w:t>
            </w:r>
          </w:p>
          <w:p w14:paraId="30CC875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170881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  <w:p w14:paraId="4521CDB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26FE4B45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451ED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ATP hydrolysis activity</w:t>
            </w: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 and </w:t>
            </w:r>
            <w:r w:rsidRPr="00451ED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microtubule motor activity</w:t>
            </w:r>
          </w:p>
          <w:p w14:paraId="3CDEE7BC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4E6CFED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microtubule-based movement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679A5B8" w14:textId="1D442B17" w:rsidR="00F87494" w:rsidRPr="00F87494" w:rsidRDefault="00305CC3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1.31</w:t>
            </w:r>
          </w:p>
        </w:tc>
      </w:tr>
      <w:tr w:rsidR="00F87494" w:rsidRPr="00F87494" w14:paraId="5249958A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A179E6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372435C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SYNE4</w:t>
            </w:r>
          </w:p>
          <w:p w14:paraId="0330BA4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7F6760E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Spectrin Repeat Containing Nuclear Envelope Family Member 4 </w:t>
            </w:r>
          </w:p>
          <w:p w14:paraId="3BFE5F3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8974F7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  <w:p w14:paraId="4FCF7E1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662407B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actin binding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0F4A25B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establishment of epithelial cell apical/basal polarity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2A95DCEF" w14:textId="461B4183" w:rsidR="00F87494" w:rsidRPr="00F87494" w:rsidRDefault="00305CC3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1.25</w:t>
            </w:r>
          </w:p>
        </w:tc>
      </w:tr>
      <w:tr w:rsidR="00F87494" w:rsidRPr="00F87494" w14:paraId="3BE29751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BFAAB5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0A8D25F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REL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3F74A0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REL Proto-Oncogene, NF-KB Subunit</w:t>
            </w:r>
          </w:p>
          <w:p w14:paraId="20DFD6B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63C309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  <w:p w14:paraId="0E203CF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5CE8C3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DNA-binding transcription factor activity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5FE7042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negative regulation of gene expression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C985ADD" w14:textId="51A76B80" w:rsidR="00F87494" w:rsidRPr="00F87494" w:rsidRDefault="00305CC3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1.25</w:t>
            </w:r>
          </w:p>
        </w:tc>
      </w:tr>
      <w:tr w:rsidR="00F87494" w:rsidRPr="00F87494" w14:paraId="09F9F930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ED3DFC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213BED7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  <w:t>Colca2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1310EB7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POU class 2 homeobox associating factor 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B26A8F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652C2EE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Transcriptional coactivator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3339EF29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positive regulation of DNA-templated transcription</w:t>
            </w:r>
          </w:p>
          <w:p w14:paraId="6B0FDF01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AEB2512" w14:textId="07DA3F7F" w:rsidR="00F87494" w:rsidRPr="00F87494" w:rsidRDefault="00305CC3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1.25</w:t>
            </w:r>
          </w:p>
        </w:tc>
      </w:tr>
      <w:tr w:rsidR="00F87494" w:rsidRPr="00F87494" w14:paraId="21B31159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5D94B2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0C24F12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IL1RAPL2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0446B2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Interleukin 1 Receptor Accessory Protein Like 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BCF153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26E210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NAD+ nucleosidase activity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45F69C7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cytokine-mediated signaling pathway</w:t>
            </w:r>
          </w:p>
          <w:p w14:paraId="20DCF8D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regulation of presynapse assembly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8431CC2" w14:textId="5A04E1A5" w:rsidR="00F87494" w:rsidRPr="00F87494" w:rsidRDefault="00305CC3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1.21</w:t>
            </w:r>
          </w:p>
        </w:tc>
      </w:tr>
      <w:tr w:rsidR="00F87494" w:rsidRPr="00F87494" w14:paraId="259AEC3F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DAD591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2E40F9A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DB5DA5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485828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60ECA5B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719D69C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EF0593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F87494" w:rsidRPr="00F87494" w14:paraId="303557B3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365E3E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36E43B6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  <w:t xml:space="preserve">Ago4 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CC6CFC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argonaute RISC catalytic subunit 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21CFEF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1287A167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nucleic acid binding and double-stranded RNA binding</w:t>
            </w:r>
          </w:p>
          <w:p w14:paraId="4D6D700A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7A701F9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regulation of translation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A78327A" w14:textId="06DD6FEF" w:rsidR="00F87494" w:rsidRPr="00F87494" w:rsidRDefault="00305CC3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1.16</w:t>
            </w:r>
          </w:p>
        </w:tc>
      </w:tr>
      <w:tr w:rsidR="00F87494" w:rsidRPr="00F87494" w14:paraId="5E372DD0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9723EA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7EDA513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FANCD2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F076346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color w:val="000001"/>
                <w:sz w:val="20"/>
                <w:szCs w:val="20"/>
                <w:shd w:val="clear" w:color="auto" w:fill="FFFFFF"/>
              </w:rPr>
            </w:pPr>
            <w:r w:rsidRPr="00F87494">
              <w:rPr>
                <w:rFonts w:ascii="Times New Roman" w:hAnsi="Times New Roman" w:cs="Times New Roman"/>
                <w:noProof w:val="0"/>
                <w:color w:val="000001"/>
                <w:sz w:val="20"/>
                <w:szCs w:val="20"/>
                <w:shd w:val="clear" w:color="auto" w:fill="FFFFFF"/>
              </w:rPr>
              <w:t>Fanconi anemia, complementation group D2</w:t>
            </w:r>
          </w:p>
          <w:p w14:paraId="186AFFA1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BDD8A2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5D09924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DNA polymerase binding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533E33D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DNA repair and DNA damage response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1456BA56" w14:textId="321786D0" w:rsidR="00F87494" w:rsidRPr="00F87494" w:rsidRDefault="00305CC3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1.15</w:t>
            </w:r>
          </w:p>
        </w:tc>
      </w:tr>
      <w:tr w:rsidR="00F87494" w:rsidRPr="00F87494" w14:paraId="3784C6D9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5E563B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4C2F7DE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CCN1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C3946F1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Cellular Communication Network Factor 1</w:t>
            </w:r>
          </w:p>
          <w:p w14:paraId="54FE14FB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277CA0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88D8CF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extracellular matrix binding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29668CB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wound healing</w:t>
            </w:r>
          </w:p>
          <w:p w14:paraId="5E313B4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matrix remodeling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21BBAA66" w14:textId="61FF0BB9" w:rsidR="00F87494" w:rsidRPr="00F87494" w:rsidRDefault="00305CC3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1.15</w:t>
            </w:r>
          </w:p>
        </w:tc>
      </w:tr>
      <w:tr w:rsidR="00F87494" w:rsidRPr="00F87494" w14:paraId="25719BEC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BCD4AB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0DB8778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EIF4E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0996C95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eukaryotic translation initiation factor 4E</w:t>
            </w:r>
          </w:p>
          <w:p w14:paraId="78CDFAC3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119F5B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2BF33BA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RNA binding and translation initiation factor activity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2D45346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translational initiation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2F894CF" w14:textId="7D0D8975" w:rsidR="00F87494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-1.22</w:t>
            </w:r>
          </w:p>
        </w:tc>
      </w:tr>
      <w:tr w:rsidR="00F87494" w:rsidRPr="00F87494" w14:paraId="0052D32E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277749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0BC0A61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IFIT1BL11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78B1778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interferon induced protein with tetratricpeptide repeats 1B like 1</w:t>
            </w:r>
          </w:p>
          <w:p w14:paraId="4B4383C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824692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27E2C58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Interferon-induced antiviral RNA-binding protein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41C177A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cellular response to type I interferon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61936A9" w14:textId="544FC518" w:rsidR="00F87494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-1.26</w:t>
            </w:r>
          </w:p>
        </w:tc>
      </w:tr>
      <w:tr w:rsidR="00F87494" w:rsidRPr="00F87494" w14:paraId="4BB9AF04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47C40C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2DCD436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LRRC3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369F57A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Leucine Rich Repeat Containing 3</w:t>
            </w:r>
          </w:p>
          <w:p w14:paraId="19F1E8F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083E8C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F8532D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Protein binding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03FB5BC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None by GO term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CFC0787" w14:textId="6E29F273" w:rsidR="00F87494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-1.28</w:t>
            </w:r>
          </w:p>
        </w:tc>
      </w:tr>
      <w:tr w:rsidR="00F87494" w:rsidRPr="00F87494" w14:paraId="59913497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D7C18A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0CCA7D3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H4C11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F3333F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H4 Clustered Histone 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A5DB4B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77EBBC5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Core component of nucleosome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42DE897D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Transcription regulation, DNA repair, nucleosome remodeling</w:t>
            </w:r>
          </w:p>
          <w:p w14:paraId="29A4E485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5DF7B7D" w14:textId="2AA1100B" w:rsidR="00F87494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-1.29</w:t>
            </w:r>
          </w:p>
        </w:tc>
      </w:tr>
      <w:tr w:rsidR="00F87494" w:rsidRPr="00F87494" w14:paraId="3A48F044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29B57F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0C89EFF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GM10320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22C8167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SEC61 Translocon Subunit Beta</w:t>
            </w:r>
          </w:p>
          <w:p w14:paraId="7112F2D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EFA84C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6BC5D24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ribosome receptor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1F2139A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post-translational protein targeting to membrane, translocation</w:t>
            </w:r>
          </w:p>
          <w:p w14:paraId="58AE5EC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4765288" w14:textId="5C486875" w:rsidR="00F87494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-1.31</w:t>
            </w:r>
          </w:p>
        </w:tc>
      </w:tr>
      <w:tr w:rsidR="00625F5A" w:rsidRPr="00F87494" w14:paraId="7915B7B4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5D41DBB" w14:textId="79193BAA" w:rsidR="00625F5A" w:rsidRPr="00F87494" w:rsidRDefault="00625F5A" w:rsidP="00480D8B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25854D93" w14:textId="21F0E49E" w:rsidR="00625F5A" w:rsidRPr="00F87494" w:rsidRDefault="00625F5A" w:rsidP="00480D8B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  <w:t>GADL1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75CFD805" w14:textId="01EC3CAB" w:rsidR="00625F5A" w:rsidRPr="00F87494" w:rsidRDefault="00625F5A" w:rsidP="00480D8B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  <w:lang w:val="hu-HU"/>
              </w:rPr>
              <w:t>Glutamate Decarboxylase-Like Protein 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19F3DDD" w14:textId="77777777" w:rsidR="00625F5A" w:rsidRPr="00F87494" w:rsidRDefault="00625F5A" w:rsidP="00480D8B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15151F7B" w14:textId="25425400" w:rsidR="00625F5A" w:rsidRPr="00F87494" w:rsidRDefault="00625F5A" w:rsidP="00480D8B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5F5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aspartate 1-decarboxylase activity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59B31567" w14:textId="3C9E81C1" w:rsidR="00625F5A" w:rsidRPr="00F87494" w:rsidRDefault="00625F5A" w:rsidP="00480D8B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5F5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carboxylic acid metabolic process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648FCC4" w14:textId="2C2507D9" w:rsidR="00625F5A" w:rsidRPr="00F87494" w:rsidRDefault="00625F5A" w:rsidP="00480D8B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-1.35</w:t>
            </w:r>
          </w:p>
        </w:tc>
      </w:tr>
      <w:tr w:rsidR="00625F5A" w:rsidRPr="00F87494" w14:paraId="0E5CDDAA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A16C017" w14:textId="77777777" w:rsidR="00625F5A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  <w:p w14:paraId="5FFB1812" w14:textId="77777777" w:rsidR="00625F5A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3ED74FFE" w14:textId="77777777" w:rsidR="00625F5A" w:rsidRPr="00F87494" w:rsidRDefault="00625F5A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5249ADD" w14:textId="77777777" w:rsidR="00625F5A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855F716" w14:textId="77777777" w:rsidR="00625F5A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24F4E8ED" w14:textId="77777777" w:rsidR="00625F5A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62988F15" w14:textId="77777777" w:rsidR="00625F5A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11B6014F" w14:textId="77777777" w:rsidR="00625F5A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F87494" w:rsidRPr="00F87494" w14:paraId="00AFE1A9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B3637C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0A065CF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3128D50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68260D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52C8E68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0040902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7E6EA1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F87494" w:rsidRPr="00F87494" w14:paraId="4F7AFAF5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F79E7BA" w14:textId="26E8DD21" w:rsidR="00F87494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32BBCBF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698CDD9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C1E6E7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16804E9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53544A7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63B91C2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F87494" w:rsidRPr="00F87494" w14:paraId="0B89CFD8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BFA789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12F064A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  <w:t>DAPL1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2B5194C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Death Associated Protein Like 1</w:t>
            </w:r>
          </w:p>
          <w:p w14:paraId="73C4C49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EB7E20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4F67E1E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death domain binding activity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5F52BC0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apoptotic signaling pathway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04033EB8" w14:textId="5730CC80" w:rsidR="00F87494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-1.40</w:t>
            </w:r>
          </w:p>
        </w:tc>
      </w:tr>
      <w:tr w:rsidR="00F87494" w:rsidRPr="00F87494" w14:paraId="467E95F7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0F7516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6AF9F41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  <w:t>OMD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121702B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Osteomodulin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7D0A61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A7F7D6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Protein binding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47FA4D6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Cell adhesion</w:t>
            </w:r>
          </w:p>
          <w:p w14:paraId="68784DB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6A4A7BDC" w14:textId="50A4B581" w:rsidR="00F87494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-1.42</w:t>
            </w:r>
          </w:p>
        </w:tc>
      </w:tr>
      <w:tr w:rsidR="00F87494" w:rsidRPr="00F87494" w14:paraId="2BB1DA7D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14C05E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5C8BAC0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  <w:t>ZFP185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7553C0C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Zinc Finger Protein 185 With LIM Domain</w:t>
            </w:r>
          </w:p>
          <w:p w14:paraId="291803C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956205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1823A02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Nucleic acid-binding protein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29C36C8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None by GO term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9285781" w14:textId="3D28E749" w:rsidR="00F87494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-1.44</w:t>
            </w:r>
          </w:p>
        </w:tc>
      </w:tr>
      <w:tr w:rsidR="00F87494" w:rsidRPr="00F87494" w14:paraId="46D2C30A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117B31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653E76B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  <w:t>ADAT2</w:t>
            </w:r>
          </w:p>
          <w:p w14:paraId="285CF98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11DDD94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Adenosine Deaminase TRNA Specific 2</w:t>
            </w:r>
          </w:p>
          <w:p w14:paraId="06E66BB1" w14:textId="77777777" w:rsidR="00F87494" w:rsidRPr="00F87494" w:rsidRDefault="00F87494" w:rsidP="00F87494">
            <w:pPr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0BE1D6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287B93F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tRNA-specific adenosine deaminase activity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27E7915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tRNA processing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9BF9C0E" w14:textId="165BCFFF" w:rsidR="00F87494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-1.51</w:t>
            </w:r>
          </w:p>
        </w:tc>
      </w:tr>
      <w:tr w:rsidR="00F87494" w:rsidRPr="00F87494" w14:paraId="2CF9B798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E913D8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44F18D2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  <w:t>LST1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268C71F2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Leukocyte Specific Transcript 1</w:t>
            </w:r>
          </w:p>
          <w:p w14:paraId="01BFE9DB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A7B393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244FF2B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membrane protein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2A1E41C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 dendrite development</w:t>
            </w:r>
          </w:p>
          <w:p w14:paraId="65CD273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immune system process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0A670364" w14:textId="0A9265CD" w:rsidR="00F87494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-1.51</w:t>
            </w:r>
          </w:p>
        </w:tc>
      </w:tr>
      <w:tr w:rsidR="00F87494" w:rsidRPr="00F87494" w14:paraId="27B7892D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30518C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7593C2C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CDCA7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0A5747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Cell Division Cycle Associated 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671CDF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76F7B40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transcriptional regulator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03E23AC3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Validated targets of c-myc transcriptional activation and apoptotic process</w:t>
            </w:r>
          </w:p>
          <w:p w14:paraId="17C16F72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2DD1D3C" w14:textId="21BD2F7C" w:rsidR="00F87494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-1.53</w:t>
            </w:r>
          </w:p>
        </w:tc>
      </w:tr>
      <w:tr w:rsidR="00F87494" w:rsidRPr="00F87494" w14:paraId="73E4B38F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71638E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3A928AB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PROSER3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22DFF47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Proline And Serine Rich 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4B2EB6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5EFD844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Protein binding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24D5BF0A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None by GO term</w:t>
            </w:r>
          </w:p>
          <w:p w14:paraId="3EC8FBBA" w14:textId="77777777" w:rsidR="002040B6" w:rsidRPr="00F87494" w:rsidRDefault="002040B6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F6DD72D" w14:textId="2143B601" w:rsidR="00F87494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-1.58</w:t>
            </w:r>
          </w:p>
        </w:tc>
      </w:tr>
      <w:tr w:rsidR="00F87494" w:rsidRPr="00F87494" w14:paraId="6565844D" w14:textId="77777777" w:rsidTr="00625F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7C9697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74DFBF1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  <w:t xml:space="preserve">C1QTNF1 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6B2AC6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u-HU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  <w:lang w:val="hu-HU"/>
              </w:rPr>
              <w:t>Complement C1q Tumor Necrosis Factor-Related Protein 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F8D87C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39E76E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Protein binding activity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7144F3D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positive regulation of MAPK cascade</w:t>
            </w:r>
          </w:p>
          <w:p w14:paraId="7D4BF44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65E6E17E" w14:textId="00497A86" w:rsidR="00F87494" w:rsidRPr="00F87494" w:rsidRDefault="00625F5A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-1.68</w:t>
            </w:r>
          </w:p>
        </w:tc>
      </w:tr>
    </w:tbl>
    <w:p w14:paraId="02915C89" w14:textId="77777777" w:rsidR="00F87494" w:rsidRPr="00F87494" w:rsidRDefault="00F87494" w:rsidP="00F87494">
      <w:pPr>
        <w:jc w:val="center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</w:p>
    <w:p w14:paraId="1D97B017" w14:textId="77777777" w:rsidR="00F87494" w:rsidRPr="00F87494" w:rsidRDefault="00F87494" w:rsidP="00F87494">
      <w:pPr>
        <w:jc w:val="center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</w:p>
    <w:p w14:paraId="5F4B1E4D" w14:textId="77777777" w:rsidR="00F87494" w:rsidRPr="00F87494" w:rsidRDefault="00F87494" w:rsidP="00F87494">
      <w:pPr>
        <w:jc w:val="center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</w:p>
    <w:p w14:paraId="5FD64670" w14:textId="77777777" w:rsidR="00F87494" w:rsidRPr="00F87494" w:rsidRDefault="00F87494" w:rsidP="00F87494">
      <w:pPr>
        <w:jc w:val="center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</w:p>
    <w:p w14:paraId="3A59280E" w14:textId="77777777" w:rsidR="00F87494" w:rsidRPr="00F87494" w:rsidRDefault="00F87494" w:rsidP="00F87494">
      <w:pPr>
        <w:jc w:val="center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</w:p>
    <w:p w14:paraId="0962741C" w14:textId="77777777" w:rsidR="00F87494" w:rsidRPr="00F87494" w:rsidRDefault="00F87494" w:rsidP="00F87494">
      <w:pPr>
        <w:rPr>
          <w:rFonts w:ascii="Times New Roman" w:hAnsi="Times New Roman" w:cs="Times New Roman"/>
          <w:noProof w:val="0"/>
          <w:sz w:val="20"/>
          <w:szCs w:val="20"/>
          <w:lang w:val="hu-HU"/>
        </w:rPr>
      </w:pPr>
      <w:r w:rsidRPr="00F87494">
        <w:rPr>
          <w:rFonts w:ascii="Times New Roman" w:hAnsi="Times New Roman" w:cs="Times New Roman"/>
          <w:noProof w:val="0"/>
          <w:sz w:val="20"/>
          <w:szCs w:val="20"/>
          <w:lang w:val="hu-HU"/>
        </w:rPr>
        <w:br w:type="page"/>
      </w:r>
    </w:p>
    <w:p w14:paraId="210D138A" w14:textId="77777777" w:rsidR="00F87494" w:rsidRPr="00F87494" w:rsidRDefault="00F87494" w:rsidP="00F87494">
      <w:pPr>
        <w:jc w:val="center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</w:p>
    <w:p w14:paraId="6D43DD02" w14:textId="1CB12898" w:rsidR="00F87494" w:rsidRPr="008164F0" w:rsidRDefault="00F87494" w:rsidP="00F87494">
      <w:pPr>
        <w:rPr>
          <w:rFonts w:ascii="Times New Roman" w:hAnsi="Times New Roman" w:cs="Times New Roman"/>
          <w:b/>
          <w:bCs/>
          <w:lang w:val="hu-HU"/>
        </w:rPr>
      </w:pPr>
      <w:r w:rsidRPr="008164F0">
        <w:rPr>
          <w:rFonts w:ascii="Times New Roman" w:hAnsi="Times New Roman" w:cs="Times New Roman"/>
          <w:b/>
          <w:bCs/>
          <w:lang w:val="hu-HU"/>
        </w:rPr>
        <w:t xml:space="preserve">Supplementary Table </w:t>
      </w:r>
      <w:r>
        <w:rPr>
          <w:rFonts w:ascii="Times New Roman" w:hAnsi="Times New Roman" w:cs="Times New Roman"/>
          <w:b/>
          <w:bCs/>
          <w:lang w:val="hu-HU"/>
        </w:rPr>
        <w:t>S</w:t>
      </w:r>
      <w:r w:rsidR="0067014C">
        <w:rPr>
          <w:rFonts w:ascii="Times New Roman" w:hAnsi="Times New Roman" w:cs="Times New Roman"/>
          <w:b/>
          <w:bCs/>
          <w:lang w:val="hu-HU"/>
        </w:rPr>
        <w:t>6</w:t>
      </w:r>
      <w:r w:rsidRPr="008164F0">
        <w:rPr>
          <w:rFonts w:ascii="Times New Roman" w:hAnsi="Times New Roman" w:cs="Times New Roman"/>
          <w:b/>
          <w:bCs/>
          <w:lang w:val="hu-HU"/>
        </w:rPr>
        <w:t>.</w:t>
      </w:r>
    </w:p>
    <w:p w14:paraId="280B947D" w14:textId="1E818027" w:rsidR="00D571DB" w:rsidRPr="00D571DB" w:rsidRDefault="00D571DB" w:rsidP="00D571DB">
      <w:pPr>
        <w:rPr>
          <w:rFonts w:ascii="Times New Roman" w:hAnsi="Times New Roman" w:cs="Times New Roman"/>
          <w:b/>
          <w:bCs/>
          <w:noProof w:val="0"/>
          <w:lang w:val="hu-HU"/>
        </w:rPr>
      </w:pPr>
      <w:r w:rsidRPr="00D571DB">
        <w:rPr>
          <w:rFonts w:ascii="Times New Roman" w:hAnsi="Times New Roman" w:cs="Times New Roman"/>
          <w:b/>
          <w:bCs/>
          <w:noProof w:val="0"/>
          <w:lang w:val="hu-HU"/>
        </w:rPr>
        <w:t xml:space="preserve">The </w:t>
      </w:r>
      <w:r w:rsidR="0020205E">
        <w:rPr>
          <w:rFonts w:ascii="Times New Roman" w:hAnsi="Times New Roman" w:cs="Times New Roman"/>
          <w:b/>
          <w:bCs/>
          <w:noProof w:val="0"/>
          <w:lang w:val="hu-HU"/>
        </w:rPr>
        <w:t xml:space="preserve">list of the </w:t>
      </w:r>
      <w:r w:rsidRPr="00D571DB">
        <w:rPr>
          <w:rFonts w:ascii="Times New Roman" w:hAnsi="Times New Roman" w:cs="Times New Roman"/>
          <w:b/>
          <w:bCs/>
          <w:noProof w:val="0"/>
          <w:lang w:val="hu-HU"/>
        </w:rPr>
        <w:t>commonly up and down-regulated DEGs in the spinal cord in response to the two experimental pain models used (</w:t>
      </w:r>
      <w:r w:rsidR="002C46CC">
        <w:rPr>
          <w:rFonts w:ascii="Times New Roman" w:hAnsi="Times New Roman" w:cs="Times New Roman"/>
          <w:b/>
          <w:bCs/>
          <w:noProof w:val="0"/>
          <w:lang w:val="hu-HU"/>
        </w:rPr>
        <w:t>burn injury model and inflammatory pain model</w:t>
      </w:r>
      <w:r w:rsidRPr="00D571DB">
        <w:rPr>
          <w:rFonts w:ascii="Times New Roman" w:hAnsi="Times New Roman" w:cs="Times New Roman"/>
          <w:b/>
          <w:bCs/>
          <w:noProof w:val="0"/>
          <w:lang w:val="hu-HU"/>
        </w:rPr>
        <w:t>)</w:t>
      </w:r>
    </w:p>
    <w:p w14:paraId="365947C7" w14:textId="77777777" w:rsidR="00F87494" w:rsidRPr="00F87494" w:rsidRDefault="00F87494" w:rsidP="00F87494">
      <w:pPr>
        <w:rPr>
          <w:rFonts w:ascii="Times New Roman" w:hAnsi="Times New Roman" w:cs="Times New Roman"/>
          <w:b/>
          <w:bCs/>
          <w:noProof w:val="0"/>
          <w:sz w:val="20"/>
          <w:szCs w:val="20"/>
          <w:lang w:val="hu-HU"/>
        </w:rPr>
      </w:pPr>
    </w:p>
    <w:tbl>
      <w:tblPr>
        <w:tblStyle w:val="TableGrid"/>
        <w:tblW w:w="13183" w:type="dxa"/>
        <w:tblLook w:val="04A0" w:firstRow="1" w:lastRow="0" w:firstColumn="1" w:lastColumn="0" w:noHBand="0" w:noVBand="1"/>
      </w:tblPr>
      <w:tblGrid>
        <w:gridCol w:w="443"/>
        <w:gridCol w:w="1228"/>
        <w:gridCol w:w="2251"/>
        <w:gridCol w:w="1134"/>
        <w:gridCol w:w="3082"/>
        <w:gridCol w:w="3363"/>
        <w:gridCol w:w="1682"/>
      </w:tblGrid>
      <w:tr w:rsidR="00F87494" w:rsidRPr="00F87494" w14:paraId="662EB6BB" w14:textId="77777777" w:rsidTr="001C2F3C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3769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bookmarkStart w:id="4" w:name="_Hlk166502203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A05E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Gene symbol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4B5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Gene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0EDD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Alteration in gene expression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5BE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Molecular function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E632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Biological process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E097D" w14:textId="62431F4A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Fold-change </w:t>
            </w:r>
            <w:r w:rsidRPr="00EE34F7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sz w:val="20"/>
                <w:szCs w:val="20"/>
              </w:rPr>
              <w:t>vs</w:t>
            </w: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control</w:t>
            </w:r>
            <w:r w:rsidR="00EE34F7" w:rsidRPr="00EE34F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*</w:t>
            </w:r>
          </w:p>
        </w:tc>
      </w:tr>
      <w:tr w:rsidR="00F87494" w:rsidRPr="00F87494" w14:paraId="505C4C95" w14:textId="77777777" w:rsidTr="001C2F3C"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5183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F18F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HBA-A2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CFEB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Hemoglobin Subunit Alpha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5780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B209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oxygen carrier activity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E8F49" w14:textId="77777777" w:rsidR="00F87494" w:rsidRPr="00F87494" w:rsidRDefault="00000000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hyperlink r:id="rId8" w:anchor="/R-HSA-2262752" w:tgtFrame="_blank" w:history="1">
              <w:r w:rsidR="00F87494" w:rsidRPr="00F87494">
                <w:rPr>
                  <w:rFonts w:ascii="Times New Roman" w:hAnsi="Times New Roman" w:cs="Times New Roman"/>
                  <w:noProof w:val="0"/>
                  <w:sz w:val="20"/>
                  <w:szCs w:val="20"/>
                </w:rPr>
                <w:t>Cellular responses to stress</w:t>
              </w:r>
            </w:hyperlink>
          </w:p>
          <w:p w14:paraId="161BA71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68A81" w14:textId="6772A592" w:rsidR="00F87494" w:rsidRPr="00F87494" w:rsidRDefault="0020205E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2.92</w:t>
            </w:r>
            <w:r w:rsidR="00C21D8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/ 2.94</w:t>
            </w:r>
          </w:p>
        </w:tc>
      </w:tr>
      <w:tr w:rsidR="00F87494" w:rsidRPr="00F87494" w14:paraId="0B9C8CA3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FF2C22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F100E3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MT-ATP6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3DA70BE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Mitochondrially Encoded ATP Synthase 6</w:t>
            </w:r>
          </w:p>
          <w:p w14:paraId="45FE341D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22181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6B034F9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proton-transporting ATP synthase activity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791081B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ATP biosynthetic process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94DE024" w14:textId="2785AE77" w:rsidR="00F87494" w:rsidRPr="00F87494" w:rsidRDefault="0020205E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2.39</w:t>
            </w:r>
            <w:r w:rsidR="00C21D8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/ 2.80</w:t>
            </w:r>
          </w:p>
        </w:tc>
      </w:tr>
      <w:tr w:rsidR="00F87494" w:rsidRPr="00F87494" w14:paraId="5DC8F78C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FCC0E9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258E51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hu-HU"/>
              </w:rPr>
              <w:t xml:space="preserve">EGR4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7587CB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Early Growth Response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B5538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4F51E36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transcriptional regulator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0FFEB785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positive regulation of transcription by RNA polymerase II</w:t>
            </w:r>
          </w:p>
          <w:p w14:paraId="138D5783" w14:textId="77777777" w:rsidR="00C21D80" w:rsidRPr="00F87494" w:rsidRDefault="00C21D80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062EA72" w14:textId="6879D2A3" w:rsidR="00C21D80" w:rsidRPr="00F87494" w:rsidRDefault="0020205E" w:rsidP="00C21D80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2.36</w:t>
            </w:r>
            <w:r w:rsidR="00C21D8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/ 1.10</w:t>
            </w:r>
          </w:p>
        </w:tc>
      </w:tr>
      <w:tr w:rsidR="00F87494" w:rsidRPr="00F87494" w14:paraId="1227576F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1CD916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650B4B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DEGS2</w:t>
            </w:r>
          </w:p>
          <w:p w14:paraId="21320AE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7D92DC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Delta 4-Desaturase, Sphingolipid 2</w:t>
            </w:r>
          </w:p>
          <w:p w14:paraId="01BD769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7C710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472E5E87" w14:textId="23C81E86" w:rsidR="00451ED7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sphingolipid delta-4 desaturase activity</w:t>
            </w:r>
          </w:p>
          <w:p w14:paraId="24F01A9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sphingosine hydroxylase activity</w:t>
            </w:r>
          </w:p>
          <w:p w14:paraId="2A3985E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7BD391DC" w14:textId="39D324CF" w:rsidR="00F87494" w:rsidRPr="00F87494" w:rsidRDefault="00F87494" w:rsidP="00C21D80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lipid biosynthetic process</w:t>
            </w:r>
          </w:p>
          <w:p w14:paraId="7E8FB10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98799E2" w14:textId="5B714746" w:rsidR="00F87494" w:rsidRPr="00F87494" w:rsidRDefault="008B031B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1.48</w:t>
            </w:r>
            <w:r w:rsidR="00C21D8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/ 1.08</w:t>
            </w:r>
          </w:p>
        </w:tc>
      </w:tr>
      <w:tr w:rsidR="00F87494" w:rsidRPr="00F87494" w14:paraId="294CD0E9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A51F91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5CECBC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CUBN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96CE0B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Cubilin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F4DE1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1CF9C30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Endocytic receptor 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34BB716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lipid metabolic process</w:t>
            </w:r>
          </w:p>
          <w:p w14:paraId="15FA6D6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3442BB0" w14:textId="5A311378" w:rsidR="00F87494" w:rsidRPr="00F87494" w:rsidRDefault="008B031B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1.36</w:t>
            </w:r>
            <w:r w:rsidR="00C21D8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/ 1.15</w:t>
            </w:r>
          </w:p>
        </w:tc>
      </w:tr>
      <w:tr w:rsidR="00F87494" w:rsidRPr="00F87494" w14:paraId="3BE8073B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2F7498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3CD3D9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PRICKLE3</w:t>
            </w:r>
          </w:p>
          <w:p w14:paraId="53C10A3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FB11B6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Prickle Planar Cell Polarity Protein 3 </w:t>
            </w:r>
          </w:p>
          <w:p w14:paraId="3875D05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C70FE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61B9A00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Protein binding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7AAB10AA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mitochondrial membrane ATP synthase assembly</w:t>
            </w:r>
          </w:p>
          <w:p w14:paraId="696F6AD6" w14:textId="77777777" w:rsidR="00E87830" w:rsidRDefault="00E87830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component of atypical Wnt-signaling</w:t>
            </w:r>
          </w:p>
          <w:p w14:paraId="293E0717" w14:textId="6C85759D" w:rsidR="00E87830" w:rsidRPr="00F87494" w:rsidRDefault="00E87830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BA2B434" w14:textId="71151C17" w:rsidR="00F87494" w:rsidRPr="00F87494" w:rsidRDefault="008B031B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1.23</w:t>
            </w:r>
            <w:r w:rsidR="00C21D8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/ 1.15</w:t>
            </w:r>
          </w:p>
        </w:tc>
      </w:tr>
      <w:tr w:rsidR="00F87494" w:rsidRPr="00F87494" w14:paraId="3862B99E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F6A423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A7A30E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SYCP2</w:t>
            </w:r>
          </w:p>
          <w:p w14:paraId="7CB23B3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C95D8F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Synaptonemal Complex Protein 2</w:t>
            </w:r>
          </w:p>
          <w:p w14:paraId="7BB2241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1EAF4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4037815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DNA binding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2C69261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negative regulation of apoptotic process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8E7317F" w14:textId="18AC8C08" w:rsidR="00F87494" w:rsidRPr="00F87494" w:rsidRDefault="00C21D80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1.20</w:t>
            </w:r>
            <w:r w:rsidR="008D4121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/ 1.21</w:t>
            </w:r>
          </w:p>
        </w:tc>
      </w:tr>
      <w:tr w:rsidR="00F87494" w:rsidRPr="00F87494" w14:paraId="1685A68A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E77AC2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8</w:t>
            </w:r>
          </w:p>
          <w:p w14:paraId="10133DA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D30734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RPS26-PS1</w:t>
            </w:r>
          </w:p>
          <w:p w14:paraId="56C3353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9DCA72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Ribosomal Protein S26</w:t>
            </w:r>
          </w:p>
          <w:p w14:paraId="4105D49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B998F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462F36F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RNA binding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1C5BA04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negative regulation of RNA splicing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21FBC40" w14:textId="7D1649DA" w:rsidR="00F87494" w:rsidRPr="00F87494" w:rsidRDefault="00C21D80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1.16</w:t>
            </w:r>
            <w:r w:rsidR="008D4121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/ 1.65</w:t>
            </w:r>
          </w:p>
        </w:tc>
      </w:tr>
      <w:tr w:rsidR="00F87494" w:rsidRPr="00F87494" w14:paraId="6A595629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052B3F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FCE94D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KCNA3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331105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Voltage-Gated Potassium Channel Protein Kv1.3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4BB1D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1EF26AB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potassium voltage-gated channel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2037FEEE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potassium ion transmembrane transport</w:t>
            </w:r>
          </w:p>
          <w:p w14:paraId="54F48748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3F6B3B7" w14:textId="4CE8E6C3" w:rsidR="00F87494" w:rsidRPr="00F87494" w:rsidRDefault="00C21D80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1.05</w:t>
            </w:r>
            <w:r w:rsidR="008D4121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/ 1.52</w:t>
            </w:r>
          </w:p>
        </w:tc>
      </w:tr>
      <w:tr w:rsidR="00F87494" w:rsidRPr="00F87494" w14:paraId="2C6707FD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04B453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2AA9B5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BTG2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616C62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BTG Anti-Proliferation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BC09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27D7800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transcription corepressor activity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51A4D679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negative regulation of transcription by RNA polymerase II</w:t>
            </w:r>
          </w:p>
          <w:p w14:paraId="1158327D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F95AEFC" w14:textId="72A60033" w:rsidR="00F87494" w:rsidRPr="00F87494" w:rsidRDefault="00C21D80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1.04</w:t>
            </w:r>
            <w:r w:rsidR="008D4121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/ 1.08</w:t>
            </w:r>
          </w:p>
        </w:tc>
      </w:tr>
      <w:tr w:rsidR="00F87494" w:rsidRPr="00F87494" w14:paraId="016EEF8E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7AA33E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796DBB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ADA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1780CC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Adenosine Deaminase</w:t>
            </w:r>
          </w:p>
          <w:p w14:paraId="558E9CC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20AB5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0F5A4C4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adenosine deaminase activity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089F302D" w14:textId="77777777" w:rsid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purine metabolism and in adenosine homeostasis</w:t>
            </w:r>
          </w:p>
          <w:p w14:paraId="162C01B4" w14:textId="77777777" w:rsidR="00451ED7" w:rsidRPr="00F87494" w:rsidRDefault="00451ED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14A10B0" w14:textId="16235555" w:rsidR="00F87494" w:rsidRPr="00F87494" w:rsidRDefault="008D4121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1.01 / </w:t>
            </w:r>
            <w:r w:rsidR="00C21D8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1.12</w:t>
            </w:r>
          </w:p>
        </w:tc>
      </w:tr>
      <w:tr w:rsidR="00F87494" w:rsidRPr="00F87494" w14:paraId="1ABF3628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7E8D63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A6F5F6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GCH1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DAB490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GTP Cyclohydrolase 1</w:t>
            </w:r>
          </w:p>
          <w:p w14:paraId="2F1D242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FFBB4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6CBFD8C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 calcium ion binding and GTP binding</w:t>
            </w:r>
          </w:p>
          <w:p w14:paraId="16ECF3B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70EA9C40" w14:textId="4DF5B0A0" w:rsidR="00451ED7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tetrahydrobiopterin biosynthetic process</w:t>
            </w:r>
          </w:p>
          <w:p w14:paraId="0130AA9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nitric oxide biosynthetic process</w:t>
            </w:r>
          </w:p>
          <w:p w14:paraId="430CBBD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A8E28C7" w14:textId="0E5197AE" w:rsidR="00F87494" w:rsidRPr="00F87494" w:rsidRDefault="00C21D80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1.018</w:t>
            </w:r>
            <w:r w:rsidR="008D4121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/ 1.00</w:t>
            </w:r>
          </w:p>
        </w:tc>
      </w:tr>
      <w:tr w:rsidR="00F87494" w:rsidRPr="00F87494" w14:paraId="0E48E9C4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48D6A8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03CC09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ALOXE3</w:t>
            </w:r>
          </w:p>
          <w:p w14:paraId="25B645B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C9E436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Arachidonate Lipoxygenase 3</w:t>
            </w:r>
          </w:p>
          <w:p w14:paraId="3E8D3EF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B503B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7A5D2F1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 hydroperoxide isomerase activity 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63E57A59" w14:textId="77777777" w:rsidR="00F87494" w:rsidRPr="00F87494" w:rsidRDefault="00F87494" w:rsidP="00F874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Fatty acid and </w:t>
            </w:r>
            <w:hyperlink r:id="rId9" w:anchor="/R-HSA-2142753" w:tgtFrame="_blank" w:history="1">
              <w:r w:rsidRPr="00F87494">
                <w:rPr>
                  <w:rFonts w:ascii="Times New Roman" w:hAnsi="Times New Roman" w:cs="Times New Roman"/>
                  <w:noProof w:val="0"/>
                  <w:sz w:val="20"/>
                  <w:szCs w:val="20"/>
                </w:rPr>
                <w:t>arachidonic acid metabolism</w:t>
              </w:r>
            </w:hyperlink>
          </w:p>
          <w:p w14:paraId="75938A4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82C15B1" w14:textId="3FBB1FEC" w:rsidR="00F87494" w:rsidRPr="00F87494" w:rsidRDefault="008D4121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1.01 / 1.15</w:t>
            </w:r>
          </w:p>
        </w:tc>
      </w:tr>
      <w:tr w:rsidR="00F87494" w:rsidRPr="00F87494" w14:paraId="277574B0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E3CBC1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</w:t>
            </w:r>
            <w:r w:rsidRPr="00F87494">
              <w:rPr>
                <w:rFonts w:ascii="Times New Roman" w:hAnsi="Times New Roman" w:cs="Times New Roman"/>
                <w:noProof w:val="0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B08F84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K</w:t>
            </w:r>
            <w:r w:rsidRPr="00F87494">
              <w:rPr>
                <w:rFonts w:ascii="Times New Roman" w:hAnsi="Times New Roman" w:cs="Times New Roman"/>
                <w:b/>
                <w:bCs/>
                <w:noProof w:val="0"/>
              </w:rPr>
              <w:t>IF23</w:t>
            </w:r>
          </w:p>
          <w:p w14:paraId="4228A20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BDD3DF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Kinesin Family Member 23</w:t>
            </w:r>
          </w:p>
          <w:p w14:paraId="619EE88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4B349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↑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682CA15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cytoskeletal motor activity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1336CB25" w14:textId="77777777" w:rsidR="00F87494" w:rsidRPr="00F87494" w:rsidRDefault="00F87494" w:rsidP="00F874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microtubule-based movement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81C0EED" w14:textId="19678C51" w:rsidR="00F87494" w:rsidRPr="00F87494" w:rsidRDefault="008D4121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1.01 / 1.15</w:t>
            </w:r>
          </w:p>
        </w:tc>
      </w:tr>
      <w:tr w:rsidR="00F87494" w:rsidRPr="00F87494" w14:paraId="2ACC2857" w14:textId="77777777" w:rsidTr="001C2F3C">
        <w:trPr>
          <w:trHeight w:val="85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00A4E9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674E73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EXPH5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DD72151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451ED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Exophilin-5</w:t>
            </w: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25EF5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375B274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Rab effector protein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3EFDDC3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intracellular vesicle trafficking, positive regulation of exocytosis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BF68153" w14:textId="3F0D3CC2" w:rsidR="00F87494" w:rsidRPr="00F87494" w:rsidRDefault="008D4121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-1.03 / -1.61</w:t>
            </w:r>
          </w:p>
        </w:tc>
      </w:tr>
      <w:tr w:rsidR="00F87494" w:rsidRPr="00F87494" w14:paraId="7284ECD2" w14:textId="77777777" w:rsidTr="001C2F3C">
        <w:trPr>
          <w:trHeight w:val="85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5346D9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75E225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HFE2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158124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Hemojuvelin BMP Co-Receptor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C25AA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6D1C944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protein binding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7C7253CB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regulation of transcription by RNA polymerase II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9057C78" w14:textId="26903A5C" w:rsidR="00F87494" w:rsidRPr="00F87494" w:rsidRDefault="008D4121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-1.05 / -1.35</w:t>
            </w:r>
          </w:p>
        </w:tc>
      </w:tr>
      <w:tr w:rsidR="00F87494" w:rsidRPr="00F87494" w14:paraId="182167B9" w14:textId="77777777" w:rsidTr="001C2F3C">
        <w:trPr>
          <w:trHeight w:val="85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07E1D5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1385F8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CK137956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B6B96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cDNA sequence CK137956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F3970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51F6F0D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Unknown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0982528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None by GO term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7A3F601" w14:textId="03F93086" w:rsidR="00F87494" w:rsidRPr="00F87494" w:rsidRDefault="008D4121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-1.08 / -1.04</w:t>
            </w:r>
          </w:p>
        </w:tc>
      </w:tr>
      <w:tr w:rsidR="00F87494" w:rsidRPr="00F87494" w14:paraId="2004FE5B" w14:textId="77777777" w:rsidTr="001C2F3C">
        <w:trPr>
          <w:trHeight w:val="85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494D22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C4E6FD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MUSTN1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247C5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Musculoskeletal, Embryonic Nuclear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C3FB17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5B846C22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unknown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023538D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positive regulation of gene expression</w:t>
            </w:r>
          </w:p>
          <w:p w14:paraId="4ED20D1C" w14:textId="1E165071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positive regulation of </w:t>
            </w:r>
            <w:r w:rsidR="00602A3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the </w:t>
            </w: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proteoglycan biosynthetic process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B4DBAD2" w14:textId="54D3C633" w:rsidR="00F87494" w:rsidRPr="00F87494" w:rsidRDefault="008D4121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-1.11 / -1.35</w:t>
            </w:r>
          </w:p>
        </w:tc>
      </w:tr>
      <w:tr w:rsidR="00F87494" w:rsidRPr="00F87494" w14:paraId="194B1543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A9EAA7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3FEAD6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CBX2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C4E891A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chromobox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EE97F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0B49B42F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Transcriptional repressor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2592188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negative regulation of transcription by RNA polymerase II</w:t>
            </w:r>
          </w:p>
          <w:p w14:paraId="70C31E39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86B593C" w14:textId="256CC789" w:rsidR="00F87494" w:rsidRPr="00F87494" w:rsidRDefault="008D4121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-1.18 / -1.26</w:t>
            </w:r>
          </w:p>
        </w:tc>
      </w:tr>
      <w:tr w:rsidR="00F87494" w:rsidRPr="00F87494" w14:paraId="21C87418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07B633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89AE1F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GM5901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8DBB39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predicted gene 5901</w:t>
            </w:r>
          </w:p>
          <w:p w14:paraId="1F85B985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2ADAFC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4F1FF42D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Unknown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17E73B24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None by GO term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CD490EC" w14:textId="22275F0C" w:rsidR="00F87494" w:rsidRPr="00F87494" w:rsidRDefault="008D4121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-1.28 / -1.35</w:t>
            </w:r>
          </w:p>
        </w:tc>
      </w:tr>
      <w:tr w:rsidR="00F87494" w:rsidRPr="00F87494" w14:paraId="1399FCB8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21A85B3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E87FAB8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  <w:t>CAR15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1AA44C0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carbonic anhydrase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1C66C6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↓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589F787E" w14:textId="77777777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hydration of carbon dioxide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78DE6D4F" w14:textId="27DF8371" w:rsidR="00F87494" w:rsidRPr="00F87494" w:rsidRDefault="00F87494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regulation of </w:t>
            </w:r>
            <w:r w:rsidR="00602A3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the </w:t>
            </w:r>
            <w:r w:rsidRPr="00F874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apoptotic process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814735A" w14:textId="20BFA882" w:rsidR="00F87494" w:rsidRPr="00F87494" w:rsidRDefault="008D4121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-1.82 / -1.25</w:t>
            </w:r>
          </w:p>
        </w:tc>
      </w:tr>
      <w:tr w:rsidR="00EE34F7" w:rsidRPr="00F87494" w14:paraId="29C1B61C" w14:textId="77777777" w:rsidTr="001C2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BF2E3FE" w14:textId="77777777" w:rsidR="00EE34F7" w:rsidRDefault="00EE34F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  <w:p w14:paraId="175E97D6" w14:textId="77777777" w:rsidR="00EE34F7" w:rsidRDefault="00EE34F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  <w:p w14:paraId="50901BA7" w14:textId="77777777" w:rsidR="00EE34F7" w:rsidRPr="00F87494" w:rsidRDefault="00EE34F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381C3F6" w14:textId="77777777" w:rsidR="00EE34F7" w:rsidRPr="00F87494" w:rsidRDefault="00EE34F7" w:rsidP="00F874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4479C97" w14:textId="77777777" w:rsidR="00EE34F7" w:rsidRPr="00F87494" w:rsidRDefault="00EE34F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4F4019" w14:textId="77777777" w:rsidR="00EE34F7" w:rsidRPr="00F87494" w:rsidRDefault="00EE34F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3D5AC07F" w14:textId="77777777" w:rsidR="00EE34F7" w:rsidRPr="00F87494" w:rsidRDefault="00EE34F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5D979191" w14:textId="77777777" w:rsidR="00EE34F7" w:rsidRPr="00F87494" w:rsidRDefault="00EE34F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AB841D1" w14:textId="77777777" w:rsidR="00EE34F7" w:rsidRDefault="00EE34F7" w:rsidP="00F87494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bookmarkEnd w:id="4"/>
    <w:p w14:paraId="0B61B655" w14:textId="0B065D40" w:rsidR="00F87494" w:rsidRDefault="00EE34F7" w:rsidP="00EE34F7">
      <w:pPr>
        <w:rPr>
          <w:rFonts w:ascii="Times New Roman" w:hAnsi="Times New Roman" w:cs="Times New Roman"/>
          <w:noProof w:val="0"/>
        </w:rPr>
      </w:pPr>
      <w:r w:rsidRPr="00FE6969">
        <w:rPr>
          <w:rFonts w:ascii="Times New Roman" w:hAnsi="Times New Roman" w:cs="Times New Roman"/>
          <w:b/>
          <w:bCs/>
          <w:noProof w:val="0"/>
        </w:rPr>
        <w:t xml:space="preserve">* </w:t>
      </w:r>
      <w:r w:rsidR="00FE6969" w:rsidRPr="00FE6969">
        <w:rPr>
          <w:rFonts w:ascii="Times New Roman" w:hAnsi="Times New Roman" w:cs="Times New Roman"/>
          <w:noProof w:val="0"/>
        </w:rPr>
        <w:t>Fold</w:t>
      </w:r>
      <w:r w:rsidRPr="00FE6969">
        <w:rPr>
          <w:rFonts w:ascii="Times New Roman" w:hAnsi="Times New Roman" w:cs="Times New Roman"/>
          <w:noProof w:val="0"/>
        </w:rPr>
        <w:t xml:space="preserve"> change value</w:t>
      </w:r>
      <w:r w:rsidR="00FE6969" w:rsidRPr="00FE6969">
        <w:rPr>
          <w:rFonts w:ascii="Times New Roman" w:hAnsi="Times New Roman" w:cs="Times New Roman"/>
          <w:noProof w:val="0"/>
        </w:rPr>
        <w:t>s</w:t>
      </w:r>
      <w:r w:rsidRPr="00FE6969">
        <w:rPr>
          <w:rFonts w:ascii="Times New Roman" w:hAnsi="Times New Roman" w:cs="Times New Roman"/>
          <w:noProof w:val="0"/>
        </w:rPr>
        <w:t xml:space="preserve"> </w:t>
      </w:r>
      <w:r w:rsidR="00FE6969" w:rsidRPr="00FE6969">
        <w:rPr>
          <w:rFonts w:ascii="Times New Roman" w:hAnsi="Times New Roman" w:cs="Times New Roman"/>
          <w:noProof w:val="0"/>
        </w:rPr>
        <w:t>in</w:t>
      </w:r>
      <w:r w:rsidRPr="00FE6969">
        <w:rPr>
          <w:rFonts w:ascii="Times New Roman" w:hAnsi="Times New Roman" w:cs="Times New Roman"/>
          <w:noProof w:val="0"/>
        </w:rPr>
        <w:t xml:space="preserve"> burn injury and formalin treatment, respectively.</w:t>
      </w:r>
    </w:p>
    <w:sectPr w:rsidR="00F87494" w:rsidSect="00F874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0EA0"/>
    <w:multiLevelType w:val="multilevel"/>
    <w:tmpl w:val="661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F3CD1"/>
    <w:multiLevelType w:val="multilevel"/>
    <w:tmpl w:val="E224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3DE0"/>
    <w:multiLevelType w:val="multilevel"/>
    <w:tmpl w:val="F64E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F3CAC"/>
    <w:multiLevelType w:val="multilevel"/>
    <w:tmpl w:val="BCA0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A4CE8"/>
    <w:multiLevelType w:val="multilevel"/>
    <w:tmpl w:val="3642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623B4"/>
    <w:multiLevelType w:val="multilevel"/>
    <w:tmpl w:val="CC7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82040"/>
    <w:multiLevelType w:val="multilevel"/>
    <w:tmpl w:val="DC4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7554E"/>
    <w:multiLevelType w:val="multilevel"/>
    <w:tmpl w:val="8FF4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15EDF"/>
    <w:multiLevelType w:val="multilevel"/>
    <w:tmpl w:val="9CEE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C6138"/>
    <w:multiLevelType w:val="multilevel"/>
    <w:tmpl w:val="B328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123084"/>
    <w:multiLevelType w:val="multilevel"/>
    <w:tmpl w:val="E8DC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C2A29"/>
    <w:multiLevelType w:val="multilevel"/>
    <w:tmpl w:val="59E2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ED75C0"/>
    <w:multiLevelType w:val="multilevel"/>
    <w:tmpl w:val="1AE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661A90"/>
    <w:multiLevelType w:val="multilevel"/>
    <w:tmpl w:val="680E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950739"/>
    <w:multiLevelType w:val="multilevel"/>
    <w:tmpl w:val="A1DC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345869">
    <w:abstractNumId w:val="12"/>
  </w:num>
  <w:num w:numId="2" w16cid:durableId="744649668">
    <w:abstractNumId w:val="3"/>
  </w:num>
  <w:num w:numId="3" w16cid:durableId="1564174893">
    <w:abstractNumId w:val="7"/>
  </w:num>
  <w:num w:numId="4" w16cid:durableId="912742483">
    <w:abstractNumId w:val="6"/>
  </w:num>
  <w:num w:numId="5" w16cid:durableId="1516773489">
    <w:abstractNumId w:val="11"/>
  </w:num>
  <w:num w:numId="6" w16cid:durableId="1337805108">
    <w:abstractNumId w:val="4"/>
  </w:num>
  <w:num w:numId="7" w16cid:durableId="463155862">
    <w:abstractNumId w:val="2"/>
  </w:num>
  <w:num w:numId="8" w16cid:durableId="1004895959">
    <w:abstractNumId w:val="8"/>
  </w:num>
  <w:num w:numId="9" w16cid:durableId="1330325752">
    <w:abstractNumId w:val="0"/>
  </w:num>
  <w:num w:numId="10" w16cid:durableId="383023680">
    <w:abstractNumId w:val="14"/>
  </w:num>
  <w:num w:numId="11" w16cid:durableId="800613146">
    <w:abstractNumId w:val="1"/>
  </w:num>
  <w:num w:numId="12" w16cid:durableId="252322244">
    <w:abstractNumId w:val="13"/>
  </w:num>
  <w:num w:numId="13" w16cid:durableId="637340936">
    <w:abstractNumId w:val="9"/>
  </w:num>
  <w:num w:numId="14" w16cid:durableId="1387217585">
    <w:abstractNumId w:val="5"/>
  </w:num>
  <w:num w:numId="15" w16cid:durableId="15257044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F0"/>
    <w:rsid w:val="00095166"/>
    <w:rsid w:val="000E43CE"/>
    <w:rsid w:val="001744F1"/>
    <w:rsid w:val="001A7601"/>
    <w:rsid w:val="0020205E"/>
    <w:rsid w:val="002040B6"/>
    <w:rsid w:val="00260F58"/>
    <w:rsid w:val="002C46CC"/>
    <w:rsid w:val="00305CC3"/>
    <w:rsid w:val="00341907"/>
    <w:rsid w:val="003605D2"/>
    <w:rsid w:val="00451EBA"/>
    <w:rsid w:val="00451ED7"/>
    <w:rsid w:val="005605FA"/>
    <w:rsid w:val="00565B53"/>
    <w:rsid w:val="00602A3A"/>
    <w:rsid w:val="00612D80"/>
    <w:rsid w:val="00625F5A"/>
    <w:rsid w:val="0067014C"/>
    <w:rsid w:val="006860C3"/>
    <w:rsid w:val="006A5B98"/>
    <w:rsid w:val="006F006F"/>
    <w:rsid w:val="00757A41"/>
    <w:rsid w:val="00777685"/>
    <w:rsid w:val="007A792B"/>
    <w:rsid w:val="008164F0"/>
    <w:rsid w:val="0082480A"/>
    <w:rsid w:val="008938FB"/>
    <w:rsid w:val="008B031B"/>
    <w:rsid w:val="008D4121"/>
    <w:rsid w:val="00912149"/>
    <w:rsid w:val="0092134B"/>
    <w:rsid w:val="009A572F"/>
    <w:rsid w:val="009D4525"/>
    <w:rsid w:val="00AC2018"/>
    <w:rsid w:val="00B56ED5"/>
    <w:rsid w:val="00BA5E1D"/>
    <w:rsid w:val="00C21D80"/>
    <w:rsid w:val="00C65A0C"/>
    <w:rsid w:val="00C82AFB"/>
    <w:rsid w:val="00D571DB"/>
    <w:rsid w:val="00E01D5A"/>
    <w:rsid w:val="00E31E0C"/>
    <w:rsid w:val="00E87830"/>
    <w:rsid w:val="00EB10A1"/>
    <w:rsid w:val="00EB47DE"/>
    <w:rsid w:val="00EE34F7"/>
    <w:rsid w:val="00F85EC1"/>
    <w:rsid w:val="00F87494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FD4DE"/>
  <w15:chartTrackingRefBased/>
  <w15:docId w15:val="{69508F02-7C5B-4CE0-94C3-05BF33F2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4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noProof w:val="0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4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494"/>
    <w:pPr>
      <w:keepNext/>
      <w:keepLines/>
      <w:spacing w:before="160" w:after="80"/>
      <w:outlineLvl w:val="2"/>
    </w:pPr>
    <w:rPr>
      <w:rFonts w:eastAsiaTheme="majorEastAsia" w:cstheme="majorBidi"/>
      <w:noProof w:val="0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494"/>
    <w:pPr>
      <w:keepNext/>
      <w:keepLines/>
      <w:spacing w:before="80" w:after="40"/>
      <w:outlineLvl w:val="3"/>
    </w:pPr>
    <w:rPr>
      <w:rFonts w:eastAsiaTheme="majorEastAsia" w:cstheme="majorBidi"/>
      <w:i/>
      <w:iCs/>
      <w:noProof w:val="0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494"/>
    <w:pPr>
      <w:keepNext/>
      <w:keepLines/>
      <w:spacing w:before="80" w:after="40"/>
      <w:outlineLvl w:val="4"/>
    </w:pPr>
    <w:rPr>
      <w:rFonts w:eastAsiaTheme="majorEastAsia" w:cstheme="majorBidi"/>
      <w:noProof w:val="0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494"/>
    <w:pPr>
      <w:keepNext/>
      <w:keepLines/>
      <w:spacing w:before="40" w:after="0"/>
      <w:outlineLvl w:val="5"/>
    </w:pPr>
    <w:rPr>
      <w:rFonts w:eastAsiaTheme="majorEastAsia" w:cstheme="majorBidi"/>
      <w:i/>
      <w:iCs/>
      <w:noProof w:val="0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494"/>
    <w:pPr>
      <w:keepNext/>
      <w:keepLines/>
      <w:spacing w:before="40" w:after="0"/>
      <w:outlineLvl w:val="6"/>
    </w:pPr>
    <w:rPr>
      <w:rFonts w:eastAsiaTheme="majorEastAsia" w:cstheme="majorBidi"/>
      <w:noProof w:val="0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494"/>
    <w:pPr>
      <w:keepNext/>
      <w:keepLines/>
      <w:spacing w:after="0"/>
      <w:outlineLvl w:val="7"/>
    </w:pPr>
    <w:rPr>
      <w:rFonts w:eastAsiaTheme="majorEastAsia" w:cstheme="majorBidi"/>
      <w:i/>
      <w:iCs/>
      <w:noProof w:val="0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494"/>
    <w:pPr>
      <w:keepNext/>
      <w:keepLines/>
      <w:spacing w:after="0"/>
      <w:outlineLvl w:val="8"/>
    </w:pPr>
    <w:rPr>
      <w:rFonts w:eastAsiaTheme="majorEastAsia" w:cstheme="majorBidi"/>
      <w:noProof w:val="0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749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4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49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49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49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4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4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4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494"/>
    <w:rPr>
      <w:rFonts w:eastAsiaTheme="majorEastAsia" w:cstheme="majorBidi"/>
      <w:color w:val="272727" w:themeColor="text1" w:themeTint="D8"/>
    </w:rPr>
  </w:style>
  <w:style w:type="numbering" w:customStyle="1" w:styleId="NoList1">
    <w:name w:val="No List1"/>
    <w:next w:val="NoList"/>
    <w:uiPriority w:val="99"/>
    <w:semiHidden/>
    <w:unhideWhenUsed/>
    <w:rsid w:val="00F87494"/>
  </w:style>
  <w:style w:type="paragraph" w:styleId="Title">
    <w:name w:val="Title"/>
    <w:basedOn w:val="Normal"/>
    <w:next w:val="Normal"/>
    <w:link w:val="TitleChar"/>
    <w:uiPriority w:val="10"/>
    <w:qFormat/>
    <w:rsid w:val="00F87494"/>
    <w:pPr>
      <w:spacing w:after="80" w:line="240" w:lineRule="auto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4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494"/>
    <w:pPr>
      <w:numPr>
        <w:ilvl w:val="1"/>
      </w:numPr>
    </w:pPr>
    <w:rPr>
      <w:rFonts w:eastAsiaTheme="majorEastAsia" w:cstheme="majorBidi"/>
      <w:noProof w:val="0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74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7494"/>
    <w:pPr>
      <w:spacing w:before="160"/>
      <w:jc w:val="center"/>
    </w:pPr>
    <w:rPr>
      <w:i/>
      <w:iCs/>
      <w:noProof w:val="0"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74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7494"/>
    <w:pPr>
      <w:ind w:left="720"/>
      <w:contextualSpacing/>
    </w:pPr>
    <w:rPr>
      <w:noProof w:val="0"/>
    </w:rPr>
  </w:style>
  <w:style w:type="character" w:styleId="IntenseEmphasis">
    <w:name w:val="Intense Emphasis"/>
    <w:basedOn w:val="DefaultParagraphFont"/>
    <w:uiPriority w:val="21"/>
    <w:qFormat/>
    <w:rsid w:val="00F8749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49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noProof w:val="0"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49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7494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87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49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87494"/>
    <w:rPr>
      <w:i/>
      <w:iCs/>
    </w:rPr>
  </w:style>
  <w:style w:type="character" w:customStyle="1" w:styleId="hilite">
    <w:name w:val="hilite"/>
    <w:basedOn w:val="DefaultParagraphFont"/>
    <w:rsid w:val="00F87494"/>
  </w:style>
  <w:style w:type="character" w:customStyle="1" w:styleId="aliasmainname">
    <w:name w:val="aliasmainname"/>
    <w:basedOn w:val="DefaultParagraphFont"/>
    <w:rsid w:val="00F87494"/>
  </w:style>
  <w:style w:type="paragraph" w:customStyle="1" w:styleId="gc-li-unstyled">
    <w:name w:val="gc-li-unstyled"/>
    <w:basedOn w:val="Normal"/>
    <w:rsid w:val="00F8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eastAsia="en-GB"/>
      <w14:ligatures w14:val="none"/>
    </w:rPr>
  </w:style>
  <w:style w:type="character" w:customStyle="1" w:styleId="link-no-url">
    <w:name w:val="link-no-url"/>
    <w:basedOn w:val="DefaultParagraphFont"/>
    <w:rsid w:val="00F8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ctome.org/PathwayBrows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ctome.org/PathwayBrows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kipathways.org/index.php/Pathway:WP36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kipathways.org/index.php/Pathway:WP3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ctome.org/PathwayBrowser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1916</Words>
  <Characters>10807</Characters>
  <Application>Microsoft Office Word</Application>
  <DocSecurity>0</DocSecurity>
  <Lines>1080</Lines>
  <Paragraphs>848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Angelika</dc:creator>
  <cp:keywords/>
  <dc:description/>
  <cp:lastModifiedBy>Dr. Varga Angelika</cp:lastModifiedBy>
  <cp:revision>5</cp:revision>
  <dcterms:created xsi:type="dcterms:W3CDTF">2024-07-16T10:00:00Z</dcterms:created>
  <dcterms:modified xsi:type="dcterms:W3CDTF">2024-07-21T14:09:00Z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009f3cd7-3aad-4df2-b436-f2cbbfa5288d</vt:lpwstr>
  </property>
</Properties>
</file>