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06D42" w14:textId="4B098F21" w:rsidR="001A5DC9" w:rsidRPr="001A4115" w:rsidRDefault="00C20138" w:rsidP="001A4115">
      <w:pPr>
        <w:pStyle w:val="NormalWeb"/>
        <w:shd w:val="clear" w:color="auto" w:fill="FFFFFF"/>
        <w:spacing w:before="200" w:beforeAutospacing="0" w:after="0" w:afterAutospacing="0"/>
        <w:jc w:val="center"/>
        <w:rPr>
          <w:rFonts w:ascii="Palatino Linotype" w:hAnsi="Palatino Linotype"/>
          <w:b/>
          <w:bCs/>
        </w:rPr>
      </w:pPr>
      <w:r w:rsidRPr="001A4115">
        <w:rPr>
          <w:rFonts w:ascii="Palatino Linotype" w:eastAsia="Palatino Linotype" w:hAnsi="Palatino Linotype"/>
          <w:b/>
          <w:bCs/>
          <w:color w:val="333333"/>
        </w:rPr>
        <w:t>Online Supplemental</w:t>
      </w:r>
      <w:r w:rsidR="006F6916" w:rsidRPr="001A4115">
        <w:rPr>
          <w:rFonts w:ascii="Palatino Linotype" w:eastAsia="Palatino Linotype" w:hAnsi="Palatino Linotype"/>
          <w:b/>
          <w:bCs/>
          <w:color w:val="333333"/>
        </w:rPr>
        <w:t xml:space="preserve"> - An Ecoregional Conservation Assessment for the Southern Rocky Mountains Ecoregion, and Santa Fe Subregion, Wyoming to New Mexico, USA</w:t>
      </w:r>
    </w:p>
    <w:p w14:paraId="2FB4C8F7" w14:textId="77777777" w:rsidR="004E1585" w:rsidRPr="001A4115" w:rsidRDefault="00CC0D7F">
      <w:pPr>
        <w:rPr>
          <w:rFonts w:ascii="Palatino Linotype" w:hAnsi="Palatino Linotype" w:cs="Times New Roman"/>
        </w:rPr>
      </w:pPr>
      <w:r w:rsidRPr="001A4115">
        <w:rPr>
          <w:rFonts w:ascii="Palatino Linotype" w:hAnsi="Palatino Linotype"/>
          <w:noProof/>
          <w:sz w:val="18"/>
          <w:szCs w:val="18"/>
        </w:rPr>
        <w:drawing>
          <wp:inline distT="0" distB="0" distL="0" distR="0" wp14:anchorId="4D637786" wp14:editId="2BCAA282">
            <wp:extent cx="5510939" cy="306377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 cstate="screen">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510939" cy="3063773"/>
                    </a:xfrm>
                    <a:prstGeom prst="rect">
                      <a:avLst/>
                    </a:prstGeom>
                    <a:noFill/>
                    <a:ln>
                      <a:noFill/>
                    </a:ln>
                    <a:extLst>
                      <a:ext uri="{53640926-AAD7-44D8-BBD7-CCE9431645EC}">
                        <a14:shadowObscured xmlns:a14="http://schemas.microsoft.com/office/drawing/2010/main"/>
                      </a:ext>
                    </a:extLst>
                  </pic:spPr>
                </pic:pic>
              </a:graphicData>
            </a:graphic>
          </wp:inline>
        </w:drawing>
      </w:r>
    </w:p>
    <w:p w14:paraId="38467AA3" w14:textId="0E792E4A" w:rsidR="007A2126" w:rsidRPr="001A4115" w:rsidRDefault="00714655">
      <w:pPr>
        <w:rPr>
          <w:rFonts w:ascii="Palatino Linotype" w:hAnsi="Palatino Linotype" w:cs="Times New Roman"/>
        </w:rPr>
      </w:pPr>
      <w:r w:rsidRPr="001A4115">
        <w:rPr>
          <w:rFonts w:ascii="Palatino Linotype" w:hAnsi="Palatino Linotype" w:cs="Times New Roman"/>
        </w:rPr>
        <w:t>Figure S</w:t>
      </w:r>
      <w:r w:rsidR="00FD5565" w:rsidRPr="001A4115">
        <w:rPr>
          <w:rFonts w:ascii="Palatino Linotype" w:hAnsi="Palatino Linotype" w:cs="Times New Roman"/>
        </w:rPr>
        <w:t>1</w:t>
      </w:r>
      <w:r w:rsidR="00CC0D7F" w:rsidRPr="001A4115">
        <w:rPr>
          <w:rFonts w:ascii="Palatino Linotype" w:hAnsi="Palatino Linotype" w:cs="Times New Roman"/>
        </w:rPr>
        <w:t xml:space="preserve">. </w:t>
      </w:r>
      <w:r w:rsidR="00ED0860" w:rsidRPr="001A4115">
        <w:rPr>
          <w:rFonts w:ascii="Palatino Linotype" w:hAnsi="Palatino Linotype" w:cs="Times New Roman"/>
        </w:rPr>
        <w:t xml:space="preserve">Annual precipitation (mm) across the study area, from 1979-2023, showing precipitation lower than the overall mean (441mm) in red and higher than the mean in blue. The trendline shows an overall decline in precipitation of -16mm/decade (r=-0.36, p=0.02). Graph created with </w:t>
      </w:r>
      <w:proofErr w:type="spellStart"/>
      <w:r w:rsidR="00ED0860" w:rsidRPr="001A4115">
        <w:rPr>
          <w:rFonts w:ascii="Palatino Linotype" w:hAnsi="Palatino Linotype" w:cs="Times New Roman"/>
        </w:rPr>
        <w:t>gridMET</w:t>
      </w:r>
      <w:proofErr w:type="spellEnd"/>
      <w:r w:rsidR="00ED0860" w:rsidRPr="001A4115">
        <w:rPr>
          <w:rFonts w:ascii="Palatino Linotype" w:hAnsi="Palatino Linotype" w:cs="Times New Roman"/>
        </w:rPr>
        <w:t xml:space="preserve"> data from Climate Toolbox Historical Climate Tracker web tool (Hegewisch and </w:t>
      </w:r>
      <w:proofErr w:type="spellStart"/>
      <w:r w:rsidR="00ED0860" w:rsidRPr="001A4115">
        <w:rPr>
          <w:rFonts w:ascii="Palatino Linotype" w:hAnsi="Palatino Linotype" w:cs="Times New Roman"/>
        </w:rPr>
        <w:t>Abatzoglou</w:t>
      </w:r>
      <w:proofErr w:type="spellEnd"/>
      <w:r w:rsidR="004E1585" w:rsidRPr="001A4115">
        <w:rPr>
          <w:rFonts w:ascii="Palatino Linotype" w:hAnsi="Palatino Linotype" w:cs="Times New Roman"/>
        </w:rPr>
        <w:t>, 2023</w:t>
      </w:r>
      <w:r w:rsidR="00ED0860" w:rsidRPr="001A4115">
        <w:rPr>
          <w:rFonts w:ascii="Palatino Linotype" w:hAnsi="Palatino Linotype" w:cs="Times New Roman"/>
        </w:rPr>
        <w:t>).</w:t>
      </w:r>
    </w:p>
    <w:p w14:paraId="34EDD848" w14:textId="17C910CC" w:rsidR="00BB2569" w:rsidRPr="001A4115" w:rsidRDefault="00BB2569">
      <w:pPr>
        <w:rPr>
          <w:rFonts w:ascii="Palatino Linotype" w:hAnsi="Palatino Linotype" w:cs="Times New Roman"/>
        </w:rPr>
      </w:pPr>
    </w:p>
    <w:p w14:paraId="0591B08D" w14:textId="34BA885A" w:rsidR="00ED0860" w:rsidRPr="001A4115" w:rsidRDefault="002F290B" w:rsidP="002F290B">
      <w:pPr>
        <w:ind w:left="-14"/>
        <w:rPr>
          <w:rFonts w:ascii="Palatino Linotype" w:hAnsi="Palatino Linotype" w:cs="Times New Roman"/>
        </w:rPr>
      </w:pPr>
      <w:r w:rsidRPr="001A4115">
        <w:rPr>
          <w:rFonts w:ascii="Palatino Linotype" w:hAnsi="Palatino Linotype" w:cs="Times New Roman"/>
          <w:b/>
        </w:rPr>
        <w:t>Table S1.</w:t>
      </w:r>
      <w:r w:rsidRPr="001A4115">
        <w:rPr>
          <w:rFonts w:ascii="Palatino Linotype" w:hAnsi="Palatino Linotype" w:cs="Times New Roman"/>
        </w:rPr>
        <w:t xml:space="preserve"> </w:t>
      </w:r>
      <w:r w:rsidR="00ED0860" w:rsidRPr="001A4115">
        <w:rPr>
          <w:rFonts w:ascii="Palatino Linotype" w:hAnsi="Palatino Linotype" w:cs="Times New Roman"/>
        </w:rPr>
        <w:t>The 10 southernmost watersheds (8-digit Hydrologic Unit Code) of the Southern Rocky Mountains Ecoregion (SRME), which we used to delineate the Santa Fe Subregion (SFSR).</w:t>
      </w:r>
    </w:p>
    <w:tbl>
      <w:tblPr>
        <w:tblW w:w="7290" w:type="dxa"/>
        <w:tblLook w:val="04A0" w:firstRow="1" w:lastRow="0" w:firstColumn="1" w:lastColumn="0" w:noHBand="0" w:noVBand="1"/>
      </w:tblPr>
      <w:tblGrid>
        <w:gridCol w:w="2560"/>
        <w:gridCol w:w="2685"/>
        <w:gridCol w:w="2045"/>
      </w:tblGrid>
      <w:tr w:rsidR="00ED0860" w:rsidRPr="001A4115" w14:paraId="02586093" w14:textId="77777777" w:rsidTr="001A4115">
        <w:trPr>
          <w:trHeight w:val="300"/>
        </w:trPr>
        <w:tc>
          <w:tcPr>
            <w:tcW w:w="2560" w:type="dxa"/>
            <w:shd w:val="clear" w:color="auto" w:fill="FFFFFF"/>
            <w:vAlign w:val="center"/>
            <w:hideMark/>
          </w:tcPr>
          <w:p w14:paraId="412EC6B9"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 </w:t>
            </w:r>
          </w:p>
        </w:tc>
        <w:tc>
          <w:tcPr>
            <w:tcW w:w="2685" w:type="dxa"/>
            <w:shd w:val="clear" w:color="auto" w:fill="FFFFFF"/>
            <w:noWrap/>
            <w:vAlign w:val="center"/>
            <w:hideMark/>
          </w:tcPr>
          <w:p w14:paraId="3A8A7535"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 </w:t>
            </w:r>
          </w:p>
        </w:tc>
        <w:tc>
          <w:tcPr>
            <w:tcW w:w="2045" w:type="dxa"/>
            <w:shd w:val="clear" w:color="auto" w:fill="FFFFFF"/>
            <w:noWrap/>
            <w:vAlign w:val="center"/>
            <w:hideMark/>
          </w:tcPr>
          <w:p w14:paraId="6CBF4F76"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 </w:t>
            </w:r>
          </w:p>
        </w:tc>
      </w:tr>
      <w:tr w:rsidR="00ED0860" w:rsidRPr="001A4115" w14:paraId="175F9284" w14:textId="77777777" w:rsidTr="001A4115">
        <w:trPr>
          <w:trHeight w:val="440"/>
        </w:trPr>
        <w:tc>
          <w:tcPr>
            <w:tcW w:w="2560" w:type="dxa"/>
            <w:tcBorders>
              <w:top w:val="single" w:sz="4" w:space="0" w:color="auto"/>
              <w:left w:val="nil"/>
              <w:bottom w:val="single" w:sz="4" w:space="0" w:color="auto"/>
              <w:right w:val="nil"/>
            </w:tcBorders>
            <w:shd w:val="clear" w:color="auto" w:fill="FFFFFF"/>
            <w:vAlign w:val="center"/>
            <w:hideMark/>
          </w:tcPr>
          <w:p w14:paraId="137DA0E0" w14:textId="77777777" w:rsidR="00ED0860" w:rsidRPr="001A4115" w:rsidRDefault="00ED0860">
            <w:pPr>
              <w:rPr>
                <w:rFonts w:ascii="Palatino Linotype" w:hAnsi="Palatino Linotype" w:cs="Times New Roman"/>
                <w:b/>
                <w:bCs/>
                <w:color w:val="000000"/>
              </w:rPr>
            </w:pPr>
            <w:r w:rsidRPr="001A4115">
              <w:rPr>
                <w:rFonts w:ascii="Palatino Linotype" w:hAnsi="Palatino Linotype" w:cs="Times New Roman"/>
                <w:b/>
                <w:bCs/>
                <w:color w:val="000000"/>
              </w:rPr>
              <w:t>Watershed Name</w:t>
            </w:r>
          </w:p>
        </w:tc>
        <w:tc>
          <w:tcPr>
            <w:tcW w:w="2685" w:type="dxa"/>
            <w:tcBorders>
              <w:top w:val="single" w:sz="4" w:space="0" w:color="auto"/>
              <w:left w:val="nil"/>
              <w:bottom w:val="single" w:sz="4" w:space="0" w:color="auto"/>
              <w:right w:val="nil"/>
            </w:tcBorders>
            <w:shd w:val="clear" w:color="auto" w:fill="FFFFFF"/>
            <w:vAlign w:val="center"/>
            <w:hideMark/>
          </w:tcPr>
          <w:p w14:paraId="55917111" w14:textId="77777777" w:rsidR="00ED0860" w:rsidRPr="001A4115" w:rsidRDefault="00ED0860">
            <w:pPr>
              <w:jc w:val="center"/>
              <w:rPr>
                <w:rFonts w:ascii="Palatino Linotype" w:hAnsi="Palatino Linotype" w:cs="Times New Roman"/>
                <w:b/>
                <w:bCs/>
                <w:color w:val="000000"/>
              </w:rPr>
            </w:pPr>
            <w:r w:rsidRPr="001A4115">
              <w:rPr>
                <w:rFonts w:ascii="Palatino Linotype" w:hAnsi="Palatino Linotype" w:cs="Times New Roman"/>
                <w:b/>
                <w:bCs/>
                <w:color w:val="000000"/>
              </w:rPr>
              <w:t>Hydrologic Unit Code</w:t>
            </w:r>
          </w:p>
        </w:tc>
        <w:tc>
          <w:tcPr>
            <w:tcW w:w="2045" w:type="dxa"/>
            <w:tcBorders>
              <w:top w:val="single" w:sz="4" w:space="0" w:color="auto"/>
              <w:left w:val="nil"/>
              <w:bottom w:val="single" w:sz="4" w:space="0" w:color="auto"/>
              <w:right w:val="nil"/>
            </w:tcBorders>
            <w:shd w:val="clear" w:color="auto" w:fill="FFFFFF"/>
            <w:vAlign w:val="center"/>
            <w:hideMark/>
          </w:tcPr>
          <w:p w14:paraId="47AB72CA" w14:textId="77777777" w:rsidR="00ED0860" w:rsidRPr="001A4115" w:rsidRDefault="00ED0860">
            <w:pPr>
              <w:jc w:val="center"/>
              <w:rPr>
                <w:rFonts w:ascii="Palatino Linotype" w:hAnsi="Palatino Linotype" w:cs="Times New Roman"/>
                <w:b/>
                <w:bCs/>
                <w:color w:val="000000"/>
              </w:rPr>
            </w:pPr>
            <w:r w:rsidRPr="001A4115">
              <w:rPr>
                <w:rFonts w:ascii="Palatino Linotype" w:hAnsi="Palatino Linotype" w:cs="Times New Roman"/>
                <w:b/>
                <w:bCs/>
                <w:color w:val="000000"/>
              </w:rPr>
              <w:t>Watershed ha</w:t>
            </w:r>
          </w:p>
        </w:tc>
      </w:tr>
      <w:tr w:rsidR="00ED0860" w:rsidRPr="001A4115" w14:paraId="771196FC" w14:textId="77777777" w:rsidTr="001A4115">
        <w:trPr>
          <w:trHeight w:val="170"/>
        </w:trPr>
        <w:tc>
          <w:tcPr>
            <w:tcW w:w="2560" w:type="dxa"/>
            <w:tcBorders>
              <w:top w:val="nil"/>
              <w:left w:val="nil"/>
              <w:bottom w:val="single" w:sz="4" w:space="0" w:color="auto"/>
              <w:right w:val="nil"/>
            </w:tcBorders>
            <w:shd w:val="clear" w:color="auto" w:fill="FFFFFF"/>
            <w:vAlign w:val="center"/>
            <w:hideMark/>
          </w:tcPr>
          <w:p w14:paraId="48849158"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Cimarron</w:t>
            </w:r>
          </w:p>
        </w:tc>
        <w:tc>
          <w:tcPr>
            <w:tcW w:w="2685" w:type="dxa"/>
            <w:tcBorders>
              <w:top w:val="nil"/>
              <w:left w:val="nil"/>
              <w:bottom w:val="single" w:sz="4" w:space="0" w:color="auto"/>
              <w:right w:val="nil"/>
            </w:tcBorders>
            <w:shd w:val="clear" w:color="auto" w:fill="FFFFFF"/>
            <w:vAlign w:val="center"/>
            <w:hideMark/>
          </w:tcPr>
          <w:p w14:paraId="20C8AA12"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11080002</w:t>
            </w:r>
          </w:p>
        </w:tc>
        <w:tc>
          <w:tcPr>
            <w:tcW w:w="2045" w:type="dxa"/>
            <w:tcBorders>
              <w:top w:val="nil"/>
              <w:left w:val="nil"/>
              <w:bottom w:val="single" w:sz="4" w:space="0" w:color="auto"/>
              <w:right w:val="nil"/>
            </w:tcBorders>
            <w:shd w:val="clear" w:color="auto" w:fill="FFFFFF"/>
            <w:vAlign w:val="center"/>
            <w:hideMark/>
          </w:tcPr>
          <w:p w14:paraId="4D314ADB"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192,833</w:t>
            </w:r>
          </w:p>
        </w:tc>
      </w:tr>
      <w:tr w:rsidR="00ED0860" w:rsidRPr="001A4115" w14:paraId="02482BDC" w14:textId="77777777" w:rsidTr="001A4115">
        <w:trPr>
          <w:trHeight w:val="368"/>
        </w:trPr>
        <w:tc>
          <w:tcPr>
            <w:tcW w:w="2560" w:type="dxa"/>
            <w:tcBorders>
              <w:top w:val="nil"/>
              <w:left w:val="nil"/>
              <w:bottom w:val="single" w:sz="4" w:space="0" w:color="auto"/>
              <w:right w:val="nil"/>
            </w:tcBorders>
            <w:shd w:val="clear" w:color="auto" w:fill="FFFFFF"/>
            <w:vAlign w:val="center"/>
            <w:hideMark/>
          </w:tcPr>
          <w:p w14:paraId="78DA432B"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Upper Canadian</w:t>
            </w:r>
          </w:p>
        </w:tc>
        <w:tc>
          <w:tcPr>
            <w:tcW w:w="2685" w:type="dxa"/>
            <w:tcBorders>
              <w:top w:val="nil"/>
              <w:left w:val="nil"/>
              <w:bottom w:val="single" w:sz="4" w:space="0" w:color="auto"/>
              <w:right w:val="nil"/>
            </w:tcBorders>
            <w:shd w:val="clear" w:color="auto" w:fill="FFFFFF"/>
            <w:vAlign w:val="center"/>
            <w:hideMark/>
          </w:tcPr>
          <w:p w14:paraId="684FD21D"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11080003</w:t>
            </w:r>
          </w:p>
        </w:tc>
        <w:tc>
          <w:tcPr>
            <w:tcW w:w="2045" w:type="dxa"/>
            <w:tcBorders>
              <w:top w:val="nil"/>
              <w:left w:val="nil"/>
              <w:bottom w:val="single" w:sz="4" w:space="0" w:color="auto"/>
              <w:right w:val="nil"/>
            </w:tcBorders>
            <w:shd w:val="clear" w:color="auto" w:fill="FFFFFF"/>
            <w:vAlign w:val="center"/>
            <w:hideMark/>
          </w:tcPr>
          <w:p w14:paraId="593C885D"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45,449</w:t>
            </w:r>
          </w:p>
        </w:tc>
      </w:tr>
      <w:tr w:rsidR="00ED0860" w:rsidRPr="001A4115" w14:paraId="124DE336" w14:textId="77777777" w:rsidTr="001A4115">
        <w:trPr>
          <w:trHeight w:val="152"/>
        </w:trPr>
        <w:tc>
          <w:tcPr>
            <w:tcW w:w="2560" w:type="dxa"/>
            <w:tcBorders>
              <w:top w:val="nil"/>
              <w:left w:val="nil"/>
              <w:bottom w:val="single" w:sz="4" w:space="0" w:color="auto"/>
              <w:right w:val="nil"/>
            </w:tcBorders>
            <w:shd w:val="clear" w:color="auto" w:fill="FFFFFF"/>
            <w:vAlign w:val="center"/>
            <w:hideMark/>
          </w:tcPr>
          <w:p w14:paraId="25C742C2"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Mora</w:t>
            </w:r>
          </w:p>
        </w:tc>
        <w:tc>
          <w:tcPr>
            <w:tcW w:w="2685" w:type="dxa"/>
            <w:tcBorders>
              <w:top w:val="nil"/>
              <w:left w:val="nil"/>
              <w:bottom w:val="single" w:sz="4" w:space="0" w:color="auto"/>
              <w:right w:val="nil"/>
            </w:tcBorders>
            <w:shd w:val="clear" w:color="auto" w:fill="FFFFFF"/>
            <w:vAlign w:val="center"/>
            <w:hideMark/>
          </w:tcPr>
          <w:p w14:paraId="6858C9EB"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11080004</w:t>
            </w:r>
          </w:p>
        </w:tc>
        <w:tc>
          <w:tcPr>
            <w:tcW w:w="2045" w:type="dxa"/>
            <w:tcBorders>
              <w:top w:val="nil"/>
              <w:left w:val="nil"/>
              <w:bottom w:val="single" w:sz="4" w:space="0" w:color="auto"/>
              <w:right w:val="nil"/>
            </w:tcBorders>
            <w:shd w:val="clear" w:color="auto" w:fill="FFFFFF"/>
            <w:vAlign w:val="center"/>
            <w:hideMark/>
          </w:tcPr>
          <w:p w14:paraId="31472B1E"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148,869</w:t>
            </w:r>
          </w:p>
        </w:tc>
      </w:tr>
      <w:tr w:rsidR="00ED0860" w:rsidRPr="001A4115" w14:paraId="66A217E4" w14:textId="77777777" w:rsidTr="001A4115">
        <w:trPr>
          <w:trHeight w:val="143"/>
        </w:trPr>
        <w:tc>
          <w:tcPr>
            <w:tcW w:w="2560" w:type="dxa"/>
            <w:tcBorders>
              <w:top w:val="nil"/>
              <w:left w:val="nil"/>
              <w:bottom w:val="single" w:sz="4" w:space="0" w:color="auto"/>
              <w:right w:val="nil"/>
            </w:tcBorders>
            <w:shd w:val="clear" w:color="auto" w:fill="FFFFFF"/>
            <w:vAlign w:val="center"/>
            <w:hideMark/>
          </w:tcPr>
          <w:p w14:paraId="511242C4"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Upper Rio Grande</w:t>
            </w:r>
          </w:p>
        </w:tc>
        <w:tc>
          <w:tcPr>
            <w:tcW w:w="2685" w:type="dxa"/>
            <w:tcBorders>
              <w:top w:val="nil"/>
              <w:left w:val="nil"/>
              <w:bottom w:val="single" w:sz="4" w:space="0" w:color="auto"/>
              <w:right w:val="nil"/>
            </w:tcBorders>
            <w:shd w:val="clear" w:color="auto" w:fill="FFFFFF"/>
            <w:vAlign w:val="center"/>
            <w:hideMark/>
          </w:tcPr>
          <w:p w14:paraId="4498433A"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13020101</w:t>
            </w:r>
          </w:p>
        </w:tc>
        <w:tc>
          <w:tcPr>
            <w:tcW w:w="2045" w:type="dxa"/>
            <w:tcBorders>
              <w:top w:val="nil"/>
              <w:left w:val="nil"/>
              <w:bottom w:val="single" w:sz="4" w:space="0" w:color="auto"/>
              <w:right w:val="nil"/>
            </w:tcBorders>
            <w:shd w:val="clear" w:color="auto" w:fill="FFFFFF"/>
            <w:vAlign w:val="center"/>
            <w:hideMark/>
          </w:tcPr>
          <w:p w14:paraId="2057E2BC"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424,055</w:t>
            </w:r>
          </w:p>
        </w:tc>
      </w:tr>
      <w:tr w:rsidR="00ED0860" w:rsidRPr="001A4115" w14:paraId="2A64F58E" w14:textId="77777777" w:rsidTr="001A4115">
        <w:trPr>
          <w:trHeight w:val="215"/>
        </w:trPr>
        <w:tc>
          <w:tcPr>
            <w:tcW w:w="2560" w:type="dxa"/>
            <w:tcBorders>
              <w:top w:val="nil"/>
              <w:left w:val="nil"/>
              <w:bottom w:val="single" w:sz="4" w:space="0" w:color="auto"/>
              <w:right w:val="nil"/>
            </w:tcBorders>
            <w:shd w:val="clear" w:color="auto" w:fill="FFFFFF"/>
            <w:vAlign w:val="center"/>
            <w:hideMark/>
          </w:tcPr>
          <w:p w14:paraId="737B7E9C"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Rio Chama</w:t>
            </w:r>
          </w:p>
        </w:tc>
        <w:tc>
          <w:tcPr>
            <w:tcW w:w="2685" w:type="dxa"/>
            <w:tcBorders>
              <w:top w:val="nil"/>
              <w:left w:val="nil"/>
              <w:bottom w:val="single" w:sz="4" w:space="0" w:color="auto"/>
              <w:right w:val="nil"/>
            </w:tcBorders>
            <w:shd w:val="clear" w:color="auto" w:fill="FFFFFF"/>
            <w:vAlign w:val="center"/>
            <w:hideMark/>
          </w:tcPr>
          <w:p w14:paraId="63B51F61"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13020102</w:t>
            </w:r>
          </w:p>
        </w:tc>
        <w:tc>
          <w:tcPr>
            <w:tcW w:w="2045" w:type="dxa"/>
            <w:tcBorders>
              <w:top w:val="nil"/>
              <w:left w:val="nil"/>
              <w:bottom w:val="single" w:sz="4" w:space="0" w:color="auto"/>
              <w:right w:val="nil"/>
            </w:tcBorders>
            <w:shd w:val="clear" w:color="auto" w:fill="FFFFFF"/>
            <w:vAlign w:val="center"/>
            <w:hideMark/>
          </w:tcPr>
          <w:p w14:paraId="3681BE0E"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706,264</w:t>
            </w:r>
          </w:p>
        </w:tc>
      </w:tr>
      <w:tr w:rsidR="00ED0860" w:rsidRPr="001A4115" w14:paraId="7EC50794" w14:textId="77777777" w:rsidTr="001A4115">
        <w:trPr>
          <w:trHeight w:val="287"/>
        </w:trPr>
        <w:tc>
          <w:tcPr>
            <w:tcW w:w="2560" w:type="dxa"/>
            <w:tcBorders>
              <w:top w:val="nil"/>
              <w:left w:val="nil"/>
              <w:bottom w:val="single" w:sz="4" w:space="0" w:color="auto"/>
              <w:right w:val="nil"/>
            </w:tcBorders>
            <w:shd w:val="clear" w:color="auto" w:fill="FFFFFF"/>
            <w:vAlign w:val="center"/>
            <w:hideMark/>
          </w:tcPr>
          <w:p w14:paraId="7E2D1396"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Rio Grande-Santa Fe</w:t>
            </w:r>
          </w:p>
        </w:tc>
        <w:tc>
          <w:tcPr>
            <w:tcW w:w="2685" w:type="dxa"/>
            <w:tcBorders>
              <w:top w:val="nil"/>
              <w:left w:val="nil"/>
              <w:bottom w:val="single" w:sz="4" w:space="0" w:color="auto"/>
              <w:right w:val="nil"/>
            </w:tcBorders>
            <w:shd w:val="clear" w:color="auto" w:fill="FFFFFF"/>
            <w:vAlign w:val="center"/>
            <w:hideMark/>
          </w:tcPr>
          <w:p w14:paraId="22555AE1"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13020201</w:t>
            </w:r>
          </w:p>
        </w:tc>
        <w:tc>
          <w:tcPr>
            <w:tcW w:w="2045" w:type="dxa"/>
            <w:tcBorders>
              <w:top w:val="nil"/>
              <w:left w:val="nil"/>
              <w:bottom w:val="single" w:sz="4" w:space="0" w:color="auto"/>
              <w:right w:val="nil"/>
            </w:tcBorders>
            <w:shd w:val="clear" w:color="auto" w:fill="FFFFFF"/>
            <w:vAlign w:val="center"/>
            <w:hideMark/>
          </w:tcPr>
          <w:p w14:paraId="3F8C271B"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109,683</w:t>
            </w:r>
          </w:p>
        </w:tc>
      </w:tr>
      <w:tr w:rsidR="00ED0860" w:rsidRPr="001A4115" w14:paraId="2CEA4E77" w14:textId="77777777" w:rsidTr="001A4115">
        <w:trPr>
          <w:trHeight w:val="152"/>
        </w:trPr>
        <w:tc>
          <w:tcPr>
            <w:tcW w:w="2560" w:type="dxa"/>
            <w:tcBorders>
              <w:top w:val="nil"/>
              <w:left w:val="nil"/>
              <w:bottom w:val="single" w:sz="4" w:space="0" w:color="auto"/>
              <w:right w:val="nil"/>
            </w:tcBorders>
            <w:shd w:val="clear" w:color="auto" w:fill="FFFFFF"/>
            <w:vAlign w:val="center"/>
            <w:hideMark/>
          </w:tcPr>
          <w:p w14:paraId="67C0B19F"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Jemez</w:t>
            </w:r>
          </w:p>
        </w:tc>
        <w:tc>
          <w:tcPr>
            <w:tcW w:w="2685" w:type="dxa"/>
            <w:tcBorders>
              <w:top w:val="nil"/>
              <w:left w:val="nil"/>
              <w:bottom w:val="single" w:sz="4" w:space="0" w:color="auto"/>
              <w:right w:val="nil"/>
            </w:tcBorders>
            <w:shd w:val="clear" w:color="auto" w:fill="FFFFFF"/>
            <w:vAlign w:val="center"/>
            <w:hideMark/>
          </w:tcPr>
          <w:p w14:paraId="666B2083"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13020202</w:t>
            </w:r>
          </w:p>
        </w:tc>
        <w:tc>
          <w:tcPr>
            <w:tcW w:w="2045" w:type="dxa"/>
            <w:tcBorders>
              <w:top w:val="nil"/>
              <w:left w:val="nil"/>
              <w:bottom w:val="single" w:sz="4" w:space="0" w:color="auto"/>
              <w:right w:val="nil"/>
            </w:tcBorders>
            <w:shd w:val="clear" w:color="auto" w:fill="FFFFFF"/>
            <w:vAlign w:val="center"/>
            <w:hideMark/>
          </w:tcPr>
          <w:p w14:paraId="36CB362E"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161,707</w:t>
            </w:r>
          </w:p>
        </w:tc>
      </w:tr>
      <w:tr w:rsidR="00ED0860" w:rsidRPr="001A4115" w14:paraId="48E86F71" w14:textId="77777777" w:rsidTr="001A4115">
        <w:trPr>
          <w:trHeight w:val="70"/>
        </w:trPr>
        <w:tc>
          <w:tcPr>
            <w:tcW w:w="2560" w:type="dxa"/>
            <w:tcBorders>
              <w:top w:val="nil"/>
              <w:left w:val="nil"/>
              <w:bottom w:val="single" w:sz="4" w:space="0" w:color="auto"/>
              <w:right w:val="nil"/>
            </w:tcBorders>
            <w:shd w:val="clear" w:color="auto" w:fill="FFFFFF"/>
            <w:vAlign w:val="center"/>
            <w:hideMark/>
          </w:tcPr>
          <w:p w14:paraId="33D0F735"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Rio Puerco</w:t>
            </w:r>
          </w:p>
        </w:tc>
        <w:tc>
          <w:tcPr>
            <w:tcW w:w="2685" w:type="dxa"/>
            <w:tcBorders>
              <w:top w:val="nil"/>
              <w:left w:val="nil"/>
              <w:bottom w:val="single" w:sz="4" w:space="0" w:color="auto"/>
              <w:right w:val="nil"/>
            </w:tcBorders>
            <w:shd w:val="clear" w:color="auto" w:fill="FFFFFF"/>
            <w:vAlign w:val="center"/>
            <w:hideMark/>
          </w:tcPr>
          <w:p w14:paraId="72A88D22"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13020204</w:t>
            </w:r>
          </w:p>
        </w:tc>
        <w:tc>
          <w:tcPr>
            <w:tcW w:w="2045" w:type="dxa"/>
            <w:tcBorders>
              <w:top w:val="nil"/>
              <w:left w:val="nil"/>
              <w:bottom w:val="single" w:sz="4" w:space="0" w:color="auto"/>
              <w:right w:val="nil"/>
            </w:tcBorders>
            <w:shd w:val="clear" w:color="auto" w:fill="FFFFFF"/>
            <w:vAlign w:val="center"/>
            <w:hideMark/>
          </w:tcPr>
          <w:p w14:paraId="473B4C3C"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48,043</w:t>
            </w:r>
          </w:p>
        </w:tc>
      </w:tr>
      <w:tr w:rsidR="00ED0860" w:rsidRPr="001A4115" w14:paraId="47522F1C" w14:textId="77777777" w:rsidTr="001A4115">
        <w:trPr>
          <w:trHeight w:val="70"/>
        </w:trPr>
        <w:tc>
          <w:tcPr>
            <w:tcW w:w="2560" w:type="dxa"/>
            <w:tcBorders>
              <w:top w:val="nil"/>
              <w:left w:val="nil"/>
              <w:bottom w:val="single" w:sz="4" w:space="0" w:color="auto"/>
              <w:right w:val="nil"/>
            </w:tcBorders>
            <w:shd w:val="clear" w:color="auto" w:fill="FFFFFF"/>
            <w:vAlign w:val="center"/>
            <w:hideMark/>
          </w:tcPr>
          <w:p w14:paraId="18080D22"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t>Pecos Headwaters</w:t>
            </w:r>
          </w:p>
        </w:tc>
        <w:tc>
          <w:tcPr>
            <w:tcW w:w="2685" w:type="dxa"/>
            <w:tcBorders>
              <w:top w:val="nil"/>
              <w:left w:val="nil"/>
              <w:bottom w:val="single" w:sz="4" w:space="0" w:color="auto"/>
              <w:right w:val="nil"/>
            </w:tcBorders>
            <w:shd w:val="clear" w:color="auto" w:fill="FFFFFF"/>
            <w:vAlign w:val="center"/>
            <w:hideMark/>
          </w:tcPr>
          <w:p w14:paraId="07EC84FB"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13060001</w:t>
            </w:r>
          </w:p>
        </w:tc>
        <w:tc>
          <w:tcPr>
            <w:tcW w:w="2045" w:type="dxa"/>
            <w:tcBorders>
              <w:top w:val="nil"/>
              <w:left w:val="nil"/>
              <w:bottom w:val="single" w:sz="4" w:space="0" w:color="auto"/>
              <w:right w:val="nil"/>
            </w:tcBorders>
            <w:shd w:val="clear" w:color="auto" w:fill="FFFFFF"/>
            <w:vAlign w:val="center"/>
            <w:hideMark/>
          </w:tcPr>
          <w:p w14:paraId="17B64A6E"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213,556</w:t>
            </w:r>
          </w:p>
        </w:tc>
      </w:tr>
      <w:tr w:rsidR="00ED0860" w:rsidRPr="001A4115" w14:paraId="0625C143" w14:textId="77777777" w:rsidTr="001A4115">
        <w:trPr>
          <w:trHeight w:val="80"/>
        </w:trPr>
        <w:tc>
          <w:tcPr>
            <w:tcW w:w="2560" w:type="dxa"/>
            <w:tcBorders>
              <w:top w:val="nil"/>
              <w:left w:val="nil"/>
              <w:bottom w:val="single" w:sz="4" w:space="0" w:color="auto"/>
              <w:right w:val="nil"/>
            </w:tcBorders>
            <w:shd w:val="clear" w:color="auto" w:fill="FFFFFF"/>
            <w:vAlign w:val="center"/>
            <w:hideMark/>
          </w:tcPr>
          <w:p w14:paraId="36E61426" w14:textId="77777777" w:rsidR="00ED0860" w:rsidRPr="001A4115" w:rsidRDefault="00ED0860">
            <w:pPr>
              <w:rPr>
                <w:rFonts w:ascii="Palatino Linotype" w:hAnsi="Palatino Linotype" w:cs="Times New Roman"/>
                <w:color w:val="000000"/>
              </w:rPr>
            </w:pPr>
            <w:r w:rsidRPr="001A4115">
              <w:rPr>
                <w:rFonts w:ascii="Palatino Linotype" w:hAnsi="Palatino Linotype" w:cs="Times New Roman"/>
                <w:color w:val="000000"/>
              </w:rPr>
              <w:lastRenderedPageBreak/>
              <w:t>Blanco Canyon</w:t>
            </w:r>
          </w:p>
        </w:tc>
        <w:tc>
          <w:tcPr>
            <w:tcW w:w="2685" w:type="dxa"/>
            <w:tcBorders>
              <w:top w:val="nil"/>
              <w:left w:val="nil"/>
              <w:bottom w:val="single" w:sz="4" w:space="0" w:color="auto"/>
              <w:right w:val="nil"/>
            </w:tcBorders>
            <w:shd w:val="clear" w:color="auto" w:fill="FFFFFF"/>
            <w:vAlign w:val="center"/>
            <w:hideMark/>
          </w:tcPr>
          <w:p w14:paraId="339FBA84"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14080103</w:t>
            </w:r>
          </w:p>
        </w:tc>
        <w:tc>
          <w:tcPr>
            <w:tcW w:w="2045" w:type="dxa"/>
            <w:tcBorders>
              <w:top w:val="nil"/>
              <w:left w:val="nil"/>
              <w:bottom w:val="single" w:sz="4" w:space="0" w:color="auto"/>
              <w:right w:val="nil"/>
            </w:tcBorders>
            <w:shd w:val="clear" w:color="auto" w:fill="FFFFFF"/>
            <w:vAlign w:val="center"/>
            <w:hideMark/>
          </w:tcPr>
          <w:p w14:paraId="11C32316" w14:textId="77777777" w:rsidR="00ED0860" w:rsidRPr="001A4115" w:rsidRDefault="00ED0860">
            <w:pPr>
              <w:jc w:val="center"/>
              <w:rPr>
                <w:rFonts w:ascii="Palatino Linotype" w:hAnsi="Palatino Linotype" w:cs="Times New Roman"/>
                <w:color w:val="000000"/>
              </w:rPr>
            </w:pPr>
            <w:r w:rsidRPr="001A4115">
              <w:rPr>
                <w:rFonts w:ascii="Palatino Linotype" w:hAnsi="Palatino Linotype" w:cs="Times New Roman"/>
                <w:color w:val="000000"/>
              </w:rPr>
              <w:t>137,591</w:t>
            </w:r>
          </w:p>
        </w:tc>
      </w:tr>
      <w:tr w:rsidR="00ED0860" w:rsidRPr="001A4115" w14:paraId="4B4CA938" w14:textId="77777777" w:rsidTr="001A4115">
        <w:trPr>
          <w:trHeight w:val="98"/>
        </w:trPr>
        <w:tc>
          <w:tcPr>
            <w:tcW w:w="5245" w:type="dxa"/>
            <w:gridSpan w:val="2"/>
            <w:tcBorders>
              <w:top w:val="single" w:sz="4" w:space="0" w:color="auto"/>
              <w:left w:val="nil"/>
              <w:bottom w:val="single" w:sz="4" w:space="0" w:color="auto"/>
              <w:right w:val="nil"/>
            </w:tcBorders>
            <w:shd w:val="clear" w:color="auto" w:fill="FFFFFF"/>
            <w:vAlign w:val="center"/>
            <w:hideMark/>
          </w:tcPr>
          <w:p w14:paraId="7173D8A4" w14:textId="77777777" w:rsidR="00ED0860" w:rsidRPr="001A4115" w:rsidRDefault="00ED0860">
            <w:pPr>
              <w:rPr>
                <w:rFonts w:ascii="Palatino Linotype" w:hAnsi="Palatino Linotype" w:cs="Times New Roman"/>
                <w:b/>
                <w:bCs/>
                <w:color w:val="000000"/>
              </w:rPr>
            </w:pPr>
            <w:r w:rsidRPr="001A4115">
              <w:rPr>
                <w:rFonts w:ascii="Palatino Linotype" w:hAnsi="Palatino Linotype" w:cs="Times New Roman"/>
                <w:b/>
                <w:bCs/>
                <w:color w:val="000000"/>
              </w:rPr>
              <w:t>Total ha</w:t>
            </w:r>
          </w:p>
        </w:tc>
        <w:tc>
          <w:tcPr>
            <w:tcW w:w="2045" w:type="dxa"/>
            <w:tcBorders>
              <w:top w:val="nil"/>
              <w:left w:val="nil"/>
              <w:bottom w:val="single" w:sz="4" w:space="0" w:color="auto"/>
              <w:right w:val="nil"/>
            </w:tcBorders>
            <w:shd w:val="clear" w:color="auto" w:fill="FFFFFF"/>
            <w:noWrap/>
            <w:vAlign w:val="center"/>
            <w:hideMark/>
          </w:tcPr>
          <w:p w14:paraId="044AF95A" w14:textId="77777777" w:rsidR="00ED0860" w:rsidRPr="001A4115" w:rsidRDefault="00ED0860">
            <w:pPr>
              <w:jc w:val="center"/>
              <w:rPr>
                <w:rFonts w:ascii="Palatino Linotype" w:hAnsi="Palatino Linotype" w:cs="Times New Roman"/>
                <w:b/>
                <w:bCs/>
                <w:color w:val="000000"/>
              </w:rPr>
            </w:pPr>
            <w:r w:rsidRPr="001A4115">
              <w:rPr>
                <w:rFonts w:ascii="Palatino Linotype" w:hAnsi="Palatino Linotype" w:cs="Times New Roman"/>
                <w:b/>
                <w:bCs/>
                <w:color w:val="000000"/>
              </w:rPr>
              <w:t>2,188,050</w:t>
            </w:r>
          </w:p>
        </w:tc>
      </w:tr>
    </w:tbl>
    <w:p w14:paraId="23FD9D1A" w14:textId="77777777" w:rsidR="002F290B" w:rsidRPr="001A4115" w:rsidRDefault="002F290B">
      <w:pPr>
        <w:rPr>
          <w:rFonts w:ascii="Palatino Linotype" w:hAnsi="Palatino Linotype" w:cs="Times New Roman"/>
        </w:rPr>
      </w:pPr>
    </w:p>
    <w:p w14:paraId="1AF20774" w14:textId="119323D4" w:rsidR="007768A0" w:rsidRPr="001A4115" w:rsidRDefault="007768A0">
      <w:pPr>
        <w:rPr>
          <w:rFonts w:ascii="Palatino Linotype" w:hAnsi="Palatino Linotype" w:cs="Times New Roman"/>
        </w:rPr>
      </w:pPr>
      <w:r w:rsidRPr="001A4115">
        <w:rPr>
          <w:rFonts w:ascii="Palatino Linotype" w:hAnsi="Palatino Linotype"/>
          <w:b/>
          <w:noProof/>
          <w:sz w:val="20"/>
          <w:szCs w:val="20"/>
        </w:rPr>
        <w:drawing>
          <wp:inline distT="0" distB="0" distL="0" distR="0" wp14:anchorId="54D245F8" wp14:editId="316DE218">
            <wp:extent cx="5271991" cy="29051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screen">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276847" cy="2907801"/>
                    </a:xfrm>
                    <a:prstGeom prst="rect">
                      <a:avLst/>
                    </a:prstGeom>
                  </pic:spPr>
                </pic:pic>
              </a:graphicData>
            </a:graphic>
          </wp:inline>
        </w:drawing>
      </w:r>
    </w:p>
    <w:p w14:paraId="7B12458E" w14:textId="2BBF9AD5" w:rsidR="007768A0" w:rsidRPr="001A4115" w:rsidRDefault="007768A0" w:rsidP="007768A0">
      <w:pPr>
        <w:ind w:left="-14"/>
        <w:rPr>
          <w:rFonts w:ascii="Palatino Linotype" w:hAnsi="Palatino Linotype" w:cs="Times New Roman"/>
        </w:rPr>
      </w:pPr>
      <w:r w:rsidRPr="001A4115">
        <w:rPr>
          <w:rFonts w:ascii="Palatino Linotype" w:hAnsi="Palatino Linotype" w:cs="Times New Roman"/>
        </w:rPr>
        <w:t>Figure S</w:t>
      </w:r>
      <w:r w:rsidR="00FD5565" w:rsidRPr="001A4115">
        <w:rPr>
          <w:rFonts w:ascii="Palatino Linotype" w:hAnsi="Palatino Linotype" w:cs="Times New Roman"/>
        </w:rPr>
        <w:t>2</w:t>
      </w:r>
      <w:r w:rsidRPr="001A4115">
        <w:rPr>
          <w:rFonts w:ascii="Palatino Linotype" w:hAnsi="Palatino Linotype" w:cs="Times New Roman"/>
        </w:rPr>
        <w:t xml:space="preserve">. </w:t>
      </w:r>
      <w:r w:rsidR="00ED0860" w:rsidRPr="001A4115">
        <w:rPr>
          <w:rFonts w:ascii="Palatino Linotype" w:hAnsi="Palatino Linotype" w:cs="Times New Roman"/>
        </w:rPr>
        <w:t xml:space="preserve">Projected future mean precipitation for the study area varies substantially compared to the historical average (1950-2005). Graph created with Climate Toolbox Future Time Series web tool based on MACAv2-METDATA CMIP5 model ensemble (Hegewisch and </w:t>
      </w:r>
      <w:proofErr w:type="spellStart"/>
      <w:r w:rsidR="00ED0860" w:rsidRPr="001A4115">
        <w:rPr>
          <w:rFonts w:ascii="Palatino Linotype" w:hAnsi="Palatino Linotype" w:cs="Times New Roman"/>
        </w:rPr>
        <w:t>Abatzoglou</w:t>
      </w:r>
      <w:proofErr w:type="spellEnd"/>
      <w:r w:rsidR="004E1585" w:rsidRPr="001A4115">
        <w:rPr>
          <w:rFonts w:ascii="Palatino Linotype" w:hAnsi="Palatino Linotype" w:cs="Times New Roman"/>
        </w:rPr>
        <w:t>, 2023</w:t>
      </w:r>
      <w:r w:rsidR="00ED0860" w:rsidRPr="001A4115">
        <w:rPr>
          <w:rFonts w:ascii="Palatino Linotype" w:hAnsi="Palatino Linotype" w:cs="Times New Roman"/>
        </w:rPr>
        <w:t>).</w:t>
      </w:r>
    </w:p>
    <w:p w14:paraId="70BD09DE" w14:textId="77777777" w:rsidR="00ED0860" w:rsidRPr="001A4115" w:rsidRDefault="00ED0860" w:rsidP="007768A0">
      <w:pPr>
        <w:ind w:left="-14"/>
        <w:rPr>
          <w:rFonts w:ascii="Palatino Linotype" w:hAnsi="Palatino Linotype" w:cs="Times New Roman"/>
        </w:rPr>
      </w:pPr>
    </w:p>
    <w:p w14:paraId="275BC986" w14:textId="3F48391E" w:rsidR="00ED0860" w:rsidRPr="001A4115" w:rsidRDefault="00ED0860" w:rsidP="00ED0860">
      <w:pPr>
        <w:ind w:left="-14"/>
        <w:rPr>
          <w:rFonts w:ascii="Palatino Linotype" w:hAnsi="Palatino Linotype" w:cs="Times New Roman"/>
        </w:rPr>
      </w:pPr>
      <w:r w:rsidRPr="001A4115">
        <w:rPr>
          <w:rFonts w:ascii="Palatino Linotype" w:hAnsi="Palatino Linotype" w:cs="Times New Roman"/>
          <w:b/>
        </w:rPr>
        <w:t>Table S2.</w:t>
      </w:r>
      <w:r w:rsidRPr="001A4115">
        <w:rPr>
          <w:rFonts w:ascii="Palatino Linotype" w:hAnsi="Palatino Linotype" w:cs="Times New Roman"/>
        </w:rPr>
        <w:t xml:space="preserve"> Existing Vegetation Types (EVT) as defined by LANDFIRE 2022 </w:t>
      </w:r>
      <w:r w:rsidR="00DF290A" w:rsidRPr="001A4115">
        <w:rPr>
          <w:rFonts w:ascii="Palatino Linotype" w:hAnsi="Palatino Linotype" w:cs="Times New Roman"/>
        </w:rPr>
        <w:t>within</w:t>
      </w:r>
      <w:r w:rsidRPr="001A4115">
        <w:rPr>
          <w:rFonts w:ascii="Palatino Linotype" w:hAnsi="Palatino Linotype" w:cs="Times New Roman"/>
        </w:rPr>
        <w:t xml:space="preserve"> the SRME and the broader categories we created from them.</w:t>
      </w:r>
    </w:p>
    <w:tbl>
      <w:tblPr>
        <w:tblW w:w="9240" w:type="dxa"/>
        <w:tblLook w:val="04A0" w:firstRow="1" w:lastRow="0" w:firstColumn="1" w:lastColumn="0" w:noHBand="0" w:noVBand="1"/>
      </w:tblPr>
      <w:tblGrid>
        <w:gridCol w:w="3969"/>
        <w:gridCol w:w="1843"/>
        <w:gridCol w:w="1808"/>
        <w:gridCol w:w="1620"/>
      </w:tblGrid>
      <w:tr w:rsidR="00ED0860" w:rsidRPr="001A4115" w14:paraId="1C683FD9" w14:textId="77777777" w:rsidTr="001A4115">
        <w:trPr>
          <w:trHeight w:val="300"/>
        </w:trPr>
        <w:tc>
          <w:tcPr>
            <w:tcW w:w="3969" w:type="dxa"/>
            <w:shd w:val="clear" w:color="auto" w:fill="FFFFFF"/>
            <w:vAlign w:val="center"/>
            <w:hideMark/>
          </w:tcPr>
          <w:p w14:paraId="074EEDFA"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 </w:t>
            </w:r>
          </w:p>
        </w:tc>
        <w:tc>
          <w:tcPr>
            <w:tcW w:w="1843" w:type="dxa"/>
            <w:shd w:val="clear" w:color="auto" w:fill="FFFFFF"/>
            <w:noWrap/>
            <w:vAlign w:val="center"/>
            <w:hideMark/>
          </w:tcPr>
          <w:p w14:paraId="7A0C508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p>
        </w:tc>
        <w:tc>
          <w:tcPr>
            <w:tcW w:w="1808" w:type="dxa"/>
            <w:shd w:val="clear" w:color="auto" w:fill="FFFFFF"/>
            <w:noWrap/>
            <w:vAlign w:val="center"/>
            <w:hideMark/>
          </w:tcPr>
          <w:p w14:paraId="457B556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p>
        </w:tc>
        <w:tc>
          <w:tcPr>
            <w:tcW w:w="1620" w:type="dxa"/>
            <w:shd w:val="clear" w:color="auto" w:fill="FFFFFF"/>
            <w:noWrap/>
            <w:vAlign w:val="center"/>
            <w:hideMark/>
          </w:tcPr>
          <w:p w14:paraId="2787B64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p>
        </w:tc>
      </w:tr>
      <w:tr w:rsidR="00ED0860" w:rsidRPr="001A4115" w14:paraId="7547B976" w14:textId="77777777" w:rsidTr="001A4115">
        <w:trPr>
          <w:trHeight w:val="900"/>
        </w:trPr>
        <w:tc>
          <w:tcPr>
            <w:tcW w:w="3969" w:type="dxa"/>
            <w:tcBorders>
              <w:top w:val="single" w:sz="4" w:space="0" w:color="auto"/>
              <w:left w:val="nil"/>
              <w:bottom w:val="single" w:sz="4" w:space="0" w:color="auto"/>
              <w:right w:val="nil"/>
            </w:tcBorders>
            <w:shd w:val="clear" w:color="auto" w:fill="FFFFFF"/>
            <w:vAlign w:val="center"/>
            <w:hideMark/>
          </w:tcPr>
          <w:p w14:paraId="666625F2" w14:textId="77777777" w:rsidR="00ED0860" w:rsidRPr="001A4115" w:rsidRDefault="00ED0860" w:rsidP="00971A30">
            <w:pPr>
              <w:rPr>
                <w:rFonts w:ascii="Palatino Linotype" w:hAnsi="Palatino Linotype" w:cs="Times New Roman"/>
                <w:b/>
                <w:bCs/>
                <w:color w:val="000000"/>
              </w:rPr>
            </w:pPr>
            <w:r w:rsidRPr="001A4115">
              <w:rPr>
                <w:rFonts w:ascii="Palatino Linotype" w:hAnsi="Palatino Linotype" w:cs="Times New Roman"/>
                <w:b/>
                <w:bCs/>
                <w:color w:val="000000"/>
              </w:rPr>
              <w:t>Existing Vegetation Type (EVT)</w:t>
            </w:r>
          </w:p>
        </w:tc>
        <w:tc>
          <w:tcPr>
            <w:tcW w:w="1843" w:type="dxa"/>
            <w:tcBorders>
              <w:top w:val="single" w:sz="4" w:space="0" w:color="auto"/>
              <w:left w:val="nil"/>
              <w:bottom w:val="single" w:sz="4" w:space="0" w:color="auto"/>
              <w:right w:val="nil"/>
            </w:tcBorders>
            <w:shd w:val="clear" w:color="auto" w:fill="FFFFFF"/>
            <w:noWrap/>
            <w:vAlign w:val="center"/>
            <w:hideMark/>
          </w:tcPr>
          <w:p w14:paraId="77CAA501" w14:textId="77777777" w:rsidR="00ED0860" w:rsidRPr="001A4115" w:rsidRDefault="00ED0860" w:rsidP="00971A30">
            <w:pPr>
              <w:jc w:val="center"/>
              <w:rPr>
                <w:rFonts w:ascii="Palatino Linotype" w:hAnsi="Palatino Linotype" w:cs="Times New Roman"/>
                <w:b/>
                <w:bCs/>
                <w:color w:val="000000"/>
              </w:rPr>
            </w:pPr>
            <w:r w:rsidRPr="001A4115">
              <w:rPr>
                <w:rFonts w:ascii="Palatino Linotype" w:hAnsi="Palatino Linotype" w:cs="Times New Roman"/>
                <w:b/>
                <w:bCs/>
                <w:color w:val="000000"/>
              </w:rPr>
              <w:t>Category</w:t>
            </w:r>
          </w:p>
        </w:tc>
        <w:tc>
          <w:tcPr>
            <w:tcW w:w="1808" w:type="dxa"/>
            <w:tcBorders>
              <w:top w:val="single" w:sz="4" w:space="0" w:color="auto"/>
              <w:left w:val="nil"/>
              <w:bottom w:val="single" w:sz="4" w:space="0" w:color="auto"/>
              <w:right w:val="nil"/>
            </w:tcBorders>
            <w:shd w:val="clear" w:color="auto" w:fill="FFFFFF"/>
            <w:vAlign w:val="center"/>
            <w:hideMark/>
          </w:tcPr>
          <w:p w14:paraId="34290D60" w14:textId="09B173D8" w:rsidR="00ED0860" w:rsidRPr="001A4115" w:rsidRDefault="00ED0860" w:rsidP="00971A30">
            <w:pPr>
              <w:jc w:val="center"/>
              <w:rPr>
                <w:rFonts w:ascii="Palatino Linotype" w:hAnsi="Palatino Linotype" w:cs="Times New Roman"/>
                <w:b/>
                <w:bCs/>
                <w:color w:val="000000"/>
              </w:rPr>
            </w:pPr>
            <w:r w:rsidRPr="001A4115">
              <w:rPr>
                <w:rFonts w:ascii="Palatino Linotype" w:hAnsi="Palatino Linotype" w:cs="Times New Roman"/>
                <w:b/>
                <w:bCs/>
                <w:color w:val="000000"/>
              </w:rPr>
              <w:t>Southern Rocky Mountains Ecoregion</w:t>
            </w:r>
            <w:r w:rsidR="00DF290A" w:rsidRPr="001A4115">
              <w:rPr>
                <w:rFonts w:ascii="Palatino Linotype" w:hAnsi="Palatino Linotype" w:cs="Times New Roman"/>
                <w:b/>
                <w:bCs/>
                <w:color w:val="000000"/>
              </w:rPr>
              <w:t xml:space="preserve"> (ha)</w:t>
            </w:r>
          </w:p>
        </w:tc>
        <w:tc>
          <w:tcPr>
            <w:tcW w:w="1620" w:type="dxa"/>
            <w:tcBorders>
              <w:top w:val="single" w:sz="4" w:space="0" w:color="auto"/>
              <w:left w:val="nil"/>
              <w:bottom w:val="single" w:sz="4" w:space="0" w:color="auto"/>
              <w:right w:val="nil"/>
            </w:tcBorders>
            <w:shd w:val="clear" w:color="auto" w:fill="FFFFFF"/>
            <w:vAlign w:val="center"/>
            <w:hideMark/>
          </w:tcPr>
          <w:p w14:paraId="25F2F903" w14:textId="083DBACF" w:rsidR="00ED0860" w:rsidRPr="001A4115" w:rsidRDefault="00ED0860" w:rsidP="00971A30">
            <w:pPr>
              <w:jc w:val="center"/>
              <w:rPr>
                <w:rFonts w:ascii="Palatino Linotype" w:hAnsi="Palatino Linotype" w:cs="Times New Roman"/>
                <w:b/>
                <w:bCs/>
                <w:color w:val="000000"/>
              </w:rPr>
            </w:pPr>
            <w:r w:rsidRPr="001A4115">
              <w:rPr>
                <w:rFonts w:ascii="Palatino Linotype" w:hAnsi="Palatino Linotype" w:cs="Times New Roman"/>
                <w:b/>
                <w:bCs/>
                <w:color w:val="000000"/>
              </w:rPr>
              <w:t>Santa Fe Subregion</w:t>
            </w:r>
            <w:r w:rsidR="00DF290A" w:rsidRPr="001A4115">
              <w:rPr>
                <w:rFonts w:ascii="Palatino Linotype" w:hAnsi="Palatino Linotype" w:cs="Times New Roman"/>
                <w:b/>
                <w:bCs/>
                <w:color w:val="000000"/>
              </w:rPr>
              <w:t xml:space="preserve"> (ha)</w:t>
            </w:r>
          </w:p>
        </w:tc>
      </w:tr>
      <w:tr w:rsidR="00ED0860" w:rsidRPr="001A4115" w14:paraId="6F220E1D" w14:textId="77777777" w:rsidTr="001A4115">
        <w:trPr>
          <w:trHeight w:val="332"/>
        </w:trPr>
        <w:tc>
          <w:tcPr>
            <w:tcW w:w="3969" w:type="dxa"/>
            <w:tcBorders>
              <w:top w:val="nil"/>
              <w:left w:val="nil"/>
              <w:bottom w:val="single" w:sz="4" w:space="0" w:color="auto"/>
              <w:right w:val="nil"/>
            </w:tcBorders>
            <w:shd w:val="clear" w:color="auto" w:fill="FFFFFF"/>
            <w:vAlign w:val="center"/>
            <w:hideMark/>
          </w:tcPr>
          <w:p w14:paraId="5BA2C7BF"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Colorado Plateau Mixed Bedrock Canyon and Tableland</w:t>
            </w:r>
          </w:p>
        </w:tc>
        <w:tc>
          <w:tcPr>
            <w:tcW w:w="1843" w:type="dxa"/>
            <w:tcBorders>
              <w:top w:val="nil"/>
              <w:left w:val="nil"/>
              <w:bottom w:val="single" w:sz="4" w:space="0" w:color="auto"/>
              <w:right w:val="nil"/>
            </w:tcBorders>
            <w:shd w:val="clear" w:color="auto" w:fill="FFFFFF"/>
            <w:vAlign w:val="center"/>
            <w:hideMark/>
          </w:tcPr>
          <w:p w14:paraId="0ED5C92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Sparse</w:t>
            </w:r>
          </w:p>
        </w:tc>
        <w:tc>
          <w:tcPr>
            <w:tcW w:w="1808" w:type="dxa"/>
            <w:tcBorders>
              <w:top w:val="nil"/>
              <w:left w:val="nil"/>
              <w:bottom w:val="single" w:sz="4" w:space="0" w:color="auto"/>
              <w:right w:val="nil"/>
            </w:tcBorders>
            <w:shd w:val="clear" w:color="auto" w:fill="FFFFFF"/>
            <w:vAlign w:val="center"/>
            <w:hideMark/>
          </w:tcPr>
          <w:p w14:paraId="3A936E3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5,818</w:t>
            </w:r>
          </w:p>
        </w:tc>
        <w:tc>
          <w:tcPr>
            <w:tcW w:w="1620" w:type="dxa"/>
            <w:tcBorders>
              <w:top w:val="nil"/>
              <w:left w:val="nil"/>
              <w:bottom w:val="single" w:sz="4" w:space="0" w:color="auto"/>
              <w:right w:val="nil"/>
            </w:tcBorders>
            <w:shd w:val="clear" w:color="auto" w:fill="FFFFFF"/>
            <w:vAlign w:val="center"/>
            <w:hideMark/>
          </w:tcPr>
          <w:p w14:paraId="44F7BD3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1,790</w:t>
            </w:r>
          </w:p>
        </w:tc>
      </w:tr>
      <w:tr w:rsidR="00ED0860" w:rsidRPr="001A4115" w14:paraId="2975ABC3" w14:textId="77777777" w:rsidTr="001A4115">
        <w:trPr>
          <w:trHeight w:val="395"/>
        </w:trPr>
        <w:tc>
          <w:tcPr>
            <w:tcW w:w="3969" w:type="dxa"/>
            <w:tcBorders>
              <w:top w:val="nil"/>
              <w:left w:val="nil"/>
              <w:bottom w:val="single" w:sz="4" w:space="0" w:color="auto"/>
              <w:right w:val="nil"/>
            </w:tcBorders>
            <w:shd w:val="clear" w:color="auto" w:fill="FFFFFF"/>
            <w:vAlign w:val="center"/>
            <w:hideMark/>
          </w:tcPr>
          <w:p w14:paraId="08845E6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Colorado Plateau Mixed Low Sagebrush Shrubland</w:t>
            </w:r>
          </w:p>
        </w:tc>
        <w:tc>
          <w:tcPr>
            <w:tcW w:w="1843" w:type="dxa"/>
            <w:tcBorders>
              <w:top w:val="nil"/>
              <w:left w:val="nil"/>
              <w:bottom w:val="single" w:sz="4" w:space="0" w:color="auto"/>
              <w:right w:val="nil"/>
            </w:tcBorders>
            <w:shd w:val="clear" w:color="auto" w:fill="FFFFFF"/>
            <w:vAlign w:val="center"/>
            <w:hideMark/>
          </w:tcPr>
          <w:p w14:paraId="5926769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33A0BBF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3,405</w:t>
            </w:r>
          </w:p>
        </w:tc>
        <w:tc>
          <w:tcPr>
            <w:tcW w:w="1620" w:type="dxa"/>
            <w:tcBorders>
              <w:top w:val="nil"/>
              <w:left w:val="nil"/>
              <w:bottom w:val="single" w:sz="4" w:space="0" w:color="auto"/>
              <w:right w:val="nil"/>
            </w:tcBorders>
            <w:shd w:val="clear" w:color="auto" w:fill="FFFFFF"/>
            <w:vAlign w:val="center"/>
            <w:hideMark/>
          </w:tcPr>
          <w:p w14:paraId="38582AF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1,843</w:t>
            </w:r>
          </w:p>
        </w:tc>
      </w:tr>
      <w:tr w:rsidR="00ED0860" w:rsidRPr="001A4115" w14:paraId="6C98651E" w14:textId="77777777" w:rsidTr="001A4115">
        <w:trPr>
          <w:trHeight w:val="377"/>
        </w:trPr>
        <w:tc>
          <w:tcPr>
            <w:tcW w:w="3969" w:type="dxa"/>
            <w:tcBorders>
              <w:top w:val="nil"/>
              <w:left w:val="nil"/>
              <w:bottom w:val="single" w:sz="4" w:space="0" w:color="auto"/>
              <w:right w:val="nil"/>
            </w:tcBorders>
            <w:shd w:val="clear" w:color="auto" w:fill="FFFFFF"/>
            <w:vAlign w:val="center"/>
            <w:hideMark/>
          </w:tcPr>
          <w:p w14:paraId="224B23BF"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Colorado Plateau Pinyon-Juniper Woodland</w:t>
            </w:r>
          </w:p>
        </w:tc>
        <w:tc>
          <w:tcPr>
            <w:tcW w:w="1843" w:type="dxa"/>
            <w:tcBorders>
              <w:top w:val="nil"/>
              <w:left w:val="nil"/>
              <w:bottom w:val="single" w:sz="4" w:space="0" w:color="auto"/>
              <w:right w:val="nil"/>
            </w:tcBorders>
            <w:shd w:val="clear" w:color="auto" w:fill="FFFFFF"/>
            <w:vAlign w:val="center"/>
            <w:hideMark/>
          </w:tcPr>
          <w:p w14:paraId="37A709F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Pinyon-Juniper</w:t>
            </w:r>
          </w:p>
        </w:tc>
        <w:tc>
          <w:tcPr>
            <w:tcW w:w="1808" w:type="dxa"/>
            <w:tcBorders>
              <w:top w:val="nil"/>
              <w:left w:val="nil"/>
              <w:bottom w:val="single" w:sz="4" w:space="0" w:color="auto"/>
              <w:right w:val="nil"/>
            </w:tcBorders>
            <w:shd w:val="clear" w:color="auto" w:fill="FFFFFF"/>
            <w:vAlign w:val="center"/>
            <w:hideMark/>
          </w:tcPr>
          <w:p w14:paraId="1E3514D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282,357</w:t>
            </w:r>
          </w:p>
        </w:tc>
        <w:tc>
          <w:tcPr>
            <w:tcW w:w="1620" w:type="dxa"/>
            <w:tcBorders>
              <w:top w:val="nil"/>
              <w:left w:val="nil"/>
              <w:bottom w:val="single" w:sz="4" w:space="0" w:color="auto"/>
              <w:right w:val="nil"/>
            </w:tcBorders>
            <w:shd w:val="clear" w:color="auto" w:fill="FFFFFF"/>
            <w:vAlign w:val="center"/>
            <w:hideMark/>
          </w:tcPr>
          <w:p w14:paraId="756CDE4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87,595</w:t>
            </w:r>
          </w:p>
        </w:tc>
      </w:tr>
      <w:tr w:rsidR="00ED0860" w:rsidRPr="001A4115" w14:paraId="31897DDC" w14:textId="77777777" w:rsidTr="001A4115">
        <w:trPr>
          <w:trHeight w:val="260"/>
        </w:trPr>
        <w:tc>
          <w:tcPr>
            <w:tcW w:w="3969" w:type="dxa"/>
            <w:tcBorders>
              <w:top w:val="nil"/>
              <w:left w:val="nil"/>
              <w:bottom w:val="single" w:sz="4" w:space="0" w:color="auto"/>
              <w:right w:val="nil"/>
            </w:tcBorders>
            <w:shd w:val="clear" w:color="auto" w:fill="FFFFFF"/>
            <w:vAlign w:val="center"/>
            <w:hideMark/>
          </w:tcPr>
          <w:p w14:paraId="2D6C1E92"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Developed-High Intensity</w:t>
            </w:r>
          </w:p>
        </w:tc>
        <w:tc>
          <w:tcPr>
            <w:tcW w:w="1843" w:type="dxa"/>
            <w:tcBorders>
              <w:top w:val="nil"/>
              <w:left w:val="nil"/>
              <w:bottom w:val="single" w:sz="4" w:space="0" w:color="auto"/>
              <w:right w:val="nil"/>
            </w:tcBorders>
            <w:shd w:val="clear" w:color="auto" w:fill="FFFFFF"/>
            <w:vAlign w:val="center"/>
            <w:hideMark/>
          </w:tcPr>
          <w:p w14:paraId="27DD857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785598B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1,944</w:t>
            </w:r>
          </w:p>
        </w:tc>
        <w:tc>
          <w:tcPr>
            <w:tcW w:w="1620" w:type="dxa"/>
            <w:tcBorders>
              <w:top w:val="nil"/>
              <w:left w:val="nil"/>
              <w:bottom w:val="single" w:sz="4" w:space="0" w:color="auto"/>
              <w:right w:val="nil"/>
            </w:tcBorders>
            <w:shd w:val="clear" w:color="auto" w:fill="FFFFFF"/>
            <w:vAlign w:val="center"/>
            <w:hideMark/>
          </w:tcPr>
          <w:p w14:paraId="06D1968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122</w:t>
            </w:r>
          </w:p>
        </w:tc>
      </w:tr>
      <w:tr w:rsidR="00ED0860" w:rsidRPr="001A4115" w14:paraId="246EDB00" w14:textId="77777777" w:rsidTr="001A4115">
        <w:trPr>
          <w:trHeight w:val="332"/>
        </w:trPr>
        <w:tc>
          <w:tcPr>
            <w:tcW w:w="3969" w:type="dxa"/>
            <w:tcBorders>
              <w:top w:val="nil"/>
              <w:left w:val="nil"/>
              <w:bottom w:val="single" w:sz="4" w:space="0" w:color="auto"/>
              <w:right w:val="nil"/>
            </w:tcBorders>
            <w:shd w:val="clear" w:color="auto" w:fill="FFFFFF"/>
            <w:vAlign w:val="center"/>
            <w:hideMark/>
          </w:tcPr>
          <w:p w14:paraId="02AE2436"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Developed-Low Intensity</w:t>
            </w:r>
          </w:p>
        </w:tc>
        <w:tc>
          <w:tcPr>
            <w:tcW w:w="1843" w:type="dxa"/>
            <w:tcBorders>
              <w:top w:val="nil"/>
              <w:left w:val="nil"/>
              <w:bottom w:val="single" w:sz="4" w:space="0" w:color="auto"/>
              <w:right w:val="nil"/>
            </w:tcBorders>
            <w:shd w:val="clear" w:color="auto" w:fill="FFFFFF"/>
            <w:vAlign w:val="center"/>
            <w:hideMark/>
          </w:tcPr>
          <w:p w14:paraId="6DAFE37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0FB525E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17,263</w:t>
            </w:r>
          </w:p>
        </w:tc>
        <w:tc>
          <w:tcPr>
            <w:tcW w:w="1620" w:type="dxa"/>
            <w:tcBorders>
              <w:top w:val="nil"/>
              <w:left w:val="nil"/>
              <w:bottom w:val="single" w:sz="4" w:space="0" w:color="auto"/>
              <w:right w:val="nil"/>
            </w:tcBorders>
            <w:shd w:val="clear" w:color="auto" w:fill="FFFFFF"/>
            <w:vAlign w:val="center"/>
            <w:hideMark/>
          </w:tcPr>
          <w:p w14:paraId="337B837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1,532</w:t>
            </w:r>
          </w:p>
        </w:tc>
      </w:tr>
      <w:tr w:rsidR="00ED0860" w:rsidRPr="001A4115" w14:paraId="5F3D925D" w14:textId="77777777" w:rsidTr="001A4115">
        <w:trPr>
          <w:trHeight w:val="260"/>
        </w:trPr>
        <w:tc>
          <w:tcPr>
            <w:tcW w:w="3969" w:type="dxa"/>
            <w:tcBorders>
              <w:top w:val="nil"/>
              <w:left w:val="nil"/>
              <w:bottom w:val="single" w:sz="4" w:space="0" w:color="auto"/>
              <w:right w:val="nil"/>
            </w:tcBorders>
            <w:shd w:val="clear" w:color="auto" w:fill="FFFFFF"/>
            <w:vAlign w:val="center"/>
            <w:hideMark/>
          </w:tcPr>
          <w:p w14:paraId="4BD44B04"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Developed-Medium Intensity</w:t>
            </w:r>
          </w:p>
        </w:tc>
        <w:tc>
          <w:tcPr>
            <w:tcW w:w="1843" w:type="dxa"/>
            <w:tcBorders>
              <w:top w:val="nil"/>
              <w:left w:val="nil"/>
              <w:bottom w:val="single" w:sz="4" w:space="0" w:color="auto"/>
              <w:right w:val="nil"/>
            </w:tcBorders>
            <w:shd w:val="clear" w:color="auto" w:fill="FFFFFF"/>
            <w:vAlign w:val="center"/>
            <w:hideMark/>
          </w:tcPr>
          <w:p w14:paraId="2A4EC54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2AF1F83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7,260</w:t>
            </w:r>
          </w:p>
        </w:tc>
        <w:tc>
          <w:tcPr>
            <w:tcW w:w="1620" w:type="dxa"/>
            <w:tcBorders>
              <w:top w:val="nil"/>
              <w:left w:val="nil"/>
              <w:bottom w:val="single" w:sz="4" w:space="0" w:color="auto"/>
              <w:right w:val="nil"/>
            </w:tcBorders>
            <w:shd w:val="clear" w:color="auto" w:fill="FFFFFF"/>
            <w:vAlign w:val="center"/>
            <w:hideMark/>
          </w:tcPr>
          <w:p w14:paraId="1FCB8F1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525</w:t>
            </w:r>
          </w:p>
        </w:tc>
      </w:tr>
      <w:tr w:rsidR="00ED0860" w:rsidRPr="001A4115" w14:paraId="14DA4872"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5824E34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Developed-Roads</w:t>
            </w:r>
          </w:p>
        </w:tc>
        <w:tc>
          <w:tcPr>
            <w:tcW w:w="1843" w:type="dxa"/>
            <w:tcBorders>
              <w:top w:val="nil"/>
              <w:left w:val="nil"/>
              <w:bottom w:val="single" w:sz="4" w:space="0" w:color="auto"/>
              <w:right w:val="nil"/>
            </w:tcBorders>
            <w:shd w:val="clear" w:color="auto" w:fill="FFFFFF"/>
            <w:vAlign w:val="center"/>
            <w:hideMark/>
          </w:tcPr>
          <w:p w14:paraId="1A3037C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46D848A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98,681</w:t>
            </w:r>
          </w:p>
        </w:tc>
        <w:tc>
          <w:tcPr>
            <w:tcW w:w="1620" w:type="dxa"/>
            <w:tcBorders>
              <w:top w:val="nil"/>
              <w:left w:val="nil"/>
              <w:bottom w:val="single" w:sz="4" w:space="0" w:color="auto"/>
              <w:right w:val="nil"/>
            </w:tcBorders>
            <w:shd w:val="clear" w:color="auto" w:fill="FFFFFF"/>
            <w:vAlign w:val="center"/>
            <w:hideMark/>
          </w:tcPr>
          <w:p w14:paraId="7267D81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14,222</w:t>
            </w:r>
          </w:p>
        </w:tc>
      </w:tr>
      <w:tr w:rsidR="00ED0860" w:rsidRPr="001A4115" w14:paraId="4C129929" w14:textId="77777777" w:rsidTr="001A4115">
        <w:trPr>
          <w:trHeight w:val="143"/>
        </w:trPr>
        <w:tc>
          <w:tcPr>
            <w:tcW w:w="3969" w:type="dxa"/>
            <w:tcBorders>
              <w:top w:val="nil"/>
              <w:left w:val="nil"/>
              <w:bottom w:val="single" w:sz="4" w:space="0" w:color="auto"/>
              <w:right w:val="nil"/>
            </w:tcBorders>
            <w:shd w:val="clear" w:color="auto" w:fill="FFFFFF"/>
            <w:vAlign w:val="center"/>
            <w:hideMark/>
          </w:tcPr>
          <w:p w14:paraId="1519FF94"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lastRenderedPageBreak/>
              <w:t xml:space="preserve">Great Basin &amp; Intermountain Introduced Annual and Biennial </w:t>
            </w:r>
            <w:proofErr w:type="spellStart"/>
            <w:r w:rsidRPr="001A4115">
              <w:rPr>
                <w:rFonts w:ascii="Palatino Linotype" w:hAnsi="Palatino Linotype" w:cs="Times New Roman"/>
                <w:color w:val="000000"/>
              </w:rPr>
              <w:t>Forbland</w:t>
            </w:r>
            <w:proofErr w:type="spellEnd"/>
          </w:p>
        </w:tc>
        <w:tc>
          <w:tcPr>
            <w:tcW w:w="1843" w:type="dxa"/>
            <w:tcBorders>
              <w:top w:val="nil"/>
              <w:left w:val="nil"/>
              <w:bottom w:val="single" w:sz="4" w:space="0" w:color="auto"/>
              <w:right w:val="nil"/>
            </w:tcBorders>
            <w:shd w:val="clear" w:color="auto" w:fill="FFFFFF"/>
            <w:vAlign w:val="center"/>
            <w:hideMark/>
          </w:tcPr>
          <w:p w14:paraId="216E932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2A10167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3,362</w:t>
            </w:r>
          </w:p>
        </w:tc>
        <w:tc>
          <w:tcPr>
            <w:tcW w:w="1620" w:type="dxa"/>
            <w:tcBorders>
              <w:top w:val="nil"/>
              <w:left w:val="nil"/>
              <w:bottom w:val="single" w:sz="4" w:space="0" w:color="auto"/>
              <w:right w:val="nil"/>
            </w:tcBorders>
            <w:shd w:val="clear" w:color="auto" w:fill="FFFFFF"/>
            <w:vAlign w:val="center"/>
            <w:hideMark/>
          </w:tcPr>
          <w:p w14:paraId="463A77C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1,018</w:t>
            </w:r>
          </w:p>
        </w:tc>
      </w:tr>
      <w:tr w:rsidR="00ED0860" w:rsidRPr="001A4115" w14:paraId="219CAD66" w14:textId="77777777" w:rsidTr="001A4115">
        <w:trPr>
          <w:trHeight w:val="170"/>
        </w:trPr>
        <w:tc>
          <w:tcPr>
            <w:tcW w:w="3969" w:type="dxa"/>
            <w:tcBorders>
              <w:top w:val="nil"/>
              <w:left w:val="nil"/>
              <w:bottom w:val="single" w:sz="4" w:space="0" w:color="auto"/>
              <w:right w:val="nil"/>
            </w:tcBorders>
            <w:shd w:val="clear" w:color="auto" w:fill="FFFFFF"/>
            <w:vAlign w:val="center"/>
            <w:hideMark/>
          </w:tcPr>
          <w:p w14:paraId="008AA1C0"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Great Basin &amp; Intermountain Introduced Annual Grassland</w:t>
            </w:r>
          </w:p>
        </w:tc>
        <w:tc>
          <w:tcPr>
            <w:tcW w:w="1843" w:type="dxa"/>
            <w:tcBorders>
              <w:top w:val="nil"/>
              <w:left w:val="nil"/>
              <w:bottom w:val="single" w:sz="4" w:space="0" w:color="auto"/>
              <w:right w:val="nil"/>
            </w:tcBorders>
            <w:shd w:val="clear" w:color="auto" w:fill="FFFFFF"/>
            <w:vAlign w:val="center"/>
            <w:hideMark/>
          </w:tcPr>
          <w:p w14:paraId="616BECC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0467B10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0.2</w:t>
            </w:r>
          </w:p>
        </w:tc>
        <w:tc>
          <w:tcPr>
            <w:tcW w:w="1620" w:type="dxa"/>
            <w:tcBorders>
              <w:top w:val="nil"/>
              <w:left w:val="nil"/>
              <w:bottom w:val="single" w:sz="4" w:space="0" w:color="auto"/>
              <w:right w:val="nil"/>
            </w:tcBorders>
            <w:shd w:val="clear" w:color="auto" w:fill="FFFFFF"/>
            <w:vAlign w:val="center"/>
            <w:hideMark/>
          </w:tcPr>
          <w:p w14:paraId="18FF9FA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p>
        </w:tc>
      </w:tr>
      <w:tr w:rsidR="00ED0860" w:rsidRPr="001A4115" w14:paraId="7C894C14"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12B4F2D5"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 xml:space="preserve">Great Basin &amp; Intermountain Introduced Perennial Grassland and </w:t>
            </w:r>
            <w:proofErr w:type="spellStart"/>
            <w:r w:rsidRPr="001A4115">
              <w:rPr>
                <w:rFonts w:ascii="Palatino Linotype" w:hAnsi="Palatino Linotype" w:cs="Times New Roman"/>
                <w:color w:val="000000"/>
              </w:rPr>
              <w:t>Forbland</w:t>
            </w:r>
            <w:proofErr w:type="spellEnd"/>
          </w:p>
        </w:tc>
        <w:tc>
          <w:tcPr>
            <w:tcW w:w="1843" w:type="dxa"/>
            <w:tcBorders>
              <w:top w:val="nil"/>
              <w:left w:val="nil"/>
              <w:bottom w:val="single" w:sz="4" w:space="0" w:color="auto"/>
              <w:right w:val="nil"/>
            </w:tcBorders>
            <w:shd w:val="clear" w:color="auto" w:fill="FFFFFF"/>
            <w:vAlign w:val="center"/>
            <w:hideMark/>
          </w:tcPr>
          <w:p w14:paraId="42D4818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6D7957E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36,427</w:t>
            </w:r>
          </w:p>
        </w:tc>
        <w:tc>
          <w:tcPr>
            <w:tcW w:w="1620" w:type="dxa"/>
            <w:tcBorders>
              <w:top w:val="nil"/>
              <w:left w:val="nil"/>
              <w:bottom w:val="single" w:sz="4" w:space="0" w:color="auto"/>
              <w:right w:val="nil"/>
            </w:tcBorders>
            <w:shd w:val="clear" w:color="auto" w:fill="FFFFFF"/>
            <w:vAlign w:val="center"/>
            <w:hideMark/>
          </w:tcPr>
          <w:p w14:paraId="632E268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5,512</w:t>
            </w:r>
          </w:p>
        </w:tc>
      </w:tr>
      <w:tr w:rsidR="00ED0860" w:rsidRPr="001A4115" w14:paraId="5DBF8947" w14:textId="77777777" w:rsidTr="001A4115">
        <w:trPr>
          <w:trHeight w:val="242"/>
        </w:trPr>
        <w:tc>
          <w:tcPr>
            <w:tcW w:w="3969" w:type="dxa"/>
            <w:tcBorders>
              <w:top w:val="nil"/>
              <w:left w:val="nil"/>
              <w:bottom w:val="single" w:sz="4" w:space="0" w:color="auto"/>
              <w:right w:val="nil"/>
            </w:tcBorders>
            <w:shd w:val="clear" w:color="auto" w:fill="FFFFFF"/>
            <w:vAlign w:val="center"/>
            <w:hideMark/>
          </w:tcPr>
          <w:p w14:paraId="3A389433"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Great Basin &amp; Intermountain Ruderal Shrubland</w:t>
            </w:r>
          </w:p>
        </w:tc>
        <w:tc>
          <w:tcPr>
            <w:tcW w:w="1843" w:type="dxa"/>
            <w:tcBorders>
              <w:top w:val="nil"/>
              <w:left w:val="nil"/>
              <w:bottom w:val="single" w:sz="4" w:space="0" w:color="auto"/>
              <w:right w:val="nil"/>
            </w:tcBorders>
            <w:shd w:val="clear" w:color="auto" w:fill="FFFFFF"/>
            <w:vAlign w:val="center"/>
            <w:hideMark/>
          </w:tcPr>
          <w:p w14:paraId="279A48F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64EDD67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9,661</w:t>
            </w:r>
          </w:p>
        </w:tc>
        <w:tc>
          <w:tcPr>
            <w:tcW w:w="1620" w:type="dxa"/>
            <w:tcBorders>
              <w:top w:val="nil"/>
              <w:left w:val="nil"/>
              <w:bottom w:val="single" w:sz="4" w:space="0" w:color="auto"/>
              <w:right w:val="nil"/>
            </w:tcBorders>
            <w:shd w:val="clear" w:color="auto" w:fill="FFFFFF"/>
            <w:vAlign w:val="center"/>
            <w:hideMark/>
          </w:tcPr>
          <w:p w14:paraId="1348750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7,254</w:t>
            </w:r>
          </w:p>
        </w:tc>
      </w:tr>
      <w:tr w:rsidR="00ED0860" w:rsidRPr="001A4115" w14:paraId="52AACFC0" w14:textId="77777777" w:rsidTr="001A4115">
        <w:trPr>
          <w:trHeight w:val="143"/>
        </w:trPr>
        <w:tc>
          <w:tcPr>
            <w:tcW w:w="3969" w:type="dxa"/>
            <w:tcBorders>
              <w:top w:val="nil"/>
              <w:left w:val="nil"/>
              <w:bottom w:val="single" w:sz="4" w:space="0" w:color="auto"/>
              <w:right w:val="nil"/>
            </w:tcBorders>
            <w:shd w:val="clear" w:color="auto" w:fill="FFFFFF"/>
            <w:vAlign w:val="center"/>
            <w:hideMark/>
          </w:tcPr>
          <w:p w14:paraId="180257EA"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Interior Western North American Temperate Ruderal Grassland</w:t>
            </w:r>
          </w:p>
        </w:tc>
        <w:tc>
          <w:tcPr>
            <w:tcW w:w="1843" w:type="dxa"/>
            <w:tcBorders>
              <w:top w:val="nil"/>
              <w:left w:val="nil"/>
              <w:bottom w:val="single" w:sz="4" w:space="0" w:color="auto"/>
              <w:right w:val="nil"/>
            </w:tcBorders>
            <w:shd w:val="clear" w:color="auto" w:fill="FFFFFF"/>
            <w:vAlign w:val="center"/>
            <w:hideMark/>
          </w:tcPr>
          <w:p w14:paraId="2CF36DC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11C7F10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133,321</w:t>
            </w:r>
          </w:p>
        </w:tc>
        <w:tc>
          <w:tcPr>
            <w:tcW w:w="1620" w:type="dxa"/>
            <w:tcBorders>
              <w:top w:val="nil"/>
              <w:left w:val="nil"/>
              <w:bottom w:val="single" w:sz="4" w:space="0" w:color="auto"/>
              <w:right w:val="nil"/>
            </w:tcBorders>
            <w:shd w:val="clear" w:color="auto" w:fill="FFFFFF"/>
            <w:vAlign w:val="center"/>
            <w:hideMark/>
          </w:tcPr>
          <w:p w14:paraId="3E76125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6,501</w:t>
            </w:r>
          </w:p>
        </w:tc>
      </w:tr>
      <w:tr w:rsidR="00ED0860" w:rsidRPr="001A4115" w14:paraId="5D5C4EAF" w14:textId="77777777" w:rsidTr="001A4115">
        <w:trPr>
          <w:trHeight w:val="197"/>
        </w:trPr>
        <w:tc>
          <w:tcPr>
            <w:tcW w:w="3969" w:type="dxa"/>
            <w:tcBorders>
              <w:top w:val="nil"/>
              <w:left w:val="nil"/>
              <w:bottom w:val="single" w:sz="4" w:space="0" w:color="auto"/>
              <w:right w:val="nil"/>
            </w:tcBorders>
            <w:shd w:val="clear" w:color="auto" w:fill="FFFFFF"/>
            <w:vAlign w:val="center"/>
            <w:hideMark/>
          </w:tcPr>
          <w:p w14:paraId="7DF0D66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Interior Western North American Temperate Ruderal Shrubland</w:t>
            </w:r>
          </w:p>
        </w:tc>
        <w:tc>
          <w:tcPr>
            <w:tcW w:w="1843" w:type="dxa"/>
            <w:tcBorders>
              <w:top w:val="nil"/>
              <w:left w:val="nil"/>
              <w:bottom w:val="single" w:sz="4" w:space="0" w:color="auto"/>
              <w:right w:val="nil"/>
            </w:tcBorders>
            <w:shd w:val="clear" w:color="auto" w:fill="FFFFFF"/>
            <w:vAlign w:val="center"/>
            <w:hideMark/>
          </w:tcPr>
          <w:p w14:paraId="1B5E55E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0D1378E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27,868</w:t>
            </w:r>
          </w:p>
        </w:tc>
        <w:tc>
          <w:tcPr>
            <w:tcW w:w="1620" w:type="dxa"/>
            <w:tcBorders>
              <w:top w:val="nil"/>
              <w:left w:val="nil"/>
              <w:bottom w:val="single" w:sz="4" w:space="0" w:color="auto"/>
              <w:right w:val="nil"/>
            </w:tcBorders>
            <w:shd w:val="clear" w:color="auto" w:fill="FFFFFF"/>
            <w:vAlign w:val="center"/>
            <w:hideMark/>
          </w:tcPr>
          <w:p w14:paraId="3F132AC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819</w:t>
            </w:r>
          </w:p>
        </w:tc>
      </w:tr>
      <w:tr w:rsidR="00ED0860" w:rsidRPr="001A4115" w14:paraId="36553994"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3943733B"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Active and Stabilized Dune</w:t>
            </w:r>
          </w:p>
        </w:tc>
        <w:tc>
          <w:tcPr>
            <w:tcW w:w="1843" w:type="dxa"/>
            <w:tcBorders>
              <w:top w:val="nil"/>
              <w:left w:val="nil"/>
              <w:bottom w:val="single" w:sz="4" w:space="0" w:color="auto"/>
              <w:right w:val="nil"/>
            </w:tcBorders>
            <w:shd w:val="clear" w:color="auto" w:fill="FFFFFF"/>
            <w:vAlign w:val="center"/>
            <w:hideMark/>
          </w:tcPr>
          <w:p w14:paraId="6BA8683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Sparse</w:t>
            </w:r>
          </w:p>
        </w:tc>
        <w:tc>
          <w:tcPr>
            <w:tcW w:w="1808" w:type="dxa"/>
            <w:tcBorders>
              <w:top w:val="nil"/>
              <w:left w:val="nil"/>
              <w:bottom w:val="single" w:sz="4" w:space="0" w:color="auto"/>
              <w:right w:val="nil"/>
            </w:tcBorders>
            <w:shd w:val="clear" w:color="auto" w:fill="FFFFFF"/>
            <w:vAlign w:val="center"/>
            <w:hideMark/>
          </w:tcPr>
          <w:p w14:paraId="36B3C2C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124</w:t>
            </w:r>
          </w:p>
        </w:tc>
        <w:tc>
          <w:tcPr>
            <w:tcW w:w="1620" w:type="dxa"/>
            <w:tcBorders>
              <w:top w:val="nil"/>
              <w:left w:val="nil"/>
              <w:bottom w:val="single" w:sz="4" w:space="0" w:color="auto"/>
              <w:right w:val="nil"/>
            </w:tcBorders>
            <w:shd w:val="clear" w:color="auto" w:fill="FFFFFF"/>
            <w:vAlign w:val="center"/>
            <w:hideMark/>
          </w:tcPr>
          <w:p w14:paraId="2944253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2.3</w:t>
            </w:r>
          </w:p>
        </w:tc>
      </w:tr>
      <w:tr w:rsidR="00ED0860" w:rsidRPr="001A4115" w14:paraId="35275FDD" w14:textId="77777777" w:rsidTr="001A4115">
        <w:trPr>
          <w:trHeight w:val="332"/>
        </w:trPr>
        <w:tc>
          <w:tcPr>
            <w:tcW w:w="3969" w:type="dxa"/>
            <w:tcBorders>
              <w:top w:val="nil"/>
              <w:left w:val="nil"/>
              <w:bottom w:val="single" w:sz="4" w:space="0" w:color="auto"/>
              <w:right w:val="nil"/>
            </w:tcBorders>
            <w:shd w:val="clear" w:color="auto" w:fill="FFFFFF"/>
            <w:vAlign w:val="center"/>
            <w:hideMark/>
          </w:tcPr>
          <w:p w14:paraId="7E8EA0E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Aspen-Mixed Conifer Forest and Woodland</w:t>
            </w:r>
          </w:p>
        </w:tc>
        <w:tc>
          <w:tcPr>
            <w:tcW w:w="1843" w:type="dxa"/>
            <w:tcBorders>
              <w:top w:val="nil"/>
              <w:left w:val="nil"/>
              <w:bottom w:val="single" w:sz="4" w:space="0" w:color="auto"/>
              <w:right w:val="nil"/>
            </w:tcBorders>
            <w:shd w:val="clear" w:color="auto" w:fill="FFFFFF"/>
            <w:vAlign w:val="center"/>
            <w:hideMark/>
          </w:tcPr>
          <w:p w14:paraId="40BEC7D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Aspen and Mixed-Conifer Forest</w:t>
            </w:r>
          </w:p>
        </w:tc>
        <w:tc>
          <w:tcPr>
            <w:tcW w:w="1808" w:type="dxa"/>
            <w:tcBorders>
              <w:top w:val="nil"/>
              <w:left w:val="nil"/>
              <w:bottom w:val="single" w:sz="4" w:space="0" w:color="auto"/>
              <w:right w:val="nil"/>
            </w:tcBorders>
            <w:shd w:val="clear" w:color="auto" w:fill="FFFFFF"/>
            <w:vAlign w:val="center"/>
            <w:hideMark/>
          </w:tcPr>
          <w:p w14:paraId="7205060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68,684</w:t>
            </w:r>
          </w:p>
        </w:tc>
        <w:tc>
          <w:tcPr>
            <w:tcW w:w="1620" w:type="dxa"/>
            <w:tcBorders>
              <w:top w:val="nil"/>
              <w:left w:val="nil"/>
              <w:bottom w:val="single" w:sz="4" w:space="0" w:color="auto"/>
              <w:right w:val="nil"/>
            </w:tcBorders>
            <w:shd w:val="clear" w:color="auto" w:fill="FFFFFF"/>
            <w:vAlign w:val="center"/>
            <w:hideMark/>
          </w:tcPr>
          <w:p w14:paraId="45C5179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3,875</w:t>
            </w:r>
          </w:p>
        </w:tc>
      </w:tr>
      <w:tr w:rsidR="00ED0860" w:rsidRPr="001A4115" w14:paraId="08D47259" w14:textId="77777777" w:rsidTr="001A4115">
        <w:trPr>
          <w:trHeight w:val="485"/>
        </w:trPr>
        <w:tc>
          <w:tcPr>
            <w:tcW w:w="3969" w:type="dxa"/>
            <w:tcBorders>
              <w:top w:val="nil"/>
              <w:left w:val="nil"/>
              <w:bottom w:val="single" w:sz="4" w:space="0" w:color="auto"/>
              <w:right w:val="nil"/>
            </w:tcBorders>
            <w:shd w:val="clear" w:color="auto" w:fill="FFFFFF"/>
            <w:vAlign w:val="center"/>
            <w:hideMark/>
          </w:tcPr>
          <w:p w14:paraId="429570DC"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Big Sagebrush Shrubland</w:t>
            </w:r>
          </w:p>
        </w:tc>
        <w:tc>
          <w:tcPr>
            <w:tcW w:w="1843" w:type="dxa"/>
            <w:tcBorders>
              <w:top w:val="nil"/>
              <w:left w:val="nil"/>
              <w:bottom w:val="single" w:sz="4" w:space="0" w:color="auto"/>
              <w:right w:val="nil"/>
            </w:tcBorders>
            <w:shd w:val="clear" w:color="auto" w:fill="FFFFFF"/>
            <w:vAlign w:val="center"/>
            <w:hideMark/>
          </w:tcPr>
          <w:p w14:paraId="7A177E0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724A2DF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260,357</w:t>
            </w:r>
          </w:p>
        </w:tc>
        <w:tc>
          <w:tcPr>
            <w:tcW w:w="1620" w:type="dxa"/>
            <w:tcBorders>
              <w:top w:val="nil"/>
              <w:left w:val="nil"/>
              <w:bottom w:val="single" w:sz="4" w:space="0" w:color="auto"/>
              <w:right w:val="nil"/>
            </w:tcBorders>
            <w:shd w:val="clear" w:color="auto" w:fill="FFFFFF"/>
            <w:vAlign w:val="center"/>
            <w:hideMark/>
          </w:tcPr>
          <w:p w14:paraId="22D2B77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109,828</w:t>
            </w:r>
          </w:p>
        </w:tc>
      </w:tr>
      <w:tr w:rsidR="00ED0860" w:rsidRPr="001A4115" w14:paraId="4C5C4927" w14:textId="77777777" w:rsidTr="001A4115">
        <w:trPr>
          <w:trHeight w:val="287"/>
        </w:trPr>
        <w:tc>
          <w:tcPr>
            <w:tcW w:w="3969" w:type="dxa"/>
            <w:tcBorders>
              <w:top w:val="nil"/>
              <w:left w:val="nil"/>
              <w:bottom w:val="single" w:sz="4" w:space="0" w:color="auto"/>
              <w:right w:val="nil"/>
            </w:tcBorders>
            <w:shd w:val="clear" w:color="auto" w:fill="FFFFFF"/>
            <w:vAlign w:val="center"/>
            <w:hideMark/>
          </w:tcPr>
          <w:p w14:paraId="5933835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Big Sagebrush Steppe</w:t>
            </w:r>
          </w:p>
        </w:tc>
        <w:tc>
          <w:tcPr>
            <w:tcW w:w="1843" w:type="dxa"/>
            <w:tcBorders>
              <w:top w:val="nil"/>
              <w:left w:val="nil"/>
              <w:bottom w:val="single" w:sz="4" w:space="0" w:color="auto"/>
              <w:right w:val="nil"/>
            </w:tcBorders>
            <w:shd w:val="clear" w:color="auto" w:fill="FFFFFF"/>
            <w:vAlign w:val="center"/>
            <w:hideMark/>
          </w:tcPr>
          <w:p w14:paraId="2841A31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791AECC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48,689</w:t>
            </w:r>
          </w:p>
        </w:tc>
        <w:tc>
          <w:tcPr>
            <w:tcW w:w="1620" w:type="dxa"/>
            <w:tcBorders>
              <w:top w:val="nil"/>
              <w:left w:val="nil"/>
              <w:bottom w:val="single" w:sz="4" w:space="0" w:color="auto"/>
              <w:right w:val="nil"/>
            </w:tcBorders>
            <w:shd w:val="clear" w:color="auto" w:fill="FFFFFF"/>
            <w:vAlign w:val="center"/>
            <w:hideMark/>
          </w:tcPr>
          <w:p w14:paraId="18FA109E" w14:textId="5DEAAC39"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r w:rsidR="00C63437" w:rsidRPr="001A4115">
              <w:rPr>
                <w:rFonts w:ascii="Palatino Linotype" w:hAnsi="Palatino Linotype" w:cs="Times New Roman"/>
                <w:color w:val="000000"/>
              </w:rPr>
              <w:t>0</w:t>
            </w:r>
          </w:p>
        </w:tc>
      </w:tr>
      <w:tr w:rsidR="00ED0860" w:rsidRPr="001A4115" w14:paraId="7C466210" w14:textId="77777777" w:rsidTr="001A4115">
        <w:trPr>
          <w:trHeight w:val="368"/>
        </w:trPr>
        <w:tc>
          <w:tcPr>
            <w:tcW w:w="3969" w:type="dxa"/>
            <w:tcBorders>
              <w:top w:val="nil"/>
              <w:left w:val="nil"/>
              <w:bottom w:val="single" w:sz="4" w:space="0" w:color="auto"/>
              <w:right w:val="nil"/>
            </w:tcBorders>
            <w:shd w:val="clear" w:color="auto" w:fill="FFFFFF"/>
            <w:vAlign w:val="center"/>
            <w:hideMark/>
          </w:tcPr>
          <w:p w14:paraId="0B6F2926"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Curl-leaf Mountain Mahogany Woodland</w:t>
            </w:r>
          </w:p>
        </w:tc>
        <w:tc>
          <w:tcPr>
            <w:tcW w:w="1843" w:type="dxa"/>
            <w:tcBorders>
              <w:top w:val="nil"/>
              <w:left w:val="nil"/>
              <w:bottom w:val="single" w:sz="4" w:space="0" w:color="auto"/>
              <w:right w:val="nil"/>
            </w:tcBorders>
            <w:shd w:val="clear" w:color="auto" w:fill="FFFFFF"/>
            <w:vAlign w:val="center"/>
            <w:hideMark/>
          </w:tcPr>
          <w:p w14:paraId="428A515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4F5EB1A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0.7</w:t>
            </w:r>
          </w:p>
        </w:tc>
        <w:tc>
          <w:tcPr>
            <w:tcW w:w="1620" w:type="dxa"/>
            <w:tcBorders>
              <w:top w:val="nil"/>
              <w:left w:val="nil"/>
              <w:bottom w:val="single" w:sz="4" w:space="0" w:color="auto"/>
              <w:right w:val="nil"/>
            </w:tcBorders>
            <w:shd w:val="clear" w:color="auto" w:fill="FFFFFF"/>
            <w:vAlign w:val="center"/>
            <w:hideMark/>
          </w:tcPr>
          <w:p w14:paraId="7ED2E920" w14:textId="0EDE00C5"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r w:rsidR="00C63437" w:rsidRPr="001A4115">
              <w:rPr>
                <w:rFonts w:ascii="Palatino Linotype" w:hAnsi="Palatino Linotype" w:cs="Times New Roman"/>
                <w:color w:val="000000"/>
              </w:rPr>
              <w:t>0</w:t>
            </w:r>
          </w:p>
        </w:tc>
      </w:tr>
      <w:tr w:rsidR="00ED0860" w:rsidRPr="001A4115" w14:paraId="03629BA5" w14:textId="77777777" w:rsidTr="001A4115">
        <w:trPr>
          <w:trHeight w:val="242"/>
        </w:trPr>
        <w:tc>
          <w:tcPr>
            <w:tcW w:w="3969" w:type="dxa"/>
            <w:tcBorders>
              <w:top w:val="nil"/>
              <w:left w:val="nil"/>
              <w:bottom w:val="single" w:sz="4" w:space="0" w:color="auto"/>
              <w:right w:val="nil"/>
            </w:tcBorders>
            <w:shd w:val="clear" w:color="auto" w:fill="FFFFFF"/>
            <w:vAlign w:val="center"/>
            <w:hideMark/>
          </w:tcPr>
          <w:p w14:paraId="332D005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Greasewood Flat</w:t>
            </w:r>
          </w:p>
        </w:tc>
        <w:tc>
          <w:tcPr>
            <w:tcW w:w="1843" w:type="dxa"/>
            <w:tcBorders>
              <w:top w:val="nil"/>
              <w:left w:val="nil"/>
              <w:bottom w:val="single" w:sz="4" w:space="0" w:color="auto"/>
              <w:right w:val="nil"/>
            </w:tcBorders>
            <w:shd w:val="clear" w:color="auto" w:fill="FFFFFF"/>
            <w:vAlign w:val="center"/>
            <w:hideMark/>
          </w:tcPr>
          <w:p w14:paraId="6071EAA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0D450B7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2,687</w:t>
            </w:r>
          </w:p>
        </w:tc>
        <w:tc>
          <w:tcPr>
            <w:tcW w:w="1620" w:type="dxa"/>
            <w:tcBorders>
              <w:top w:val="nil"/>
              <w:left w:val="nil"/>
              <w:bottom w:val="single" w:sz="4" w:space="0" w:color="auto"/>
              <w:right w:val="nil"/>
            </w:tcBorders>
            <w:shd w:val="clear" w:color="auto" w:fill="FFFFFF"/>
            <w:vAlign w:val="center"/>
            <w:hideMark/>
          </w:tcPr>
          <w:p w14:paraId="2CD5066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567</w:t>
            </w:r>
          </w:p>
        </w:tc>
      </w:tr>
      <w:tr w:rsidR="00ED0860" w:rsidRPr="001A4115" w14:paraId="4E9EA21C" w14:textId="77777777" w:rsidTr="001A4115">
        <w:trPr>
          <w:trHeight w:val="233"/>
        </w:trPr>
        <w:tc>
          <w:tcPr>
            <w:tcW w:w="3969" w:type="dxa"/>
            <w:tcBorders>
              <w:top w:val="nil"/>
              <w:left w:val="nil"/>
              <w:bottom w:val="single" w:sz="4" w:space="0" w:color="auto"/>
              <w:right w:val="nil"/>
            </w:tcBorders>
            <w:shd w:val="clear" w:color="auto" w:fill="FFFFFF"/>
            <w:vAlign w:val="center"/>
            <w:hideMark/>
          </w:tcPr>
          <w:p w14:paraId="78F9CBB3"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Juniper Savanna</w:t>
            </w:r>
          </w:p>
        </w:tc>
        <w:tc>
          <w:tcPr>
            <w:tcW w:w="1843" w:type="dxa"/>
            <w:tcBorders>
              <w:top w:val="nil"/>
              <w:left w:val="nil"/>
              <w:bottom w:val="single" w:sz="4" w:space="0" w:color="auto"/>
              <w:right w:val="nil"/>
            </w:tcBorders>
            <w:shd w:val="clear" w:color="auto" w:fill="FFFFFF"/>
            <w:vAlign w:val="center"/>
            <w:hideMark/>
          </w:tcPr>
          <w:p w14:paraId="22088C2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Pinyon-Juniper</w:t>
            </w:r>
          </w:p>
        </w:tc>
        <w:tc>
          <w:tcPr>
            <w:tcW w:w="1808" w:type="dxa"/>
            <w:tcBorders>
              <w:top w:val="nil"/>
              <w:left w:val="nil"/>
              <w:bottom w:val="single" w:sz="4" w:space="0" w:color="auto"/>
              <w:right w:val="nil"/>
            </w:tcBorders>
            <w:shd w:val="clear" w:color="auto" w:fill="FFFFFF"/>
            <w:vAlign w:val="center"/>
            <w:hideMark/>
          </w:tcPr>
          <w:p w14:paraId="3CF5DDB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88</w:t>
            </w:r>
          </w:p>
        </w:tc>
        <w:tc>
          <w:tcPr>
            <w:tcW w:w="1620" w:type="dxa"/>
            <w:tcBorders>
              <w:top w:val="nil"/>
              <w:left w:val="nil"/>
              <w:bottom w:val="single" w:sz="4" w:space="0" w:color="auto"/>
              <w:right w:val="nil"/>
            </w:tcBorders>
            <w:shd w:val="clear" w:color="auto" w:fill="FFFFFF"/>
            <w:vAlign w:val="center"/>
            <w:hideMark/>
          </w:tcPr>
          <w:p w14:paraId="3F482AC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41</w:t>
            </w:r>
          </w:p>
        </w:tc>
      </w:tr>
      <w:tr w:rsidR="00ED0860" w:rsidRPr="001A4115" w14:paraId="6D0E27C0" w14:textId="77777777" w:rsidTr="001A4115">
        <w:trPr>
          <w:trHeight w:val="395"/>
        </w:trPr>
        <w:tc>
          <w:tcPr>
            <w:tcW w:w="3969" w:type="dxa"/>
            <w:tcBorders>
              <w:top w:val="nil"/>
              <w:left w:val="nil"/>
              <w:bottom w:val="single" w:sz="4" w:space="0" w:color="auto"/>
              <w:right w:val="nil"/>
            </w:tcBorders>
            <w:shd w:val="clear" w:color="auto" w:fill="FFFFFF"/>
            <w:vAlign w:val="center"/>
            <w:hideMark/>
          </w:tcPr>
          <w:p w14:paraId="36BDE962"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Mixed Salt Desert Scrub</w:t>
            </w:r>
          </w:p>
        </w:tc>
        <w:tc>
          <w:tcPr>
            <w:tcW w:w="1843" w:type="dxa"/>
            <w:tcBorders>
              <w:top w:val="nil"/>
              <w:left w:val="nil"/>
              <w:bottom w:val="single" w:sz="4" w:space="0" w:color="auto"/>
              <w:right w:val="nil"/>
            </w:tcBorders>
            <w:shd w:val="clear" w:color="auto" w:fill="FFFFFF"/>
            <w:vAlign w:val="center"/>
            <w:hideMark/>
          </w:tcPr>
          <w:p w14:paraId="2EAF2CF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115BF95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4,271</w:t>
            </w:r>
          </w:p>
        </w:tc>
        <w:tc>
          <w:tcPr>
            <w:tcW w:w="1620" w:type="dxa"/>
            <w:tcBorders>
              <w:top w:val="nil"/>
              <w:left w:val="nil"/>
              <w:bottom w:val="single" w:sz="4" w:space="0" w:color="auto"/>
              <w:right w:val="nil"/>
            </w:tcBorders>
            <w:shd w:val="clear" w:color="auto" w:fill="FFFFFF"/>
            <w:vAlign w:val="center"/>
            <w:hideMark/>
          </w:tcPr>
          <w:p w14:paraId="10782AC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2,193</w:t>
            </w:r>
          </w:p>
        </w:tc>
      </w:tr>
      <w:tr w:rsidR="00ED0860" w:rsidRPr="001A4115" w14:paraId="09B9ADBE" w14:textId="77777777" w:rsidTr="001A4115">
        <w:trPr>
          <w:trHeight w:val="197"/>
        </w:trPr>
        <w:tc>
          <w:tcPr>
            <w:tcW w:w="3969" w:type="dxa"/>
            <w:tcBorders>
              <w:top w:val="nil"/>
              <w:left w:val="nil"/>
              <w:bottom w:val="single" w:sz="4" w:space="0" w:color="auto"/>
              <w:right w:val="nil"/>
            </w:tcBorders>
            <w:shd w:val="clear" w:color="auto" w:fill="FFFFFF"/>
            <w:vAlign w:val="center"/>
            <w:hideMark/>
          </w:tcPr>
          <w:p w14:paraId="5317DC92"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Montane Sagebrush Steppe</w:t>
            </w:r>
          </w:p>
        </w:tc>
        <w:tc>
          <w:tcPr>
            <w:tcW w:w="1843" w:type="dxa"/>
            <w:tcBorders>
              <w:top w:val="nil"/>
              <w:left w:val="nil"/>
              <w:bottom w:val="single" w:sz="4" w:space="0" w:color="auto"/>
              <w:right w:val="nil"/>
            </w:tcBorders>
            <w:shd w:val="clear" w:color="auto" w:fill="FFFFFF"/>
            <w:vAlign w:val="center"/>
            <w:hideMark/>
          </w:tcPr>
          <w:p w14:paraId="5575B59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1FC33E1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1,032,364</w:t>
            </w:r>
          </w:p>
        </w:tc>
        <w:tc>
          <w:tcPr>
            <w:tcW w:w="1620" w:type="dxa"/>
            <w:tcBorders>
              <w:top w:val="nil"/>
              <w:left w:val="nil"/>
              <w:bottom w:val="single" w:sz="4" w:space="0" w:color="auto"/>
              <w:right w:val="nil"/>
            </w:tcBorders>
            <w:shd w:val="clear" w:color="auto" w:fill="FFFFFF"/>
            <w:vAlign w:val="center"/>
            <w:hideMark/>
          </w:tcPr>
          <w:p w14:paraId="2030C31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38,826</w:t>
            </w:r>
          </w:p>
        </w:tc>
      </w:tr>
      <w:tr w:rsidR="00ED0860" w:rsidRPr="001A4115" w14:paraId="5C2F804D" w14:textId="77777777" w:rsidTr="001A4115">
        <w:trPr>
          <w:trHeight w:val="260"/>
        </w:trPr>
        <w:tc>
          <w:tcPr>
            <w:tcW w:w="3969" w:type="dxa"/>
            <w:tcBorders>
              <w:top w:val="nil"/>
              <w:left w:val="nil"/>
              <w:bottom w:val="single" w:sz="4" w:space="0" w:color="auto"/>
              <w:right w:val="nil"/>
            </w:tcBorders>
            <w:shd w:val="clear" w:color="auto" w:fill="FFFFFF"/>
            <w:vAlign w:val="center"/>
            <w:hideMark/>
          </w:tcPr>
          <w:p w14:paraId="334AF7B7"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Semi-Desert Grassland</w:t>
            </w:r>
          </w:p>
        </w:tc>
        <w:tc>
          <w:tcPr>
            <w:tcW w:w="1843" w:type="dxa"/>
            <w:tcBorders>
              <w:top w:val="nil"/>
              <w:left w:val="nil"/>
              <w:bottom w:val="single" w:sz="4" w:space="0" w:color="auto"/>
              <w:right w:val="nil"/>
            </w:tcBorders>
            <w:shd w:val="clear" w:color="auto" w:fill="FFFFFF"/>
            <w:vAlign w:val="center"/>
            <w:hideMark/>
          </w:tcPr>
          <w:p w14:paraId="5E0DE8F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56AF427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19,733</w:t>
            </w:r>
          </w:p>
        </w:tc>
        <w:tc>
          <w:tcPr>
            <w:tcW w:w="1620" w:type="dxa"/>
            <w:tcBorders>
              <w:top w:val="nil"/>
              <w:left w:val="nil"/>
              <w:bottom w:val="single" w:sz="4" w:space="0" w:color="auto"/>
              <w:right w:val="nil"/>
            </w:tcBorders>
            <w:shd w:val="clear" w:color="auto" w:fill="FFFFFF"/>
            <w:vAlign w:val="center"/>
            <w:hideMark/>
          </w:tcPr>
          <w:p w14:paraId="1C96B1C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4,165</w:t>
            </w:r>
          </w:p>
        </w:tc>
      </w:tr>
      <w:tr w:rsidR="00ED0860" w:rsidRPr="001A4115" w14:paraId="5B890CB4" w14:textId="77777777" w:rsidTr="001A4115">
        <w:trPr>
          <w:trHeight w:val="242"/>
        </w:trPr>
        <w:tc>
          <w:tcPr>
            <w:tcW w:w="3969" w:type="dxa"/>
            <w:tcBorders>
              <w:top w:val="nil"/>
              <w:left w:val="nil"/>
              <w:bottom w:val="single" w:sz="4" w:space="0" w:color="auto"/>
              <w:right w:val="nil"/>
            </w:tcBorders>
            <w:shd w:val="clear" w:color="auto" w:fill="FFFFFF"/>
            <w:vAlign w:val="center"/>
            <w:hideMark/>
          </w:tcPr>
          <w:p w14:paraId="2559F5B9"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Inter-Mountain Basins Semi-Desert Shrub-Steppe</w:t>
            </w:r>
          </w:p>
        </w:tc>
        <w:tc>
          <w:tcPr>
            <w:tcW w:w="1843" w:type="dxa"/>
            <w:tcBorders>
              <w:top w:val="nil"/>
              <w:left w:val="nil"/>
              <w:bottom w:val="single" w:sz="4" w:space="0" w:color="auto"/>
              <w:right w:val="nil"/>
            </w:tcBorders>
            <w:shd w:val="clear" w:color="auto" w:fill="FFFFFF"/>
            <w:vAlign w:val="center"/>
            <w:hideMark/>
          </w:tcPr>
          <w:p w14:paraId="0734755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0285D70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67,992</w:t>
            </w:r>
          </w:p>
        </w:tc>
        <w:tc>
          <w:tcPr>
            <w:tcW w:w="1620" w:type="dxa"/>
            <w:tcBorders>
              <w:top w:val="nil"/>
              <w:left w:val="nil"/>
              <w:bottom w:val="single" w:sz="4" w:space="0" w:color="auto"/>
              <w:right w:val="nil"/>
            </w:tcBorders>
            <w:shd w:val="clear" w:color="auto" w:fill="FFFFFF"/>
            <w:vAlign w:val="center"/>
            <w:hideMark/>
          </w:tcPr>
          <w:p w14:paraId="63980F1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22,420</w:t>
            </w:r>
          </w:p>
        </w:tc>
      </w:tr>
      <w:tr w:rsidR="00ED0860" w:rsidRPr="001A4115" w14:paraId="2D4C3D25" w14:textId="77777777" w:rsidTr="001A4115">
        <w:trPr>
          <w:trHeight w:val="485"/>
        </w:trPr>
        <w:tc>
          <w:tcPr>
            <w:tcW w:w="3969" w:type="dxa"/>
            <w:tcBorders>
              <w:top w:val="nil"/>
              <w:left w:val="nil"/>
              <w:bottom w:val="single" w:sz="4" w:space="0" w:color="auto"/>
              <w:right w:val="nil"/>
            </w:tcBorders>
            <w:shd w:val="clear" w:color="auto" w:fill="FFFFFF"/>
            <w:vAlign w:val="center"/>
            <w:hideMark/>
          </w:tcPr>
          <w:p w14:paraId="33B92A36"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North American Arid West Emergent Marsh</w:t>
            </w:r>
          </w:p>
        </w:tc>
        <w:tc>
          <w:tcPr>
            <w:tcW w:w="1843" w:type="dxa"/>
            <w:tcBorders>
              <w:top w:val="nil"/>
              <w:left w:val="nil"/>
              <w:bottom w:val="single" w:sz="4" w:space="0" w:color="auto"/>
              <w:right w:val="nil"/>
            </w:tcBorders>
            <w:shd w:val="clear" w:color="auto" w:fill="FFFFFF"/>
            <w:vAlign w:val="center"/>
            <w:hideMark/>
          </w:tcPr>
          <w:p w14:paraId="619524C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Wetland</w:t>
            </w:r>
          </w:p>
        </w:tc>
        <w:tc>
          <w:tcPr>
            <w:tcW w:w="1808" w:type="dxa"/>
            <w:tcBorders>
              <w:top w:val="nil"/>
              <w:left w:val="nil"/>
              <w:bottom w:val="single" w:sz="4" w:space="0" w:color="auto"/>
              <w:right w:val="nil"/>
            </w:tcBorders>
            <w:shd w:val="clear" w:color="auto" w:fill="FFFFFF"/>
            <w:vAlign w:val="center"/>
            <w:hideMark/>
          </w:tcPr>
          <w:p w14:paraId="31B07A8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1,842</w:t>
            </w:r>
          </w:p>
        </w:tc>
        <w:tc>
          <w:tcPr>
            <w:tcW w:w="1620" w:type="dxa"/>
            <w:tcBorders>
              <w:top w:val="nil"/>
              <w:left w:val="nil"/>
              <w:bottom w:val="single" w:sz="4" w:space="0" w:color="auto"/>
              <w:right w:val="nil"/>
            </w:tcBorders>
            <w:shd w:val="clear" w:color="auto" w:fill="FFFFFF"/>
            <w:vAlign w:val="center"/>
            <w:hideMark/>
          </w:tcPr>
          <w:p w14:paraId="5A59422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88</w:t>
            </w:r>
          </w:p>
        </w:tc>
      </w:tr>
      <w:tr w:rsidR="00ED0860" w:rsidRPr="001A4115" w14:paraId="17D7E8A2" w14:textId="77777777" w:rsidTr="001A4115">
        <w:trPr>
          <w:trHeight w:val="467"/>
        </w:trPr>
        <w:tc>
          <w:tcPr>
            <w:tcW w:w="3969" w:type="dxa"/>
            <w:tcBorders>
              <w:top w:val="nil"/>
              <w:left w:val="nil"/>
              <w:bottom w:val="single" w:sz="4" w:space="0" w:color="auto"/>
              <w:right w:val="nil"/>
            </w:tcBorders>
            <w:shd w:val="clear" w:color="auto" w:fill="FFFFFF"/>
            <w:vAlign w:val="center"/>
            <w:hideMark/>
          </w:tcPr>
          <w:p w14:paraId="60D27FE4"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lastRenderedPageBreak/>
              <w:t>North American Glacier and Ice Field</w:t>
            </w:r>
          </w:p>
        </w:tc>
        <w:tc>
          <w:tcPr>
            <w:tcW w:w="1843" w:type="dxa"/>
            <w:tcBorders>
              <w:top w:val="nil"/>
              <w:left w:val="nil"/>
              <w:bottom w:val="single" w:sz="4" w:space="0" w:color="auto"/>
              <w:right w:val="nil"/>
            </w:tcBorders>
            <w:shd w:val="clear" w:color="auto" w:fill="FFFFFF"/>
            <w:vAlign w:val="center"/>
            <w:hideMark/>
          </w:tcPr>
          <w:p w14:paraId="06814AA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Snow-Ice</w:t>
            </w:r>
          </w:p>
        </w:tc>
        <w:tc>
          <w:tcPr>
            <w:tcW w:w="1808" w:type="dxa"/>
            <w:tcBorders>
              <w:top w:val="nil"/>
              <w:left w:val="nil"/>
              <w:bottom w:val="single" w:sz="4" w:space="0" w:color="auto"/>
              <w:right w:val="nil"/>
            </w:tcBorders>
            <w:shd w:val="clear" w:color="auto" w:fill="FFFFFF"/>
            <w:vAlign w:val="center"/>
            <w:hideMark/>
          </w:tcPr>
          <w:p w14:paraId="291A006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61,304</w:t>
            </w:r>
          </w:p>
        </w:tc>
        <w:tc>
          <w:tcPr>
            <w:tcW w:w="1620" w:type="dxa"/>
            <w:tcBorders>
              <w:top w:val="nil"/>
              <w:left w:val="nil"/>
              <w:bottom w:val="single" w:sz="4" w:space="0" w:color="auto"/>
              <w:right w:val="nil"/>
            </w:tcBorders>
            <w:shd w:val="clear" w:color="auto" w:fill="FFFFFF"/>
            <w:vAlign w:val="center"/>
            <w:hideMark/>
          </w:tcPr>
          <w:p w14:paraId="658E1C1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21</w:t>
            </w:r>
          </w:p>
        </w:tc>
      </w:tr>
      <w:tr w:rsidR="00ED0860" w:rsidRPr="001A4115" w14:paraId="6FA7328D" w14:textId="77777777" w:rsidTr="001A4115">
        <w:trPr>
          <w:trHeight w:val="620"/>
        </w:trPr>
        <w:tc>
          <w:tcPr>
            <w:tcW w:w="3969" w:type="dxa"/>
            <w:tcBorders>
              <w:top w:val="nil"/>
              <w:left w:val="nil"/>
              <w:bottom w:val="single" w:sz="4" w:space="0" w:color="auto"/>
              <w:right w:val="nil"/>
            </w:tcBorders>
            <w:shd w:val="clear" w:color="auto" w:fill="FFFFFF"/>
            <w:vAlign w:val="center"/>
            <w:hideMark/>
          </w:tcPr>
          <w:p w14:paraId="51045FA0"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Northern &amp; Central Plains Ruderal &amp; Planted Shrubland</w:t>
            </w:r>
          </w:p>
        </w:tc>
        <w:tc>
          <w:tcPr>
            <w:tcW w:w="1843" w:type="dxa"/>
            <w:tcBorders>
              <w:top w:val="nil"/>
              <w:left w:val="nil"/>
              <w:bottom w:val="single" w:sz="4" w:space="0" w:color="auto"/>
              <w:right w:val="nil"/>
            </w:tcBorders>
            <w:shd w:val="clear" w:color="auto" w:fill="FFFFFF"/>
            <w:vAlign w:val="center"/>
            <w:hideMark/>
          </w:tcPr>
          <w:p w14:paraId="2FD54F9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255C601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0.1</w:t>
            </w:r>
          </w:p>
        </w:tc>
        <w:tc>
          <w:tcPr>
            <w:tcW w:w="1620" w:type="dxa"/>
            <w:tcBorders>
              <w:top w:val="nil"/>
              <w:left w:val="nil"/>
              <w:bottom w:val="single" w:sz="4" w:space="0" w:color="auto"/>
              <w:right w:val="nil"/>
            </w:tcBorders>
            <w:shd w:val="clear" w:color="auto" w:fill="FFFFFF"/>
            <w:vAlign w:val="center"/>
            <w:hideMark/>
          </w:tcPr>
          <w:p w14:paraId="63DEA685" w14:textId="50E32041" w:rsidR="00ED0860" w:rsidRPr="001A4115" w:rsidRDefault="00C63437" w:rsidP="00971A30">
            <w:pPr>
              <w:jc w:val="center"/>
              <w:rPr>
                <w:rFonts w:ascii="Palatino Linotype" w:hAnsi="Palatino Linotype" w:cs="Times New Roman"/>
                <w:color w:val="000000"/>
              </w:rPr>
            </w:pPr>
            <w:r w:rsidRPr="001A4115">
              <w:rPr>
                <w:rFonts w:ascii="Palatino Linotype" w:hAnsi="Palatino Linotype" w:cs="Times New Roman"/>
                <w:color w:val="000000"/>
              </w:rPr>
              <w:t>0</w:t>
            </w:r>
            <w:r w:rsidR="00ED0860" w:rsidRPr="001A4115">
              <w:rPr>
                <w:rFonts w:ascii="Palatino Linotype" w:hAnsi="Palatino Linotype" w:cs="Times New Roman"/>
                <w:color w:val="000000"/>
              </w:rPr>
              <w:t> </w:t>
            </w:r>
          </w:p>
        </w:tc>
      </w:tr>
      <w:tr w:rsidR="00ED0860" w:rsidRPr="001A4115" w14:paraId="477B7F8A" w14:textId="77777777" w:rsidTr="001A4115">
        <w:trPr>
          <w:trHeight w:val="80"/>
        </w:trPr>
        <w:tc>
          <w:tcPr>
            <w:tcW w:w="3969" w:type="dxa"/>
            <w:tcBorders>
              <w:top w:val="nil"/>
              <w:left w:val="nil"/>
              <w:bottom w:val="single" w:sz="4" w:space="0" w:color="auto"/>
              <w:right w:val="nil"/>
            </w:tcBorders>
            <w:shd w:val="clear" w:color="auto" w:fill="FFFFFF"/>
            <w:vAlign w:val="center"/>
            <w:hideMark/>
          </w:tcPr>
          <w:p w14:paraId="7C4B3D2F"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 xml:space="preserve">Northwestern Great Plains </w:t>
            </w:r>
            <w:proofErr w:type="spellStart"/>
            <w:r w:rsidRPr="001A4115">
              <w:rPr>
                <w:rFonts w:ascii="Palatino Linotype" w:hAnsi="Palatino Linotype" w:cs="Times New Roman"/>
                <w:color w:val="000000"/>
              </w:rPr>
              <w:t>Mixedgrass</w:t>
            </w:r>
            <w:proofErr w:type="spellEnd"/>
            <w:r w:rsidRPr="001A4115">
              <w:rPr>
                <w:rFonts w:ascii="Palatino Linotype" w:hAnsi="Palatino Linotype" w:cs="Times New Roman"/>
                <w:color w:val="000000"/>
              </w:rPr>
              <w:t xml:space="preserve"> Prairie</w:t>
            </w:r>
          </w:p>
        </w:tc>
        <w:tc>
          <w:tcPr>
            <w:tcW w:w="1843" w:type="dxa"/>
            <w:tcBorders>
              <w:top w:val="nil"/>
              <w:left w:val="nil"/>
              <w:bottom w:val="single" w:sz="4" w:space="0" w:color="auto"/>
              <w:right w:val="nil"/>
            </w:tcBorders>
            <w:shd w:val="clear" w:color="auto" w:fill="FFFFFF"/>
            <w:vAlign w:val="center"/>
            <w:hideMark/>
          </w:tcPr>
          <w:p w14:paraId="6D773EE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12B5872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127,538</w:t>
            </w:r>
          </w:p>
        </w:tc>
        <w:tc>
          <w:tcPr>
            <w:tcW w:w="1620" w:type="dxa"/>
            <w:tcBorders>
              <w:top w:val="nil"/>
              <w:left w:val="nil"/>
              <w:bottom w:val="single" w:sz="4" w:space="0" w:color="auto"/>
              <w:right w:val="nil"/>
            </w:tcBorders>
            <w:shd w:val="clear" w:color="auto" w:fill="FFFFFF"/>
            <w:vAlign w:val="center"/>
            <w:hideMark/>
          </w:tcPr>
          <w:p w14:paraId="590FA00A" w14:textId="345938F4"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r w:rsidR="00C63437" w:rsidRPr="001A4115">
              <w:rPr>
                <w:rFonts w:ascii="Palatino Linotype" w:hAnsi="Palatino Linotype" w:cs="Times New Roman"/>
                <w:color w:val="000000"/>
              </w:rPr>
              <w:t>0</w:t>
            </w:r>
          </w:p>
        </w:tc>
      </w:tr>
      <w:tr w:rsidR="00ED0860" w:rsidRPr="001A4115" w14:paraId="69797CF2"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67D8BE27"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Open Water</w:t>
            </w:r>
          </w:p>
        </w:tc>
        <w:tc>
          <w:tcPr>
            <w:tcW w:w="1843" w:type="dxa"/>
            <w:tcBorders>
              <w:top w:val="nil"/>
              <w:left w:val="nil"/>
              <w:bottom w:val="single" w:sz="4" w:space="0" w:color="auto"/>
              <w:right w:val="nil"/>
            </w:tcBorders>
            <w:shd w:val="clear" w:color="auto" w:fill="FFFFFF"/>
            <w:vAlign w:val="center"/>
            <w:hideMark/>
          </w:tcPr>
          <w:p w14:paraId="0103C30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Water</w:t>
            </w:r>
          </w:p>
        </w:tc>
        <w:tc>
          <w:tcPr>
            <w:tcW w:w="1808" w:type="dxa"/>
            <w:tcBorders>
              <w:top w:val="nil"/>
              <w:left w:val="nil"/>
              <w:bottom w:val="single" w:sz="4" w:space="0" w:color="auto"/>
              <w:right w:val="nil"/>
            </w:tcBorders>
            <w:shd w:val="clear" w:color="auto" w:fill="FFFFFF"/>
            <w:vAlign w:val="center"/>
            <w:hideMark/>
          </w:tcPr>
          <w:p w14:paraId="085D836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62,799</w:t>
            </w:r>
          </w:p>
        </w:tc>
        <w:tc>
          <w:tcPr>
            <w:tcW w:w="1620" w:type="dxa"/>
            <w:tcBorders>
              <w:top w:val="nil"/>
              <w:left w:val="nil"/>
              <w:bottom w:val="single" w:sz="4" w:space="0" w:color="auto"/>
              <w:right w:val="nil"/>
            </w:tcBorders>
            <w:shd w:val="clear" w:color="auto" w:fill="FFFFFF"/>
            <w:vAlign w:val="center"/>
            <w:hideMark/>
          </w:tcPr>
          <w:p w14:paraId="06864E6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4,860</w:t>
            </w:r>
          </w:p>
        </w:tc>
      </w:tr>
      <w:tr w:rsidR="00ED0860" w:rsidRPr="001A4115" w14:paraId="6CE4EBC7" w14:textId="77777777" w:rsidTr="001A4115">
        <w:trPr>
          <w:trHeight w:val="305"/>
        </w:trPr>
        <w:tc>
          <w:tcPr>
            <w:tcW w:w="3969" w:type="dxa"/>
            <w:tcBorders>
              <w:top w:val="nil"/>
              <w:left w:val="nil"/>
              <w:bottom w:val="single" w:sz="4" w:space="0" w:color="auto"/>
              <w:right w:val="nil"/>
            </w:tcBorders>
            <w:shd w:val="clear" w:color="auto" w:fill="FFFFFF"/>
            <w:vAlign w:val="center"/>
            <w:hideMark/>
          </w:tcPr>
          <w:p w14:paraId="74BB3DB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Quarries-Strip Mines-Gravel Pits-Well and Wind Pads</w:t>
            </w:r>
          </w:p>
        </w:tc>
        <w:tc>
          <w:tcPr>
            <w:tcW w:w="1843" w:type="dxa"/>
            <w:tcBorders>
              <w:top w:val="nil"/>
              <w:left w:val="nil"/>
              <w:bottom w:val="single" w:sz="4" w:space="0" w:color="auto"/>
              <w:right w:val="nil"/>
            </w:tcBorders>
            <w:shd w:val="clear" w:color="auto" w:fill="FFFFFF"/>
            <w:vAlign w:val="center"/>
            <w:hideMark/>
          </w:tcPr>
          <w:p w14:paraId="4E3BB04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Barren</w:t>
            </w:r>
          </w:p>
        </w:tc>
        <w:tc>
          <w:tcPr>
            <w:tcW w:w="1808" w:type="dxa"/>
            <w:tcBorders>
              <w:top w:val="nil"/>
              <w:left w:val="nil"/>
              <w:bottom w:val="single" w:sz="4" w:space="0" w:color="auto"/>
              <w:right w:val="nil"/>
            </w:tcBorders>
            <w:shd w:val="clear" w:color="auto" w:fill="FFFFFF"/>
            <w:vAlign w:val="center"/>
            <w:hideMark/>
          </w:tcPr>
          <w:p w14:paraId="62E69E7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7,214</w:t>
            </w:r>
          </w:p>
        </w:tc>
        <w:tc>
          <w:tcPr>
            <w:tcW w:w="1620" w:type="dxa"/>
            <w:tcBorders>
              <w:top w:val="nil"/>
              <w:left w:val="nil"/>
              <w:bottom w:val="single" w:sz="4" w:space="0" w:color="auto"/>
              <w:right w:val="nil"/>
            </w:tcBorders>
            <w:shd w:val="clear" w:color="auto" w:fill="FFFFFF"/>
            <w:vAlign w:val="center"/>
            <w:hideMark/>
          </w:tcPr>
          <w:p w14:paraId="445ADD3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1,751</w:t>
            </w:r>
          </w:p>
        </w:tc>
      </w:tr>
      <w:tr w:rsidR="00ED0860" w:rsidRPr="001A4115" w14:paraId="01989390" w14:textId="77777777" w:rsidTr="001A4115">
        <w:trPr>
          <w:trHeight w:val="377"/>
        </w:trPr>
        <w:tc>
          <w:tcPr>
            <w:tcW w:w="3969" w:type="dxa"/>
            <w:tcBorders>
              <w:top w:val="nil"/>
              <w:left w:val="nil"/>
              <w:bottom w:val="single" w:sz="4" w:space="0" w:color="auto"/>
              <w:right w:val="nil"/>
            </w:tcBorders>
            <w:shd w:val="clear" w:color="auto" w:fill="FFFFFF"/>
            <w:vAlign w:val="center"/>
            <w:hideMark/>
          </w:tcPr>
          <w:p w14:paraId="253633F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Alpine Bedrock and Scree</w:t>
            </w:r>
          </w:p>
        </w:tc>
        <w:tc>
          <w:tcPr>
            <w:tcW w:w="1843" w:type="dxa"/>
            <w:tcBorders>
              <w:top w:val="nil"/>
              <w:left w:val="nil"/>
              <w:bottom w:val="single" w:sz="4" w:space="0" w:color="auto"/>
              <w:right w:val="nil"/>
            </w:tcBorders>
            <w:shd w:val="clear" w:color="auto" w:fill="FFFFFF"/>
            <w:vAlign w:val="center"/>
            <w:hideMark/>
          </w:tcPr>
          <w:p w14:paraId="2B74828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Sparse</w:t>
            </w:r>
          </w:p>
        </w:tc>
        <w:tc>
          <w:tcPr>
            <w:tcW w:w="1808" w:type="dxa"/>
            <w:tcBorders>
              <w:top w:val="nil"/>
              <w:left w:val="nil"/>
              <w:bottom w:val="single" w:sz="4" w:space="0" w:color="auto"/>
              <w:right w:val="nil"/>
            </w:tcBorders>
            <w:shd w:val="clear" w:color="auto" w:fill="FFFFFF"/>
            <w:vAlign w:val="center"/>
            <w:hideMark/>
          </w:tcPr>
          <w:p w14:paraId="2FC0D2F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291,082</w:t>
            </w:r>
          </w:p>
        </w:tc>
        <w:tc>
          <w:tcPr>
            <w:tcW w:w="1620" w:type="dxa"/>
            <w:tcBorders>
              <w:top w:val="nil"/>
              <w:left w:val="nil"/>
              <w:bottom w:val="single" w:sz="4" w:space="0" w:color="auto"/>
              <w:right w:val="nil"/>
            </w:tcBorders>
            <w:shd w:val="clear" w:color="auto" w:fill="FFFFFF"/>
            <w:vAlign w:val="center"/>
            <w:hideMark/>
          </w:tcPr>
          <w:p w14:paraId="136AC1C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1,603</w:t>
            </w:r>
          </w:p>
        </w:tc>
      </w:tr>
      <w:tr w:rsidR="00ED0860" w:rsidRPr="001A4115" w14:paraId="15178CA7" w14:textId="77777777" w:rsidTr="001A4115">
        <w:trPr>
          <w:trHeight w:val="675"/>
        </w:trPr>
        <w:tc>
          <w:tcPr>
            <w:tcW w:w="3969" w:type="dxa"/>
            <w:tcBorders>
              <w:top w:val="nil"/>
              <w:left w:val="nil"/>
              <w:bottom w:val="single" w:sz="4" w:space="0" w:color="auto"/>
              <w:right w:val="nil"/>
            </w:tcBorders>
            <w:shd w:val="clear" w:color="auto" w:fill="FFFFFF"/>
            <w:vAlign w:val="center"/>
            <w:hideMark/>
          </w:tcPr>
          <w:p w14:paraId="5561AB7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Alpine Dwarf-Shrubland</w:t>
            </w:r>
          </w:p>
        </w:tc>
        <w:tc>
          <w:tcPr>
            <w:tcW w:w="1843" w:type="dxa"/>
            <w:tcBorders>
              <w:top w:val="nil"/>
              <w:left w:val="nil"/>
              <w:bottom w:val="single" w:sz="4" w:space="0" w:color="auto"/>
              <w:right w:val="nil"/>
            </w:tcBorders>
            <w:shd w:val="clear" w:color="auto" w:fill="FFFFFF"/>
            <w:vAlign w:val="center"/>
            <w:hideMark/>
          </w:tcPr>
          <w:p w14:paraId="1EFCD2C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642DC3C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26,535</w:t>
            </w:r>
          </w:p>
        </w:tc>
        <w:tc>
          <w:tcPr>
            <w:tcW w:w="1620" w:type="dxa"/>
            <w:tcBorders>
              <w:top w:val="nil"/>
              <w:left w:val="nil"/>
              <w:bottom w:val="single" w:sz="4" w:space="0" w:color="auto"/>
              <w:right w:val="nil"/>
            </w:tcBorders>
            <w:shd w:val="clear" w:color="auto" w:fill="FFFFFF"/>
            <w:vAlign w:val="center"/>
            <w:hideMark/>
          </w:tcPr>
          <w:p w14:paraId="4ABB78D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321</w:t>
            </w:r>
          </w:p>
        </w:tc>
      </w:tr>
      <w:tr w:rsidR="00ED0860" w:rsidRPr="001A4115" w14:paraId="2560B17F" w14:textId="77777777" w:rsidTr="001A4115">
        <w:trPr>
          <w:trHeight w:val="170"/>
        </w:trPr>
        <w:tc>
          <w:tcPr>
            <w:tcW w:w="3969" w:type="dxa"/>
            <w:tcBorders>
              <w:top w:val="nil"/>
              <w:left w:val="nil"/>
              <w:bottom w:val="single" w:sz="4" w:space="0" w:color="auto"/>
              <w:right w:val="nil"/>
            </w:tcBorders>
            <w:shd w:val="clear" w:color="auto" w:fill="FFFFFF"/>
            <w:vAlign w:val="center"/>
            <w:hideMark/>
          </w:tcPr>
          <w:p w14:paraId="437B8D27"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Alpine Fell-Field</w:t>
            </w:r>
          </w:p>
        </w:tc>
        <w:tc>
          <w:tcPr>
            <w:tcW w:w="1843" w:type="dxa"/>
            <w:tcBorders>
              <w:top w:val="nil"/>
              <w:left w:val="nil"/>
              <w:bottom w:val="single" w:sz="4" w:space="0" w:color="auto"/>
              <w:right w:val="nil"/>
            </w:tcBorders>
            <w:shd w:val="clear" w:color="auto" w:fill="FFFFFF"/>
            <w:vAlign w:val="center"/>
            <w:hideMark/>
          </w:tcPr>
          <w:p w14:paraId="75E2EAA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Alpine</w:t>
            </w:r>
          </w:p>
        </w:tc>
        <w:tc>
          <w:tcPr>
            <w:tcW w:w="1808" w:type="dxa"/>
            <w:tcBorders>
              <w:top w:val="nil"/>
              <w:left w:val="nil"/>
              <w:bottom w:val="single" w:sz="4" w:space="0" w:color="auto"/>
              <w:right w:val="nil"/>
            </w:tcBorders>
            <w:shd w:val="clear" w:color="auto" w:fill="FFFFFF"/>
            <w:vAlign w:val="center"/>
            <w:hideMark/>
          </w:tcPr>
          <w:p w14:paraId="1D501E0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5,219</w:t>
            </w:r>
          </w:p>
        </w:tc>
        <w:tc>
          <w:tcPr>
            <w:tcW w:w="1620" w:type="dxa"/>
            <w:tcBorders>
              <w:top w:val="nil"/>
              <w:left w:val="nil"/>
              <w:bottom w:val="single" w:sz="4" w:space="0" w:color="auto"/>
              <w:right w:val="nil"/>
            </w:tcBorders>
            <w:shd w:val="clear" w:color="auto" w:fill="FFFFFF"/>
            <w:vAlign w:val="center"/>
            <w:hideMark/>
          </w:tcPr>
          <w:p w14:paraId="259D7A1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315</w:t>
            </w:r>
          </w:p>
        </w:tc>
      </w:tr>
      <w:tr w:rsidR="00ED0860" w:rsidRPr="001A4115" w14:paraId="7B0363B7"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09862E6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Alpine Turf</w:t>
            </w:r>
          </w:p>
        </w:tc>
        <w:tc>
          <w:tcPr>
            <w:tcW w:w="1843" w:type="dxa"/>
            <w:tcBorders>
              <w:top w:val="nil"/>
              <w:left w:val="nil"/>
              <w:bottom w:val="single" w:sz="4" w:space="0" w:color="auto"/>
              <w:right w:val="nil"/>
            </w:tcBorders>
            <w:shd w:val="clear" w:color="auto" w:fill="FFFFFF"/>
            <w:vAlign w:val="center"/>
            <w:hideMark/>
          </w:tcPr>
          <w:p w14:paraId="7BADFF8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Alpine</w:t>
            </w:r>
          </w:p>
        </w:tc>
        <w:tc>
          <w:tcPr>
            <w:tcW w:w="1808" w:type="dxa"/>
            <w:tcBorders>
              <w:top w:val="nil"/>
              <w:left w:val="nil"/>
              <w:bottom w:val="single" w:sz="4" w:space="0" w:color="auto"/>
              <w:right w:val="nil"/>
            </w:tcBorders>
            <w:shd w:val="clear" w:color="auto" w:fill="FFFFFF"/>
            <w:vAlign w:val="center"/>
            <w:hideMark/>
          </w:tcPr>
          <w:p w14:paraId="5D30B20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176,004</w:t>
            </w:r>
          </w:p>
        </w:tc>
        <w:tc>
          <w:tcPr>
            <w:tcW w:w="1620" w:type="dxa"/>
            <w:tcBorders>
              <w:top w:val="nil"/>
              <w:left w:val="nil"/>
              <w:bottom w:val="single" w:sz="4" w:space="0" w:color="auto"/>
              <w:right w:val="nil"/>
            </w:tcBorders>
            <w:shd w:val="clear" w:color="auto" w:fill="FFFFFF"/>
            <w:vAlign w:val="center"/>
            <w:hideMark/>
          </w:tcPr>
          <w:p w14:paraId="302AF4F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1,694</w:t>
            </w:r>
          </w:p>
        </w:tc>
      </w:tr>
      <w:tr w:rsidR="00ED0860" w:rsidRPr="001A4115" w14:paraId="4A48614D"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4C155D17"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Alpine-Montane Wet Meadow</w:t>
            </w:r>
          </w:p>
        </w:tc>
        <w:tc>
          <w:tcPr>
            <w:tcW w:w="1843" w:type="dxa"/>
            <w:tcBorders>
              <w:top w:val="nil"/>
              <w:left w:val="nil"/>
              <w:bottom w:val="single" w:sz="4" w:space="0" w:color="auto"/>
              <w:right w:val="nil"/>
            </w:tcBorders>
            <w:shd w:val="clear" w:color="auto" w:fill="FFFFFF"/>
            <w:vAlign w:val="center"/>
            <w:hideMark/>
          </w:tcPr>
          <w:p w14:paraId="6AA10DB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Wetland</w:t>
            </w:r>
          </w:p>
        </w:tc>
        <w:tc>
          <w:tcPr>
            <w:tcW w:w="1808" w:type="dxa"/>
            <w:tcBorders>
              <w:top w:val="nil"/>
              <w:left w:val="nil"/>
              <w:bottom w:val="single" w:sz="4" w:space="0" w:color="auto"/>
              <w:right w:val="nil"/>
            </w:tcBorders>
            <w:shd w:val="clear" w:color="auto" w:fill="FFFFFF"/>
            <w:vAlign w:val="center"/>
            <w:hideMark/>
          </w:tcPr>
          <w:p w14:paraId="3F977DC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112,464</w:t>
            </w:r>
          </w:p>
        </w:tc>
        <w:tc>
          <w:tcPr>
            <w:tcW w:w="1620" w:type="dxa"/>
            <w:tcBorders>
              <w:top w:val="nil"/>
              <w:left w:val="nil"/>
              <w:bottom w:val="single" w:sz="4" w:space="0" w:color="auto"/>
              <w:right w:val="nil"/>
            </w:tcBorders>
            <w:shd w:val="clear" w:color="auto" w:fill="FFFFFF"/>
            <w:vAlign w:val="center"/>
            <w:hideMark/>
          </w:tcPr>
          <w:p w14:paraId="31C0BE1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13,274</w:t>
            </w:r>
          </w:p>
        </w:tc>
      </w:tr>
      <w:tr w:rsidR="00ED0860" w:rsidRPr="001A4115" w14:paraId="4F538516" w14:textId="77777777" w:rsidTr="001A4115">
        <w:trPr>
          <w:trHeight w:val="143"/>
        </w:trPr>
        <w:tc>
          <w:tcPr>
            <w:tcW w:w="3969" w:type="dxa"/>
            <w:tcBorders>
              <w:top w:val="nil"/>
              <w:left w:val="nil"/>
              <w:bottom w:val="single" w:sz="4" w:space="0" w:color="auto"/>
              <w:right w:val="nil"/>
            </w:tcBorders>
            <w:shd w:val="clear" w:color="auto" w:fill="FFFFFF"/>
            <w:vAlign w:val="center"/>
            <w:hideMark/>
          </w:tcPr>
          <w:p w14:paraId="55C9999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Aspen Forest and Woodland</w:t>
            </w:r>
          </w:p>
        </w:tc>
        <w:tc>
          <w:tcPr>
            <w:tcW w:w="1843" w:type="dxa"/>
            <w:tcBorders>
              <w:top w:val="nil"/>
              <w:left w:val="nil"/>
              <w:bottom w:val="single" w:sz="4" w:space="0" w:color="auto"/>
              <w:right w:val="nil"/>
            </w:tcBorders>
            <w:shd w:val="clear" w:color="auto" w:fill="FFFFFF"/>
            <w:vAlign w:val="center"/>
            <w:hideMark/>
          </w:tcPr>
          <w:p w14:paraId="321729A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Aspen Forest and Woodland</w:t>
            </w:r>
          </w:p>
        </w:tc>
        <w:tc>
          <w:tcPr>
            <w:tcW w:w="1808" w:type="dxa"/>
            <w:tcBorders>
              <w:top w:val="nil"/>
              <w:left w:val="nil"/>
              <w:bottom w:val="single" w:sz="4" w:space="0" w:color="auto"/>
              <w:right w:val="nil"/>
            </w:tcBorders>
            <w:shd w:val="clear" w:color="auto" w:fill="FFFFFF"/>
            <w:vAlign w:val="center"/>
            <w:hideMark/>
          </w:tcPr>
          <w:p w14:paraId="3DA5AAA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1,280,563</w:t>
            </w:r>
          </w:p>
        </w:tc>
        <w:tc>
          <w:tcPr>
            <w:tcW w:w="1620" w:type="dxa"/>
            <w:tcBorders>
              <w:top w:val="nil"/>
              <w:left w:val="nil"/>
              <w:bottom w:val="single" w:sz="4" w:space="0" w:color="auto"/>
              <w:right w:val="nil"/>
            </w:tcBorders>
            <w:shd w:val="clear" w:color="auto" w:fill="FFFFFF"/>
            <w:vAlign w:val="center"/>
            <w:hideMark/>
          </w:tcPr>
          <w:p w14:paraId="1791CC3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77,397</w:t>
            </w:r>
          </w:p>
        </w:tc>
      </w:tr>
      <w:tr w:rsidR="00ED0860" w:rsidRPr="001A4115" w14:paraId="2B90AC9A" w14:textId="77777777" w:rsidTr="001A4115">
        <w:trPr>
          <w:trHeight w:val="305"/>
        </w:trPr>
        <w:tc>
          <w:tcPr>
            <w:tcW w:w="3969" w:type="dxa"/>
            <w:tcBorders>
              <w:top w:val="nil"/>
              <w:left w:val="nil"/>
              <w:bottom w:val="single" w:sz="4" w:space="0" w:color="auto"/>
              <w:right w:val="nil"/>
            </w:tcBorders>
            <w:shd w:val="clear" w:color="auto" w:fill="FFFFFF"/>
            <w:vAlign w:val="center"/>
            <w:hideMark/>
          </w:tcPr>
          <w:p w14:paraId="52257E8C"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Cliff Canyon and Massive Bedrock</w:t>
            </w:r>
          </w:p>
        </w:tc>
        <w:tc>
          <w:tcPr>
            <w:tcW w:w="1843" w:type="dxa"/>
            <w:tcBorders>
              <w:top w:val="nil"/>
              <w:left w:val="nil"/>
              <w:bottom w:val="single" w:sz="4" w:space="0" w:color="auto"/>
              <w:right w:val="nil"/>
            </w:tcBorders>
            <w:shd w:val="clear" w:color="auto" w:fill="FFFFFF"/>
            <w:vAlign w:val="center"/>
            <w:hideMark/>
          </w:tcPr>
          <w:p w14:paraId="0374ADB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Barren</w:t>
            </w:r>
          </w:p>
        </w:tc>
        <w:tc>
          <w:tcPr>
            <w:tcW w:w="1808" w:type="dxa"/>
            <w:tcBorders>
              <w:top w:val="nil"/>
              <w:left w:val="nil"/>
              <w:bottom w:val="single" w:sz="4" w:space="0" w:color="auto"/>
              <w:right w:val="nil"/>
            </w:tcBorders>
            <w:shd w:val="clear" w:color="auto" w:fill="FFFFFF"/>
            <w:vAlign w:val="center"/>
            <w:hideMark/>
          </w:tcPr>
          <w:p w14:paraId="2E39B5D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120,738</w:t>
            </w:r>
          </w:p>
        </w:tc>
        <w:tc>
          <w:tcPr>
            <w:tcW w:w="1620" w:type="dxa"/>
            <w:tcBorders>
              <w:top w:val="nil"/>
              <w:left w:val="nil"/>
              <w:bottom w:val="single" w:sz="4" w:space="0" w:color="auto"/>
              <w:right w:val="nil"/>
            </w:tcBorders>
            <w:shd w:val="clear" w:color="auto" w:fill="FFFFFF"/>
            <w:vAlign w:val="center"/>
            <w:hideMark/>
          </w:tcPr>
          <w:p w14:paraId="77023AA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6,963</w:t>
            </w:r>
          </w:p>
        </w:tc>
      </w:tr>
      <w:tr w:rsidR="00ED0860" w:rsidRPr="001A4115" w14:paraId="2B8FC663" w14:textId="77777777" w:rsidTr="001A4115">
        <w:trPr>
          <w:trHeight w:val="98"/>
        </w:trPr>
        <w:tc>
          <w:tcPr>
            <w:tcW w:w="3969" w:type="dxa"/>
            <w:tcBorders>
              <w:top w:val="nil"/>
              <w:left w:val="nil"/>
              <w:bottom w:val="single" w:sz="4" w:space="0" w:color="auto"/>
              <w:right w:val="nil"/>
            </w:tcBorders>
            <w:shd w:val="clear" w:color="auto" w:fill="FFFFFF"/>
            <w:vAlign w:val="center"/>
            <w:hideMark/>
          </w:tcPr>
          <w:p w14:paraId="683A4FB5"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Foothill Limber Pine-Juniper Woodland</w:t>
            </w:r>
          </w:p>
        </w:tc>
        <w:tc>
          <w:tcPr>
            <w:tcW w:w="1843" w:type="dxa"/>
            <w:tcBorders>
              <w:top w:val="nil"/>
              <w:left w:val="nil"/>
              <w:bottom w:val="single" w:sz="4" w:space="0" w:color="auto"/>
              <w:right w:val="nil"/>
            </w:tcBorders>
            <w:shd w:val="clear" w:color="auto" w:fill="FFFFFF"/>
            <w:vAlign w:val="center"/>
            <w:hideMark/>
          </w:tcPr>
          <w:p w14:paraId="2010C2B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Limber Pine Woodland</w:t>
            </w:r>
          </w:p>
        </w:tc>
        <w:tc>
          <w:tcPr>
            <w:tcW w:w="1808" w:type="dxa"/>
            <w:tcBorders>
              <w:top w:val="nil"/>
              <w:left w:val="nil"/>
              <w:bottom w:val="single" w:sz="4" w:space="0" w:color="auto"/>
              <w:right w:val="nil"/>
            </w:tcBorders>
            <w:shd w:val="clear" w:color="auto" w:fill="FFFFFF"/>
            <w:vAlign w:val="center"/>
            <w:hideMark/>
          </w:tcPr>
          <w:p w14:paraId="3E0A0EB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3,921</w:t>
            </w:r>
          </w:p>
        </w:tc>
        <w:tc>
          <w:tcPr>
            <w:tcW w:w="1620" w:type="dxa"/>
            <w:tcBorders>
              <w:top w:val="nil"/>
              <w:left w:val="nil"/>
              <w:bottom w:val="single" w:sz="4" w:space="0" w:color="auto"/>
              <w:right w:val="nil"/>
            </w:tcBorders>
            <w:shd w:val="clear" w:color="auto" w:fill="FFFFFF"/>
            <w:vAlign w:val="center"/>
            <w:hideMark/>
          </w:tcPr>
          <w:p w14:paraId="22E44DF7" w14:textId="7A274DDD"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r w:rsidR="00C63437" w:rsidRPr="001A4115">
              <w:rPr>
                <w:rFonts w:ascii="Palatino Linotype" w:hAnsi="Palatino Linotype" w:cs="Times New Roman"/>
                <w:color w:val="000000"/>
              </w:rPr>
              <w:t>0</w:t>
            </w:r>
          </w:p>
        </w:tc>
      </w:tr>
      <w:tr w:rsidR="00ED0860" w:rsidRPr="001A4115" w14:paraId="260C5E74" w14:textId="77777777" w:rsidTr="001A4115">
        <w:trPr>
          <w:trHeight w:val="350"/>
        </w:trPr>
        <w:tc>
          <w:tcPr>
            <w:tcW w:w="3969" w:type="dxa"/>
            <w:tcBorders>
              <w:top w:val="nil"/>
              <w:left w:val="nil"/>
              <w:bottom w:val="single" w:sz="4" w:space="0" w:color="auto"/>
              <w:right w:val="nil"/>
            </w:tcBorders>
            <w:shd w:val="clear" w:color="auto" w:fill="FFFFFF"/>
            <w:vAlign w:val="center"/>
            <w:hideMark/>
          </w:tcPr>
          <w:p w14:paraId="45BA8CA5"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Gambel Oak-Mixed Montane Shrubland</w:t>
            </w:r>
          </w:p>
        </w:tc>
        <w:tc>
          <w:tcPr>
            <w:tcW w:w="1843" w:type="dxa"/>
            <w:tcBorders>
              <w:top w:val="nil"/>
              <w:left w:val="nil"/>
              <w:bottom w:val="single" w:sz="4" w:space="0" w:color="auto"/>
              <w:right w:val="nil"/>
            </w:tcBorders>
            <w:shd w:val="clear" w:color="auto" w:fill="FFFFFF"/>
            <w:vAlign w:val="center"/>
            <w:hideMark/>
          </w:tcPr>
          <w:p w14:paraId="20B2772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7990D0A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663,202</w:t>
            </w:r>
          </w:p>
        </w:tc>
        <w:tc>
          <w:tcPr>
            <w:tcW w:w="1620" w:type="dxa"/>
            <w:tcBorders>
              <w:top w:val="nil"/>
              <w:left w:val="nil"/>
              <w:bottom w:val="single" w:sz="4" w:space="0" w:color="auto"/>
              <w:right w:val="nil"/>
            </w:tcBorders>
            <w:shd w:val="clear" w:color="auto" w:fill="FFFFFF"/>
            <w:vAlign w:val="center"/>
            <w:hideMark/>
          </w:tcPr>
          <w:p w14:paraId="43A1823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50,648</w:t>
            </w:r>
          </w:p>
        </w:tc>
      </w:tr>
      <w:tr w:rsidR="00ED0860" w:rsidRPr="001A4115" w14:paraId="3D120C60" w14:textId="77777777" w:rsidTr="001A4115">
        <w:trPr>
          <w:trHeight w:val="260"/>
        </w:trPr>
        <w:tc>
          <w:tcPr>
            <w:tcW w:w="3969" w:type="dxa"/>
            <w:tcBorders>
              <w:top w:val="nil"/>
              <w:left w:val="nil"/>
              <w:bottom w:val="single" w:sz="4" w:space="0" w:color="auto"/>
              <w:right w:val="nil"/>
            </w:tcBorders>
            <w:shd w:val="clear" w:color="auto" w:fill="FFFFFF"/>
            <w:vAlign w:val="center"/>
            <w:hideMark/>
          </w:tcPr>
          <w:p w14:paraId="43905B03"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Lodgepole Pine Forest</w:t>
            </w:r>
          </w:p>
        </w:tc>
        <w:tc>
          <w:tcPr>
            <w:tcW w:w="1843" w:type="dxa"/>
            <w:tcBorders>
              <w:top w:val="nil"/>
              <w:left w:val="nil"/>
              <w:bottom w:val="single" w:sz="4" w:space="0" w:color="auto"/>
              <w:right w:val="nil"/>
            </w:tcBorders>
            <w:shd w:val="clear" w:color="auto" w:fill="FFFFFF"/>
            <w:vAlign w:val="center"/>
            <w:hideMark/>
          </w:tcPr>
          <w:p w14:paraId="140057E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Lodgepole Pine Forest</w:t>
            </w:r>
          </w:p>
        </w:tc>
        <w:tc>
          <w:tcPr>
            <w:tcW w:w="1808" w:type="dxa"/>
            <w:tcBorders>
              <w:top w:val="nil"/>
              <w:left w:val="nil"/>
              <w:bottom w:val="single" w:sz="4" w:space="0" w:color="auto"/>
              <w:right w:val="nil"/>
            </w:tcBorders>
            <w:shd w:val="clear" w:color="auto" w:fill="FFFFFF"/>
            <w:vAlign w:val="center"/>
            <w:hideMark/>
          </w:tcPr>
          <w:p w14:paraId="6C38521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831,299</w:t>
            </w:r>
          </w:p>
        </w:tc>
        <w:tc>
          <w:tcPr>
            <w:tcW w:w="1620" w:type="dxa"/>
            <w:tcBorders>
              <w:top w:val="nil"/>
              <w:left w:val="nil"/>
              <w:bottom w:val="single" w:sz="4" w:space="0" w:color="auto"/>
              <w:right w:val="nil"/>
            </w:tcBorders>
            <w:shd w:val="clear" w:color="auto" w:fill="FFFFFF"/>
            <w:vAlign w:val="center"/>
            <w:hideMark/>
          </w:tcPr>
          <w:p w14:paraId="47B31AA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2.1</w:t>
            </w:r>
          </w:p>
        </w:tc>
      </w:tr>
      <w:tr w:rsidR="00ED0860" w:rsidRPr="001A4115" w14:paraId="2AA798D2" w14:textId="77777777" w:rsidTr="001A4115">
        <w:trPr>
          <w:trHeight w:val="215"/>
        </w:trPr>
        <w:tc>
          <w:tcPr>
            <w:tcW w:w="3969" w:type="dxa"/>
            <w:tcBorders>
              <w:top w:val="nil"/>
              <w:left w:val="nil"/>
              <w:bottom w:val="single" w:sz="4" w:space="0" w:color="auto"/>
              <w:right w:val="nil"/>
            </w:tcBorders>
            <w:shd w:val="clear" w:color="auto" w:fill="FFFFFF"/>
            <w:vAlign w:val="center"/>
            <w:hideMark/>
          </w:tcPr>
          <w:p w14:paraId="78718FF2"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Lower Montane-Foothill Riparian Shrubland</w:t>
            </w:r>
          </w:p>
        </w:tc>
        <w:tc>
          <w:tcPr>
            <w:tcW w:w="1843" w:type="dxa"/>
            <w:tcBorders>
              <w:top w:val="nil"/>
              <w:left w:val="nil"/>
              <w:bottom w:val="single" w:sz="4" w:space="0" w:color="auto"/>
              <w:right w:val="nil"/>
            </w:tcBorders>
            <w:shd w:val="clear" w:color="auto" w:fill="FFFFFF"/>
            <w:vAlign w:val="center"/>
            <w:hideMark/>
          </w:tcPr>
          <w:p w14:paraId="37AC254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Riparian</w:t>
            </w:r>
          </w:p>
        </w:tc>
        <w:tc>
          <w:tcPr>
            <w:tcW w:w="1808" w:type="dxa"/>
            <w:tcBorders>
              <w:top w:val="nil"/>
              <w:left w:val="nil"/>
              <w:bottom w:val="single" w:sz="4" w:space="0" w:color="auto"/>
              <w:right w:val="nil"/>
            </w:tcBorders>
            <w:shd w:val="clear" w:color="auto" w:fill="FFFFFF"/>
            <w:vAlign w:val="center"/>
            <w:hideMark/>
          </w:tcPr>
          <w:p w14:paraId="621F2A6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39,938</w:t>
            </w:r>
          </w:p>
        </w:tc>
        <w:tc>
          <w:tcPr>
            <w:tcW w:w="1620" w:type="dxa"/>
            <w:tcBorders>
              <w:top w:val="nil"/>
              <w:left w:val="nil"/>
              <w:bottom w:val="single" w:sz="4" w:space="0" w:color="auto"/>
              <w:right w:val="nil"/>
            </w:tcBorders>
            <w:shd w:val="clear" w:color="auto" w:fill="FFFFFF"/>
            <w:vAlign w:val="center"/>
            <w:hideMark/>
          </w:tcPr>
          <w:p w14:paraId="60AB675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3,760</w:t>
            </w:r>
          </w:p>
        </w:tc>
      </w:tr>
      <w:tr w:rsidR="00ED0860" w:rsidRPr="001A4115" w14:paraId="1E413139"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7A9E7692"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Lower Montane-Foothill Riparian Woodland</w:t>
            </w:r>
          </w:p>
        </w:tc>
        <w:tc>
          <w:tcPr>
            <w:tcW w:w="1843" w:type="dxa"/>
            <w:tcBorders>
              <w:top w:val="nil"/>
              <w:left w:val="nil"/>
              <w:bottom w:val="single" w:sz="4" w:space="0" w:color="auto"/>
              <w:right w:val="nil"/>
            </w:tcBorders>
            <w:shd w:val="clear" w:color="auto" w:fill="FFFFFF"/>
            <w:vAlign w:val="center"/>
            <w:hideMark/>
          </w:tcPr>
          <w:p w14:paraId="2C37A76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Riparian</w:t>
            </w:r>
          </w:p>
        </w:tc>
        <w:tc>
          <w:tcPr>
            <w:tcW w:w="1808" w:type="dxa"/>
            <w:tcBorders>
              <w:top w:val="nil"/>
              <w:left w:val="nil"/>
              <w:bottom w:val="single" w:sz="4" w:space="0" w:color="auto"/>
              <w:right w:val="nil"/>
            </w:tcBorders>
            <w:shd w:val="clear" w:color="auto" w:fill="FFFFFF"/>
            <w:vAlign w:val="center"/>
            <w:hideMark/>
          </w:tcPr>
          <w:p w14:paraId="6E1E686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81,569</w:t>
            </w:r>
          </w:p>
        </w:tc>
        <w:tc>
          <w:tcPr>
            <w:tcW w:w="1620" w:type="dxa"/>
            <w:tcBorders>
              <w:top w:val="nil"/>
              <w:left w:val="nil"/>
              <w:bottom w:val="single" w:sz="4" w:space="0" w:color="auto"/>
              <w:right w:val="nil"/>
            </w:tcBorders>
            <w:shd w:val="clear" w:color="auto" w:fill="FFFFFF"/>
            <w:vAlign w:val="center"/>
            <w:hideMark/>
          </w:tcPr>
          <w:p w14:paraId="1F97D13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12,543</w:t>
            </w:r>
          </w:p>
        </w:tc>
      </w:tr>
      <w:tr w:rsidR="00ED0860" w:rsidRPr="001A4115" w14:paraId="4CAE93B4"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460A2B2D"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Lower Montane-Foothill Shrubland</w:t>
            </w:r>
          </w:p>
        </w:tc>
        <w:tc>
          <w:tcPr>
            <w:tcW w:w="1843" w:type="dxa"/>
            <w:tcBorders>
              <w:top w:val="nil"/>
              <w:left w:val="nil"/>
              <w:bottom w:val="single" w:sz="4" w:space="0" w:color="auto"/>
              <w:right w:val="nil"/>
            </w:tcBorders>
            <w:shd w:val="clear" w:color="auto" w:fill="FFFFFF"/>
            <w:vAlign w:val="center"/>
            <w:hideMark/>
          </w:tcPr>
          <w:p w14:paraId="0F27448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707CA71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319,058</w:t>
            </w:r>
          </w:p>
        </w:tc>
        <w:tc>
          <w:tcPr>
            <w:tcW w:w="1620" w:type="dxa"/>
            <w:tcBorders>
              <w:top w:val="nil"/>
              <w:left w:val="nil"/>
              <w:bottom w:val="single" w:sz="4" w:space="0" w:color="auto"/>
              <w:right w:val="nil"/>
            </w:tcBorders>
            <w:shd w:val="clear" w:color="auto" w:fill="FFFFFF"/>
            <w:vAlign w:val="center"/>
            <w:hideMark/>
          </w:tcPr>
          <w:p w14:paraId="7922F21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23,075</w:t>
            </w:r>
          </w:p>
        </w:tc>
      </w:tr>
      <w:tr w:rsidR="00ED0860" w:rsidRPr="001A4115" w14:paraId="4B93DBE6" w14:textId="77777777" w:rsidTr="001A4115">
        <w:trPr>
          <w:trHeight w:val="143"/>
        </w:trPr>
        <w:tc>
          <w:tcPr>
            <w:tcW w:w="3969" w:type="dxa"/>
            <w:tcBorders>
              <w:top w:val="nil"/>
              <w:left w:val="nil"/>
              <w:bottom w:val="single" w:sz="4" w:space="0" w:color="auto"/>
              <w:right w:val="nil"/>
            </w:tcBorders>
            <w:shd w:val="clear" w:color="auto" w:fill="FFFFFF"/>
            <w:vAlign w:val="center"/>
            <w:hideMark/>
          </w:tcPr>
          <w:p w14:paraId="60654C83"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Subalpine Dry-Mesic Spruce-Fir Forest and Woodland</w:t>
            </w:r>
          </w:p>
        </w:tc>
        <w:tc>
          <w:tcPr>
            <w:tcW w:w="1843" w:type="dxa"/>
            <w:tcBorders>
              <w:top w:val="nil"/>
              <w:left w:val="nil"/>
              <w:bottom w:val="single" w:sz="4" w:space="0" w:color="auto"/>
              <w:right w:val="nil"/>
            </w:tcBorders>
            <w:shd w:val="clear" w:color="auto" w:fill="FFFFFF"/>
            <w:vAlign w:val="center"/>
            <w:hideMark/>
          </w:tcPr>
          <w:p w14:paraId="29351B8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Subalpine Forest</w:t>
            </w:r>
          </w:p>
        </w:tc>
        <w:tc>
          <w:tcPr>
            <w:tcW w:w="1808" w:type="dxa"/>
            <w:tcBorders>
              <w:top w:val="nil"/>
              <w:left w:val="nil"/>
              <w:bottom w:val="single" w:sz="4" w:space="0" w:color="auto"/>
              <w:right w:val="nil"/>
            </w:tcBorders>
            <w:shd w:val="clear" w:color="auto" w:fill="FFFFFF"/>
            <w:vAlign w:val="center"/>
            <w:hideMark/>
          </w:tcPr>
          <w:p w14:paraId="756EC18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2,334,721</w:t>
            </w:r>
          </w:p>
        </w:tc>
        <w:tc>
          <w:tcPr>
            <w:tcW w:w="1620" w:type="dxa"/>
            <w:tcBorders>
              <w:top w:val="nil"/>
              <w:left w:val="nil"/>
              <w:bottom w:val="single" w:sz="4" w:space="0" w:color="auto"/>
              <w:right w:val="nil"/>
            </w:tcBorders>
            <w:shd w:val="clear" w:color="auto" w:fill="FFFFFF"/>
            <w:vAlign w:val="center"/>
            <w:hideMark/>
          </w:tcPr>
          <w:p w14:paraId="3502E83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209,476</w:t>
            </w:r>
          </w:p>
        </w:tc>
      </w:tr>
      <w:tr w:rsidR="00ED0860" w:rsidRPr="001A4115" w14:paraId="5AD927C8" w14:textId="77777777" w:rsidTr="001A4115">
        <w:trPr>
          <w:trHeight w:val="125"/>
        </w:trPr>
        <w:tc>
          <w:tcPr>
            <w:tcW w:w="3969" w:type="dxa"/>
            <w:tcBorders>
              <w:top w:val="nil"/>
              <w:left w:val="nil"/>
              <w:bottom w:val="single" w:sz="4" w:space="0" w:color="auto"/>
              <w:right w:val="nil"/>
            </w:tcBorders>
            <w:shd w:val="clear" w:color="auto" w:fill="FFFFFF"/>
            <w:vAlign w:val="center"/>
            <w:hideMark/>
          </w:tcPr>
          <w:p w14:paraId="0267F6CD"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Subalpine Mesic-Wet Spruce-Fir Forest and Woodland</w:t>
            </w:r>
          </w:p>
        </w:tc>
        <w:tc>
          <w:tcPr>
            <w:tcW w:w="1843" w:type="dxa"/>
            <w:tcBorders>
              <w:top w:val="nil"/>
              <w:left w:val="nil"/>
              <w:bottom w:val="single" w:sz="4" w:space="0" w:color="auto"/>
              <w:right w:val="nil"/>
            </w:tcBorders>
            <w:shd w:val="clear" w:color="auto" w:fill="FFFFFF"/>
            <w:vAlign w:val="center"/>
            <w:hideMark/>
          </w:tcPr>
          <w:p w14:paraId="6973CDB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Subalpine Forest</w:t>
            </w:r>
          </w:p>
        </w:tc>
        <w:tc>
          <w:tcPr>
            <w:tcW w:w="1808" w:type="dxa"/>
            <w:tcBorders>
              <w:top w:val="nil"/>
              <w:left w:val="nil"/>
              <w:bottom w:val="single" w:sz="4" w:space="0" w:color="auto"/>
              <w:right w:val="nil"/>
            </w:tcBorders>
            <w:shd w:val="clear" w:color="auto" w:fill="FFFFFF"/>
            <w:vAlign w:val="center"/>
            <w:hideMark/>
          </w:tcPr>
          <w:p w14:paraId="1AA6FA7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10,007</w:t>
            </w:r>
          </w:p>
        </w:tc>
        <w:tc>
          <w:tcPr>
            <w:tcW w:w="1620" w:type="dxa"/>
            <w:tcBorders>
              <w:top w:val="nil"/>
              <w:left w:val="nil"/>
              <w:bottom w:val="single" w:sz="4" w:space="0" w:color="auto"/>
              <w:right w:val="nil"/>
            </w:tcBorders>
            <w:shd w:val="clear" w:color="auto" w:fill="FFFFFF"/>
            <w:vAlign w:val="center"/>
            <w:hideMark/>
          </w:tcPr>
          <w:p w14:paraId="12E4493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640</w:t>
            </w:r>
          </w:p>
        </w:tc>
      </w:tr>
      <w:tr w:rsidR="00ED0860" w:rsidRPr="001A4115" w14:paraId="70C41F8E" w14:textId="77777777" w:rsidTr="001A4115">
        <w:trPr>
          <w:trHeight w:val="107"/>
        </w:trPr>
        <w:tc>
          <w:tcPr>
            <w:tcW w:w="3969" w:type="dxa"/>
            <w:tcBorders>
              <w:top w:val="nil"/>
              <w:left w:val="nil"/>
              <w:bottom w:val="single" w:sz="4" w:space="0" w:color="auto"/>
              <w:right w:val="nil"/>
            </w:tcBorders>
            <w:shd w:val="clear" w:color="auto" w:fill="FFFFFF"/>
            <w:vAlign w:val="center"/>
            <w:hideMark/>
          </w:tcPr>
          <w:p w14:paraId="57D7FFF7"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lastRenderedPageBreak/>
              <w:t>Rocky Mountain Subalpine-Montane Limber-Bristlecone Pine Woodland</w:t>
            </w:r>
          </w:p>
        </w:tc>
        <w:tc>
          <w:tcPr>
            <w:tcW w:w="1843" w:type="dxa"/>
            <w:tcBorders>
              <w:top w:val="nil"/>
              <w:left w:val="nil"/>
              <w:bottom w:val="single" w:sz="4" w:space="0" w:color="auto"/>
              <w:right w:val="nil"/>
            </w:tcBorders>
            <w:shd w:val="clear" w:color="auto" w:fill="FFFFFF"/>
            <w:vAlign w:val="center"/>
            <w:hideMark/>
          </w:tcPr>
          <w:p w14:paraId="14839E8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Subalpine Forest</w:t>
            </w:r>
          </w:p>
        </w:tc>
        <w:tc>
          <w:tcPr>
            <w:tcW w:w="1808" w:type="dxa"/>
            <w:tcBorders>
              <w:top w:val="nil"/>
              <w:left w:val="nil"/>
              <w:bottom w:val="single" w:sz="4" w:space="0" w:color="auto"/>
              <w:right w:val="nil"/>
            </w:tcBorders>
            <w:shd w:val="clear" w:color="auto" w:fill="FFFFFF"/>
            <w:vAlign w:val="center"/>
            <w:hideMark/>
          </w:tcPr>
          <w:p w14:paraId="1865FEF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96,288</w:t>
            </w:r>
          </w:p>
        </w:tc>
        <w:tc>
          <w:tcPr>
            <w:tcW w:w="1620" w:type="dxa"/>
            <w:tcBorders>
              <w:top w:val="nil"/>
              <w:left w:val="nil"/>
              <w:bottom w:val="single" w:sz="4" w:space="0" w:color="auto"/>
              <w:right w:val="nil"/>
            </w:tcBorders>
            <w:shd w:val="clear" w:color="auto" w:fill="FFFFFF"/>
            <w:vAlign w:val="center"/>
            <w:hideMark/>
          </w:tcPr>
          <w:p w14:paraId="1BF3BDC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2,614</w:t>
            </w:r>
          </w:p>
        </w:tc>
      </w:tr>
      <w:tr w:rsidR="00ED0860" w:rsidRPr="001A4115" w14:paraId="3E6F4695" w14:textId="77777777" w:rsidTr="001A4115">
        <w:trPr>
          <w:trHeight w:val="170"/>
        </w:trPr>
        <w:tc>
          <w:tcPr>
            <w:tcW w:w="3969" w:type="dxa"/>
            <w:tcBorders>
              <w:top w:val="nil"/>
              <w:left w:val="nil"/>
              <w:bottom w:val="single" w:sz="4" w:space="0" w:color="auto"/>
              <w:right w:val="nil"/>
            </w:tcBorders>
            <w:shd w:val="clear" w:color="auto" w:fill="FFFFFF"/>
            <w:vAlign w:val="center"/>
            <w:hideMark/>
          </w:tcPr>
          <w:p w14:paraId="2EFB877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Subalpine-Montane Mesic Meadow</w:t>
            </w:r>
          </w:p>
        </w:tc>
        <w:tc>
          <w:tcPr>
            <w:tcW w:w="1843" w:type="dxa"/>
            <w:tcBorders>
              <w:top w:val="nil"/>
              <w:left w:val="nil"/>
              <w:bottom w:val="single" w:sz="4" w:space="0" w:color="auto"/>
              <w:right w:val="nil"/>
            </w:tcBorders>
            <w:shd w:val="clear" w:color="auto" w:fill="FFFFFF"/>
            <w:vAlign w:val="center"/>
            <w:hideMark/>
          </w:tcPr>
          <w:p w14:paraId="0289BED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796A542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211,588</w:t>
            </w:r>
          </w:p>
        </w:tc>
        <w:tc>
          <w:tcPr>
            <w:tcW w:w="1620" w:type="dxa"/>
            <w:tcBorders>
              <w:top w:val="nil"/>
              <w:left w:val="nil"/>
              <w:bottom w:val="single" w:sz="4" w:space="0" w:color="auto"/>
              <w:right w:val="nil"/>
            </w:tcBorders>
            <w:shd w:val="clear" w:color="auto" w:fill="FFFFFF"/>
            <w:vAlign w:val="center"/>
            <w:hideMark/>
          </w:tcPr>
          <w:p w14:paraId="7F2B628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13,563</w:t>
            </w:r>
          </w:p>
        </w:tc>
      </w:tr>
      <w:tr w:rsidR="00ED0860" w:rsidRPr="001A4115" w14:paraId="495FDDD6" w14:textId="77777777" w:rsidTr="001A4115">
        <w:trPr>
          <w:trHeight w:val="675"/>
        </w:trPr>
        <w:tc>
          <w:tcPr>
            <w:tcW w:w="3969" w:type="dxa"/>
            <w:tcBorders>
              <w:top w:val="nil"/>
              <w:left w:val="nil"/>
              <w:bottom w:val="single" w:sz="4" w:space="0" w:color="auto"/>
              <w:right w:val="nil"/>
            </w:tcBorders>
            <w:shd w:val="clear" w:color="auto" w:fill="FFFFFF"/>
            <w:vAlign w:val="center"/>
            <w:hideMark/>
          </w:tcPr>
          <w:p w14:paraId="4DF399DF"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Subalpine-Montane Riparian Shrubland</w:t>
            </w:r>
          </w:p>
        </w:tc>
        <w:tc>
          <w:tcPr>
            <w:tcW w:w="1843" w:type="dxa"/>
            <w:tcBorders>
              <w:top w:val="nil"/>
              <w:left w:val="nil"/>
              <w:bottom w:val="single" w:sz="4" w:space="0" w:color="auto"/>
              <w:right w:val="nil"/>
            </w:tcBorders>
            <w:shd w:val="clear" w:color="auto" w:fill="FFFFFF"/>
            <w:vAlign w:val="center"/>
            <w:hideMark/>
          </w:tcPr>
          <w:p w14:paraId="1562CE6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Riparian</w:t>
            </w:r>
          </w:p>
        </w:tc>
        <w:tc>
          <w:tcPr>
            <w:tcW w:w="1808" w:type="dxa"/>
            <w:tcBorders>
              <w:top w:val="nil"/>
              <w:left w:val="nil"/>
              <w:bottom w:val="single" w:sz="4" w:space="0" w:color="auto"/>
              <w:right w:val="nil"/>
            </w:tcBorders>
            <w:shd w:val="clear" w:color="auto" w:fill="FFFFFF"/>
            <w:vAlign w:val="center"/>
            <w:hideMark/>
          </w:tcPr>
          <w:p w14:paraId="0A9485A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43,243</w:t>
            </w:r>
          </w:p>
        </w:tc>
        <w:tc>
          <w:tcPr>
            <w:tcW w:w="1620" w:type="dxa"/>
            <w:tcBorders>
              <w:top w:val="nil"/>
              <w:left w:val="nil"/>
              <w:bottom w:val="single" w:sz="4" w:space="0" w:color="auto"/>
              <w:right w:val="nil"/>
            </w:tcBorders>
            <w:shd w:val="clear" w:color="auto" w:fill="FFFFFF"/>
            <w:vAlign w:val="center"/>
            <w:hideMark/>
          </w:tcPr>
          <w:p w14:paraId="7ED841C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969</w:t>
            </w:r>
          </w:p>
        </w:tc>
      </w:tr>
      <w:tr w:rsidR="00ED0860" w:rsidRPr="001A4115" w14:paraId="3F780A9C" w14:textId="77777777" w:rsidTr="001A4115">
        <w:trPr>
          <w:trHeight w:val="675"/>
        </w:trPr>
        <w:tc>
          <w:tcPr>
            <w:tcW w:w="3969" w:type="dxa"/>
            <w:tcBorders>
              <w:top w:val="nil"/>
              <w:left w:val="nil"/>
              <w:bottom w:val="single" w:sz="4" w:space="0" w:color="auto"/>
              <w:right w:val="nil"/>
            </w:tcBorders>
            <w:shd w:val="clear" w:color="auto" w:fill="FFFFFF"/>
            <w:vAlign w:val="center"/>
            <w:hideMark/>
          </w:tcPr>
          <w:p w14:paraId="7DCE284A"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Rocky Mountain Subalpine-Montane Riparian Woodland</w:t>
            </w:r>
          </w:p>
        </w:tc>
        <w:tc>
          <w:tcPr>
            <w:tcW w:w="1843" w:type="dxa"/>
            <w:tcBorders>
              <w:top w:val="nil"/>
              <w:left w:val="nil"/>
              <w:bottom w:val="single" w:sz="4" w:space="0" w:color="auto"/>
              <w:right w:val="nil"/>
            </w:tcBorders>
            <w:shd w:val="clear" w:color="auto" w:fill="FFFFFF"/>
            <w:vAlign w:val="center"/>
            <w:hideMark/>
          </w:tcPr>
          <w:p w14:paraId="68EC9F0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Riparian</w:t>
            </w:r>
          </w:p>
        </w:tc>
        <w:tc>
          <w:tcPr>
            <w:tcW w:w="1808" w:type="dxa"/>
            <w:tcBorders>
              <w:top w:val="nil"/>
              <w:left w:val="nil"/>
              <w:bottom w:val="single" w:sz="4" w:space="0" w:color="auto"/>
              <w:right w:val="nil"/>
            </w:tcBorders>
            <w:shd w:val="clear" w:color="auto" w:fill="FFFFFF"/>
            <w:vAlign w:val="center"/>
            <w:hideMark/>
          </w:tcPr>
          <w:p w14:paraId="589D00F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81,138</w:t>
            </w:r>
          </w:p>
        </w:tc>
        <w:tc>
          <w:tcPr>
            <w:tcW w:w="1620" w:type="dxa"/>
            <w:tcBorders>
              <w:top w:val="nil"/>
              <w:left w:val="nil"/>
              <w:bottom w:val="single" w:sz="4" w:space="0" w:color="auto"/>
              <w:right w:val="nil"/>
            </w:tcBorders>
            <w:shd w:val="clear" w:color="auto" w:fill="FFFFFF"/>
            <w:vAlign w:val="center"/>
            <w:hideMark/>
          </w:tcPr>
          <w:p w14:paraId="1A3A090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2,522</w:t>
            </w:r>
          </w:p>
        </w:tc>
      </w:tr>
      <w:tr w:rsidR="00ED0860" w:rsidRPr="001A4115" w14:paraId="75C43F59" w14:textId="77777777" w:rsidTr="001A4115">
        <w:trPr>
          <w:trHeight w:val="215"/>
        </w:trPr>
        <w:tc>
          <w:tcPr>
            <w:tcW w:w="3969" w:type="dxa"/>
            <w:tcBorders>
              <w:top w:val="nil"/>
              <w:left w:val="nil"/>
              <w:bottom w:val="single" w:sz="4" w:space="0" w:color="auto"/>
              <w:right w:val="nil"/>
            </w:tcBorders>
            <w:shd w:val="clear" w:color="auto" w:fill="FFFFFF"/>
            <w:vAlign w:val="center"/>
            <w:hideMark/>
          </w:tcPr>
          <w:p w14:paraId="7B3BD2B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Southern Rocky Mountain Dry-Mesic Montane Mixed Conifer Forest and Woodland</w:t>
            </w:r>
          </w:p>
        </w:tc>
        <w:tc>
          <w:tcPr>
            <w:tcW w:w="1843" w:type="dxa"/>
            <w:tcBorders>
              <w:top w:val="nil"/>
              <w:left w:val="nil"/>
              <w:bottom w:val="single" w:sz="4" w:space="0" w:color="auto"/>
              <w:right w:val="nil"/>
            </w:tcBorders>
            <w:shd w:val="clear" w:color="auto" w:fill="FFFFFF"/>
            <w:vAlign w:val="center"/>
            <w:hideMark/>
          </w:tcPr>
          <w:p w14:paraId="410ED03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Mixed-Conifer Forest</w:t>
            </w:r>
          </w:p>
        </w:tc>
        <w:tc>
          <w:tcPr>
            <w:tcW w:w="1808" w:type="dxa"/>
            <w:tcBorders>
              <w:top w:val="nil"/>
              <w:left w:val="nil"/>
              <w:bottom w:val="single" w:sz="4" w:space="0" w:color="auto"/>
              <w:right w:val="nil"/>
            </w:tcBorders>
            <w:shd w:val="clear" w:color="auto" w:fill="FFFFFF"/>
            <w:vAlign w:val="center"/>
            <w:hideMark/>
          </w:tcPr>
          <w:p w14:paraId="7056372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792,309</w:t>
            </w:r>
          </w:p>
        </w:tc>
        <w:tc>
          <w:tcPr>
            <w:tcW w:w="1620" w:type="dxa"/>
            <w:tcBorders>
              <w:top w:val="nil"/>
              <w:left w:val="nil"/>
              <w:bottom w:val="single" w:sz="4" w:space="0" w:color="auto"/>
              <w:right w:val="nil"/>
            </w:tcBorders>
            <w:shd w:val="clear" w:color="auto" w:fill="FFFFFF"/>
            <w:vAlign w:val="center"/>
            <w:hideMark/>
          </w:tcPr>
          <w:p w14:paraId="368DB77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189,038</w:t>
            </w:r>
          </w:p>
        </w:tc>
      </w:tr>
      <w:tr w:rsidR="00ED0860" w:rsidRPr="001A4115" w14:paraId="7522F980" w14:textId="77777777" w:rsidTr="001A4115">
        <w:trPr>
          <w:trHeight w:val="675"/>
        </w:trPr>
        <w:tc>
          <w:tcPr>
            <w:tcW w:w="3969" w:type="dxa"/>
            <w:tcBorders>
              <w:top w:val="nil"/>
              <w:left w:val="nil"/>
              <w:bottom w:val="single" w:sz="4" w:space="0" w:color="auto"/>
              <w:right w:val="nil"/>
            </w:tcBorders>
            <w:shd w:val="clear" w:color="auto" w:fill="FFFFFF"/>
            <w:vAlign w:val="center"/>
            <w:hideMark/>
          </w:tcPr>
          <w:p w14:paraId="04BF217C"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Southern Rocky Mountain Juniper Woodland and Savanna</w:t>
            </w:r>
          </w:p>
        </w:tc>
        <w:tc>
          <w:tcPr>
            <w:tcW w:w="1843" w:type="dxa"/>
            <w:tcBorders>
              <w:top w:val="nil"/>
              <w:left w:val="nil"/>
              <w:bottom w:val="single" w:sz="4" w:space="0" w:color="auto"/>
              <w:right w:val="nil"/>
            </w:tcBorders>
            <w:shd w:val="clear" w:color="auto" w:fill="FFFFFF"/>
            <w:vAlign w:val="center"/>
            <w:hideMark/>
          </w:tcPr>
          <w:p w14:paraId="3374581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Pinyon-Juniper</w:t>
            </w:r>
          </w:p>
        </w:tc>
        <w:tc>
          <w:tcPr>
            <w:tcW w:w="1808" w:type="dxa"/>
            <w:tcBorders>
              <w:top w:val="nil"/>
              <w:left w:val="nil"/>
              <w:bottom w:val="single" w:sz="4" w:space="0" w:color="auto"/>
              <w:right w:val="nil"/>
            </w:tcBorders>
            <w:shd w:val="clear" w:color="auto" w:fill="FFFFFF"/>
            <w:vAlign w:val="center"/>
            <w:hideMark/>
          </w:tcPr>
          <w:p w14:paraId="1164D74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1,909</w:t>
            </w:r>
          </w:p>
        </w:tc>
        <w:tc>
          <w:tcPr>
            <w:tcW w:w="1620" w:type="dxa"/>
            <w:tcBorders>
              <w:top w:val="nil"/>
              <w:left w:val="nil"/>
              <w:bottom w:val="single" w:sz="4" w:space="0" w:color="auto"/>
              <w:right w:val="nil"/>
            </w:tcBorders>
            <w:shd w:val="clear" w:color="auto" w:fill="FFFFFF"/>
            <w:vAlign w:val="center"/>
            <w:hideMark/>
          </w:tcPr>
          <w:p w14:paraId="64A3A5F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1,894</w:t>
            </w:r>
          </w:p>
        </w:tc>
      </w:tr>
      <w:tr w:rsidR="00ED0860" w:rsidRPr="001A4115" w14:paraId="67B47BC3" w14:textId="77777777" w:rsidTr="001A4115">
        <w:trPr>
          <w:trHeight w:val="675"/>
        </w:trPr>
        <w:tc>
          <w:tcPr>
            <w:tcW w:w="3969" w:type="dxa"/>
            <w:tcBorders>
              <w:top w:val="nil"/>
              <w:left w:val="nil"/>
              <w:bottom w:val="single" w:sz="4" w:space="0" w:color="auto"/>
              <w:right w:val="nil"/>
            </w:tcBorders>
            <w:shd w:val="clear" w:color="auto" w:fill="FFFFFF"/>
            <w:vAlign w:val="center"/>
            <w:hideMark/>
          </w:tcPr>
          <w:p w14:paraId="59CA9E9B"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Southern Rocky Mountain Mesic Montane Mixed Conifer Forest and Woodland</w:t>
            </w:r>
          </w:p>
        </w:tc>
        <w:tc>
          <w:tcPr>
            <w:tcW w:w="1843" w:type="dxa"/>
            <w:tcBorders>
              <w:top w:val="nil"/>
              <w:left w:val="nil"/>
              <w:bottom w:val="single" w:sz="4" w:space="0" w:color="auto"/>
              <w:right w:val="nil"/>
            </w:tcBorders>
            <w:shd w:val="clear" w:color="auto" w:fill="FFFFFF"/>
            <w:vAlign w:val="center"/>
            <w:hideMark/>
          </w:tcPr>
          <w:p w14:paraId="4D338AE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Mixed-Conifer Forest</w:t>
            </w:r>
          </w:p>
        </w:tc>
        <w:tc>
          <w:tcPr>
            <w:tcW w:w="1808" w:type="dxa"/>
            <w:tcBorders>
              <w:top w:val="nil"/>
              <w:left w:val="nil"/>
              <w:bottom w:val="single" w:sz="4" w:space="0" w:color="auto"/>
              <w:right w:val="nil"/>
            </w:tcBorders>
            <w:shd w:val="clear" w:color="auto" w:fill="FFFFFF"/>
            <w:vAlign w:val="center"/>
            <w:hideMark/>
          </w:tcPr>
          <w:p w14:paraId="4D65B88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410,880</w:t>
            </w:r>
          </w:p>
        </w:tc>
        <w:tc>
          <w:tcPr>
            <w:tcW w:w="1620" w:type="dxa"/>
            <w:tcBorders>
              <w:top w:val="nil"/>
              <w:left w:val="nil"/>
              <w:bottom w:val="single" w:sz="4" w:space="0" w:color="auto"/>
              <w:right w:val="nil"/>
            </w:tcBorders>
            <w:shd w:val="clear" w:color="auto" w:fill="FFFFFF"/>
            <w:vAlign w:val="center"/>
            <w:hideMark/>
          </w:tcPr>
          <w:p w14:paraId="52642A3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172,681</w:t>
            </w:r>
          </w:p>
        </w:tc>
      </w:tr>
      <w:tr w:rsidR="00ED0860" w:rsidRPr="001A4115" w14:paraId="4CF9B909"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11FCC46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Southern Rocky Mountain Montane-Subalpine Grassland</w:t>
            </w:r>
          </w:p>
        </w:tc>
        <w:tc>
          <w:tcPr>
            <w:tcW w:w="1843" w:type="dxa"/>
            <w:tcBorders>
              <w:top w:val="nil"/>
              <w:left w:val="nil"/>
              <w:bottom w:val="single" w:sz="4" w:space="0" w:color="auto"/>
              <w:right w:val="nil"/>
            </w:tcBorders>
            <w:shd w:val="clear" w:color="auto" w:fill="FFFFFF"/>
            <w:vAlign w:val="center"/>
            <w:hideMark/>
          </w:tcPr>
          <w:p w14:paraId="29067D3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78FEF88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839,965</w:t>
            </w:r>
          </w:p>
        </w:tc>
        <w:tc>
          <w:tcPr>
            <w:tcW w:w="1620" w:type="dxa"/>
            <w:tcBorders>
              <w:top w:val="nil"/>
              <w:left w:val="nil"/>
              <w:bottom w:val="single" w:sz="4" w:space="0" w:color="auto"/>
              <w:right w:val="nil"/>
            </w:tcBorders>
            <w:shd w:val="clear" w:color="auto" w:fill="FFFFFF"/>
            <w:vAlign w:val="center"/>
            <w:hideMark/>
          </w:tcPr>
          <w:p w14:paraId="68923B4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88,339</w:t>
            </w:r>
          </w:p>
        </w:tc>
      </w:tr>
      <w:tr w:rsidR="00ED0860" w:rsidRPr="001A4115" w14:paraId="676AF7C0" w14:textId="77777777" w:rsidTr="001A4115">
        <w:trPr>
          <w:trHeight w:val="675"/>
        </w:trPr>
        <w:tc>
          <w:tcPr>
            <w:tcW w:w="3969" w:type="dxa"/>
            <w:tcBorders>
              <w:top w:val="nil"/>
              <w:left w:val="nil"/>
              <w:bottom w:val="single" w:sz="4" w:space="0" w:color="auto"/>
              <w:right w:val="nil"/>
            </w:tcBorders>
            <w:shd w:val="clear" w:color="auto" w:fill="FFFFFF"/>
            <w:vAlign w:val="center"/>
            <w:hideMark/>
          </w:tcPr>
          <w:p w14:paraId="233C73B9"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Southern Rocky Mountain Pinyon-Juniper Woodland</w:t>
            </w:r>
          </w:p>
        </w:tc>
        <w:tc>
          <w:tcPr>
            <w:tcW w:w="1843" w:type="dxa"/>
            <w:tcBorders>
              <w:top w:val="nil"/>
              <w:left w:val="nil"/>
              <w:bottom w:val="single" w:sz="4" w:space="0" w:color="auto"/>
              <w:right w:val="nil"/>
            </w:tcBorders>
            <w:shd w:val="clear" w:color="auto" w:fill="FFFFFF"/>
            <w:vAlign w:val="center"/>
            <w:hideMark/>
          </w:tcPr>
          <w:p w14:paraId="613057C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Pinyon-Juniper</w:t>
            </w:r>
          </w:p>
        </w:tc>
        <w:tc>
          <w:tcPr>
            <w:tcW w:w="1808" w:type="dxa"/>
            <w:tcBorders>
              <w:top w:val="nil"/>
              <w:left w:val="nil"/>
              <w:bottom w:val="single" w:sz="4" w:space="0" w:color="auto"/>
              <w:right w:val="nil"/>
            </w:tcBorders>
            <w:shd w:val="clear" w:color="auto" w:fill="FFFFFF"/>
            <w:vAlign w:val="center"/>
            <w:hideMark/>
          </w:tcPr>
          <w:p w14:paraId="16A513E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671,359</w:t>
            </w:r>
          </w:p>
        </w:tc>
        <w:tc>
          <w:tcPr>
            <w:tcW w:w="1620" w:type="dxa"/>
            <w:tcBorders>
              <w:top w:val="nil"/>
              <w:left w:val="nil"/>
              <w:bottom w:val="single" w:sz="4" w:space="0" w:color="auto"/>
              <w:right w:val="nil"/>
            </w:tcBorders>
            <w:shd w:val="clear" w:color="auto" w:fill="FFFFFF"/>
            <w:vAlign w:val="center"/>
            <w:hideMark/>
          </w:tcPr>
          <w:p w14:paraId="55F9B39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293,548</w:t>
            </w:r>
          </w:p>
        </w:tc>
      </w:tr>
      <w:tr w:rsidR="00ED0860" w:rsidRPr="001A4115" w14:paraId="40B69809" w14:textId="77777777" w:rsidTr="001A4115">
        <w:trPr>
          <w:trHeight w:val="80"/>
        </w:trPr>
        <w:tc>
          <w:tcPr>
            <w:tcW w:w="3969" w:type="dxa"/>
            <w:tcBorders>
              <w:top w:val="nil"/>
              <w:left w:val="nil"/>
              <w:bottom w:val="single" w:sz="4" w:space="0" w:color="auto"/>
              <w:right w:val="nil"/>
            </w:tcBorders>
            <w:shd w:val="clear" w:color="auto" w:fill="FFFFFF"/>
            <w:vAlign w:val="center"/>
            <w:hideMark/>
          </w:tcPr>
          <w:p w14:paraId="0DAF696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Southern Rocky Mountain Ponderosa Pine Savanna</w:t>
            </w:r>
          </w:p>
        </w:tc>
        <w:tc>
          <w:tcPr>
            <w:tcW w:w="1843" w:type="dxa"/>
            <w:tcBorders>
              <w:top w:val="nil"/>
              <w:left w:val="nil"/>
              <w:bottom w:val="single" w:sz="4" w:space="0" w:color="auto"/>
              <w:right w:val="nil"/>
            </w:tcBorders>
            <w:shd w:val="clear" w:color="auto" w:fill="FFFFFF"/>
            <w:vAlign w:val="center"/>
            <w:hideMark/>
          </w:tcPr>
          <w:p w14:paraId="1D6C4AE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Ponderosa Pine</w:t>
            </w:r>
          </w:p>
        </w:tc>
        <w:tc>
          <w:tcPr>
            <w:tcW w:w="1808" w:type="dxa"/>
            <w:tcBorders>
              <w:top w:val="nil"/>
              <w:left w:val="nil"/>
              <w:bottom w:val="single" w:sz="4" w:space="0" w:color="auto"/>
              <w:right w:val="nil"/>
            </w:tcBorders>
            <w:shd w:val="clear" w:color="auto" w:fill="FFFFFF"/>
            <w:vAlign w:val="center"/>
            <w:hideMark/>
          </w:tcPr>
          <w:p w14:paraId="5E830EC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20,128</w:t>
            </w:r>
          </w:p>
        </w:tc>
        <w:tc>
          <w:tcPr>
            <w:tcW w:w="1620" w:type="dxa"/>
            <w:tcBorders>
              <w:top w:val="nil"/>
              <w:left w:val="nil"/>
              <w:bottom w:val="single" w:sz="4" w:space="0" w:color="auto"/>
              <w:right w:val="nil"/>
            </w:tcBorders>
            <w:shd w:val="clear" w:color="auto" w:fill="FFFFFF"/>
            <w:vAlign w:val="center"/>
            <w:hideMark/>
          </w:tcPr>
          <w:p w14:paraId="64DB00B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1,314</w:t>
            </w:r>
          </w:p>
        </w:tc>
      </w:tr>
      <w:tr w:rsidR="00ED0860" w:rsidRPr="001A4115" w14:paraId="2B445E8A" w14:textId="77777777" w:rsidTr="001A4115">
        <w:trPr>
          <w:trHeight w:val="242"/>
        </w:trPr>
        <w:tc>
          <w:tcPr>
            <w:tcW w:w="3969" w:type="dxa"/>
            <w:tcBorders>
              <w:top w:val="nil"/>
              <w:left w:val="nil"/>
              <w:bottom w:val="single" w:sz="4" w:space="0" w:color="auto"/>
              <w:right w:val="nil"/>
            </w:tcBorders>
            <w:shd w:val="clear" w:color="auto" w:fill="FFFFFF"/>
            <w:vAlign w:val="center"/>
            <w:hideMark/>
          </w:tcPr>
          <w:p w14:paraId="37F37646"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Southern Rocky Mountain Ponderosa Pine Woodland</w:t>
            </w:r>
          </w:p>
        </w:tc>
        <w:tc>
          <w:tcPr>
            <w:tcW w:w="1843" w:type="dxa"/>
            <w:tcBorders>
              <w:top w:val="nil"/>
              <w:left w:val="nil"/>
              <w:bottom w:val="single" w:sz="4" w:space="0" w:color="auto"/>
              <w:right w:val="nil"/>
            </w:tcBorders>
            <w:shd w:val="clear" w:color="auto" w:fill="FFFFFF"/>
            <w:vAlign w:val="center"/>
            <w:hideMark/>
          </w:tcPr>
          <w:p w14:paraId="120D2F9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Ponderosa Pine</w:t>
            </w:r>
          </w:p>
        </w:tc>
        <w:tc>
          <w:tcPr>
            <w:tcW w:w="1808" w:type="dxa"/>
            <w:tcBorders>
              <w:top w:val="nil"/>
              <w:left w:val="nil"/>
              <w:bottom w:val="single" w:sz="4" w:space="0" w:color="auto"/>
              <w:right w:val="nil"/>
            </w:tcBorders>
            <w:shd w:val="clear" w:color="auto" w:fill="FFFFFF"/>
            <w:vAlign w:val="center"/>
            <w:hideMark/>
          </w:tcPr>
          <w:p w14:paraId="1EE6F39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2,185,042</w:t>
            </w:r>
          </w:p>
        </w:tc>
        <w:tc>
          <w:tcPr>
            <w:tcW w:w="1620" w:type="dxa"/>
            <w:tcBorders>
              <w:top w:val="nil"/>
              <w:left w:val="nil"/>
              <w:bottom w:val="single" w:sz="4" w:space="0" w:color="auto"/>
              <w:right w:val="nil"/>
            </w:tcBorders>
            <w:shd w:val="clear" w:color="auto" w:fill="FFFFFF"/>
            <w:vAlign w:val="center"/>
            <w:hideMark/>
          </w:tcPr>
          <w:p w14:paraId="1D1AE15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660,342</w:t>
            </w:r>
          </w:p>
        </w:tc>
      </w:tr>
      <w:tr w:rsidR="00ED0860" w:rsidRPr="001A4115" w14:paraId="6E412EF7" w14:textId="77777777" w:rsidTr="001A4115">
        <w:trPr>
          <w:trHeight w:val="143"/>
        </w:trPr>
        <w:tc>
          <w:tcPr>
            <w:tcW w:w="3969" w:type="dxa"/>
            <w:tcBorders>
              <w:top w:val="nil"/>
              <w:left w:val="nil"/>
              <w:bottom w:val="single" w:sz="4" w:space="0" w:color="auto"/>
              <w:right w:val="nil"/>
            </w:tcBorders>
            <w:shd w:val="clear" w:color="auto" w:fill="FFFFFF"/>
            <w:vAlign w:val="center"/>
            <w:hideMark/>
          </w:tcPr>
          <w:p w14:paraId="78EB9EFC"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Close Grown Crop</w:t>
            </w:r>
          </w:p>
        </w:tc>
        <w:tc>
          <w:tcPr>
            <w:tcW w:w="1843" w:type="dxa"/>
            <w:tcBorders>
              <w:top w:val="nil"/>
              <w:left w:val="nil"/>
              <w:bottom w:val="single" w:sz="4" w:space="0" w:color="auto"/>
              <w:right w:val="nil"/>
            </w:tcBorders>
            <w:shd w:val="clear" w:color="auto" w:fill="FFFFFF"/>
            <w:vAlign w:val="center"/>
            <w:hideMark/>
          </w:tcPr>
          <w:p w14:paraId="023F150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4915406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30,206</w:t>
            </w:r>
          </w:p>
        </w:tc>
        <w:tc>
          <w:tcPr>
            <w:tcW w:w="1620" w:type="dxa"/>
            <w:tcBorders>
              <w:top w:val="nil"/>
              <w:left w:val="nil"/>
              <w:bottom w:val="single" w:sz="4" w:space="0" w:color="auto"/>
              <w:right w:val="nil"/>
            </w:tcBorders>
            <w:shd w:val="clear" w:color="auto" w:fill="FFFFFF"/>
            <w:vAlign w:val="center"/>
            <w:hideMark/>
          </w:tcPr>
          <w:p w14:paraId="4F5440A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2,236</w:t>
            </w:r>
          </w:p>
        </w:tc>
      </w:tr>
      <w:tr w:rsidR="00ED0860" w:rsidRPr="001A4115" w14:paraId="76474680" w14:textId="77777777" w:rsidTr="001A4115">
        <w:trPr>
          <w:trHeight w:val="332"/>
        </w:trPr>
        <w:tc>
          <w:tcPr>
            <w:tcW w:w="3969" w:type="dxa"/>
            <w:tcBorders>
              <w:top w:val="nil"/>
              <w:left w:val="nil"/>
              <w:bottom w:val="single" w:sz="4" w:space="0" w:color="auto"/>
              <w:right w:val="nil"/>
            </w:tcBorders>
            <w:shd w:val="clear" w:color="auto" w:fill="FFFFFF"/>
            <w:vAlign w:val="center"/>
            <w:hideMark/>
          </w:tcPr>
          <w:p w14:paraId="55B3B3F0"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Developed Deciduous Forest</w:t>
            </w:r>
          </w:p>
        </w:tc>
        <w:tc>
          <w:tcPr>
            <w:tcW w:w="1843" w:type="dxa"/>
            <w:tcBorders>
              <w:top w:val="nil"/>
              <w:left w:val="nil"/>
              <w:bottom w:val="single" w:sz="4" w:space="0" w:color="auto"/>
              <w:right w:val="nil"/>
            </w:tcBorders>
            <w:shd w:val="clear" w:color="auto" w:fill="FFFFFF"/>
            <w:vAlign w:val="center"/>
            <w:hideMark/>
          </w:tcPr>
          <w:p w14:paraId="6A0AE1E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3E89C52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1,273</w:t>
            </w:r>
          </w:p>
        </w:tc>
        <w:tc>
          <w:tcPr>
            <w:tcW w:w="1620" w:type="dxa"/>
            <w:tcBorders>
              <w:top w:val="nil"/>
              <w:left w:val="nil"/>
              <w:bottom w:val="single" w:sz="4" w:space="0" w:color="auto"/>
              <w:right w:val="nil"/>
            </w:tcBorders>
            <w:shd w:val="clear" w:color="auto" w:fill="FFFFFF"/>
            <w:vAlign w:val="center"/>
            <w:hideMark/>
          </w:tcPr>
          <w:p w14:paraId="465CEEF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25</w:t>
            </w:r>
          </w:p>
        </w:tc>
      </w:tr>
      <w:tr w:rsidR="00ED0860" w:rsidRPr="001A4115" w14:paraId="4BCA1615" w14:textId="77777777" w:rsidTr="001A4115">
        <w:trPr>
          <w:trHeight w:val="152"/>
        </w:trPr>
        <w:tc>
          <w:tcPr>
            <w:tcW w:w="3969" w:type="dxa"/>
            <w:tcBorders>
              <w:top w:val="nil"/>
              <w:left w:val="nil"/>
              <w:bottom w:val="single" w:sz="4" w:space="0" w:color="auto"/>
              <w:right w:val="nil"/>
            </w:tcBorders>
            <w:shd w:val="clear" w:color="auto" w:fill="FFFFFF"/>
            <w:vAlign w:val="center"/>
            <w:hideMark/>
          </w:tcPr>
          <w:p w14:paraId="27688A1F"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Developed Evergreen Forest</w:t>
            </w:r>
          </w:p>
        </w:tc>
        <w:tc>
          <w:tcPr>
            <w:tcW w:w="1843" w:type="dxa"/>
            <w:tcBorders>
              <w:top w:val="nil"/>
              <w:left w:val="nil"/>
              <w:bottom w:val="single" w:sz="4" w:space="0" w:color="auto"/>
              <w:right w:val="nil"/>
            </w:tcBorders>
            <w:shd w:val="clear" w:color="auto" w:fill="FFFFFF"/>
            <w:vAlign w:val="center"/>
            <w:hideMark/>
          </w:tcPr>
          <w:p w14:paraId="7087973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1CC0C53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9,662</w:t>
            </w:r>
          </w:p>
        </w:tc>
        <w:tc>
          <w:tcPr>
            <w:tcW w:w="1620" w:type="dxa"/>
            <w:tcBorders>
              <w:top w:val="nil"/>
              <w:left w:val="nil"/>
              <w:bottom w:val="single" w:sz="4" w:space="0" w:color="auto"/>
              <w:right w:val="nil"/>
            </w:tcBorders>
            <w:shd w:val="clear" w:color="auto" w:fill="FFFFFF"/>
            <w:vAlign w:val="center"/>
            <w:hideMark/>
          </w:tcPr>
          <w:p w14:paraId="2A59A2D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1,219</w:t>
            </w:r>
          </w:p>
        </w:tc>
      </w:tr>
      <w:tr w:rsidR="00ED0860" w:rsidRPr="001A4115" w14:paraId="3194E8A5" w14:textId="77777777" w:rsidTr="001A4115">
        <w:trPr>
          <w:trHeight w:val="305"/>
        </w:trPr>
        <w:tc>
          <w:tcPr>
            <w:tcW w:w="3969" w:type="dxa"/>
            <w:tcBorders>
              <w:top w:val="nil"/>
              <w:left w:val="nil"/>
              <w:bottom w:val="single" w:sz="4" w:space="0" w:color="auto"/>
              <w:right w:val="nil"/>
            </w:tcBorders>
            <w:shd w:val="clear" w:color="auto" w:fill="FFFFFF"/>
            <w:vAlign w:val="center"/>
            <w:hideMark/>
          </w:tcPr>
          <w:p w14:paraId="22BE1200"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Developed Herbaceous</w:t>
            </w:r>
          </w:p>
        </w:tc>
        <w:tc>
          <w:tcPr>
            <w:tcW w:w="1843" w:type="dxa"/>
            <w:tcBorders>
              <w:top w:val="nil"/>
              <w:left w:val="nil"/>
              <w:bottom w:val="single" w:sz="4" w:space="0" w:color="auto"/>
              <w:right w:val="nil"/>
            </w:tcBorders>
            <w:shd w:val="clear" w:color="auto" w:fill="FFFFFF"/>
            <w:vAlign w:val="center"/>
            <w:hideMark/>
          </w:tcPr>
          <w:p w14:paraId="70C552D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5D077E2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2,391</w:t>
            </w:r>
          </w:p>
        </w:tc>
        <w:tc>
          <w:tcPr>
            <w:tcW w:w="1620" w:type="dxa"/>
            <w:tcBorders>
              <w:top w:val="nil"/>
              <w:left w:val="nil"/>
              <w:bottom w:val="single" w:sz="4" w:space="0" w:color="auto"/>
              <w:right w:val="nil"/>
            </w:tcBorders>
            <w:shd w:val="clear" w:color="auto" w:fill="FFFFFF"/>
            <w:vAlign w:val="center"/>
            <w:hideMark/>
          </w:tcPr>
          <w:p w14:paraId="037EC69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323</w:t>
            </w:r>
          </w:p>
        </w:tc>
      </w:tr>
      <w:tr w:rsidR="00ED0860" w:rsidRPr="001A4115" w14:paraId="05E2D290" w14:textId="77777777" w:rsidTr="001A4115">
        <w:trPr>
          <w:trHeight w:val="287"/>
        </w:trPr>
        <w:tc>
          <w:tcPr>
            <w:tcW w:w="3969" w:type="dxa"/>
            <w:tcBorders>
              <w:top w:val="nil"/>
              <w:left w:val="nil"/>
              <w:bottom w:val="single" w:sz="4" w:space="0" w:color="auto"/>
              <w:right w:val="nil"/>
            </w:tcBorders>
            <w:shd w:val="clear" w:color="auto" w:fill="FFFFFF"/>
            <w:vAlign w:val="center"/>
            <w:hideMark/>
          </w:tcPr>
          <w:p w14:paraId="38ADC35B"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Developed Mixed Forest</w:t>
            </w:r>
          </w:p>
        </w:tc>
        <w:tc>
          <w:tcPr>
            <w:tcW w:w="1843" w:type="dxa"/>
            <w:tcBorders>
              <w:top w:val="nil"/>
              <w:left w:val="nil"/>
              <w:bottom w:val="single" w:sz="4" w:space="0" w:color="auto"/>
              <w:right w:val="nil"/>
            </w:tcBorders>
            <w:shd w:val="clear" w:color="auto" w:fill="FFFFFF"/>
            <w:vAlign w:val="center"/>
            <w:hideMark/>
          </w:tcPr>
          <w:p w14:paraId="7D2C437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2625EC8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965</w:t>
            </w:r>
          </w:p>
        </w:tc>
        <w:tc>
          <w:tcPr>
            <w:tcW w:w="1620" w:type="dxa"/>
            <w:tcBorders>
              <w:top w:val="nil"/>
              <w:left w:val="nil"/>
              <w:bottom w:val="single" w:sz="4" w:space="0" w:color="auto"/>
              <w:right w:val="nil"/>
            </w:tcBorders>
            <w:shd w:val="clear" w:color="auto" w:fill="FFFFFF"/>
            <w:vAlign w:val="center"/>
            <w:hideMark/>
          </w:tcPr>
          <w:p w14:paraId="17F0A47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110</w:t>
            </w:r>
          </w:p>
        </w:tc>
      </w:tr>
      <w:tr w:rsidR="00ED0860" w:rsidRPr="001A4115" w14:paraId="3647C281" w14:textId="77777777" w:rsidTr="001A4115">
        <w:trPr>
          <w:trHeight w:val="170"/>
        </w:trPr>
        <w:tc>
          <w:tcPr>
            <w:tcW w:w="3969" w:type="dxa"/>
            <w:tcBorders>
              <w:top w:val="nil"/>
              <w:left w:val="nil"/>
              <w:bottom w:val="single" w:sz="4" w:space="0" w:color="auto"/>
              <w:right w:val="nil"/>
            </w:tcBorders>
            <w:shd w:val="clear" w:color="auto" w:fill="FFFFFF"/>
            <w:vAlign w:val="center"/>
            <w:hideMark/>
          </w:tcPr>
          <w:p w14:paraId="69B4838D"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Developed Shrubland</w:t>
            </w:r>
          </w:p>
        </w:tc>
        <w:tc>
          <w:tcPr>
            <w:tcW w:w="1843" w:type="dxa"/>
            <w:tcBorders>
              <w:top w:val="nil"/>
              <w:left w:val="nil"/>
              <w:bottom w:val="single" w:sz="4" w:space="0" w:color="auto"/>
              <w:right w:val="nil"/>
            </w:tcBorders>
            <w:shd w:val="clear" w:color="auto" w:fill="FFFFFF"/>
            <w:vAlign w:val="center"/>
            <w:hideMark/>
          </w:tcPr>
          <w:p w14:paraId="4D279CA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03B08F4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3,732</w:t>
            </w:r>
          </w:p>
        </w:tc>
        <w:tc>
          <w:tcPr>
            <w:tcW w:w="1620" w:type="dxa"/>
            <w:tcBorders>
              <w:top w:val="nil"/>
              <w:left w:val="nil"/>
              <w:bottom w:val="single" w:sz="4" w:space="0" w:color="auto"/>
              <w:right w:val="nil"/>
            </w:tcBorders>
            <w:shd w:val="clear" w:color="auto" w:fill="FFFFFF"/>
            <w:vAlign w:val="center"/>
            <w:hideMark/>
          </w:tcPr>
          <w:p w14:paraId="27745E0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371</w:t>
            </w:r>
          </w:p>
        </w:tc>
      </w:tr>
      <w:tr w:rsidR="00ED0860" w:rsidRPr="001A4115" w14:paraId="682C1BDF"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79FD9CC9"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Fallow/Idle Cropland</w:t>
            </w:r>
          </w:p>
        </w:tc>
        <w:tc>
          <w:tcPr>
            <w:tcW w:w="1843" w:type="dxa"/>
            <w:tcBorders>
              <w:top w:val="nil"/>
              <w:left w:val="nil"/>
              <w:bottom w:val="single" w:sz="4" w:space="0" w:color="auto"/>
              <w:right w:val="nil"/>
            </w:tcBorders>
            <w:shd w:val="clear" w:color="auto" w:fill="FFFFFF"/>
            <w:vAlign w:val="center"/>
            <w:hideMark/>
          </w:tcPr>
          <w:p w14:paraId="1174C7A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481B21A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14,627</w:t>
            </w:r>
          </w:p>
        </w:tc>
        <w:tc>
          <w:tcPr>
            <w:tcW w:w="1620" w:type="dxa"/>
            <w:tcBorders>
              <w:top w:val="nil"/>
              <w:left w:val="nil"/>
              <w:bottom w:val="single" w:sz="4" w:space="0" w:color="auto"/>
              <w:right w:val="nil"/>
            </w:tcBorders>
            <w:shd w:val="clear" w:color="auto" w:fill="FFFFFF"/>
            <w:vAlign w:val="center"/>
            <w:hideMark/>
          </w:tcPr>
          <w:p w14:paraId="53E736B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6,023</w:t>
            </w:r>
          </w:p>
        </w:tc>
      </w:tr>
      <w:tr w:rsidR="00ED0860" w:rsidRPr="001A4115" w14:paraId="29B2ABF1" w14:textId="77777777" w:rsidTr="001A4115">
        <w:trPr>
          <w:trHeight w:val="305"/>
        </w:trPr>
        <w:tc>
          <w:tcPr>
            <w:tcW w:w="3969" w:type="dxa"/>
            <w:tcBorders>
              <w:top w:val="nil"/>
              <w:left w:val="nil"/>
              <w:bottom w:val="single" w:sz="4" w:space="0" w:color="auto"/>
              <w:right w:val="nil"/>
            </w:tcBorders>
            <w:shd w:val="clear" w:color="auto" w:fill="FFFFFF"/>
            <w:vAlign w:val="center"/>
            <w:hideMark/>
          </w:tcPr>
          <w:p w14:paraId="7F3615B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lastRenderedPageBreak/>
              <w:t>Western Cool Temperate Orchard</w:t>
            </w:r>
          </w:p>
        </w:tc>
        <w:tc>
          <w:tcPr>
            <w:tcW w:w="1843" w:type="dxa"/>
            <w:tcBorders>
              <w:top w:val="nil"/>
              <w:left w:val="nil"/>
              <w:bottom w:val="single" w:sz="4" w:space="0" w:color="auto"/>
              <w:right w:val="nil"/>
            </w:tcBorders>
            <w:shd w:val="clear" w:color="auto" w:fill="FFFFFF"/>
            <w:vAlign w:val="center"/>
            <w:hideMark/>
          </w:tcPr>
          <w:p w14:paraId="58EC40A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7A786C6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24</w:t>
            </w:r>
          </w:p>
        </w:tc>
        <w:tc>
          <w:tcPr>
            <w:tcW w:w="1620" w:type="dxa"/>
            <w:tcBorders>
              <w:top w:val="nil"/>
              <w:left w:val="nil"/>
              <w:bottom w:val="single" w:sz="4" w:space="0" w:color="auto"/>
              <w:right w:val="nil"/>
            </w:tcBorders>
            <w:shd w:val="clear" w:color="auto" w:fill="FFFFFF"/>
            <w:vAlign w:val="center"/>
            <w:hideMark/>
          </w:tcPr>
          <w:p w14:paraId="78E2A3C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9.1</w:t>
            </w:r>
          </w:p>
        </w:tc>
      </w:tr>
      <w:tr w:rsidR="00ED0860" w:rsidRPr="001A4115" w14:paraId="122457FC" w14:textId="77777777" w:rsidTr="001A4115">
        <w:trPr>
          <w:trHeight w:val="260"/>
        </w:trPr>
        <w:tc>
          <w:tcPr>
            <w:tcW w:w="3969" w:type="dxa"/>
            <w:tcBorders>
              <w:top w:val="nil"/>
              <w:left w:val="nil"/>
              <w:bottom w:val="single" w:sz="4" w:space="0" w:color="auto"/>
              <w:right w:val="nil"/>
            </w:tcBorders>
            <w:shd w:val="clear" w:color="auto" w:fill="FFFFFF"/>
            <w:vAlign w:val="center"/>
            <w:hideMark/>
          </w:tcPr>
          <w:p w14:paraId="467B068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 xml:space="preserve">Western Cool Temperate Pasture and </w:t>
            </w:r>
            <w:proofErr w:type="spellStart"/>
            <w:r w:rsidRPr="001A4115">
              <w:rPr>
                <w:rFonts w:ascii="Palatino Linotype" w:hAnsi="Palatino Linotype" w:cs="Times New Roman"/>
                <w:color w:val="000000"/>
              </w:rPr>
              <w:t>Hayland</w:t>
            </w:r>
            <w:proofErr w:type="spellEnd"/>
          </w:p>
        </w:tc>
        <w:tc>
          <w:tcPr>
            <w:tcW w:w="1843" w:type="dxa"/>
            <w:tcBorders>
              <w:top w:val="nil"/>
              <w:left w:val="nil"/>
              <w:bottom w:val="single" w:sz="4" w:space="0" w:color="auto"/>
              <w:right w:val="nil"/>
            </w:tcBorders>
            <w:shd w:val="clear" w:color="auto" w:fill="FFFFFF"/>
            <w:vAlign w:val="center"/>
            <w:hideMark/>
          </w:tcPr>
          <w:p w14:paraId="78B5676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624D449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210,004</w:t>
            </w:r>
          </w:p>
        </w:tc>
        <w:tc>
          <w:tcPr>
            <w:tcW w:w="1620" w:type="dxa"/>
            <w:tcBorders>
              <w:top w:val="nil"/>
              <w:left w:val="nil"/>
              <w:bottom w:val="single" w:sz="4" w:space="0" w:color="auto"/>
              <w:right w:val="nil"/>
            </w:tcBorders>
            <w:shd w:val="clear" w:color="auto" w:fill="FFFFFF"/>
            <w:vAlign w:val="center"/>
            <w:hideMark/>
          </w:tcPr>
          <w:p w14:paraId="494C60A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20,420</w:t>
            </w:r>
          </w:p>
        </w:tc>
      </w:tr>
      <w:tr w:rsidR="00ED0860" w:rsidRPr="001A4115" w14:paraId="7BE1EEBD"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17502150"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Row Crop</w:t>
            </w:r>
          </w:p>
        </w:tc>
        <w:tc>
          <w:tcPr>
            <w:tcW w:w="1843" w:type="dxa"/>
            <w:tcBorders>
              <w:top w:val="nil"/>
              <w:left w:val="nil"/>
              <w:bottom w:val="single" w:sz="4" w:space="0" w:color="auto"/>
              <w:right w:val="nil"/>
            </w:tcBorders>
            <w:shd w:val="clear" w:color="auto" w:fill="FFFFFF"/>
            <w:vAlign w:val="center"/>
            <w:hideMark/>
          </w:tcPr>
          <w:p w14:paraId="781AA77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3197834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850</w:t>
            </w:r>
          </w:p>
        </w:tc>
        <w:tc>
          <w:tcPr>
            <w:tcW w:w="1620" w:type="dxa"/>
            <w:tcBorders>
              <w:top w:val="nil"/>
              <w:left w:val="nil"/>
              <w:bottom w:val="single" w:sz="4" w:space="0" w:color="auto"/>
              <w:right w:val="nil"/>
            </w:tcBorders>
            <w:shd w:val="clear" w:color="auto" w:fill="FFFFFF"/>
            <w:vAlign w:val="center"/>
            <w:hideMark/>
          </w:tcPr>
          <w:p w14:paraId="1C942F2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106</w:t>
            </w:r>
          </w:p>
        </w:tc>
      </w:tr>
      <w:tr w:rsidR="00ED0860" w:rsidRPr="001A4115" w14:paraId="4D34B2F2" w14:textId="77777777" w:rsidTr="001A4115">
        <w:trPr>
          <w:trHeight w:val="413"/>
        </w:trPr>
        <w:tc>
          <w:tcPr>
            <w:tcW w:w="3969" w:type="dxa"/>
            <w:tcBorders>
              <w:top w:val="nil"/>
              <w:left w:val="nil"/>
              <w:bottom w:val="single" w:sz="4" w:space="0" w:color="auto"/>
              <w:right w:val="nil"/>
            </w:tcBorders>
            <w:shd w:val="clear" w:color="auto" w:fill="FFFFFF"/>
            <w:vAlign w:val="center"/>
            <w:hideMark/>
          </w:tcPr>
          <w:p w14:paraId="2590C75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Row Crop - Close Grown Crop</w:t>
            </w:r>
          </w:p>
        </w:tc>
        <w:tc>
          <w:tcPr>
            <w:tcW w:w="1843" w:type="dxa"/>
            <w:tcBorders>
              <w:top w:val="nil"/>
              <w:left w:val="nil"/>
              <w:bottom w:val="single" w:sz="4" w:space="0" w:color="auto"/>
              <w:right w:val="nil"/>
            </w:tcBorders>
            <w:shd w:val="clear" w:color="auto" w:fill="FFFFFF"/>
            <w:vAlign w:val="center"/>
            <w:hideMark/>
          </w:tcPr>
          <w:p w14:paraId="3E3D1A9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4933057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305</w:t>
            </w:r>
          </w:p>
        </w:tc>
        <w:tc>
          <w:tcPr>
            <w:tcW w:w="1620" w:type="dxa"/>
            <w:tcBorders>
              <w:top w:val="nil"/>
              <w:left w:val="nil"/>
              <w:bottom w:val="single" w:sz="4" w:space="0" w:color="auto"/>
              <w:right w:val="nil"/>
            </w:tcBorders>
            <w:shd w:val="clear" w:color="auto" w:fill="FFFFFF"/>
            <w:vAlign w:val="center"/>
            <w:hideMark/>
          </w:tcPr>
          <w:p w14:paraId="4564F5C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7.4</w:t>
            </w:r>
          </w:p>
        </w:tc>
      </w:tr>
      <w:tr w:rsidR="00ED0860" w:rsidRPr="001A4115" w14:paraId="211060A9" w14:textId="77777777" w:rsidTr="001A4115">
        <w:trPr>
          <w:trHeight w:val="197"/>
        </w:trPr>
        <w:tc>
          <w:tcPr>
            <w:tcW w:w="3969" w:type="dxa"/>
            <w:tcBorders>
              <w:top w:val="nil"/>
              <w:left w:val="nil"/>
              <w:bottom w:val="single" w:sz="4" w:space="0" w:color="auto"/>
              <w:right w:val="nil"/>
            </w:tcBorders>
            <w:shd w:val="clear" w:color="auto" w:fill="FFFFFF"/>
            <w:vAlign w:val="center"/>
            <w:hideMark/>
          </w:tcPr>
          <w:p w14:paraId="79C1D2D7"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Urban Deciduous Forest</w:t>
            </w:r>
          </w:p>
        </w:tc>
        <w:tc>
          <w:tcPr>
            <w:tcW w:w="1843" w:type="dxa"/>
            <w:tcBorders>
              <w:top w:val="nil"/>
              <w:left w:val="nil"/>
              <w:bottom w:val="single" w:sz="4" w:space="0" w:color="auto"/>
              <w:right w:val="nil"/>
            </w:tcBorders>
            <w:shd w:val="clear" w:color="auto" w:fill="FFFFFF"/>
            <w:vAlign w:val="center"/>
            <w:hideMark/>
          </w:tcPr>
          <w:p w14:paraId="1BC275A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0E28186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10,222</w:t>
            </w:r>
          </w:p>
        </w:tc>
        <w:tc>
          <w:tcPr>
            <w:tcW w:w="1620" w:type="dxa"/>
            <w:tcBorders>
              <w:top w:val="nil"/>
              <w:left w:val="nil"/>
              <w:bottom w:val="single" w:sz="4" w:space="0" w:color="auto"/>
              <w:right w:val="nil"/>
            </w:tcBorders>
            <w:shd w:val="clear" w:color="auto" w:fill="FFFFFF"/>
            <w:vAlign w:val="center"/>
            <w:hideMark/>
          </w:tcPr>
          <w:p w14:paraId="333C081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379</w:t>
            </w:r>
          </w:p>
        </w:tc>
      </w:tr>
      <w:tr w:rsidR="00ED0860" w:rsidRPr="001A4115" w14:paraId="6094061F"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0C58ED3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Urban Evergreen Forest</w:t>
            </w:r>
          </w:p>
        </w:tc>
        <w:tc>
          <w:tcPr>
            <w:tcW w:w="1843" w:type="dxa"/>
            <w:tcBorders>
              <w:top w:val="nil"/>
              <w:left w:val="nil"/>
              <w:bottom w:val="single" w:sz="4" w:space="0" w:color="auto"/>
              <w:right w:val="nil"/>
            </w:tcBorders>
            <w:shd w:val="clear" w:color="auto" w:fill="FFFFFF"/>
            <w:vAlign w:val="center"/>
            <w:hideMark/>
          </w:tcPr>
          <w:p w14:paraId="4A921FB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62D69DA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18,917</w:t>
            </w:r>
          </w:p>
        </w:tc>
        <w:tc>
          <w:tcPr>
            <w:tcW w:w="1620" w:type="dxa"/>
            <w:tcBorders>
              <w:top w:val="nil"/>
              <w:left w:val="nil"/>
              <w:bottom w:val="single" w:sz="4" w:space="0" w:color="auto"/>
              <w:right w:val="nil"/>
            </w:tcBorders>
            <w:shd w:val="clear" w:color="auto" w:fill="FFFFFF"/>
            <w:vAlign w:val="center"/>
            <w:hideMark/>
          </w:tcPr>
          <w:p w14:paraId="5E6B973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2,232</w:t>
            </w:r>
          </w:p>
        </w:tc>
      </w:tr>
      <w:tr w:rsidR="00ED0860" w:rsidRPr="001A4115" w14:paraId="206B5BFA" w14:textId="77777777" w:rsidTr="001A4115">
        <w:trPr>
          <w:trHeight w:val="152"/>
        </w:trPr>
        <w:tc>
          <w:tcPr>
            <w:tcW w:w="3969" w:type="dxa"/>
            <w:tcBorders>
              <w:top w:val="nil"/>
              <w:left w:val="nil"/>
              <w:bottom w:val="single" w:sz="4" w:space="0" w:color="auto"/>
              <w:right w:val="nil"/>
            </w:tcBorders>
            <w:shd w:val="clear" w:color="auto" w:fill="FFFFFF"/>
            <w:vAlign w:val="center"/>
            <w:hideMark/>
          </w:tcPr>
          <w:p w14:paraId="29BBAC8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Urban Herbaceous</w:t>
            </w:r>
          </w:p>
        </w:tc>
        <w:tc>
          <w:tcPr>
            <w:tcW w:w="1843" w:type="dxa"/>
            <w:tcBorders>
              <w:top w:val="nil"/>
              <w:left w:val="nil"/>
              <w:bottom w:val="single" w:sz="4" w:space="0" w:color="auto"/>
              <w:right w:val="nil"/>
            </w:tcBorders>
            <w:shd w:val="clear" w:color="auto" w:fill="FFFFFF"/>
            <w:vAlign w:val="center"/>
            <w:hideMark/>
          </w:tcPr>
          <w:p w14:paraId="1FD5912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5F2E5929"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8,787</w:t>
            </w:r>
          </w:p>
        </w:tc>
        <w:tc>
          <w:tcPr>
            <w:tcW w:w="1620" w:type="dxa"/>
            <w:tcBorders>
              <w:top w:val="nil"/>
              <w:left w:val="nil"/>
              <w:bottom w:val="single" w:sz="4" w:space="0" w:color="auto"/>
              <w:right w:val="nil"/>
            </w:tcBorders>
            <w:shd w:val="clear" w:color="auto" w:fill="FFFFFF"/>
            <w:vAlign w:val="center"/>
            <w:hideMark/>
          </w:tcPr>
          <w:p w14:paraId="101F6B7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399</w:t>
            </w:r>
          </w:p>
        </w:tc>
      </w:tr>
      <w:tr w:rsidR="00ED0860" w:rsidRPr="001A4115" w14:paraId="6C48E691" w14:textId="77777777" w:rsidTr="001A4115">
        <w:trPr>
          <w:trHeight w:val="233"/>
        </w:trPr>
        <w:tc>
          <w:tcPr>
            <w:tcW w:w="3969" w:type="dxa"/>
            <w:tcBorders>
              <w:top w:val="nil"/>
              <w:left w:val="nil"/>
              <w:bottom w:val="single" w:sz="4" w:space="0" w:color="auto"/>
              <w:right w:val="nil"/>
            </w:tcBorders>
            <w:shd w:val="clear" w:color="auto" w:fill="FFFFFF"/>
            <w:vAlign w:val="center"/>
            <w:hideMark/>
          </w:tcPr>
          <w:p w14:paraId="51B436D3"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Urban Mixed Forest</w:t>
            </w:r>
          </w:p>
        </w:tc>
        <w:tc>
          <w:tcPr>
            <w:tcW w:w="1843" w:type="dxa"/>
            <w:tcBorders>
              <w:top w:val="nil"/>
              <w:left w:val="nil"/>
              <w:bottom w:val="single" w:sz="4" w:space="0" w:color="auto"/>
              <w:right w:val="nil"/>
            </w:tcBorders>
            <w:shd w:val="clear" w:color="auto" w:fill="FFFFFF"/>
            <w:vAlign w:val="center"/>
            <w:hideMark/>
          </w:tcPr>
          <w:p w14:paraId="09A80E8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0F42FF2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4,436</w:t>
            </w:r>
          </w:p>
        </w:tc>
        <w:tc>
          <w:tcPr>
            <w:tcW w:w="1620" w:type="dxa"/>
            <w:tcBorders>
              <w:top w:val="nil"/>
              <w:left w:val="nil"/>
              <w:bottom w:val="single" w:sz="4" w:space="0" w:color="auto"/>
              <w:right w:val="nil"/>
            </w:tcBorders>
            <w:shd w:val="clear" w:color="auto" w:fill="FFFFFF"/>
            <w:vAlign w:val="center"/>
            <w:hideMark/>
          </w:tcPr>
          <w:p w14:paraId="1843636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333</w:t>
            </w:r>
          </w:p>
        </w:tc>
      </w:tr>
      <w:tr w:rsidR="00ED0860" w:rsidRPr="001A4115" w14:paraId="545E634C" w14:textId="77777777" w:rsidTr="001A4115">
        <w:trPr>
          <w:trHeight w:val="107"/>
        </w:trPr>
        <w:tc>
          <w:tcPr>
            <w:tcW w:w="3969" w:type="dxa"/>
            <w:tcBorders>
              <w:top w:val="nil"/>
              <w:left w:val="nil"/>
              <w:bottom w:val="single" w:sz="4" w:space="0" w:color="auto"/>
              <w:right w:val="nil"/>
            </w:tcBorders>
            <w:shd w:val="clear" w:color="auto" w:fill="FFFFFF"/>
            <w:vAlign w:val="center"/>
            <w:hideMark/>
          </w:tcPr>
          <w:p w14:paraId="43C23074"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Urban Shrubland</w:t>
            </w:r>
          </w:p>
        </w:tc>
        <w:tc>
          <w:tcPr>
            <w:tcW w:w="1843" w:type="dxa"/>
            <w:tcBorders>
              <w:top w:val="nil"/>
              <w:left w:val="nil"/>
              <w:bottom w:val="single" w:sz="4" w:space="0" w:color="auto"/>
              <w:right w:val="nil"/>
            </w:tcBorders>
            <w:shd w:val="clear" w:color="auto" w:fill="FFFFFF"/>
            <w:vAlign w:val="center"/>
            <w:hideMark/>
          </w:tcPr>
          <w:p w14:paraId="0BC99BA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5064EA0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29,611</w:t>
            </w:r>
          </w:p>
        </w:tc>
        <w:tc>
          <w:tcPr>
            <w:tcW w:w="1620" w:type="dxa"/>
            <w:tcBorders>
              <w:top w:val="nil"/>
              <w:left w:val="nil"/>
              <w:bottom w:val="single" w:sz="4" w:space="0" w:color="auto"/>
              <w:right w:val="nil"/>
            </w:tcBorders>
            <w:shd w:val="clear" w:color="auto" w:fill="FFFFFF"/>
            <w:vAlign w:val="center"/>
            <w:hideMark/>
          </w:tcPr>
          <w:p w14:paraId="4A73B7C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3,491</w:t>
            </w:r>
          </w:p>
        </w:tc>
      </w:tr>
      <w:tr w:rsidR="00ED0860" w:rsidRPr="001A4115" w14:paraId="7123055A"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44144D2D"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Vineyard</w:t>
            </w:r>
          </w:p>
        </w:tc>
        <w:tc>
          <w:tcPr>
            <w:tcW w:w="1843" w:type="dxa"/>
            <w:tcBorders>
              <w:top w:val="nil"/>
              <w:left w:val="nil"/>
              <w:bottom w:val="single" w:sz="4" w:space="0" w:color="auto"/>
              <w:right w:val="nil"/>
            </w:tcBorders>
            <w:shd w:val="clear" w:color="auto" w:fill="FFFFFF"/>
            <w:vAlign w:val="center"/>
            <w:hideMark/>
          </w:tcPr>
          <w:p w14:paraId="59E186C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3BFC221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0.4</w:t>
            </w:r>
          </w:p>
        </w:tc>
        <w:tc>
          <w:tcPr>
            <w:tcW w:w="1620" w:type="dxa"/>
            <w:tcBorders>
              <w:top w:val="nil"/>
              <w:left w:val="nil"/>
              <w:bottom w:val="single" w:sz="4" w:space="0" w:color="auto"/>
              <w:right w:val="nil"/>
            </w:tcBorders>
            <w:shd w:val="clear" w:color="auto" w:fill="FFFFFF"/>
            <w:vAlign w:val="center"/>
            <w:hideMark/>
          </w:tcPr>
          <w:p w14:paraId="52B47CC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0.3</w:t>
            </w:r>
          </w:p>
        </w:tc>
      </w:tr>
      <w:tr w:rsidR="00ED0860" w:rsidRPr="001A4115" w14:paraId="56A6CDB6" w14:textId="77777777" w:rsidTr="001A4115">
        <w:trPr>
          <w:trHeight w:val="80"/>
        </w:trPr>
        <w:tc>
          <w:tcPr>
            <w:tcW w:w="3969" w:type="dxa"/>
            <w:tcBorders>
              <w:top w:val="nil"/>
              <w:left w:val="nil"/>
              <w:bottom w:val="single" w:sz="4" w:space="0" w:color="auto"/>
              <w:right w:val="nil"/>
            </w:tcBorders>
            <w:shd w:val="clear" w:color="auto" w:fill="FFFFFF"/>
            <w:vAlign w:val="center"/>
            <w:hideMark/>
          </w:tcPr>
          <w:p w14:paraId="6791369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Cool Temperate Wheat</w:t>
            </w:r>
          </w:p>
        </w:tc>
        <w:tc>
          <w:tcPr>
            <w:tcW w:w="1843" w:type="dxa"/>
            <w:tcBorders>
              <w:top w:val="nil"/>
              <w:left w:val="nil"/>
              <w:bottom w:val="single" w:sz="4" w:space="0" w:color="auto"/>
              <w:right w:val="nil"/>
            </w:tcBorders>
            <w:shd w:val="clear" w:color="auto" w:fill="FFFFFF"/>
            <w:vAlign w:val="center"/>
            <w:hideMark/>
          </w:tcPr>
          <w:p w14:paraId="48E84A7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127CE07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294</w:t>
            </w:r>
          </w:p>
        </w:tc>
        <w:tc>
          <w:tcPr>
            <w:tcW w:w="1620" w:type="dxa"/>
            <w:tcBorders>
              <w:top w:val="nil"/>
              <w:left w:val="nil"/>
              <w:bottom w:val="single" w:sz="4" w:space="0" w:color="auto"/>
              <w:right w:val="nil"/>
            </w:tcBorders>
            <w:shd w:val="clear" w:color="auto" w:fill="FFFFFF"/>
            <w:vAlign w:val="center"/>
            <w:hideMark/>
          </w:tcPr>
          <w:p w14:paraId="5BBC020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30</w:t>
            </w:r>
          </w:p>
        </w:tc>
      </w:tr>
      <w:tr w:rsidR="00ED0860" w:rsidRPr="001A4115" w14:paraId="71AE8620" w14:textId="77777777" w:rsidTr="001A4115">
        <w:trPr>
          <w:trHeight w:val="242"/>
        </w:trPr>
        <w:tc>
          <w:tcPr>
            <w:tcW w:w="3969" w:type="dxa"/>
            <w:tcBorders>
              <w:top w:val="nil"/>
              <w:left w:val="nil"/>
              <w:bottom w:val="single" w:sz="4" w:space="0" w:color="auto"/>
              <w:right w:val="nil"/>
            </w:tcBorders>
            <w:shd w:val="clear" w:color="auto" w:fill="FFFFFF"/>
            <w:vAlign w:val="center"/>
            <w:hideMark/>
          </w:tcPr>
          <w:p w14:paraId="582EB30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Great Plains Cliff and Outcrop</w:t>
            </w:r>
          </w:p>
        </w:tc>
        <w:tc>
          <w:tcPr>
            <w:tcW w:w="1843" w:type="dxa"/>
            <w:tcBorders>
              <w:top w:val="nil"/>
              <w:left w:val="nil"/>
              <w:bottom w:val="single" w:sz="4" w:space="0" w:color="auto"/>
              <w:right w:val="nil"/>
            </w:tcBorders>
            <w:shd w:val="clear" w:color="auto" w:fill="FFFFFF"/>
            <w:vAlign w:val="center"/>
            <w:hideMark/>
          </w:tcPr>
          <w:p w14:paraId="129713A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Barren</w:t>
            </w:r>
          </w:p>
        </w:tc>
        <w:tc>
          <w:tcPr>
            <w:tcW w:w="1808" w:type="dxa"/>
            <w:tcBorders>
              <w:top w:val="nil"/>
              <w:left w:val="nil"/>
              <w:bottom w:val="single" w:sz="4" w:space="0" w:color="auto"/>
              <w:right w:val="nil"/>
            </w:tcBorders>
            <w:shd w:val="clear" w:color="auto" w:fill="FFFFFF"/>
            <w:vAlign w:val="center"/>
            <w:hideMark/>
          </w:tcPr>
          <w:p w14:paraId="48DA783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5,444</w:t>
            </w:r>
          </w:p>
        </w:tc>
        <w:tc>
          <w:tcPr>
            <w:tcW w:w="1620" w:type="dxa"/>
            <w:tcBorders>
              <w:top w:val="nil"/>
              <w:left w:val="nil"/>
              <w:bottom w:val="single" w:sz="4" w:space="0" w:color="auto"/>
              <w:right w:val="nil"/>
            </w:tcBorders>
            <w:shd w:val="clear" w:color="auto" w:fill="FFFFFF"/>
            <w:vAlign w:val="center"/>
            <w:hideMark/>
          </w:tcPr>
          <w:p w14:paraId="0041A6F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42</w:t>
            </w:r>
          </w:p>
        </w:tc>
      </w:tr>
      <w:tr w:rsidR="00ED0860" w:rsidRPr="001A4115" w14:paraId="76FD98AD" w14:textId="77777777" w:rsidTr="001A4115">
        <w:trPr>
          <w:trHeight w:val="233"/>
        </w:trPr>
        <w:tc>
          <w:tcPr>
            <w:tcW w:w="3969" w:type="dxa"/>
            <w:tcBorders>
              <w:top w:val="nil"/>
              <w:left w:val="nil"/>
              <w:bottom w:val="single" w:sz="4" w:space="0" w:color="auto"/>
              <w:right w:val="nil"/>
            </w:tcBorders>
            <w:shd w:val="clear" w:color="auto" w:fill="FFFFFF"/>
            <w:vAlign w:val="center"/>
            <w:hideMark/>
          </w:tcPr>
          <w:p w14:paraId="4F5C6F43"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Great Plains Foothill and Piedmont Grassland</w:t>
            </w:r>
          </w:p>
        </w:tc>
        <w:tc>
          <w:tcPr>
            <w:tcW w:w="1843" w:type="dxa"/>
            <w:tcBorders>
              <w:top w:val="nil"/>
              <w:left w:val="nil"/>
              <w:bottom w:val="single" w:sz="4" w:space="0" w:color="auto"/>
              <w:right w:val="nil"/>
            </w:tcBorders>
            <w:shd w:val="clear" w:color="auto" w:fill="FFFFFF"/>
            <w:vAlign w:val="center"/>
            <w:hideMark/>
          </w:tcPr>
          <w:p w14:paraId="28254C4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39ED4CE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55,296</w:t>
            </w:r>
          </w:p>
        </w:tc>
        <w:tc>
          <w:tcPr>
            <w:tcW w:w="1620" w:type="dxa"/>
            <w:tcBorders>
              <w:top w:val="nil"/>
              <w:left w:val="nil"/>
              <w:bottom w:val="single" w:sz="4" w:space="0" w:color="auto"/>
              <w:right w:val="nil"/>
            </w:tcBorders>
            <w:shd w:val="clear" w:color="auto" w:fill="FFFFFF"/>
            <w:vAlign w:val="center"/>
            <w:hideMark/>
          </w:tcPr>
          <w:p w14:paraId="5FAC7B2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803</w:t>
            </w:r>
          </w:p>
        </w:tc>
      </w:tr>
      <w:tr w:rsidR="00ED0860" w:rsidRPr="001A4115" w14:paraId="1CE72570" w14:textId="77777777" w:rsidTr="001A4115">
        <w:trPr>
          <w:trHeight w:val="197"/>
        </w:trPr>
        <w:tc>
          <w:tcPr>
            <w:tcW w:w="3969" w:type="dxa"/>
            <w:tcBorders>
              <w:top w:val="nil"/>
              <w:left w:val="nil"/>
              <w:bottom w:val="single" w:sz="4" w:space="0" w:color="auto"/>
              <w:right w:val="nil"/>
            </w:tcBorders>
            <w:shd w:val="clear" w:color="auto" w:fill="FFFFFF"/>
            <w:vAlign w:val="center"/>
            <w:hideMark/>
          </w:tcPr>
          <w:p w14:paraId="79D71B4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Great Plains Riparian Herbaceous</w:t>
            </w:r>
          </w:p>
        </w:tc>
        <w:tc>
          <w:tcPr>
            <w:tcW w:w="1843" w:type="dxa"/>
            <w:tcBorders>
              <w:top w:val="nil"/>
              <w:left w:val="nil"/>
              <w:bottom w:val="single" w:sz="4" w:space="0" w:color="auto"/>
              <w:right w:val="nil"/>
            </w:tcBorders>
            <w:shd w:val="clear" w:color="auto" w:fill="FFFFFF"/>
            <w:vAlign w:val="center"/>
            <w:hideMark/>
          </w:tcPr>
          <w:p w14:paraId="4C3F864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Riparian</w:t>
            </w:r>
          </w:p>
        </w:tc>
        <w:tc>
          <w:tcPr>
            <w:tcW w:w="1808" w:type="dxa"/>
            <w:tcBorders>
              <w:top w:val="nil"/>
              <w:left w:val="nil"/>
              <w:bottom w:val="single" w:sz="4" w:space="0" w:color="auto"/>
              <w:right w:val="nil"/>
            </w:tcBorders>
            <w:shd w:val="clear" w:color="auto" w:fill="FFFFFF"/>
            <w:vAlign w:val="center"/>
            <w:hideMark/>
          </w:tcPr>
          <w:p w14:paraId="3C0F573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0.1</w:t>
            </w:r>
          </w:p>
        </w:tc>
        <w:tc>
          <w:tcPr>
            <w:tcW w:w="1620" w:type="dxa"/>
            <w:tcBorders>
              <w:top w:val="nil"/>
              <w:left w:val="nil"/>
              <w:bottom w:val="single" w:sz="4" w:space="0" w:color="auto"/>
              <w:right w:val="nil"/>
            </w:tcBorders>
            <w:shd w:val="clear" w:color="auto" w:fill="FFFFFF"/>
            <w:vAlign w:val="center"/>
            <w:hideMark/>
          </w:tcPr>
          <w:p w14:paraId="3392AC4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p>
        </w:tc>
      </w:tr>
      <w:tr w:rsidR="00ED0860" w:rsidRPr="001A4115" w14:paraId="5E48E104" w14:textId="77777777" w:rsidTr="001A4115">
        <w:trPr>
          <w:trHeight w:val="368"/>
        </w:trPr>
        <w:tc>
          <w:tcPr>
            <w:tcW w:w="3969" w:type="dxa"/>
            <w:tcBorders>
              <w:top w:val="nil"/>
              <w:left w:val="nil"/>
              <w:bottom w:val="single" w:sz="4" w:space="0" w:color="auto"/>
              <w:right w:val="nil"/>
            </w:tcBorders>
            <w:shd w:val="clear" w:color="auto" w:fill="FFFFFF"/>
            <w:vAlign w:val="center"/>
            <w:hideMark/>
          </w:tcPr>
          <w:p w14:paraId="6A93FBC6"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Great Plains Shortgrass Prairie</w:t>
            </w:r>
          </w:p>
        </w:tc>
        <w:tc>
          <w:tcPr>
            <w:tcW w:w="1843" w:type="dxa"/>
            <w:tcBorders>
              <w:top w:val="nil"/>
              <w:left w:val="nil"/>
              <w:bottom w:val="single" w:sz="4" w:space="0" w:color="auto"/>
              <w:right w:val="nil"/>
            </w:tcBorders>
            <w:shd w:val="clear" w:color="auto" w:fill="FFFFFF"/>
            <w:vAlign w:val="center"/>
            <w:hideMark/>
          </w:tcPr>
          <w:p w14:paraId="4A2EBCB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Grassland</w:t>
            </w:r>
          </w:p>
        </w:tc>
        <w:tc>
          <w:tcPr>
            <w:tcW w:w="1808" w:type="dxa"/>
            <w:tcBorders>
              <w:top w:val="nil"/>
              <w:left w:val="nil"/>
              <w:bottom w:val="single" w:sz="4" w:space="0" w:color="auto"/>
              <w:right w:val="nil"/>
            </w:tcBorders>
            <w:shd w:val="clear" w:color="auto" w:fill="FFFFFF"/>
            <w:vAlign w:val="center"/>
            <w:hideMark/>
          </w:tcPr>
          <w:p w14:paraId="7E0A6D8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14,876</w:t>
            </w:r>
          </w:p>
        </w:tc>
        <w:tc>
          <w:tcPr>
            <w:tcW w:w="1620" w:type="dxa"/>
            <w:tcBorders>
              <w:top w:val="nil"/>
              <w:left w:val="nil"/>
              <w:bottom w:val="single" w:sz="4" w:space="0" w:color="auto"/>
              <w:right w:val="nil"/>
            </w:tcBorders>
            <w:shd w:val="clear" w:color="auto" w:fill="FFFFFF"/>
            <w:vAlign w:val="center"/>
            <w:hideMark/>
          </w:tcPr>
          <w:p w14:paraId="7118C4F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805</w:t>
            </w:r>
          </w:p>
        </w:tc>
      </w:tr>
      <w:tr w:rsidR="00ED0860" w:rsidRPr="001A4115" w14:paraId="16EBED2B" w14:textId="77777777" w:rsidTr="001A4115">
        <w:trPr>
          <w:trHeight w:val="80"/>
        </w:trPr>
        <w:tc>
          <w:tcPr>
            <w:tcW w:w="3969" w:type="dxa"/>
            <w:tcBorders>
              <w:top w:val="nil"/>
              <w:left w:val="nil"/>
              <w:bottom w:val="single" w:sz="4" w:space="0" w:color="auto"/>
              <w:right w:val="nil"/>
            </w:tcBorders>
            <w:shd w:val="clear" w:color="auto" w:fill="FFFFFF"/>
            <w:vAlign w:val="center"/>
            <w:hideMark/>
          </w:tcPr>
          <w:p w14:paraId="2CED3397"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North American Ruderal Wet Meadow &amp; Marsh</w:t>
            </w:r>
          </w:p>
        </w:tc>
        <w:tc>
          <w:tcPr>
            <w:tcW w:w="1843" w:type="dxa"/>
            <w:tcBorders>
              <w:top w:val="nil"/>
              <w:left w:val="nil"/>
              <w:bottom w:val="single" w:sz="4" w:space="0" w:color="auto"/>
              <w:right w:val="nil"/>
            </w:tcBorders>
            <w:shd w:val="clear" w:color="auto" w:fill="FFFFFF"/>
            <w:vAlign w:val="center"/>
            <w:hideMark/>
          </w:tcPr>
          <w:p w14:paraId="22E0F93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Wetland</w:t>
            </w:r>
          </w:p>
        </w:tc>
        <w:tc>
          <w:tcPr>
            <w:tcW w:w="1808" w:type="dxa"/>
            <w:tcBorders>
              <w:top w:val="nil"/>
              <w:left w:val="nil"/>
              <w:bottom w:val="single" w:sz="4" w:space="0" w:color="auto"/>
              <w:right w:val="nil"/>
            </w:tcBorders>
            <w:shd w:val="clear" w:color="auto" w:fill="FFFFFF"/>
            <w:vAlign w:val="center"/>
            <w:hideMark/>
          </w:tcPr>
          <w:p w14:paraId="2BC609F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4,619</w:t>
            </w:r>
          </w:p>
        </w:tc>
        <w:tc>
          <w:tcPr>
            <w:tcW w:w="1620" w:type="dxa"/>
            <w:tcBorders>
              <w:top w:val="nil"/>
              <w:left w:val="nil"/>
              <w:bottom w:val="single" w:sz="4" w:space="0" w:color="auto"/>
              <w:right w:val="nil"/>
            </w:tcBorders>
            <w:shd w:val="clear" w:color="auto" w:fill="FFFFFF"/>
            <w:vAlign w:val="center"/>
            <w:hideMark/>
          </w:tcPr>
          <w:p w14:paraId="67788DF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253</w:t>
            </w:r>
          </w:p>
        </w:tc>
      </w:tr>
      <w:tr w:rsidR="00ED0860" w:rsidRPr="001A4115" w14:paraId="0922001C" w14:textId="77777777" w:rsidTr="001A4115">
        <w:trPr>
          <w:trHeight w:val="675"/>
        </w:trPr>
        <w:tc>
          <w:tcPr>
            <w:tcW w:w="3969" w:type="dxa"/>
            <w:tcBorders>
              <w:top w:val="nil"/>
              <w:left w:val="nil"/>
              <w:bottom w:val="single" w:sz="4" w:space="0" w:color="auto"/>
              <w:right w:val="nil"/>
            </w:tcBorders>
            <w:shd w:val="clear" w:color="auto" w:fill="FFFFFF"/>
            <w:vAlign w:val="center"/>
            <w:hideMark/>
          </w:tcPr>
          <w:p w14:paraId="73F63E52"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North American Ruderal Wet Shrubland</w:t>
            </w:r>
          </w:p>
        </w:tc>
        <w:tc>
          <w:tcPr>
            <w:tcW w:w="1843" w:type="dxa"/>
            <w:tcBorders>
              <w:top w:val="nil"/>
              <w:left w:val="nil"/>
              <w:bottom w:val="single" w:sz="4" w:space="0" w:color="auto"/>
              <w:right w:val="nil"/>
            </w:tcBorders>
            <w:shd w:val="clear" w:color="auto" w:fill="FFFFFF"/>
            <w:vAlign w:val="center"/>
            <w:hideMark/>
          </w:tcPr>
          <w:p w14:paraId="48C1B65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Wetland</w:t>
            </w:r>
          </w:p>
        </w:tc>
        <w:tc>
          <w:tcPr>
            <w:tcW w:w="1808" w:type="dxa"/>
            <w:tcBorders>
              <w:top w:val="nil"/>
              <w:left w:val="nil"/>
              <w:bottom w:val="single" w:sz="4" w:space="0" w:color="auto"/>
              <w:right w:val="nil"/>
            </w:tcBorders>
            <w:shd w:val="clear" w:color="auto" w:fill="FFFFFF"/>
            <w:vAlign w:val="center"/>
            <w:hideMark/>
          </w:tcPr>
          <w:p w14:paraId="4A7E014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426</w:t>
            </w:r>
          </w:p>
        </w:tc>
        <w:tc>
          <w:tcPr>
            <w:tcW w:w="1620" w:type="dxa"/>
            <w:tcBorders>
              <w:top w:val="nil"/>
              <w:left w:val="nil"/>
              <w:bottom w:val="single" w:sz="4" w:space="0" w:color="auto"/>
              <w:right w:val="nil"/>
            </w:tcBorders>
            <w:shd w:val="clear" w:color="auto" w:fill="FFFFFF"/>
            <w:vAlign w:val="center"/>
            <w:hideMark/>
          </w:tcPr>
          <w:p w14:paraId="5F02CA9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57</w:t>
            </w:r>
          </w:p>
        </w:tc>
      </w:tr>
      <w:tr w:rsidR="00ED0860" w:rsidRPr="001A4115" w14:paraId="75F5FB1F"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786AE71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Close Grown Crop</w:t>
            </w:r>
          </w:p>
        </w:tc>
        <w:tc>
          <w:tcPr>
            <w:tcW w:w="1843" w:type="dxa"/>
            <w:tcBorders>
              <w:top w:val="nil"/>
              <w:left w:val="nil"/>
              <w:bottom w:val="single" w:sz="4" w:space="0" w:color="auto"/>
              <w:right w:val="nil"/>
            </w:tcBorders>
            <w:shd w:val="clear" w:color="auto" w:fill="FFFFFF"/>
            <w:vAlign w:val="center"/>
            <w:hideMark/>
          </w:tcPr>
          <w:p w14:paraId="382F808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1162463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131</w:t>
            </w:r>
          </w:p>
        </w:tc>
        <w:tc>
          <w:tcPr>
            <w:tcW w:w="1620" w:type="dxa"/>
            <w:tcBorders>
              <w:top w:val="nil"/>
              <w:left w:val="nil"/>
              <w:bottom w:val="single" w:sz="4" w:space="0" w:color="auto"/>
              <w:right w:val="nil"/>
            </w:tcBorders>
            <w:shd w:val="clear" w:color="auto" w:fill="FFFFFF"/>
            <w:vAlign w:val="center"/>
            <w:hideMark/>
          </w:tcPr>
          <w:p w14:paraId="022C3B9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131</w:t>
            </w:r>
          </w:p>
        </w:tc>
      </w:tr>
      <w:tr w:rsidR="00ED0860" w:rsidRPr="001A4115" w14:paraId="5DC3C907" w14:textId="77777777" w:rsidTr="001A4115">
        <w:trPr>
          <w:trHeight w:val="467"/>
        </w:trPr>
        <w:tc>
          <w:tcPr>
            <w:tcW w:w="3969" w:type="dxa"/>
            <w:tcBorders>
              <w:top w:val="nil"/>
              <w:left w:val="nil"/>
              <w:bottom w:val="single" w:sz="4" w:space="0" w:color="auto"/>
              <w:right w:val="nil"/>
            </w:tcBorders>
            <w:shd w:val="clear" w:color="auto" w:fill="FFFFFF"/>
            <w:vAlign w:val="center"/>
            <w:hideMark/>
          </w:tcPr>
          <w:p w14:paraId="78AFBF1C"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Developed Evergreen Forest</w:t>
            </w:r>
          </w:p>
        </w:tc>
        <w:tc>
          <w:tcPr>
            <w:tcW w:w="1843" w:type="dxa"/>
            <w:tcBorders>
              <w:top w:val="nil"/>
              <w:left w:val="nil"/>
              <w:bottom w:val="single" w:sz="4" w:space="0" w:color="auto"/>
              <w:right w:val="nil"/>
            </w:tcBorders>
            <w:shd w:val="clear" w:color="auto" w:fill="FFFFFF"/>
            <w:vAlign w:val="center"/>
            <w:hideMark/>
          </w:tcPr>
          <w:p w14:paraId="094386D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7E98AEB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401</w:t>
            </w:r>
          </w:p>
        </w:tc>
        <w:tc>
          <w:tcPr>
            <w:tcW w:w="1620" w:type="dxa"/>
            <w:tcBorders>
              <w:top w:val="nil"/>
              <w:left w:val="nil"/>
              <w:bottom w:val="single" w:sz="4" w:space="0" w:color="auto"/>
              <w:right w:val="nil"/>
            </w:tcBorders>
            <w:shd w:val="clear" w:color="auto" w:fill="FFFFFF"/>
            <w:vAlign w:val="center"/>
            <w:hideMark/>
          </w:tcPr>
          <w:p w14:paraId="4273565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401</w:t>
            </w:r>
          </w:p>
        </w:tc>
      </w:tr>
      <w:tr w:rsidR="00ED0860" w:rsidRPr="001A4115" w14:paraId="2A9E3DF2" w14:textId="77777777" w:rsidTr="001A4115">
        <w:trPr>
          <w:trHeight w:val="350"/>
        </w:trPr>
        <w:tc>
          <w:tcPr>
            <w:tcW w:w="3969" w:type="dxa"/>
            <w:tcBorders>
              <w:top w:val="nil"/>
              <w:left w:val="nil"/>
              <w:bottom w:val="single" w:sz="4" w:space="0" w:color="auto"/>
              <w:right w:val="nil"/>
            </w:tcBorders>
            <w:shd w:val="clear" w:color="auto" w:fill="FFFFFF"/>
            <w:vAlign w:val="center"/>
            <w:hideMark/>
          </w:tcPr>
          <w:p w14:paraId="3B03FCB1"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Developed Herbaceous</w:t>
            </w:r>
          </w:p>
        </w:tc>
        <w:tc>
          <w:tcPr>
            <w:tcW w:w="1843" w:type="dxa"/>
            <w:tcBorders>
              <w:top w:val="nil"/>
              <w:left w:val="nil"/>
              <w:bottom w:val="single" w:sz="4" w:space="0" w:color="auto"/>
              <w:right w:val="nil"/>
            </w:tcBorders>
            <w:shd w:val="clear" w:color="auto" w:fill="FFFFFF"/>
            <w:vAlign w:val="center"/>
            <w:hideMark/>
          </w:tcPr>
          <w:p w14:paraId="2301E267"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1A57439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16</w:t>
            </w:r>
          </w:p>
        </w:tc>
        <w:tc>
          <w:tcPr>
            <w:tcW w:w="1620" w:type="dxa"/>
            <w:tcBorders>
              <w:top w:val="nil"/>
              <w:left w:val="nil"/>
              <w:bottom w:val="single" w:sz="4" w:space="0" w:color="auto"/>
              <w:right w:val="nil"/>
            </w:tcBorders>
            <w:shd w:val="clear" w:color="auto" w:fill="FFFFFF"/>
            <w:vAlign w:val="center"/>
            <w:hideMark/>
          </w:tcPr>
          <w:p w14:paraId="20C7C35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16</w:t>
            </w:r>
          </w:p>
        </w:tc>
      </w:tr>
      <w:tr w:rsidR="00ED0860" w:rsidRPr="001A4115" w14:paraId="26D5F559" w14:textId="77777777" w:rsidTr="001A4115">
        <w:trPr>
          <w:trHeight w:val="332"/>
        </w:trPr>
        <w:tc>
          <w:tcPr>
            <w:tcW w:w="3969" w:type="dxa"/>
            <w:tcBorders>
              <w:top w:val="nil"/>
              <w:left w:val="nil"/>
              <w:bottom w:val="single" w:sz="4" w:space="0" w:color="auto"/>
              <w:right w:val="nil"/>
            </w:tcBorders>
            <w:shd w:val="clear" w:color="auto" w:fill="FFFFFF"/>
            <w:vAlign w:val="center"/>
            <w:hideMark/>
          </w:tcPr>
          <w:p w14:paraId="13BB361F"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Developed Mixed Forest</w:t>
            </w:r>
          </w:p>
        </w:tc>
        <w:tc>
          <w:tcPr>
            <w:tcW w:w="1843" w:type="dxa"/>
            <w:tcBorders>
              <w:top w:val="nil"/>
              <w:left w:val="nil"/>
              <w:bottom w:val="single" w:sz="4" w:space="0" w:color="auto"/>
              <w:right w:val="nil"/>
            </w:tcBorders>
            <w:shd w:val="clear" w:color="auto" w:fill="FFFFFF"/>
            <w:vAlign w:val="center"/>
            <w:hideMark/>
          </w:tcPr>
          <w:p w14:paraId="1018088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050AC3B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14</w:t>
            </w:r>
          </w:p>
        </w:tc>
        <w:tc>
          <w:tcPr>
            <w:tcW w:w="1620" w:type="dxa"/>
            <w:tcBorders>
              <w:top w:val="nil"/>
              <w:left w:val="nil"/>
              <w:bottom w:val="single" w:sz="4" w:space="0" w:color="auto"/>
              <w:right w:val="nil"/>
            </w:tcBorders>
            <w:shd w:val="clear" w:color="auto" w:fill="FFFFFF"/>
            <w:vAlign w:val="center"/>
            <w:hideMark/>
          </w:tcPr>
          <w:p w14:paraId="0901D85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14</w:t>
            </w:r>
          </w:p>
        </w:tc>
      </w:tr>
      <w:tr w:rsidR="00ED0860" w:rsidRPr="001A4115" w14:paraId="6C489169"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79322C73"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lastRenderedPageBreak/>
              <w:t>Western Warm Temperate Developed Shrubland</w:t>
            </w:r>
          </w:p>
        </w:tc>
        <w:tc>
          <w:tcPr>
            <w:tcW w:w="1843" w:type="dxa"/>
            <w:tcBorders>
              <w:top w:val="nil"/>
              <w:left w:val="nil"/>
              <w:bottom w:val="single" w:sz="4" w:space="0" w:color="auto"/>
              <w:right w:val="nil"/>
            </w:tcBorders>
            <w:shd w:val="clear" w:color="auto" w:fill="FFFFFF"/>
            <w:vAlign w:val="center"/>
            <w:hideMark/>
          </w:tcPr>
          <w:p w14:paraId="14E01EC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750A9562"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171</w:t>
            </w:r>
          </w:p>
        </w:tc>
        <w:tc>
          <w:tcPr>
            <w:tcW w:w="1620" w:type="dxa"/>
            <w:tcBorders>
              <w:top w:val="nil"/>
              <w:left w:val="nil"/>
              <w:bottom w:val="single" w:sz="4" w:space="0" w:color="auto"/>
              <w:right w:val="nil"/>
            </w:tcBorders>
            <w:shd w:val="clear" w:color="auto" w:fill="FFFFFF"/>
            <w:vAlign w:val="center"/>
            <w:hideMark/>
          </w:tcPr>
          <w:p w14:paraId="3211B48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171</w:t>
            </w:r>
          </w:p>
        </w:tc>
      </w:tr>
      <w:tr w:rsidR="00ED0860" w:rsidRPr="001A4115" w14:paraId="0219B819" w14:textId="77777777" w:rsidTr="001A4115">
        <w:trPr>
          <w:trHeight w:val="242"/>
        </w:trPr>
        <w:tc>
          <w:tcPr>
            <w:tcW w:w="3969" w:type="dxa"/>
            <w:tcBorders>
              <w:top w:val="nil"/>
              <w:left w:val="nil"/>
              <w:bottom w:val="single" w:sz="4" w:space="0" w:color="auto"/>
              <w:right w:val="nil"/>
            </w:tcBorders>
            <w:shd w:val="clear" w:color="auto" w:fill="FFFFFF"/>
            <w:vAlign w:val="center"/>
            <w:hideMark/>
          </w:tcPr>
          <w:p w14:paraId="36FF6394"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Fallow/Idle Cropland</w:t>
            </w:r>
          </w:p>
        </w:tc>
        <w:tc>
          <w:tcPr>
            <w:tcW w:w="1843" w:type="dxa"/>
            <w:tcBorders>
              <w:top w:val="nil"/>
              <w:left w:val="nil"/>
              <w:bottom w:val="single" w:sz="4" w:space="0" w:color="auto"/>
              <w:right w:val="nil"/>
            </w:tcBorders>
            <w:shd w:val="clear" w:color="auto" w:fill="FFFFFF"/>
            <w:vAlign w:val="center"/>
            <w:hideMark/>
          </w:tcPr>
          <w:p w14:paraId="7E9BF71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4063DEE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76</w:t>
            </w:r>
          </w:p>
        </w:tc>
        <w:tc>
          <w:tcPr>
            <w:tcW w:w="1620" w:type="dxa"/>
            <w:tcBorders>
              <w:top w:val="nil"/>
              <w:left w:val="nil"/>
              <w:bottom w:val="single" w:sz="4" w:space="0" w:color="auto"/>
              <w:right w:val="nil"/>
            </w:tcBorders>
            <w:shd w:val="clear" w:color="auto" w:fill="FFFFFF"/>
            <w:vAlign w:val="center"/>
            <w:hideMark/>
          </w:tcPr>
          <w:p w14:paraId="526B86A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76</w:t>
            </w:r>
          </w:p>
        </w:tc>
      </w:tr>
      <w:tr w:rsidR="00ED0860" w:rsidRPr="001A4115" w14:paraId="262C64DE" w14:textId="77777777" w:rsidTr="001A4115">
        <w:trPr>
          <w:trHeight w:val="107"/>
        </w:trPr>
        <w:tc>
          <w:tcPr>
            <w:tcW w:w="3969" w:type="dxa"/>
            <w:tcBorders>
              <w:top w:val="nil"/>
              <w:left w:val="nil"/>
              <w:bottom w:val="single" w:sz="4" w:space="0" w:color="auto"/>
              <w:right w:val="nil"/>
            </w:tcBorders>
            <w:shd w:val="clear" w:color="auto" w:fill="FFFFFF"/>
            <w:vAlign w:val="center"/>
            <w:hideMark/>
          </w:tcPr>
          <w:p w14:paraId="2FB83B20"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Orchard</w:t>
            </w:r>
          </w:p>
        </w:tc>
        <w:tc>
          <w:tcPr>
            <w:tcW w:w="1843" w:type="dxa"/>
            <w:tcBorders>
              <w:top w:val="nil"/>
              <w:left w:val="nil"/>
              <w:bottom w:val="single" w:sz="4" w:space="0" w:color="auto"/>
              <w:right w:val="nil"/>
            </w:tcBorders>
            <w:shd w:val="clear" w:color="auto" w:fill="FFFFFF"/>
            <w:vAlign w:val="center"/>
            <w:hideMark/>
          </w:tcPr>
          <w:p w14:paraId="49C0FC4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0B9A8BA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0.9</w:t>
            </w:r>
          </w:p>
        </w:tc>
        <w:tc>
          <w:tcPr>
            <w:tcW w:w="1620" w:type="dxa"/>
            <w:tcBorders>
              <w:top w:val="nil"/>
              <w:left w:val="nil"/>
              <w:bottom w:val="single" w:sz="4" w:space="0" w:color="auto"/>
              <w:right w:val="nil"/>
            </w:tcBorders>
            <w:shd w:val="clear" w:color="auto" w:fill="FFFFFF"/>
            <w:vAlign w:val="center"/>
            <w:hideMark/>
          </w:tcPr>
          <w:p w14:paraId="42ED56E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0.9</w:t>
            </w:r>
          </w:p>
        </w:tc>
      </w:tr>
      <w:tr w:rsidR="00ED0860" w:rsidRPr="001A4115" w14:paraId="06B279F6" w14:textId="77777777" w:rsidTr="001A4115">
        <w:trPr>
          <w:trHeight w:val="188"/>
        </w:trPr>
        <w:tc>
          <w:tcPr>
            <w:tcW w:w="3969" w:type="dxa"/>
            <w:tcBorders>
              <w:top w:val="nil"/>
              <w:left w:val="nil"/>
              <w:bottom w:val="single" w:sz="4" w:space="0" w:color="auto"/>
              <w:right w:val="nil"/>
            </w:tcBorders>
            <w:shd w:val="clear" w:color="auto" w:fill="FFFFFF"/>
            <w:vAlign w:val="center"/>
            <w:hideMark/>
          </w:tcPr>
          <w:p w14:paraId="102656EB"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 xml:space="preserve">Western Warm Temperate Pasture and </w:t>
            </w:r>
            <w:proofErr w:type="spellStart"/>
            <w:r w:rsidRPr="001A4115">
              <w:rPr>
                <w:rFonts w:ascii="Palatino Linotype" w:hAnsi="Palatino Linotype" w:cs="Times New Roman"/>
                <w:color w:val="000000"/>
              </w:rPr>
              <w:t>Hayland</w:t>
            </w:r>
            <w:proofErr w:type="spellEnd"/>
          </w:p>
        </w:tc>
        <w:tc>
          <w:tcPr>
            <w:tcW w:w="1843" w:type="dxa"/>
            <w:tcBorders>
              <w:top w:val="nil"/>
              <w:left w:val="nil"/>
              <w:bottom w:val="single" w:sz="4" w:space="0" w:color="auto"/>
              <w:right w:val="nil"/>
            </w:tcBorders>
            <w:shd w:val="clear" w:color="auto" w:fill="FFFFFF"/>
            <w:vAlign w:val="center"/>
            <w:hideMark/>
          </w:tcPr>
          <w:p w14:paraId="29E126A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3D95824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456</w:t>
            </w:r>
          </w:p>
        </w:tc>
        <w:tc>
          <w:tcPr>
            <w:tcW w:w="1620" w:type="dxa"/>
            <w:tcBorders>
              <w:top w:val="nil"/>
              <w:left w:val="nil"/>
              <w:bottom w:val="single" w:sz="4" w:space="0" w:color="auto"/>
              <w:right w:val="nil"/>
            </w:tcBorders>
            <w:shd w:val="clear" w:color="auto" w:fill="FFFFFF"/>
            <w:vAlign w:val="center"/>
            <w:hideMark/>
          </w:tcPr>
          <w:p w14:paraId="2BB2D56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456</w:t>
            </w:r>
          </w:p>
        </w:tc>
      </w:tr>
      <w:tr w:rsidR="00ED0860" w:rsidRPr="001A4115" w14:paraId="770784C2" w14:textId="77777777" w:rsidTr="001A4115">
        <w:trPr>
          <w:trHeight w:val="152"/>
        </w:trPr>
        <w:tc>
          <w:tcPr>
            <w:tcW w:w="3969" w:type="dxa"/>
            <w:tcBorders>
              <w:top w:val="nil"/>
              <w:left w:val="nil"/>
              <w:bottom w:val="single" w:sz="4" w:space="0" w:color="auto"/>
              <w:right w:val="nil"/>
            </w:tcBorders>
            <w:shd w:val="clear" w:color="auto" w:fill="FFFFFF"/>
            <w:vAlign w:val="center"/>
            <w:hideMark/>
          </w:tcPr>
          <w:p w14:paraId="07FD9129"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Row Crop</w:t>
            </w:r>
          </w:p>
        </w:tc>
        <w:tc>
          <w:tcPr>
            <w:tcW w:w="1843" w:type="dxa"/>
            <w:tcBorders>
              <w:top w:val="nil"/>
              <w:left w:val="nil"/>
              <w:bottom w:val="single" w:sz="4" w:space="0" w:color="auto"/>
              <w:right w:val="nil"/>
            </w:tcBorders>
            <w:shd w:val="clear" w:color="auto" w:fill="FFFFFF"/>
            <w:vAlign w:val="center"/>
            <w:hideMark/>
          </w:tcPr>
          <w:p w14:paraId="25B68D9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676390F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4.3</w:t>
            </w:r>
          </w:p>
        </w:tc>
        <w:tc>
          <w:tcPr>
            <w:tcW w:w="1620" w:type="dxa"/>
            <w:tcBorders>
              <w:top w:val="nil"/>
              <w:left w:val="nil"/>
              <w:bottom w:val="single" w:sz="4" w:space="0" w:color="auto"/>
              <w:right w:val="nil"/>
            </w:tcBorders>
            <w:shd w:val="clear" w:color="auto" w:fill="FFFFFF"/>
            <w:vAlign w:val="center"/>
            <w:hideMark/>
          </w:tcPr>
          <w:p w14:paraId="71BCE76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4.3</w:t>
            </w:r>
          </w:p>
        </w:tc>
      </w:tr>
      <w:tr w:rsidR="00ED0860" w:rsidRPr="001A4115" w14:paraId="7C22F3C2" w14:textId="77777777" w:rsidTr="001A4115">
        <w:trPr>
          <w:trHeight w:val="233"/>
        </w:trPr>
        <w:tc>
          <w:tcPr>
            <w:tcW w:w="3969" w:type="dxa"/>
            <w:tcBorders>
              <w:top w:val="nil"/>
              <w:left w:val="nil"/>
              <w:bottom w:val="single" w:sz="4" w:space="0" w:color="auto"/>
              <w:right w:val="nil"/>
            </w:tcBorders>
            <w:shd w:val="clear" w:color="auto" w:fill="FFFFFF"/>
            <w:vAlign w:val="center"/>
            <w:hideMark/>
          </w:tcPr>
          <w:p w14:paraId="767CF4F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Urban Deciduous Forest</w:t>
            </w:r>
          </w:p>
        </w:tc>
        <w:tc>
          <w:tcPr>
            <w:tcW w:w="1843" w:type="dxa"/>
            <w:tcBorders>
              <w:top w:val="nil"/>
              <w:left w:val="nil"/>
              <w:bottom w:val="single" w:sz="4" w:space="0" w:color="auto"/>
              <w:right w:val="nil"/>
            </w:tcBorders>
            <w:shd w:val="clear" w:color="auto" w:fill="FFFFFF"/>
            <w:vAlign w:val="center"/>
            <w:hideMark/>
          </w:tcPr>
          <w:p w14:paraId="32CFB17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64D8833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40</w:t>
            </w:r>
          </w:p>
        </w:tc>
        <w:tc>
          <w:tcPr>
            <w:tcW w:w="1620" w:type="dxa"/>
            <w:tcBorders>
              <w:top w:val="nil"/>
              <w:left w:val="nil"/>
              <w:bottom w:val="single" w:sz="4" w:space="0" w:color="auto"/>
              <w:right w:val="nil"/>
            </w:tcBorders>
            <w:shd w:val="clear" w:color="auto" w:fill="FFFFFF"/>
            <w:vAlign w:val="center"/>
            <w:hideMark/>
          </w:tcPr>
          <w:p w14:paraId="612FA6E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40</w:t>
            </w:r>
          </w:p>
        </w:tc>
      </w:tr>
      <w:tr w:rsidR="00ED0860" w:rsidRPr="001A4115" w14:paraId="23E7FA3D" w14:textId="77777777" w:rsidTr="001A4115">
        <w:trPr>
          <w:trHeight w:val="215"/>
        </w:trPr>
        <w:tc>
          <w:tcPr>
            <w:tcW w:w="3969" w:type="dxa"/>
            <w:tcBorders>
              <w:top w:val="nil"/>
              <w:left w:val="nil"/>
              <w:bottom w:val="single" w:sz="4" w:space="0" w:color="auto"/>
              <w:right w:val="nil"/>
            </w:tcBorders>
            <w:shd w:val="clear" w:color="auto" w:fill="FFFFFF"/>
            <w:vAlign w:val="center"/>
            <w:hideMark/>
          </w:tcPr>
          <w:p w14:paraId="63EE65BE"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Urban Evergreen Forest</w:t>
            </w:r>
          </w:p>
        </w:tc>
        <w:tc>
          <w:tcPr>
            <w:tcW w:w="1843" w:type="dxa"/>
            <w:tcBorders>
              <w:top w:val="nil"/>
              <w:left w:val="nil"/>
              <w:bottom w:val="single" w:sz="4" w:space="0" w:color="auto"/>
              <w:right w:val="nil"/>
            </w:tcBorders>
            <w:shd w:val="clear" w:color="auto" w:fill="FFFFFF"/>
            <w:vAlign w:val="center"/>
            <w:hideMark/>
          </w:tcPr>
          <w:p w14:paraId="4BC2051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6D4904E3"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338</w:t>
            </w:r>
          </w:p>
        </w:tc>
        <w:tc>
          <w:tcPr>
            <w:tcW w:w="1620" w:type="dxa"/>
            <w:tcBorders>
              <w:top w:val="nil"/>
              <w:left w:val="nil"/>
              <w:bottom w:val="single" w:sz="4" w:space="0" w:color="auto"/>
              <w:right w:val="nil"/>
            </w:tcBorders>
            <w:shd w:val="clear" w:color="auto" w:fill="FFFFFF"/>
            <w:vAlign w:val="center"/>
            <w:hideMark/>
          </w:tcPr>
          <w:p w14:paraId="254D5CA5"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338</w:t>
            </w:r>
          </w:p>
        </w:tc>
      </w:tr>
      <w:tr w:rsidR="00ED0860" w:rsidRPr="001A4115" w14:paraId="2F5B4A16" w14:textId="77777777" w:rsidTr="001A4115">
        <w:trPr>
          <w:trHeight w:val="278"/>
        </w:trPr>
        <w:tc>
          <w:tcPr>
            <w:tcW w:w="3969" w:type="dxa"/>
            <w:tcBorders>
              <w:top w:val="nil"/>
              <w:left w:val="nil"/>
              <w:bottom w:val="single" w:sz="4" w:space="0" w:color="auto"/>
              <w:right w:val="nil"/>
            </w:tcBorders>
            <w:shd w:val="clear" w:color="auto" w:fill="FFFFFF"/>
            <w:vAlign w:val="center"/>
            <w:hideMark/>
          </w:tcPr>
          <w:p w14:paraId="1577B6E7"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Urban Herbaceous</w:t>
            </w:r>
          </w:p>
        </w:tc>
        <w:tc>
          <w:tcPr>
            <w:tcW w:w="1843" w:type="dxa"/>
            <w:tcBorders>
              <w:top w:val="nil"/>
              <w:left w:val="nil"/>
              <w:bottom w:val="single" w:sz="4" w:space="0" w:color="auto"/>
              <w:right w:val="nil"/>
            </w:tcBorders>
            <w:shd w:val="clear" w:color="auto" w:fill="FFFFFF"/>
            <w:vAlign w:val="center"/>
            <w:hideMark/>
          </w:tcPr>
          <w:p w14:paraId="2CB06CF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07524B8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38</w:t>
            </w:r>
          </w:p>
        </w:tc>
        <w:tc>
          <w:tcPr>
            <w:tcW w:w="1620" w:type="dxa"/>
            <w:tcBorders>
              <w:top w:val="nil"/>
              <w:left w:val="nil"/>
              <w:bottom w:val="single" w:sz="4" w:space="0" w:color="auto"/>
              <w:right w:val="nil"/>
            </w:tcBorders>
            <w:shd w:val="clear" w:color="auto" w:fill="FFFFFF"/>
            <w:vAlign w:val="center"/>
            <w:hideMark/>
          </w:tcPr>
          <w:p w14:paraId="7B2757AC"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38</w:t>
            </w:r>
          </w:p>
        </w:tc>
      </w:tr>
      <w:tr w:rsidR="00ED0860" w:rsidRPr="001A4115" w14:paraId="507E516A" w14:textId="77777777" w:rsidTr="001A4115">
        <w:trPr>
          <w:trHeight w:val="260"/>
        </w:trPr>
        <w:tc>
          <w:tcPr>
            <w:tcW w:w="3969" w:type="dxa"/>
            <w:tcBorders>
              <w:top w:val="nil"/>
              <w:left w:val="nil"/>
              <w:bottom w:val="single" w:sz="4" w:space="0" w:color="auto"/>
              <w:right w:val="nil"/>
            </w:tcBorders>
            <w:shd w:val="clear" w:color="auto" w:fill="FFFFFF"/>
            <w:vAlign w:val="center"/>
            <w:hideMark/>
          </w:tcPr>
          <w:p w14:paraId="5C35F758"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Urban Mixed Forest</w:t>
            </w:r>
          </w:p>
        </w:tc>
        <w:tc>
          <w:tcPr>
            <w:tcW w:w="1843" w:type="dxa"/>
            <w:tcBorders>
              <w:top w:val="nil"/>
              <w:left w:val="nil"/>
              <w:bottom w:val="single" w:sz="4" w:space="0" w:color="auto"/>
              <w:right w:val="nil"/>
            </w:tcBorders>
            <w:shd w:val="clear" w:color="auto" w:fill="FFFFFF"/>
            <w:vAlign w:val="center"/>
            <w:hideMark/>
          </w:tcPr>
          <w:p w14:paraId="1D5EE48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5C70F42A"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7.6</w:t>
            </w:r>
          </w:p>
        </w:tc>
        <w:tc>
          <w:tcPr>
            <w:tcW w:w="1620" w:type="dxa"/>
            <w:tcBorders>
              <w:top w:val="nil"/>
              <w:left w:val="nil"/>
              <w:bottom w:val="single" w:sz="4" w:space="0" w:color="auto"/>
              <w:right w:val="nil"/>
            </w:tcBorders>
            <w:shd w:val="clear" w:color="auto" w:fill="FFFFFF"/>
            <w:vAlign w:val="center"/>
            <w:hideMark/>
          </w:tcPr>
          <w:p w14:paraId="7453DE26"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7.6</w:t>
            </w:r>
          </w:p>
        </w:tc>
      </w:tr>
      <w:tr w:rsidR="00ED0860" w:rsidRPr="001A4115" w14:paraId="21CABE76" w14:textId="77777777" w:rsidTr="001A4115">
        <w:trPr>
          <w:trHeight w:val="143"/>
        </w:trPr>
        <w:tc>
          <w:tcPr>
            <w:tcW w:w="3969" w:type="dxa"/>
            <w:tcBorders>
              <w:top w:val="nil"/>
              <w:left w:val="nil"/>
              <w:bottom w:val="single" w:sz="4" w:space="0" w:color="auto"/>
              <w:right w:val="nil"/>
            </w:tcBorders>
            <w:shd w:val="clear" w:color="auto" w:fill="FFFFFF"/>
            <w:vAlign w:val="center"/>
            <w:hideMark/>
          </w:tcPr>
          <w:p w14:paraId="190621DB"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Urban Shrubland</w:t>
            </w:r>
          </w:p>
        </w:tc>
        <w:tc>
          <w:tcPr>
            <w:tcW w:w="1843" w:type="dxa"/>
            <w:tcBorders>
              <w:top w:val="nil"/>
              <w:left w:val="nil"/>
              <w:bottom w:val="single" w:sz="4" w:space="0" w:color="auto"/>
              <w:right w:val="nil"/>
            </w:tcBorders>
            <w:shd w:val="clear" w:color="auto" w:fill="FFFFFF"/>
            <w:vAlign w:val="center"/>
            <w:hideMark/>
          </w:tcPr>
          <w:p w14:paraId="1B4D99F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Developed</w:t>
            </w:r>
          </w:p>
        </w:tc>
        <w:tc>
          <w:tcPr>
            <w:tcW w:w="1808" w:type="dxa"/>
            <w:tcBorders>
              <w:top w:val="nil"/>
              <w:left w:val="nil"/>
              <w:bottom w:val="single" w:sz="4" w:space="0" w:color="auto"/>
              <w:right w:val="nil"/>
            </w:tcBorders>
            <w:shd w:val="clear" w:color="auto" w:fill="FFFFFF"/>
            <w:vAlign w:val="center"/>
            <w:hideMark/>
          </w:tcPr>
          <w:p w14:paraId="0B175BB1"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768</w:t>
            </w:r>
          </w:p>
        </w:tc>
        <w:tc>
          <w:tcPr>
            <w:tcW w:w="1620" w:type="dxa"/>
            <w:tcBorders>
              <w:top w:val="nil"/>
              <w:left w:val="nil"/>
              <w:bottom w:val="single" w:sz="4" w:space="0" w:color="auto"/>
              <w:right w:val="nil"/>
            </w:tcBorders>
            <w:shd w:val="clear" w:color="auto" w:fill="FFFFFF"/>
            <w:vAlign w:val="center"/>
            <w:hideMark/>
          </w:tcPr>
          <w:p w14:paraId="1A253E1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768</w:t>
            </w:r>
          </w:p>
        </w:tc>
      </w:tr>
      <w:tr w:rsidR="00ED0860" w:rsidRPr="001A4115" w14:paraId="15ADC75B" w14:textId="77777777" w:rsidTr="001A4115">
        <w:trPr>
          <w:trHeight w:val="70"/>
        </w:trPr>
        <w:tc>
          <w:tcPr>
            <w:tcW w:w="3969" w:type="dxa"/>
            <w:tcBorders>
              <w:top w:val="nil"/>
              <w:left w:val="nil"/>
              <w:bottom w:val="single" w:sz="4" w:space="0" w:color="auto"/>
              <w:right w:val="nil"/>
            </w:tcBorders>
            <w:shd w:val="clear" w:color="auto" w:fill="FFFFFF"/>
            <w:vAlign w:val="center"/>
            <w:hideMark/>
          </w:tcPr>
          <w:p w14:paraId="79F975C0"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Vineyard</w:t>
            </w:r>
          </w:p>
        </w:tc>
        <w:tc>
          <w:tcPr>
            <w:tcW w:w="1843" w:type="dxa"/>
            <w:tcBorders>
              <w:top w:val="nil"/>
              <w:left w:val="nil"/>
              <w:bottom w:val="single" w:sz="4" w:space="0" w:color="auto"/>
              <w:right w:val="nil"/>
            </w:tcBorders>
            <w:shd w:val="clear" w:color="auto" w:fill="FFFFFF"/>
            <w:vAlign w:val="center"/>
            <w:hideMark/>
          </w:tcPr>
          <w:p w14:paraId="7227527D"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69947C78"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0.1</w:t>
            </w:r>
          </w:p>
        </w:tc>
        <w:tc>
          <w:tcPr>
            <w:tcW w:w="1620" w:type="dxa"/>
            <w:tcBorders>
              <w:top w:val="nil"/>
              <w:left w:val="nil"/>
              <w:bottom w:val="single" w:sz="4" w:space="0" w:color="auto"/>
              <w:right w:val="nil"/>
            </w:tcBorders>
            <w:shd w:val="clear" w:color="auto" w:fill="FFFFFF"/>
            <w:vAlign w:val="center"/>
            <w:hideMark/>
          </w:tcPr>
          <w:p w14:paraId="0077F99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0.1</w:t>
            </w:r>
          </w:p>
        </w:tc>
      </w:tr>
      <w:tr w:rsidR="00ED0860" w:rsidRPr="001A4115" w14:paraId="0495D001" w14:textId="77777777" w:rsidTr="001A4115">
        <w:trPr>
          <w:trHeight w:val="107"/>
        </w:trPr>
        <w:tc>
          <w:tcPr>
            <w:tcW w:w="3969" w:type="dxa"/>
            <w:tcBorders>
              <w:top w:val="nil"/>
              <w:left w:val="nil"/>
              <w:bottom w:val="single" w:sz="4" w:space="0" w:color="auto"/>
              <w:right w:val="nil"/>
            </w:tcBorders>
            <w:shd w:val="clear" w:color="auto" w:fill="FFFFFF"/>
            <w:vAlign w:val="center"/>
            <w:hideMark/>
          </w:tcPr>
          <w:p w14:paraId="46C5B0D2"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Western Warm Temperate Wheat</w:t>
            </w:r>
          </w:p>
        </w:tc>
        <w:tc>
          <w:tcPr>
            <w:tcW w:w="1843" w:type="dxa"/>
            <w:tcBorders>
              <w:top w:val="nil"/>
              <w:left w:val="nil"/>
              <w:bottom w:val="single" w:sz="4" w:space="0" w:color="auto"/>
              <w:right w:val="nil"/>
            </w:tcBorders>
            <w:shd w:val="clear" w:color="auto" w:fill="FFFFFF"/>
            <w:vAlign w:val="center"/>
            <w:hideMark/>
          </w:tcPr>
          <w:p w14:paraId="291D479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Agricultural</w:t>
            </w:r>
          </w:p>
        </w:tc>
        <w:tc>
          <w:tcPr>
            <w:tcW w:w="1808" w:type="dxa"/>
            <w:tcBorders>
              <w:top w:val="nil"/>
              <w:left w:val="nil"/>
              <w:bottom w:val="single" w:sz="4" w:space="0" w:color="auto"/>
              <w:right w:val="nil"/>
            </w:tcBorders>
            <w:shd w:val="clear" w:color="auto" w:fill="FFFFFF"/>
            <w:vAlign w:val="center"/>
            <w:hideMark/>
          </w:tcPr>
          <w:p w14:paraId="634F243F"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5.3</w:t>
            </w:r>
          </w:p>
        </w:tc>
        <w:tc>
          <w:tcPr>
            <w:tcW w:w="1620" w:type="dxa"/>
            <w:tcBorders>
              <w:top w:val="nil"/>
              <w:left w:val="nil"/>
              <w:bottom w:val="single" w:sz="4" w:space="0" w:color="auto"/>
              <w:right w:val="nil"/>
            </w:tcBorders>
            <w:shd w:val="clear" w:color="auto" w:fill="FFFFFF"/>
            <w:vAlign w:val="center"/>
            <w:hideMark/>
          </w:tcPr>
          <w:p w14:paraId="6E2E62EB"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5.3</w:t>
            </w:r>
          </w:p>
        </w:tc>
      </w:tr>
      <w:tr w:rsidR="00ED0860" w:rsidRPr="001A4115" w14:paraId="07319819" w14:textId="77777777" w:rsidTr="001A4115">
        <w:trPr>
          <w:trHeight w:val="278"/>
        </w:trPr>
        <w:tc>
          <w:tcPr>
            <w:tcW w:w="3969" w:type="dxa"/>
            <w:tcBorders>
              <w:top w:val="nil"/>
              <w:left w:val="nil"/>
              <w:bottom w:val="single" w:sz="4" w:space="0" w:color="auto"/>
              <w:right w:val="nil"/>
            </w:tcBorders>
            <w:shd w:val="clear" w:color="auto" w:fill="FFFFFF"/>
            <w:vAlign w:val="center"/>
            <w:hideMark/>
          </w:tcPr>
          <w:p w14:paraId="025968F2" w14:textId="77777777" w:rsidR="00ED0860" w:rsidRPr="001A4115" w:rsidRDefault="00ED0860" w:rsidP="00971A30">
            <w:pPr>
              <w:rPr>
                <w:rFonts w:ascii="Palatino Linotype" w:hAnsi="Palatino Linotype" w:cs="Times New Roman"/>
                <w:color w:val="000000"/>
              </w:rPr>
            </w:pPr>
            <w:r w:rsidRPr="001A4115">
              <w:rPr>
                <w:rFonts w:ascii="Palatino Linotype" w:hAnsi="Palatino Linotype" w:cs="Times New Roman"/>
                <w:color w:val="000000"/>
              </w:rPr>
              <w:t>Wyoming Basins Dwarf Sagebrush Shrubland and Steppe</w:t>
            </w:r>
          </w:p>
        </w:tc>
        <w:tc>
          <w:tcPr>
            <w:tcW w:w="1843" w:type="dxa"/>
            <w:tcBorders>
              <w:top w:val="nil"/>
              <w:left w:val="nil"/>
              <w:bottom w:val="single" w:sz="4" w:space="0" w:color="auto"/>
              <w:right w:val="nil"/>
            </w:tcBorders>
            <w:shd w:val="clear" w:color="auto" w:fill="FFFFFF"/>
            <w:vAlign w:val="center"/>
            <w:hideMark/>
          </w:tcPr>
          <w:p w14:paraId="3B1BB054"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Shrubland</w:t>
            </w:r>
          </w:p>
        </w:tc>
        <w:tc>
          <w:tcPr>
            <w:tcW w:w="1808" w:type="dxa"/>
            <w:tcBorders>
              <w:top w:val="nil"/>
              <w:left w:val="nil"/>
              <w:bottom w:val="single" w:sz="4" w:space="0" w:color="auto"/>
              <w:right w:val="nil"/>
            </w:tcBorders>
            <w:shd w:val="clear" w:color="auto" w:fill="FFFFFF"/>
            <w:vAlign w:val="center"/>
            <w:hideMark/>
          </w:tcPr>
          <w:p w14:paraId="30486B00"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2,864</w:t>
            </w:r>
          </w:p>
        </w:tc>
        <w:tc>
          <w:tcPr>
            <w:tcW w:w="1620" w:type="dxa"/>
            <w:tcBorders>
              <w:top w:val="nil"/>
              <w:left w:val="nil"/>
              <w:bottom w:val="single" w:sz="4" w:space="0" w:color="auto"/>
              <w:right w:val="nil"/>
            </w:tcBorders>
            <w:shd w:val="clear" w:color="auto" w:fill="FFFFFF"/>
            <w:vAlign w:val="center"/>
            <w:hideMark/>
          </w:tcPr>
          <w:p w14:paraId="653D995E" w14:textId="77777777" w:rsidR="00ED0860" w:rsidRPr="001A4115" w:rsidRDefault="00ED0860" w:rsidP="00971A30">
            <w:pPr>
              <w:jc w:val="center"/>
              <w:rPr>
                <w:rFonts w:ascii="Palatino Linotype" w:hAnsi="Palatino Linotype" w:cs="Times New Roman"/>
                <w:color w:val="000000"/>
              </w:rPr>
            </w:pPr>
            <w:r w:rsidRPr="001A4115">
              <w:rPr>
                <w:rFonts w:ascii="Palatino Linotype" w:hAnsi="Palatino Linotype" w:cs="Times New Roman"/>
                <w:color w:val="000000"/>
              </w:rPr>
              <w:t> </w:t>
            </w:r>
          </w:p>
        </w:tc>
      </w:tr>
      <w:tr w:rsidR="00ED0860" w:rsidRPr="001A4115" w14:paraId="5C9A3357" w14:textId="77777777" w:rsidTr="001A4115">
        <w:trPr>
          <w:trHeight w:val="70"/>
        </w:trPr>
        <w:tc>
          <w:tcPr>
            <w:tcW w:w="5812" w:type="dxa"/>
            <w:gridSpan w:val="2"/>
            <w:tcBorders>
              <w:top w:val="single" w:sz="4" w:space="0" w:color="auto"/>
              <w:left w:val="nil"/>
              <w:bottom w:val="single" w:sz="4" w:space="0" w:color="auto"/>
              <w:right w:val="nil"/>
            </w:tcBorders>
            <w:shd w:val="clear" w:color="auto" w:fill="FFFFFF"/>
            <w:vAlign w:val="center"/>
            <w:hideMark/>
          </w:tcPr>
          <w:p w14:paraId="14A4AE9B" w14:textId="77777777" w:rsidR="00ED0860" w:rsidRPr="001A4115" w:rsidRDefault="00ED0860" w:rsidP="00971A30">
            <w:pPr>
              <w:rPr>
                <w:rFonts w:ascii="Palatino Linotype" w:hAnsi="Palatino Linotype" w:cs="Times New Roman"/>
                <w:b/>
                <w:bCs/>
                <w:color w:val="000000"/>
              </w:rPr>
            </w:pPr>
            <w:r w:rsidRPr="001A4115">
              <w:rPr>
                <w:rFonts w:ascii="Palatino Linotype" w:hAnsi="Palatino Linotype" w:cs="Times New Roman"/>
                <w:b/>
                <w:bCs/>
                <w:color w:val="000000"/>
              </w:rPr>
              <w:t>Total ha</w:t>
            </w:r>
          </w:p>
        </w:tc>
        <w:tc>
          <w:tcPr>
            <w:tcW w:w="1808" w:type="dxa"/>
            <w:tcBorders>
              <w:top w:val="nil"/>
              <w:left w:val="nil"/>
              <w:bottom w:val="single" w:sz="4" w:space="0" w:color="auto"/>
              <w:right w:val="nil"/>
            </w:tcBorders>
            <w:shd w:val="clear" w:color="auto" w:fill="FFFFFF"/>
            <w:noWrap/>
            <w:vAlign w:val="center"/>
            <w:hideMark/>
          </w:tcPr>
          <w:p w14:paraId="0CCB3AA4" w14:textId="77777777" w:rsidR="00ED0860" w:rsidRPr="001A4115" w:rsidRDefault="00ED0860" w:rsidP="00971A30">
            <w:pPr>
              <w:jc w:val="center"/>
              <w:rPr>
                <w:rFonts w:ascii="Palatino Linotype" w:hAnsi="Palatino Linotype" w:cs="Times New Roman"/>
                <w:b/>
                <w:bCs/>
                <w:color w:val="000000"/>
              </w:rPr>
            </w:pPr>
            <w:r w:rsidRPr="001A4115">
              <w:rPr>
                <w:rFonts w:ascii="Palatino Linotype" w:hAnsi="Palatino Linotype" w:cs="Times New Roman"/>
                <w:b/>
                <w:bCs/>
                <w:color w:val="000000"/>
              </w:rPr>
              <w:t>14,475,519</w:t>
            </w:r>
          </w:p>
        </w:tc>
        <w:tc>
          <w:tcPr>
            <w:tcW w:w="1620" w:type="dxa"/>
            <w:tcBorders>
              <w:top w:val="nil"/>
              <w:left w:val="nil"/>
              <w:bottom w:val="single" w:sz="4" w:space="0" w:color="auto"/>
              <w:right w:val="nil"/>
            </w:tcBorders>
            <w:shd w:val="clear" w:color="auto" w:fill="FFFFFF"/>
            <w:noWrap/>
            <w:vAlign w:val="center"/>
            <w:hideMark/>
          </w:tcPr>
          <w:p w14:paraId="6B95603F" w14:textId="77777777" w:rsidR="00ED0860" w:rsidRPr="001A4115" w:rsidRDefault="00ED0860" w:rsidP="00971A30">
            <w:pPr>
              <w:jc w:val="center"/>
              <w:rPr>
                <w:rFonts w:ascii="Palatino Linotype" w:hAnsi="Palatino Linotype" w:cs="Times New Roman"/>
                <w:b/>
                <w:bCs/>
                <w:color w:val="000000"/>
              </w:rPr>
            </w:pPr>
            <w:r w:rsidRPr="001A4115">
              <w:rPr>
                <w:rFonts w:ascii="Palatino Linotype" w:hAnsi="Palatino Linotype" w:cs="Times New Roman"/>
                <w:b/>
                <w:bCs/>
                <w:color w:val="000000"/>
              </w:rPr>
              <w:t>2,188,050</w:t>
            </w:r>
          </w:p>
        </w:tc>
      </w:tr>
    </w:tbl>
    <w:p w14:paraId="68D8BC14" w14:textId="77777777" w:rsidR="00ED0860" w:rsidRPr="001A4115" w:rsidRDefault="00ED0860" w:rsidP="00ED0860">
      <w:pPr>
        <w:ind w:left="-14"/>
        <w:rPr>
          <w:rFonts w:ascii="Palatino Linotype" w:hAnsi="Palatino Linotype" w:cs="Times New Roman"/>
        </w:rPr>
      </w:pPr>
    </w:p>
    <w:p w14:paraId="246406B9" w14:textId="2C62B37C" w:rsidR="007768A0" w:rsidRPr="001A4115" w:rsidRDefault="007768A0" w:rsidP="007768A0">
      <w:pPr>
        <w:ind w:left="-14"/>
        <w:rPr>
          <w:rFonts w:ascii="Palatino Linotype" w:hAnsi="Palatino Linotype" w:cs="Times New Roman"/>
        </w:rPr>
      </w:pPr>
      <w:r w:rsidRPr="001A4115">
        <w:rPr>
          <w:rFonts w:ascii="Palatino Linotype" w:hAnsi="Palatino Linotype"/>
          <w:b/>
          <w:noProof/>
        </w:rPr>
        <w:lastRenderedPageBreak/>
        <w:drawing>
          <wp:inline distT="0" distB="0" distL="0" distR="0" wp14:anchorId="618C7270" wp14:editId="1F3FAF65">
            <wp:extent cx="5245784" cy="3033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5245784" cy="3033750"/>
                    </a:xfrm>
                    <a:prstGeom prst="rect">
                      <a:avLst/>
                    </a:prstGeom>
                    <a:noFill/>
                    <a:ln>
                      <a:noFill/>
                    </a:ln>
                    <a:extLst>
                      <a:ext uri="{53640926-AAD7-44D8-BBD7-CCE9431645EC}">
                        <a14:shadowObscured xmlns:a14="http://schemas.microsoft.com/office/drawing/2010/main"/>
                      </a:ext>
                    </a:extLst>
                  </pic:spPr>
                </pic:pic>
              </a:graphicData>
            </a:graphic>
          </wp:inline>
        </w:drawing>
      </w:r>
    </w:p>
    <w:p w14:paraId="7E8D661B" w14:textId="0E26E402" w:rsidR="007768A0" w:rsidRPr="001A4115" w:rsidRDefault="007768A0" w:rsidP="00ED0860">
      <w:pPr>
        <w:ind w:left="-14"/>
        <w:rPr>
          <w:rFonts w:ascii="Palatino Linotype" w:hAnsi="Palatino Linotype" w:cs="Times New Roman"/>
        </w:rPr>
      </w:pPr>
      <w:r w:rsidRPr="001A4115">
        <w:rPr>
          <w:rFonts w:ascii="Palatino Linotype" w:hAnsi="Palatino Linotype" w:cs="Times New Roman"/>
        </w:rPr>
        <w:t>Figure S</w:t>
      </w:r>
      <w:r w:rsidR="00FD5565" w:rsidRPr="001A4115">
        <w:rPr>
          <w:rFonts w:ascii="Palatino Linotype" w:hAnsi="Palatino Linotype" w:cs="Times New Roman"/>
        </w:rPr>
        <w:t>3</w:t>
      </w:r>
      <w:r w:rsidRPr="001A4115">
        <w:rPr>
          <w:rFonts w:ascii="Palatino Linotype" w:hAnsi="Palatino Linotype" w:cs="Times New Roman"/>
        </w:rPr>
        <w:t xml:space="preserve">. </w:t>
      </w:r>
      <w:r w:rsidR="00ED0860" w:rsidRPr="001A4115">
        <w:rPr>
          <w:rFonts w:ascii="Palatino Linotype" w:hAnsi="Palatino Linotype" w:cs="Times New Roman"/>
        </w:rPr>
        <w:t xml:space="preserve">Evapotranspiration is projected to increase by 17-37% with higher emissions (RCP8.5) and by 8-23% with lower emissions (RCP4.5). Graph created with Climate Toolbox Future Time Series web tool based on MACAv2-METDATA CMIP5 model ensemble (Hegewisch and </w:t>
      </w:r>
      <w:proofErr w:type="spellStart"/>
      <w:r w:rsidR="00ED0860" w:rsidRPr="001A4115">
        <w:rPr>
          <w:rFonts w:ascii="Palatino Linotype" w:hAnsi="Palatino Linotype" w:cs="Times New Roman"/>
        </w:rPr>
        <w:t>Abatzoglou</w:t>
      </w:r>
      <w:proofErr w:type="spellEnd"/>
      <w:r w:rsidR="004E1585" w:rsidRPr="001A4115">
        <w:rPr>
          <w:rFonts w:ascii="Palatino Linotype" w:hAnsi="Palatino Linotype" w:cs="Times New Roman"/>
        </w:rPr>
        <w:t xml:space="preserve"> 2024, 2023</w:t>
      </w:r>
      <w:r w:rsidR="00ED0860" w:rsidRPr="001A4115">
        <w:rPr>
          <w:rFonts w:ascii="Palatino Linotype" w:hAnsi="Palatino Linotype" w:cs="Times New Roman"/>
        </w:rPr>
        <w:t>).</w:t>
      </w:r>
      <w:r w:rsidR="00ED0860" w:rsidRPr="001A4115">
        <w:rPr>
          <w:rFonts w:ascii="Palatino Linotype" w:hAnsi="Palatino Linotype" w:cs="Times New Roman"/>
        </w:rPr>
        <w:br/>
      </w:r>
    </w:p>
    <w:p w14:paraId="07D196BA" w14:textId="70B08E94" w:rsidR="00320F29" w:rsidRPr="001A4115" w:rsidRDefault="00320F29">
      <w:pPr>
        <w:rPr>
          <w:rFonts w:ascii="Palatino Linotype" w:hAnsi="Palatino Linotype" w:cs="Times New Roman"/>
        </w:rPr>
      </w:pPr>
      <w:r w:rsidRPr="001A4115">
        <w:rPr>
          <w:rFonts w:ascii="Palatino Linotype" w:hAnsi="Palatino Linotype"/>
          <w:noProof/>
        </w:rPr>
        <mc:AlternateContent>
          <mc:Choice Requires="wpg">
            <w:drawing>
              <wp:inline distT="0" distB="0" distL="0" distR="0" wp14:anchorId="01A4DC65" wp14:editId="0C93DADB">
                <wp:extent cx="5425440" cy="3253740"/>
                <wp:effectExtent l="0" t="0" r="3810" b="0"/>
                <wp:docPr id="57" name="Group 57"/>
                <wp:cNvGraphicFramePr/>
                <a:graphic xmlns:a="http://schemas.openxmlformats.org/drawingml/2006/main">
                  <a:graphicData uri="http://schemas.microsoft.com/office/word/2010/wordprocessingGroup">
                    <wpg:wgp>
                      <wpg:cNvGrpSpPr/>
                      <wpg:grpSpPr>
                        <a:xfrm>
                          <a:off x="0" y="0"/>
                          <a:ext cx="5425440" cy="3065563"/>
                          <a:chOff x="200083" y="79398"/>
                          <a:chExt cx="4972569" cy="2586943"/>
                        </a:xfrm>
                      </wpg:grpSpPr>
                      <pic:pic xmlns:pic="http://schemas.openxmlformats.org/drawingml/2006/picture">
                        <pic:nvPicPr>
                          <pic:cNvPr id="45" name="Picture 45"/>
                          <pic:cNvPicPr>
                            <a:picLocks noChangeAspect="1"/>
                          </pic:cNvPicPr>
                        </pic:nvPicPr>
                        <pic:blipFill>
                          <a:blip r:embed="rId12" cstate="screen">
                            <a:extLst>
                              <a:ext uri="{28A0092B-C50C-407E-A947-70E740481C1C}">
                                <a14:useLocalDpi xmlns:a14="http://schemas.microsoft.com/office/drawing/2010/main"/>
                              </a:ext>
                            </a:extLst>
                          </a:blip>
                          <a:srcRect/>
                          <a:stretch/>
                        </pic:blipFill>
                        <pic:spPr bwMode="auto">
                          <a:xfrm>
                            <a:off x="200083" y="79398"/>
                            <a:ext cx="4972569" cy="2586943"/>
                          </a:xfrm>
                          <a:prstGeom prst="rect">
                            <a:avLst/>
                          </a:prstGeom>
                          <a:ln>
                            <a:noFill/>
                          </a:ln>
                          <a:extLst>
                            <a:ext uri="{53640926-AAD7-44D8-BBD7-CCE9431645EC}">
                              <a14:shadowObscured xmlns:a14="http://schemas.microsoft.com/office/drawing/2010/main"/>
                            </a:ext>
                          </a:extLst>
                        </pic:spPr>
                      </pic:pic>
                      <wps:wsp>
                        <wps:cNvPr id="56" name="Rectangle 56"/>
                        <wps:cNvSpPr/>
                        <wps:spPr>
                          <a:xfrm>
                            <a:off x="2086118" y="183799"/>
                            <a:ext cx="992505" cy="9144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EB330C" id="Group 57" o:spid="_x0000_s1026" style="width:427.2pt;height:256.2pt;mso-position-horizontal-relative:char;mso-position-vertical-relative:line" coordorigin="2000,793" coordsize="49725,25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TIozQAtFJk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2000;top:793;width:49726;height:2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">
                  <v:imagedata r:id="rId13" o:title=""/>
                </v:shape>
                <v:rect id="Rectangle 56" o:spid="_x0000_s1028" style="position:absolute;left:20861;top:1837;width:992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" fillcolor="white [3212]" strokecolor="white [3212]" strokeweight=".5pt"/>
                <w10:anchorlock/>
              </v:group>
            </w:pict>
          </mc:Fallback>
        </mc:AlternateContent>
      </w:r>
    </w:p>
    <w:p w14:paraId="497B6BCB" w14:textId="19A2BD28" w:rsidR="00320F29" w:rsidRPr="001A4115" w:rsidRDefault="00320F29">
      <w:pPr>
        <w:rPr>
          <w:rFonts w:ascii="Palatino Linotype" w:hAnsi="Palatino Linotype" w:cs="Times New Roman"/>
        </w:rPr>
      </w:pPr>
      <w:r w:rsidRPr="001A4115">
        <w:rPr>
          <w:rFonts w:ascii="Palatino Linotype" w:hAnsi="Palatino Linotype" w:cs="Times New Roman"/>
        </w:rPr>
        <w:t>Figure S</w:t>
      </w:r>
      <w:r w:rsidR="00FD5565" w:rsidRPr="001A4115">
        <w:rPr>
          <w:rFonts w:ascii="Palatino Linotype" w:hAnsi="Palatino Linotype" w:cs="Times New Roman"/>
        </w:rPr>
        <w:t>4</w:t>
      </w:r>
      <w:r w:rsidRPr="001A4115">
        <w:rPr>
          <w:rFonts w:ascii="Palatino Linotype" w:hAnsi="Palatino Linotype" w:cs="Times New Roman"/>
        </w:rPr>
        <w:t xml:space="preserve">. </w:t>
      </w:r>
      <w:r w:rsidR="00ED0860" w:rsidRPr="001A4115">
        <w:rPr>
          <w:rFonts w:ascii="Palatino Linotype" w:hAnsi="Palatino Linotype" w:cs="Times New Roman"/>
        </w:rPr>
        <w:t xml:space="preserve">Increasing Climatic Water Deficit (mm), based on continued higher emissions (RCP8.5). Data from 20 GCMs shown, including median (blue line), 5th and 95th percentiles (box), and highest/lowest values (green lines or “whiskers”). Graph </w:t>
      </w:r>
      <w:r w:rsidR="00ED0860" w:rsidRPr="001A4115">
        <w:rPr>
          <w:rFonts w:ascii="Palatino Linotype" w:hAnsi="Palatino Linotype" w:cs="Times New Roman"/>
        </w:rPr>
        <w:lastRenderedPageBreak/>
        <w:t xml:space="preserve">downloaded from Climate Toolbox Future Box Plots web tool (Hegewisch and </w:t>
      </w:r>
      <w:proofErr w:type="spellStart"/>
      <w:r w:rsidR="00ED0860" w:rsidRPr="001A4115">
        <w:rPr>
          <w:rFonts w:ascii="Palatino Linotype" w:hAnsi="Palatino Linotype" w:cs="Times New Roman"/>
        </w:rPr>
        <w:t>Abatzoglou</w:t>
      </w:r>
      <w:proofErr w:type="spellEnd"/>
      <w:r w:rsidR="004E1585" w:rsidRPr="001A4115">
        <w:rPr>
          <w:rFonts w:ascii="Palatino Linotype" w:hAnsi="Palatino Linotype" w:cs="Times New Roman"/>
        </w:rPr>
        <w:t>, 2023</w:t>
      </w:r>
      <w:r w:rsidR="00ED0860" w:rsidRPr="001A4115">
        <w:rPr>
          <w:rFonts w:ascii="Palatino Linotype" w:hAnsi="Palatino Linotype" w:cs="Times New Roman"/>
        </w:rPr>
        <w:t>).</w:t>
      </w:r>
      <w:r w:rsidRPr="001A4115">
        <w:rPr>
          <w:rFonts w:ascii="Palatino Linotype" w:hAnsi="Palatino Linotype" w:cs="Times New Roman"/>
        </w:rPr>
        <w:t xml:space="preserve"> </w:t>
      </w:r>
    </w:p>
    <w:p w14:paraId="404ADFE0" w14:textId="137B726A" w:rsidR="00320F29" w:rsidRPr="001A4115" w:rsidRDefault="00320F29">
      <w:pPr>
        <w:rPr>
          <w:rFonts w:ascii="Palatino Linotype" w:hAnsi="Palatino Linotype" w:cs="Times New Roman"/>
        </w:rPr>
      </w:pPr>
    </w:p>
    <w:p w14:paraId="01E0FE6A" w14:textId="64617B38" w:rsidR="00320F29" w:rsidRPr="001A4115" w:rsidRDefault="001E6671">
      <w:pPr>
        <w:rPr>
          <w:rFonts w:ascii="Palatino Linotype" w:hAnsi="Palatino Linotype" w:cs="Times New Roman"/>
        </w:rPr>
      </w:pPr>
      <w:r w:rsidRPr="001A4115">
        <w:rPr>
          <w:rFonts w:ascii="Palatino Linotype" w:hAnsi="Palatino Linotype"/>
          <w:noProof/>
        </w:rPr>
        <w:drawing>
          <wp:inline distT="0" distB="0" distL="0" distR="0" wp14:anchorId="41E1D15B" wp14:editId="73472CF0">
            <wp:extent cx="5297588" cy="30563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screen">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297588" cy="3056301"/>
                    </a:xfrm>
                    <a:prstGeom prst="rect">
                      <a:avLst/>
                    </a:prstGeom>
                  </pic:spPr>
                </pic:pic>
              </a:graphicData>
            </a:graphic>
          </wp:inline>
        </w:drawing>
      </w:r>
    </w:p>
    <w:p w14:paraId="2239090C" w14:textId="71850D59" w:rsidR="001E6671" w:rsidRPr="001A4115" w:rsidRDefault="001E6671">
      <w:pPr>
        <w:rPr>
          <w:rFonts w:ascii="Palatino Linotype" w:hAnsi="Palatino Linotype" w:cs="Times New Roman"/>
        </w:rPr>
      </w:pPr>
      <w:r w:rsidRPr="001A4115">
        <w:rPr>
          <w:rFonts w:ascii="Palatino Linotype" w:hAnsi="Palatino Linotype" w:cs="Times New Roman"/>
        </w:rPr>
        <w:t>Figure S</w:t>
      </w:r>
      <w:r w:rsidR="00FD5565" w:rsidRPr="001A4115">
        <w:rPr>
          <w:rFonts w:ascii="Palatino Linotype" w:hAnsi="Palatino Linotype" w:cs="Times New Roman"/>
        </w:rPr>
        <w:t>5</w:t>
      </w:r>
      <w:r w:rsidRPr="001A4115">
        <w:rPr>
          <w:rFonts w:ascii="Palatino Linotype" w:hAnsi="Palatino Linotype" w:cs="Times New Roman"/>
        </w:rPr>
        <w:t xml:space="preserve">. </w:t>
      </w:r>
      <w:r w:rsidR="00ED0860" w:rsidRPr="001A4115">
        <w:rPr>
          <w:rFonts w:ascii="Palatino Linotype" w:hAnsi="Palatino Linotype" w:cs="Times New Roman"/>
        </w:rPr>
        <w:t xml:space="preserve">Winter (Dec-Feb) snow water equivalent (mm) across the study area is projected to decline by 40-92%, as compared to the historical period, by the end of the century. Graph downloaded from Climate Toolbox Future Box Plots web tool (Hegewisch and </w:t>
      </w:r>
      <w:proofErr w:type="spellStart"/>
      <w:r w:rsidR="00ED0860" w:rsidRPr="001A4115">
        <w:rPr>
          <w:rFonts w:ascii="Palatino Linotype" w:hAnsi="Palatino Linotype" w:cs="Times New Roman"/>
        </w:rPr>
        <w:t>Abatzoglou</w:t>
      </w:r>
      <w:proofErr w:type="spellEnd"/>
      <w:r w:rsidR="004E1585" w:rsidRPr="001A4115">
        <w:rPr>
          <w:rFonts w:ascii="Palatino Linotype" w:hAnsi="Palatino Linotype" w:cs="Times New Roman"/>
        </w:rPr>
        <w:t>, 2023</w:t>
      </w:r>
      <w:r w:rsidR="00ED0860" w:rsidRPr="001A4115">
        <w:rPr>
          <w:rFonts w:ascii="Palatino Linotype" w:hAnsi="Palatino Linotype" w:cs="Times New Roman"/>
        </w:rPr>
        <w:t>).</w:t>
      </w:r>
      <w:r w:rsidR="00ED0860" w:rsidRPr="001A4115">
        <w:rPr>
          <w:rFonts w:ascii="Palatino Linotype" w:hAnsi="Palatino Linotype" w:cs="Times New Roman"/>
        </w:rPr>
        <w:br/>
      </w:r>
    </w:p>
    <w:p w14:paraId="4C8EFFAD" w14:textId="34D29441" w:rsidR="001E6671" w:rsidRPr="001A4115" w:rsidRDefault="001E6671">
      <w:pPr>
        <w:rPr>
          <w:rFonts w:ascii="Palatino Linotype" w:hAnsi="Palatino Linotype" w:cs="Times New Roman"/>
        </w:rPr>
      </w:pPr>
      <w:r w:rsidRPr="001A4115">
        <w:rPr>
          <w:rFonts w:ascii="Palatino Linotype" w:hAnsi="Palatino Linotype"/>
          <w:noProof/>
        </w:rPr>
        <w:drawing>
          <wp:inline distT="0" distB="0" distL="0" distR="0" wp14:anchorId="588F3659" wp14:editId="2876DE9E">
            <wp:extent cx="4877326" cy="325570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screen">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tretch>
                      <a:fillRect/>
                    </a:stretch>
                  </pic:blipFill>
                  <pic:spPr bwMode="auto">
                    <a:xfrm>
                      <a:off x="0" y="0"/>
                      <a:ext cx="4877326" cy="3255709"/>
                    </a:xfrm>
                    <a:prstGeom prst="rect">
                      <a:avLst/>
                    </a:prstGeom>
                    <a:ln>
                      <a:noFill/>
                    </a:ln>
                    <a:extLst>
                      <a:ext uri="{53640926-AAD7-44D8-BBD7-CCE9431645EC}">
                        <a14:shadowObscured xmlns:a14="http://schemas.microsoft.com/office/drawing/2010/main"/>
                      </a:ext>
                    </a:extLst>
                  </pic:spPr>
                </pic:pic>
              </a:graphicData>
            </a:graphic>
          </wp:inline>
        </w:drawing>
      </w:r>
    </w:p>
    <w:p w14:paraId="5F4DAA22" w14:textId="77777777" w:rsidR="001A4115" w:rsidRDefault="001E6671" w:rsidP="001E6671">
      <w:pPr>
        <w:rPr>
          <w:rFonts w:ascii="Palatino Linotype" w:hAnsi="Palatino Linotype" w:cs="Times New Roman"/>
        </w:rPr>
      </w:pPr>
      <w:r w:rsidRPr="001A4115">
        <w:rPr>
          <w:rFonts w:ascii="Palatino Linotype" w:hAnsi="Palatino Linotype" w:cs="Times New Roman"/>
        </w:rPr>
        <w:lastRenderedPageBreak/>
        <w:t>Figure S</w:t>
      </w:r>
      <w:r w:rsidR="00FD5565" w:rsidRPr="001A4115">
        <w:rPr>
          <w:rFonts w:ascii="Palatino Linotype" w:hAnsi="Palatino Linotype" w:cs="Times New Roman"/>
        </w:rPr>
        <w:t>6</w:t>
      </w:r>
      <w:r w:rsidRPr="001A4115">
        <w:rPr>
          <w:rFonts w:ascii="Palatino Linotype" w:hAnsi="Palatino Linotype" w:cs="Times New Roman"/>
        </w:rPr>
        <w:t>.</w:t>
      </w:r>
      <w:r w:rsidR="00D3138F" w:rsidRPr="001A4115">
        <w:rPr>
          <w:rFonts w:ascii="Palatino Linotype" w:hAnsi="Palatino Linotype" w:cs="Times New Roman"/>
        </w:rPr>
        <w:t xml:space="preserve"> </w:t>
      </w:r>
      <w:r w:rsidR="00ED0860" w:rsidRPr="001A4115">
        <w:rPr>
          <w:rFonts w:ascii="Palatino Linotype" w:hAnsi="Palatino Linotype" w:cs="Times New Roman"/>
        </w:rPr>
        <w:t>Observed changes in April snowpack across the Western U.S. from 1955-2020. Map by NOAA Climate.gov based on USDA Natural Resources Conservation Snow Data (EPA 2023).</w:t>
      </w:r>
    </w:p>
    <w:p w14:paraId="118AE16D" w14:textId="7E46057E" w:rsidR="001E6671" w:rsidRPr="001A4115" w:rsidRDefault="001E6671" w:rsidP="001E6671">
      <w:pPr>
        <w:rPr>
          <w:rFonts w:ascii="Palatino Linotype" w:hAnsi="Palatino Linotype"/>
        </w:rPr>
      </w:pPr>
      <w:r w:rsidRPr="001A4115">
        <w:rPr>
          <w:rFonts w:ascii="Palatino Linotype" w:hAnsi="Palatino Linotype"/>
          <w:noProof/>
        </w:rPr>
        <mc:AlternateContent>
          <mc:Choice Requires="wps">
            <w:drawing>
              <wp:anchor distT="0" distB="0" distL="114300" distR="114300" simplePos="0" relativeHeight="251659264" behindDoc="0" locked="0" layoutInCell="1" allowOverlap="1" wp14:anchorId="7380BCE5" wp14:editId="2CDB9D65">
                <wp:simplePos x="0" y="0"/>
                <wp:positionH relativeFrom="column">
                  <wp:posOffset>2561716</wp:posOffset>
                </wp:positionH>
                <wp:positionV relativeFrom="paragraph">
                  <wp:posOffset>170030</wp:posOffset>
                </wp:positionV>
                <wp:extent cx="302260" cy="103495"/>
                <wp:effectExtent l="0" t="0" r="27940" b="24130"/>
                <wp:wrapNone/>
                <wp:docPr id="61" name="Rectangle 61"/>
                <wp:cNvGraphicFramePr/>
                <a:graphic xmlns:a="http://schemas.openxmlformats.org/drawingml/2006/main">
                  <a:graphicData uri="http://schemas.microsoft.com/office/word/2010/wordprocessingShape">
                    <wps:wsp>
                      <wps:cNvSpPr/>
                      <wps:spPr>
                        <a:xfrm>
                          <a:off x="0" y="0"/>
                          <a:ext cx="302260" cy="103495"/>
                        </a:xfrm>
                        <a:prstGeom prst="rect">
                          <a:avLst/>
                        </a:prstGeom>
                        <a:solidFill>
                          <a:srgbClr val="F8F546"/>
                        </a:solidFill>
                        <a:ln>
                          <a:solidFill>
                            <a:srgbClr val="F8F54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42340" id="Rectangle 61" o:spid="_x0000_s1026" style="position:absolute;margin-left:201.7pt;margin-top:13.4pt;width:23.8pt;height:8.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" fillcolor="#f8f546" strokecolor="#f8f546" strokeweight=".5pt"/>
            </w:pict>
          </mc:Fallback>
        </mc:AlternateContent>
      </w:r>
      <w:r w:rsidR="00C516C7" w:rsidRPr="001A4115">
        <w:rPr>
          <w:rFonts w:ascii="Palatino Linotype" w:hAnsi="Palatino Linotype"/>
          <w:noProof/>
        </w:rPr>
        <w:drawing>
          <wp:inline distT="0" distB="0" distL="0" distR="0" wp14:anchorId="5AF02201" wp14:editId="00B12F79">
            <wp:extent cx="5076825" cy="3752803"/>
            <wp:effectExtent l="0" t="0" r="0" b="635"/>
            <wp:docPr id="205509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99250" name="Picture 1"/>
                    <pic:cNvPicPr/>
                  </pic:nvPicPr>
                  <pic:blipFill>
                    <a:blip r:embed="rId18" cstate="screen">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095217" cy="3766398"/>
                    </a:xfrm>
                    <a:prstGeom prst="rect">
                      <a:avLst/>
                    </a:prstGeom>
                  </pic:spPr>
                </pic:pic>
              </a:graphicData>
            </a:graphic>
          </wp:inline>
        </w:drawing>
      </w:r>
    </w:p>
    <w:p w14:paraId="0B0CA795" w14:textId="3686AC53" w:rsidR="001E6671" w:rsidRPr="001A4115" w:rsidRDefault="001E6671" w:rsidP="001A4115">
      <w:pPr>
        <w:rPr>
          <w:rFonts w:ascii="Palatino Linotype" w:hAnsi="Palatino Linotype"/>
        </w:rPr>
      </w:pPr>
      <w:r w:rsidRPr="001A4115">
        <w:rPr>
          <w:rFonts w:ascii="Palatino Linotype" w:hAnsi="Palatino Linotype" w:cs="Times New Roman"/>
        </w:rPr>
        <w:t>Figure S</w:t>
      </w:r>
      <w:r w:rsidR="00FD5565" w:rsidRPr="001A4115">
        <w:rPr>
          <w:rFonts w:ascii="Palatino Linotype" w:hAnsi="Palatino Linotype" w:cs="Times New Roman"/>
        </w:rPr>
        <w:t>7</w:t>
      </w:r>
      <w:r w:rsidRPr="001A4115">
        <w:rPr>
          <w:rFonts w:ascii="Palatino Linotype" w:hAnsi="Palatino Linotype" w:cs="Times New Roman"/>
        </w:rPr>
        <w:t xml:space="preserve">. </w:t>
      </w:r>
      <w:r w:rsidR="00ED0860" w:rsidRPr="001A4115">
        <w:rPr>
          <w:rFonts w:ascii="Palatino Linotype" w:hAnsi="Palatino Linotype" w:cs="Times New Roman"/>
        </w:rPr>
        <w:t xml:space="preserve">MC2 vegetation model results compare modeled 1971-2000 vegetation types (left) to projected vegetation types in 2070-2099 (right) based on ensemble average across 20 GCMs and continued higher emissions (RCP8.5). Limited shifts in dominant vegetation type are expected across the study area by the end of the century, primarily as a loss of subalpine forest, and expansion of shrublands. Graphic downloaded from Climate Toolbox Future Vegetation web tool using MC2-MACAv2-Prism, without fire suppression. </w:t>
      </w:r>
    </w:p>
    <w:p w14:paraId="6E779C20" w14:textId="77777777" w:rsidR="007317CD" w:rsidRPr="001A4115" w:rsidRDefault="007317CD" w:rsidP="001E6671">
      <w:pPr>
        <w:spacing w:line="276" w:lineRule="auto"/>
        <w:rPr>
          <w:rFonts w:ascii="Palatino Linotype" w:hAnsi="Palatino Linotype"/>
        </w:rPr>
      </w:pPr>
    </w:p>
    <w:p w14:paraId="2B396829" w14:textId="3790EB95" w:rsidR="001E6671" w:rsidRPr="001A4115" w:rsidRDefault="004E1585">
      <w:pPr>
        <w:rPr>
          <w:rFonts w:ascii="Palatino Linotype" w:hAnsi="Palatino Linotype" w:cs="Times New Roman"/>
          <w:b/>
          <w:bCs/>
        </w:rPr>
      </w:pPr>
      <w:r w:rsidRPr="001A4115">
        <w:rPr>
          <w:rFonts w:ascii="Palatino Linotype" w:hAnsi="Palatino Linotype" w:cs="Times New Roman"/>
          <w:b/>
          <w:bCs/>
        </w:rPr>
        <w:t>Literature Cited</w:t>
      </w:r>
    </w:p>
    <w:p w14:paraId="21090DA0" w14:textId="77777777" w:rsidR="004E1585" w:rsidRPr="001A4115" w:rsidRDefault="004E1585">
      <w:pPr>
        <w:rPr>
          <w:rFonts w:ascii="Palatino Linotype" w:hAnsi="Palatino Linotype" w:cs="Times New Roman"/>
        </w:rPr>
      </w:pPr>
    </w:p>
    <w:p w14:paraId="53781357" w14:textId="44BC66FB" w:rsidR="004E1585" w:rsidRPr="001A4115" w:rsidRDefault="007D46DD" w:rsidP="004E1585">
      <w:pPr>
        <w:rPr>
          <w:rFonts w:ascii="Palatino Linotype" w:hAnsi="Palatino Linotype" w:cs="Times New Roman"/>
        </w:rPr>
      </w:pPr>
      <w:r w:rsidRPr="001A4115">
        <w:rPr>
          <w:rFonts w:ascii="Palatino Linotype" w:hAnsi="Palatino Linotype" w:cs="Times New Roman"/>
        </w:rPr>
        <w:t xml:space="preserve">US EPA. Climate Change Indicators: Snowpack. Available online: </w:t>
      </w:r>
      <w:hyperlink r:id="rId20" w:history="1">
        <w:r w:rsidRPr="001A4115">
          <w:rPr>
            <w:rStyle w:val="Hyperlink"/>
            <w:rFonts w:ascii="Palatino Linotype" w:hAnsi="Palatino Linotype" w:cs="Times New Roman"/>
          </w:rPr>
          <w:t>https://www.epa.gov/climate-indicators/climate-change-indicators-snowpack</w:t>
        </w:r>
      </w:hyperlink>
      <w:r w:rsidRPr="001A4115">
        <w:rPr>
          <w:rFonts w:ascii="Palatino Linotype" w:hAnsi="Palatino Linotype" w:cs="Times New Roman"/>
        </w:rPr>
        <w:t xml:space="preserve"> (accessed</w:t>
      </w:r>
      <w:r w:rsidR="00AD0D8C" w:rsidRPr="001A4115">
        <w:rPr>
          <w:rFonts w:ascii="Palatino Linotype" w:hAnsi="Palatino Linotype" w:cs="Times New Roman"/>
        </w:rPr>
        <w:t xml:space="preserve"> on</w:t>
      </w:r>
      <w:r w:rsidRPr="001A4115">
        <w:rPr>
          <w:rFonts w:ascii="Palatino Linotype" w:hAnsi="Palatino Linotype" w:cs="Times New Roman"/>
        </w:rPr>
        <w:t xml:space="preserve"> 10 June 2024).</w:t>
      </w:r>
    </w:p>
    <w:p w14:paraId="0AA165B1" w14:textId="77777777" w:rsidR="007D46DD" w:rsidRPr="001A4115" w:rsidRDefault="007D46DD" w:rsidP="004E1585">
      <w:pPr>
        <w:rPr>
          <w:rFonts w:ascii="Palatino Linotype" w:hAnsi="Palatino Linotype" w:cs="Times New Roman"/>
          <w:color w:val="333333"/>
          <w:shd w:val="clear" w:color="auto" w:fill="FFFFFF"/>
        </w:rPr>
      </w:pPr>
    </w:p>
    <w:p w14:paraId="221AFFE2" w14:textId="202AF41E" w:rsidR="004E1585" w:rsidRPr="001A4115" w:rsidRDefault="004E1585" w:rsidP="004E1585">
      <w:pPr>
        <w:rPr>
          <w:rFonts w:ascii="Palatino Linotype" w:hAnsi="Palatino Linotype" w:cs="Times New Roman"/>
          <w:color w:val="333333"/>
          <w:shd w:val="clear" w:color="auto" w:fill="FFFFFF"/>
        </w:rPr>
      </w:pPr>
      <w:r w:rsidRPr="001A4115">
        <w:rPr>
          <w:rFonts w:ascii="Palatino Linotype" w:hAnsi="Palatino Linotype" w:cs="Times New Roman"/>
          <w:color w:val="333333"/>
          <w:shd w:val="clear" w:color="auto" w:fill="FFFFFF"/>
        </w:rPr>
        <w:t>Hegewisch, K.C.</w:t>
      </w:r>
      <w:r w:rsidR="00AD0D8C" w:rsidRPr="001A4115">
        <w:rPr>
          <w:rFonts w:ascii="Palatino Linotype" w:hAnsi="Palatino Linotype" w:cs="Times New Roman"/>
          <w:color w:val="333333"/>
          <w:shd w:val="clear" w:color="auto" w:fill="FFFFFF"/>
        </w:rPr>
        <w:t xml:space="preserve">; </w:t>
      </w:r>
      <w:r w:rsidRPr="001A4115">
        <w:rPr>
          <w:rFonts w:ascii="Palatino Linotype" w:hAnsi="Palatino Linotype" w:cs="Times New Roman"/>
          <w:color w:val="333333"/>
          <w:shd w:val="clear" w:color="auto" w:fill="FFFFFF"/>
        </w:rPr>
        <w:t xml:space="preserve"> </w:t>
      </w:r>
      <w:proofErr w:type="spellStart"/>
      <w:r w:rsidRPr="001A4115">
        <w:rPr>
          <w:rFonts w:ascii="Palatino Linotype" w:hAnsi="Palatino Linotype" w:cs="Times New Roman"/>
          <w:color w:val="333333"/>
          <w:shd w:val="clear" w:color="auto" w:fill="FFFFFF"/>
        </w:rPr>
        <w:t>Abatzoglou</w:t>
      </w:r>
      <w:proofErr w:type="spellEnd"/>
      <w:r w:rsidRPr="001A4115">
        <w:rPr>
          <w:rFonts w:ascii="Palatino Linotype" w:hAnsi="Palatino Linotype" w:cs="Times New Roman"/>
          <w:color w:val="333333"/>
          <w:shd w:val="clear" w:color="auto" w:fill="FFFFFF"/>
        </w:rPr>
        <w:t xml:space="preserve">, J.T. 2023. Future Time Series web tool. Climate Toolbox </w:t>
      </w:r>
      <w:hyperlink r:id="rId21" w:history="1">
        <w:r w:rsidRPr="001A4115">
          <w:rPr>
            <w:rStyle w:val="Hyperlink"/>
            <w:rFonts w:ascii="Palatino Linotype" w:hAnsi="Palatino Linotype" w:cs="Times New Roman"/>
            <w:shd w:val="clear" w:color="auto" w:fill="FFFFFF"/>
          </w:rPr>
          <w:t>https://climatetoolbox.org/</w:t>
        </w:r>
      </w:hyperlink>
      <w:r w:rsidR="00AD0D8C" w:rsidRPr="001A4115">
        <w:rPr>
          <w:rFonts w:ascii="Palatino Linotype" w:hAnsi="Palatino Linotype" w:cs="Times New Roman"/>
          <w:color w:val="333333"/>
          <w:shd w:val="clear" w:color="auto" w:fill="FFFFFF"/>
        </w:rPr>
        <w:t xml:space="preserve"> (</w:t>
      </w:r>
      <w:r w:rsidRPr="001A4115">
        <w:rPr>
          <w:rFonts w:ascii="Palatino Linotype" w:hAnsi="Palatino Linotype" w:cs="Times New Roman"/>
          <w:color w:val="333333"/>
          <w:shd w:val="clear" w:color="auto" w:fill="FFFFFF"/>
        </w:rPr>
        <w:t>accessed on March 23, 2024</w:t>
      </w:r>
      <w:r w:rsidR="00AD0D8C" w:rsidRPr="001A4115">
        <w:rPr>
          <w:rFonts w:ascii="Palatino Linotype" w:hAnsi="Palatino Linotype" w:cs="Times New Roman"/>
          <w:color w:val="333333"/>
          <w:shd w:val="clear" w:color="auto" w:fill="FFFFFF"/>
        </w:rPr>
        <w:t>).</w:t>
      </w:r>
    </w:p>
    <w:p w14:paraId="108C40BF" w14:textId="77777777" w:rsidR="004E1585" w:rsidRPr="001A4115" w:rsidRDefault="004E1585" w:rsidP="004E1585">
      <w:pPr>
        <w:rPr>
          <w:rFonts w:ascii="Palatino Linotype" w:hAnsi="Palatino Linotype" w:cs="Times New Roman"/>
          <w:color w:val="333333"/>
          <w:shd w:val="clear" w:color="auto" w:fill="FFFFFF"/>
        </w:rPr>
      </w:pPr>
    </w:p>
    <w:sectPr w:rsidR="004E1585" w:rsidRPr="001A4115" w:rsidSect="005E7E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218D6" w14:textId="77777777" w:rsidR="00D14B2C" w:rsidRDefault="00D14B2C" w:rsidP="001E6671">
      <w:r>
        <w:separator/>
      </w:r>
    </w:p>
  </w:endnote>
  <w:endnote w:type="continuationSeparator" w:id="0">
    <w:p w14:paraId="6D1CA28D" w14:textId="77777777" w:rsidR="00D14B2C" w:rsidRDefault="00D14B2C" w:rsidP="001E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17DE2" w14:textId="77777777" w:rsidR="00D14B2C" w:rsidRDefault="00D14B2C" w:rsidP="001E6671">
      <w:r>
        <w:separator/>
      </w:r>
    </w:p>
  </w:footnote>
  <w:footnote w:type="continuationSeparator" w:id="0">
    <w:p w14:paraId="0F33D7B4" w14:textId="77777777" w:rsidR="00D14B2C" w:rsidRDefault="00D14B2C" w:rsidP="001E66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7F13E1"/>
    <w:multiLevelType w:val="hybridMultilevel"/>
    <w:tmpl w:val="3760D5D0"/>
    <w:lvl w:ilvl="0" w:tplc="632042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8195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1tDC0NLc0sDQ1NjVW0lEKTi0uzszPAykwrgUATIIapCwAAAA="/>
  </w:docVars>
  <w:rsids>
    <w:rsidRoot w:val="003A532A"/>
    <w:rsid w:val="00026D5A"/>
    <w:rsid w:val="0003372B"/>
    <w:rsid w:val="00044D18"/>
    <w:rsid w:val="000506DF"/>
    <w:rsid w:val="000B1892"/>
    <w:rsid w:val="000B4A1B"/>
    <w:rsid w:val="000C038C"/>
    <w:rsid w:val="000E3B71"/>
    <w:rsid w:val="000E4F4A"/>
    <w:rsid w:val="000F1413"/>
    <w:rsid w:val="000F30D0"/>
    <w:rsid w:val="00143424"/>
    <w:rsid w:val="001518A4"/>
    <w:rsid w:val="0017013C"/>
    <w:rsid w:val="001A4115"/>
    <w:rsid w:val="001A5DC9"/>
    <w:rsid w:val="001E046B"/>
    <w:rsid w:val="001E5B3B"/>
    <w:rsid w:val="001E6671"/>
    <w:rsid w:val="0024484B"/>
    <w:rsid w:val="00253F5B"/>
    <w:rsid w:val="002700A0"/>
    <w:rsid w:val="002732EF"/>
    <w:rsid w:val="00293D83"/>
    <w:rsid w:val="002A7EA4"/>
    <w:rsid w:val="002B57DB"/>
    <w:rsid w:val="002F290B"/>
    <w:rsid w:val="002F2C7D"/>
    <w:rsid w:val="00320F29"/>
    <w:rsid w:val="003374E8"/>
    <w:rsid w:val="003553B9"/>
    <w:rsid w:val="003602C2"/>
    <w:rsid w:val="00393295"/>
    <w:rsid w:val="00393BEA"/>
    <w:rsid w:val="00395C85"/>
    <w:rsid w:val="003A532A"/>
    <w:rsid w:val="003D43D8"/>
    <w:rsid w:val="0040203C"/>
    <w:rsid w:val="004033AC"/>
    <w:rsid w:val="0044290D"/>
    <w:rsid w:val="004E1585"/>
    <w:rsid w:val="00500FB2"/>
    <w:rsid w:val="00505EB6"/>
    <w:rsid w:val="00520A49"/>
    <w:rsid w:val="00584B9A"/>
    <w:rsid w:val="00585CCB"/>
    <w:rsid w:val="005E718A"/>
    <w:rsid w:val="005E7EB0"/>
    <w:rsid w:val="0060599C"/>
    <w:rsid w:val="006078B5"/>
    <w:rsid w:val="0061464B"/>
    <w:rsid w:val="00630A27"/>
    <w:rsid w:val="00632B64"/>
    <w:rsid w:val="00646D7A"/>
    <w:rsid w:val="006735FA"/>
    <w:rsid w:val="00674B21"/>
    <w:rsid w:val="00681C28"/>
    <w:rsid w:val="006A5A1F"/>
    <w:rsid w:val="006F4B5F"/>
    <w:rsid w:val="006F6916"/>
    <w:rsid w:val="007071B1"/>
    <w:rsid w:val="007120BD"/>
    <w:rsid w:val="00714655"/>
    <w:rsid w:val="007317CD"/>
    <w:rsid w:val="00773012"/>
    <w:rsid w:val="007768A0"/>
    <w:rsid w:val="007819B1"/>
    <w:rsid w:val="007A2126"/>
    <w:rsid w:val="007D46DD"/>
    <w:rsid w:val="007E4287"/>
    <w:rsid w:val="007E4DB1"/>
    <w:rsid w:val="007F1E99"/>
    <w:rsid w:val="0085091B"/>
    <w:rsid w:val="008658B7"/>
    <w:rsid w:val="00867301"/>
    <w:rsid w:val="00874C59"/>
    <w:rsid w:val="008B3697"/>
    <w:rsid w:val="00902B40"/>
    <w:rsid w:val="00916D84"/>
    <w:rsid w:val="009351FB"/>
    <w:rsid w:val="00936F05"/>
    <w:rsid w:val="00970EAD"/>
    <w:rsid w:val="009921AC"/>
    <w:rsid w:val="009B2A25"/>
    <w:rsid w:val="009E532A"/>
    <w:rsid w:val="009F2B0A"/>
    <w:rsid w:val="009F3CFA"/>
    <w:rsid w:val="00A2588C"/>
    <w:rsid w:val="00A54B63"/>
    <w:rsid w:val="00A574CF"/>
    <w:rsid w:val="00A84CCF"/>
    <w:rsid w:val="00A8552D"/>
    <w:rsid w:val="00A97D1B"/>
    <w:rsid w:val="00AB1B29"/>
    <w:rsid w:val="00AD0D8C"/>
    <w:rsid w:val="00AE6CF0"/>
    <w:rsid w:val="00AE7CE2"/>
    <w:rsid w:val="00AF006E"/>
    <w:rsid w:val="00B06B7E"/>
    <w:rsid w:val="00B57319"/>
    <w:rsid w:val="00BA2719"/>
    <w:rsid w:val="00BB2569"/>
    <w:rsid w:val="00BC752C"/>
    <w:rsid w:val="00BD0D37"/>
    <w:rsid w:val="00BD12BD"/>
    <w:rsid w:val="00BF3E86"/>
    <w:rsid w:val="00C20138"/>
    <w:rsid w:val="00C516C7"/>
    <w:rsid w:val="00C63437"/>
    <w:rsid w:val="00C82481"/>
    <w:rsid w:val="00C86B90"/>
    <w:rsid w:val="00CC0D7F"/>
    <w:rsid w:val="00CD1074"/>
    <w:rsid w:val="00CE3FF6"/>
    <w:rsid w:val="00CF0779"/>
    <w:rsid w:val="00D14B2C"/>
    <w:rsid w:val="00D3138F"/>
    <w:rsid w:val="00D35F57"/>
    <w:rsid w:val="00D706DE"/>
    <w:rsid w:val="00D841C5"/>
    <w:rsid w:val="00DD1B23"/>
    <w:rsid w:val="00DE19BA"/>
    <w:rsid w:val="00DF290A"/>
    <w:rsid w:val="00E049B3"/>
    <w:rsid w:val="00E15C8E"/>
    <w:rsid w:val="00E33526"/>
    <w:rsid w:val="00E93734"/>
    <w:rsid w:val="00EB1CB6"/>
    <w:rsid w:val="00ED0860"/>
    <w:rsid w:val="00ED3667"/>
    <w:rsid w:val="00EE282C"/>
    <w:rsid w:val="00EF56D3"/>
    <w:rsid w:val="00F21418"/>
    <w:rsid w:val="00F5413E"/>
    <w:rsid w:val="00F73A81"/>
    <w:rsid w:val="00FB19B3"/>
    <w:rsid w:val="00FB36C6"/>
    <w:rsid w:val="00FC685C"/>
    <w:rsid w:val="00FD13B2"/>
    <w:rsid w:val="00FD5565"/>
    <w:rsid w:val="00FF1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936BE"/>
  <w14:defaultImageDpi w14:val="32767"/>
  <w15:chartTrackingRefBased/>
  <w15:docId w15:val="{AF1EBA5B-C210-A048-9DBC-579D8672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532A"/>
    <w:pPr>
      <w:spacing w:before="100" w:beforeAutospacing="1" w:after="100" w:afterAutospacing="1"/>
    </w:pPr>
    <w:rPr>
      <w:rFonts w:ascii="Times New Roman" w:eastAsia="Open Sans" w:hAnsi="Times New Roman" w:cs="Times New Roman"/>
    </w:rPr>
  </w:style>
  <w:style w:type="character" w:styleId="CommentReference">
    <w:name w:val="annotation reference"/>
    <w:basedOn w:val="DefaultParagraphFont"/>
    <w:uiPriority w:val="99"/>
    <w:semiHidden/>
    <w:unhideWhenUsed/>
    <w:rsid w:val="003A532A"/>
    <w:rPr>
      <w:sz w:val="16"/>
      <w:szCs w:val="16"/>
    </w:rPr>
  </w:style>
  <w:style w:type="paragraph" w:styleId="CommentText">
    <w:name w:val="annotation text"/>
    <w:basedOn w:val="Normal"/>
    <w:link w:val="CommentTextChar"/>
    <w:uiPriority w:val="99"/>
    <w:unhideWhenUsed/>
    <w:rsid w:val="003A532A"/>
    <w:rPr>
      <w:sz w:val="20"/>
      <w:szCs w:val="20"/>
    </w:rPr>
  </w:style>
  <w:style w:type="character" w:customStyle="1" w:styleId="CommentTextChar">
    <w:name w:val="Comment Text Char"/>
    <w:basedOn w:val="DefaultParagraphFont"/>
    <w:link w:val="CommentText"/>
    <w:uiPriority w:val="99"/>
    <w:rsid w:val="003A532A"/>
    <w:rPr>
      <w:sz w:val="20"/>
      <w:szCs w:val="20"/>
    </w:rPr>
  </w:style>
  <w:style w:type="paragraph" w:styleId="CommentSubject">
    <w:name w:val="annotation subject"/>
    <w:basedOn w:val="CommentText"/>
    <w:next w:val="CommentText"/>
    <w:link w:val="CommentSubjectChar"/>
    <w:uiPriority w:val="99"/>
    <w:semiHidden/>
    <w:unhideWhenUsed/>
    <w:rsid w:val="003A532A"/>
    <w:rPr>
      <w:b/>
      <w:bCs/>
    </w:rPr>
  </w:style>
  <w:style w:type="character" w:customStyle="1" w:styleId="CommentSubjectChar">
    <w:name w:val="Comment Subject Char"/>
    <w:basedOn w:val="CommentTextChar"/>
    <w:link w:val="CommentSubject"/>
    <w:uiPriority w:val="99"/>
    <w:semiHidden/>
    <w:rsid w:val="003A532A"/>
    <w:rPr>
      <w:b/>
      <w:bCs/>
      <w:sz w:val="20"/>
      <w:szCs w:val="20"/>
    </w:rPr>
  </w:style>
  <w:style w:type="paragraph" w:styleId="BalloonText">
    <w:name w:val="Balloon Text"/>
    <w:basedOn w:val="Normal"/>
    <w:link w:val="BalloonTextChar"/>
    <w:uiPriority w:val="99"/>
    <w:semiHidden/>
    <w:unhideWhenUsed/>
    <w:rsid w:val="003A53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532A"/>
    <w:rPr>
      <w:rFonts w:ascii="Times New Roman" w:hAnsi="Times New Roman" w:cs="Times New Roman"/>
      <w:sz w:val="18"/>
      <w:szCs w:val="18"/>
    </w:rPr>
  </w:style>
  <w:style w:type="paragraph" w:styleId="ListParagraph">
    <w:name w:val="List Paragraph"/>
    <w:basedOn w:val="Normal"/>
    <w:uiPriority w:val="34"/>
    <w:qFormat/>
    <w:rsid w:val="00CC0D7F"/>
    <w:pPr>
      <w:ind w:left="720"/>
      <w:contextualSpacing/>
    </w:pPr>
  </w:style>
  <w:style w:type="table" w:styleId="TableGrid">
    <w:name w:val="Table Grid"/>
    <w:basedOn w:val="TableNormal"/>
    <w:uiPriority w:val="39"/>
    <w:rsid w:val="00393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E6671"/>
    <w:pPr>
      <w:ind w:left="-15"/>
    </w:pPr>
    <w:rPr>
      <w:rFonts w:ascii="Open Sans" w:eastAsia="Open Sans" w:hAnsi="Open Sans" w:cs="Open Sans"/>
      <w:lang w:val="en"/>
    </w:rPr>
  </w:style>
  <w:style w:type="character" w:customStyle="1" w:styleId="EndnoteTextChar">
    <w:name w:val="Endnote Text Char"/>
    <w:basedOn w:val="DefaultParagraphFont"/>
    <w:link w:val="EndnoteText"/>
    <w:uiPriority w:val="99"/>
    <w:rsid w:val="001E6671"/>
    <w:rPr>
      <w:rFonts w:ascii="Open Sans" w:eastAsia="Open Sans" w:hAnsi="Open Sans" w:cs="Open Sans"/>
      <w:lang w:val="en"/>
    </w:rPr>
  </w:style>
  <w:style w:type="character" w:styleId="EndnoteReference">
    <w:name w:val="endnote reference"/>
    <w:basedOn w:val="DefaultParagraphFont"/>
    <w:uiPriority w:val="99"/>
    <w:unhideWhenUsed/>
    <w:rsid w:val="001E6671"/>
    <w:rPr>
      <w:vertAlign w:val="superscript"/>
    </w:rPr>
  </w:style>
  <w:style w:type="character" w:styleId="Hyperlink">
    <w:name w:val="Hyperlink"/>
    <w:basedOn w:val="DefaultParagraphFont"/>
    <w:uiPriority w:val="99"/>
    <w:unhideWhenUsed/>
    <w:rsid w:val="005E718A"/>
    <w:rPr>
      <w:color w:val="0563C1" w:themeColor="hyperlink"/>
      <w:u w:val="single"/>
    </w:rPr>
  </w:style>
  <w:style w:type="paragraph" w:styleId="Revision">
    <w:name w:val="Revision"/>
    <w:hidden/>
    <w:uiPriority w:val="99"/>
    <w:semiHidden/>
    <w:rsid w:val="00FB19B3"/>
  </w:style>
  <w:style w:type="character" w:styleId="UnresolvedMention">
    <w:name w:val="Unresolved Mention"/>
    <w:basedOn w:val="DefaultParagraphFont"/>
    <w:uiPriority w:val="99"/>
    <w:rsid w:val="007D4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934024">
      <w:bodyDiv w:val="1"/>
      <w:marLeft w:val="0"/>
      <w:marRight w:val="0"/>
      <w:marTop w:val="0"/>
      <w:marBottom w:val="0"/>
      <w:divBdr>
        <w:top w:val="none" w:sz="0" w:space="0" w:color="auto"/>
        <w:left w:val="none" w:sz="0" w:space="0" w:color="auto"/>
        <w:bottom w:val="none" w:sz="0" w:space="0" w:color="auto"/>
        <w:right w:val="none" w:sz="0" w:space="0" w:color="auto"/>
      </w:divBdr>
    </w:div>
    <w:div w:id="414402933">
      <w:bodyDiv w:val="1"/>
      <w:marLeft w:val="0"/>
      <w:marRight w:val="0"/>
      <w:marTop w:val="0"/>
      <w:marBottom w:val="0"/>
      <w:divBdr>
        <w:top w:val="none" w:sz="0" w:space="0" w:color="auto"/>
        <w:left w:val="none" w:sz="0" w:space="0" w:color="auto"/>
        <w:bottom w:val="none" w:sz="0" w:space="0" w:color="auto"/>
        <w:right w:val="none" w:sz="0" w:space="0" w:color="auto"/>
      </w:divBdr>
    </w:div>
    <w:div w:id="516843961">
      <w:bodyDiv w:val="1"/>
      <w:marLeft w:val="0"/>
      <w:marRight w:val="0"/>
      <w:marTop w:val="0"/>
      <w:marBottom w:val="0"/>
      <w:divBdr>
        <w:top w:val="none" w:sz="0" w:space="0" w:color="auto"/>
        <w:left w:val="none" w:sz="0" w:space="0" w:color="auto"/>
        <w:bottom w:val="none" w:sz="0" w:space="0" w:color="auto"/>
        <w:right w:val="none" w:sz="0" w:space="0" w:color="auto"/>
      </w:divBdr>
    </w:div>
    <w:div w:id="887228322">
      <w:bodyDiv w:val="1"/>
      <w:marLeft w:val="0"/>
      <w:marRight w:val="0"/>
      <w:marTop w:val="0"/>
      <w:marBottom w:val="0"/>
      <w:divBdr>
        <w:top w:val="none" w:sz="0" w:space="0" w:color="auto"/>
        <w:left w:val="none" w:sz="0" w:space="0" w:color="auto"/>
        <w:bottom w:val="none" w:sz="0" w:space="0" w:color="auto"/>
        <w:right w:val="none" w:sz="0" w:space="0" w:color="auto"/>
      </w:divBdr>
    </w:div>
    <w:div w:id="1035469269">
      <w:bodyDiv w:val="1"/>
      <w:marLeft w:val="0"/>
      <w:marRight w:val="0"/>
      <w:marTop w:val="0"/>
      <w:marBottom w:val="0"/>
      <w:divBdr>
        <w:top w:val="none" w:sz="0" w:space="0" w:color="auto"/>
        <w:left w:val="none" w:sz="0" w:space="0" w:color="auto"/>
        <w:bottom w:val="none" w:sz="0" w:space="0" w:color="auto"/>
        <w:right w:val="none" w:sz="0" w:space="0" w:color="auto"/>
      </w:divBdr>
    </w:div>
    <w:div w:id="1378897850">
      <w:bodyDiv w:val="1"/>
      <w:marLeft w:val="0"/>
      <w:marRight w:val="0"/>
      <w:marTop w:val="0"/>
      <w:marBottom w:val="0"/>
      <w:divBdr>
        <w:top w:val="none" w:sz="0" w:space="0" w:color="auto"/>
        <w:left w:val="none" w:sz="0" w:space="0" w:color="auto"/>
        <w:bottom w:val="none" w:sz="0" w:space="0" w:color="auto"/>
        <w:right w:val="none" w:sz="0" w:space="0" w:color="auto"/>
      </w:divBdr>
    </w:div>
    <w:div w:id="153939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climatetoolbox.org/" TargetMode="External"/><Relationship Id="rId7" Type="http://schemas.openxmlformats.org/officeDocument/2006/relationships/image" Target="media/image1.png"/><Relationship Id="rId12" Type="http://schemas.openxmlformats.org/officeDocument/2006/relationships/image" Target="media/image4.jpe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epa.gov/climate-indicators/climate-change-indicators-snowpa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theme" Target="theme/theme1.xml"/><Relationship Id="rId10" Type="http://schemas.microsoft.com/office/2007/relationships/hdphoto" Target="media/hdphoto2.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1538</Words>
  <Characters>8849</Characters>
  <Application>Microsoft Office Word</Application>
  <DocSecurity>0</DocSecurity>
  <Lines>294</Lines>
  <Paragraphs>207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MDPI</cp:lastModifiedBy>
  <cp:revision>2</cp:revision>
  <dcterms:created xsi:type="dcterms:W3CDTF">2024-07-16T06:38:00Z</dcterms:created>
  <dcterms:modified xsi:type="dcterms:W3CDTF">2024-07-16T06:38:00Z</dcterms:modified>
  <cp:category/>
</cp:coreProperties>
</file>