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Cochrane</w:t>
      </w:r>
      <w:r>
        <w:rPr>
          <w:rFonts w:ascii="Times New Roman" w:eastAsia="Times New Roman" w:hAnsi="Times New Roman" w:cs="Times New Roman"/>
          <w:caps/>
          <w:kern w:val="0"/>
          <w:sz w:val="21"/>
          <w:szCs w:val="21"/>
          <w:lang w:val="en-CA"/>
          <w14:ligatures w14:val="none"/>
        </w:rPr>
        <w:t xml:space="preserve"> </w:t>
      </w:r>
      <w:r w:rsidRPr="00B2101F">
        <w:rPr>
          <w:rFonts w:ascii="Times New Roman" w:eastAsia="Times New Roman" w:hAnsi="Times New Roman" w:cs="Times New Roman"/>
          <w:caps/>
          <w:kern w:val="0"/>
          <w:sz w:val="21"/>
          <w:szCs w:val="21"/>
          <w:lang w:val="en-CA"/>
          <w14:ligatures w14:val="none"/>
        </w:rPr>
        <w:t>COVID-19</w:t>
      </w:r>
      <w:r>
        <w:rPr>
          <w:rFonts w:ascii="Times New Roman" w:eastAsia="Times New Roman" w:hAnsi="Times New Roman" w:cs="Times New Roman"/>
          <w:caps/>
          <w:kern w:val="0"/>
          <w:sz w:val="21"/>
          <w:szCs w:val="21"/>
          <w:lang w:val="en-CA"/>
          <w14:ligatures w14:val="none"/>
        </w:rPr>
        <w:t xml:space="preserve"> </w:t>
      </w:r>
      <w:r w:rsidRPr="00B2101F">
        <w:rPr>
          <w:rFonts w:ascii="Times New Roman" w:eastAsia="Times New Roman" w:hAnsi="Times New Roman" w:cs="Times New Roman"/>
          <w:caps/>
          <w:kern w:val="0"/>
          <w:sz w:val="21"/>
          <w:szCs w:val="21"/>
          <w:lang w:val="en-CA"/>
          <w14:ligatures w14:val="none"/>
        </w:rPr>
        <w:t>Study Register</w:t>
      </w:r>
    </w:p>
    <w:p w:rsidR="005C0A8C" w:rsidRDefault="005C0A8C" w:rsidP="00B2101F">
      <w:pPr>
        <w:shd w:val="clear" w:color="auto" w:fill="FFFFFF"/>
        <w:rPr>
          <w:rFonts w:ascii="Times New Roman" w:eastAsia="Times New Roman" w:hAnsi="Times New Roman" w:cs="Times New Roman"/>
          <w:caps/>
          <w:kern w:val="0"/>
          <w:sz w:val="21"/>
          <w:szCs w:val="21"/>
          <w:lang w:val="en-CA"/>
          <w14:ligatures w14:val="none"/>
        </w:rPr>
      </w:pPr>
    </w:p>
    <w:p w:rsidR="005C0A8C" w:rsidRDefault="00F40AFB" w:rsidP="00B2101F">
      <w:pPr>
        <w:shd w:val="clear" w:color="auto" w:fill="FFFFFF"/>
        <w:rPr>
          <w:rFonts w:ascii="Times New Roman" w:eastAsia="Times New Roman" w:hAnsi="Times New Roman" w:cs="Times New Roman"/>
          <w:caps/>
          <w:kern w:val="0"/>
          <w:sz w:val="21"/>
          <w:szCs w:val="21"/>
          <w:lang w:val="en-CA"/>
          <w14:ligatures w14:val="none"/>
        </w:rPr>
      </w:pPr>
      <w:r>
        <w:rPr>
          <w:rFonts w:ascii="Times New Roman" w:eastAsia="Times New Roman" w:hAnsi="Times New Roman" w:cs="Times New Roman"/>
          <w:kern w:val="0"/>
          <w:sz w:val="21"/>
          <w:szCs w:val="21"/>
          <w:lang w:val="en-CA"/>
          <w14:ligatures w14:val="none"/>
        </w:rPr>
        <w:t xml:space="preserve">Covid-19 Japan Vaccine Hesitancy </w:t>
      </w:r>
    </w:p>
    <w:p w:rsidR="00135990" w:rsidRDefault="00135990" w:rsidP="00B2101F">
      <w:pPr>
        <w:shd w:val="clear" w:color="auto" w:fill="FFFFFF"/>
        <w:rPr>
          <w:rFonts w:ascii="Times New Roman" w:eastAsia="Times New Roman" w:hAnsi="Times New Roman" w:cs="Times New Roman"/>
          <w:caps/>
          <w:kern w:val="0"/>
          <w:sz w:val="21"/>
          <w:szCs w:val="21"/>
          <w:lang w:val="en-CA"/>
          <w14:ligatures w14:val="none"/>
        </w:rPr>
      </w:pPr>
    </w:p>
    <w:p w:rsidR="00135990" w:rsidRDefault="00F40AFB" w:rsidP="00B2101F">
      <w:pPr>
        <w:shd w:val="clear" w:color="auto" w:fill="FFFFFF"/>
        <w:rPr>
          <w:rFonts w:ascii="Times New Roman" w:eastAsia="Times New Roman" w:hAnsi="Times New Roman" w:cs="Times New Roman"/>
          <w:caps/>
          <w:kern w:val="0"/>
          <w:sz w:val="21"/>
          <w:szCs w:val="21"/>
          <w:lang w:val="en-CA"/>
          <w14:ligatures w14:val="none"/>
        </w:rPr>
      </w:pPr>
      <w:r>
        <w:rPr>
          <w:rFonts w:ascii="Times New Roman" w:eastAsia="Times New Roman" w:hAnsi="Times New Roman" w:cs="Times New Roman"/>
          <w:kern w:val="0"/>
          <w:sz w:val="21"/>
          <w:szCs w:val="21"/>
          <w:lang w:val="en-CA"/>
          <w14:ligatures w14:val="none"/>
        </w:rPr>
        <w:t>Observational Journal Article</w:t>
      </w:r>
    </w:p>
    <w:p w:rsidR="005C0A8C" w:rsidRDefault="005C0A8C" w:rsidP="00B2101F">
      <w:pPr>
        <w:shd w:val="clear" w:color="auto" w:fill="FFFFFF"/>
        <w:rPr>
          <w:rFonts w:ascii="Times New Roman" w:eastAsia="Times New Roman" w:hAnsi="Times New Roman" w:cs="Times New Roman"/>
          <w:caps/>
          <w:kern w:val="0"/>
          <w:sz w:val="21"/>
          <w:szCs w:val="21"/>
          <w:lang w:val="en-CA"/>
          <w14:ligatures w14:val="none"/>
        </w:rPr>
      </w:pPr>
    </w:p>
    <w:p w:rsidR="005C0A8C" w:rsidRDefault="00F40AFB" w:rsidP="00B2101F">
      <w:pPr>
        <w:shd w:val="clear" w:color="auto" w:fill="FFFFFF"/>
        <w:rPr>
          <w:rFonts w:ascii="Times New Roman" w:eastAsia="Times New Roman" w:hAnsi="Times New Roman" w:cs="Times New Roman"/>
          <w:caps/>
          <w:kern w:val="0"/>
          <w:sz w:val="21"/>
          <w:szCs w:val="21"/>
          <w:lang w:val="en-CA"/>
          <w14:ligatures w14:val="none"/>
        </w:rPr>
      </w:pPr>
      <w:r>
        <w:rPr>
          <w:rFonts w:ascii="Times New Roman" w:eastAsia="Times New Roman" w:hAnsi="Times New Roman" w:cs="Times New Roman"/>
          <w:kern w:val="0"/>
          <w:sz w:val="21"/>
          <w:szCs w:val="21"/>
          <w:lang w:val="en-CA"/>
          <w14:ligatures w14:val="none"/>
        </w:rPr>
        <w:t>4</w:t>
      </w:r>
      <w:r w:rsidR="008C59F4">
        <w:rPr>
          <w:rFonts w:ascii="Times New Roman" w:eastAsia="Times New Roman" w:hAnsi="Times New Roman" w:cs="Times New Roman"/>
          <w:kern w:val="0"/>
          <w:sz w:val="21"/>
          <w:szCs w:val="21"/>
          <w:lang w:val="en-CA"/>
          <w14:ligatures w14:val="none"/>
        </w:rPr>
        <w:t xml:space="preserve">5 </w:t>
      </w:r>
      <w:r>
        <w:rPr>
          <w:rFonts w:ascii="Times New Roman" w:eastAsia="Times New Roman" w:hAnsi="Times New Roman" w:cs="Times New Roman"/>
          <w:kern w:val="0"/>
          <w:sz w:val="21"/>
          <w:szCs w:val="21"/>
          <w:lang w:val="en-CA"/>
          <w14:ligatures w14:val="none"/>
        </w:rPr>
        <w:t xml:space="preserve">Returns </w:t>
      </w:r>
      <w:r w:rsidR="0052132D">
        <w:rPr>
          <w:rFonts w:ascii="Times New Roman" w:eastAsia="Times New Roman" w:hAnsi="Times New Roman" w:cs="Times New Roman"/>
          <w:kern w:val="0"/>
          <w:sz w:val="21"/>
          <w:szCs w:val="21"/>
          <w:lang w:val="en-CA"/>
          <w14:ligatures w14:val="none"/>
        </w:rPr>
        <w:t>4</w:t>
      </w:r>
      <w:r>
        <w:rPr>
          <w:rFonts w:ascii="Times New Roman" w:eastAsia="Times New Roman" w:hAnsi="Times New Roman" w:cs="Times New Roman"/>
          <w:kern w:val="0"/>
          <w:sz w:val="21"/>
          <w:szCs w:val="21"/>
          <w:lang w:val="en-CA"/>
          <w14:ligatures w14:val="none"/>
        </w:rPr>
        <w:t>2 Duplicates</w:t>
      </w:r>
      <w:r w:rsidR="0052132D">
        <w:rPr>
          <w:rFonts w:ascii="Times New Roman" w:eastAsia="Times New Roman" w:hAnsi="Times New Roman" w:cs="Times New Roman"/>
          <w:kern w:val="0"/>
          <w:sz w:val="21"/>
          <w:szCs w:val="21"/>
          <w:lang w:val="en-CA"/>
          <w14:ligatures w14:val="none"/>
        </w:rPr>
        <w:t xml:space="preserve">, 3 </w:t>
      </w:r>
      <w:r w:rsidR="00EE66DE">
        <w:rPr>
          <w:rFonts w:ascii="Times New Roman" w:eastAsia="Times New Roman" w:hAnsi="Times New Roman" w:cs="Times New Roman"/>
          <w:kern w:val="0"/>
          <w:sz w:val="21"/>
          <w:szCs w:val="21"/>
          <w:lang w:val="en-CA"/>
          <w14:ligatures w14:val="none"/>
        </w:rPr>
        <w:t>unique</w:t>
      </w:r>
      <w:r w:rsidR="00D0673A">
        <w:rPr>
          <w:rFonts w:ascii="Times New Roman" w:eastAsia="Times New Roman" w:hAnsi="Times New Roman" w:cs="Times New Roman"/>
          <w:kern w:val="0"/>
          <w:sz w:val="21"/>
          <w:szCs w:val="21"/>
          <w:lang w:val="en-CA"/>
          <w14:ligatures w14:val="none"/>
        </w:rPr>
        <w:t xml:space="preserve"> (colored green)</w:t>
      </w:r>
      <w:r w:rsidR="00641391">
        <w:rPr>
          <w:rFonts w:ascii="Times New Roman" w:eastAsia="Times New Roman" w:hAnsi="Times New Roman" w:cs="Times New Roman"/>
          <w:kern w:val="0"/>
          <w:sz w:val="21"/>
          <w:szCs w:val="21"/>
          <w:lang w:val="en-CA"/>
          <w14:ligatures w14:val="none"/>
        </w:rPr>
        <w:t>, 2 unable to be retrieved</w:t>
      </w:r>
      <w:r w:rsidR="00D0673A">
        <w:rPr>
          <w:rFonts w:ascii="Times New Roman" w:eastAsia="Times New Roman" w:hAnsi="Times New Roman" w:cs="Times New Roman"/>
          <w:kern w:val="0"/>
          <w:sz w:val="21"/>
          <w:szCs w:val="21"/>
          <w:lang w:val="en-CA"/>
          <w14:ligatures w14:val="none"/>
        </w:rPr>
        <w:t>, 1 included</w:t>
      </w:r>
    </w:p>
    <w:p w:rsid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p>
    <w:p w:rsid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Pr>
          <w:rFonts w:ascii="Times New Roman" w:eastAsia="Times New Roman" w:hAnsi="Times New Roman" w:cs="Times New Roman"/>
          <w:caps/>
          <w:kern w:val="0"/>
          <w:sz w:val="21"/>
          <w:szCs w:val="21"/>
          <w:lang w:val="en-CA"/>
          <w14:ligatures w14:val="none"/>
        </w:rPr>
        <w:t>1</w:t>
      </w:r>
      <w:r w:rsidR="00BA7D4A">
        <w:rPr>
          <w:rFonts w:ascii="Times New Roman" w:eastAsia="Times New Roman" w:hAnsi="Times New Roman" w:cs="Times New Roman"/>
          <w:caps/>
          <w:kern w:val="0"/>
          <w:sz w:val="21"/>
          <w:szCs w:val="21"/>
          <w:lang w:val="en-CA"/>
          <w14:ligatures w14:val="none"/>
        </w:rPr>
        <w:t xml:space="preserve"> </w:t>
      </w:r>
      <w:r w:rsidR="00BA7D4A" w:rsidRPr="00BA7D4A">
        <w:rPr>
          <w:rFonts w:ascii="Times New Roman" w:eastAsia="Times New Roman" w:hAnsi="Times New Roman" w:cs="Times New Roman"/>
          <w:caps/>
          <w:color w:val="FF0000"/>
          <w:kern w:val="0"/>
          <w:sz w:val="21"/>
          <w:szCs w:val="21"/>
          <w:lang w:val="en-CA"/>
          <w14:ligatures w14:val="none"/>
        </w:rPr>
        <w:t>— Unable to be retrieved</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TANAKA 2022P</w:t>
      </w:r>
    </w:p>
    <w:p w:rsidR="00B2101F" w:rsidRPr="00B2101F" w:rsidRDefault="00000000" w:rsidP="00B2101F">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hyperlink r:id="rId5" w:history="1">
        <w:r w:rsidR="00B2101F" w:rsidRPr="00B2101F">
          <w:rPr>
            <w:rFonts w:ascii="Times New Roman" w:eastAsia="Times New Roman" w:hAnsi="Times New Roman" w:cs="Times New Roman"/>
            <w:b/>
            <w:bCs/>
            <w:color w:val="00B050"/>
            <w:kern w:val="0"/>
            <w:sz w:val="26"/>
            <w:szCs w:val="26"/>
            <w:u w:val="single"/>
            <w:lang w:val="en-CA"/>
            <w14:ligatures w14:val="none"/>
          </w:rPr>
          <w:t>Prevalence of COVID-19 vaccination and approval rating of the social implementation of its certification: the Japan COVID-19 and Society Internet Survey (JACSIS) in September and October 2021</w:t>
        </w:r>
      </w:hyperlink>
    </w:p>
    <w:p w:rsidR="00B2101F" w:rsidRPr="00B2101F" w:rsidRDefault="00B2101F" w:rsidP="00B2101F">
      <w:pPr>
        <w:numPr>
          <w:ilvl w:val="0"/>
          <w:numId w:val="1"/>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1"/>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2"/>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2"/>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3"/>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3"/>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4"/>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4"/>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OKUBO 2021A</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6" w:history="1">
        <w:r w:rsidR="00B2101F" w:rsidRPr="00B2101F">
          <w:rPr>
            <w:rFonts w:ascii="Times New Roman" w:eastAsia="Times New Roman" w:hAnsi="Times New Roman" w:cs="Times New Roman"/>
            <w:b/>
            <w:bCs/>
            <w:color w:val="002D64"/>
            <w:kern w:val="0"/>
            <w:sz w:val="26"/>
            <w:szCs w:val="26"/>
            <w:u w:val="single"/>
            <w:lang w:val="en-CA"/>
            <w14:ligatures w14:val="none"/>
          </w:rPr>
          <w:t>COVID-19 Vaccine Hesitancy and Its Associated Factors in Japan</w:t>
        </w:r>
      </w:hyperlink>
      <w:r w:rsidR="006D199B" w:rsidRPr="006D199B">
        <w:rPr>
          <w:rFonts w:ascii="Helvetica Neue" w:eastAsia="Times New Roman" w:hAnsi="Helvetica Neue" w:cs="Times New Roman"/>
          <w:color w:val="FF0000"/>
          <w:kern w:val="0"/>
          <w:sz w:val="36"/>
          <w:szCs w:val="36"/>
          <w:lang w:val="en-CA"/>
          <w14:ligatures w14:val="none"/>
        </w:rPr>
        <w:t xml:space="preserve"> </w:t>
      </w:r>
      <w:r w:rsidR="006D199B" w:rsidRPr="00F85445">
        <w:rPr>
          <w:rFonts w:ascii="Helvetica Neue" w:eastAsia="Times New Roman" w:hAnsi="Helvetica Neue" w:cs="Times New Roman"/>
          <w:color w:val="FF0000"/>
          <w:kern w:val="0"/>
          <w:sz w:val="36"/>
          <w:szCs w:val="36"/>
          <w:lang w:val="en-CA"/>
          <w14:ligatures w14:val="none"/>
        </w:rPr>
        <w:t xml:space="preserve">Duplicated </w:t>
      </w:r>
      <w:r w:rsidR="006D199B">
        <w:rPr>
          <w:rFonts w:ascii="Helvetica Neue" w:eastAsia="Times New Roman" w:hAnsi="Helvetica Neue" w:cs="Times New Roman"/>
          <w:color w:val="FF0000"/>
          <w:kern w:val="0"/>
          <w:sz w:val="36"/>
          <w:szCs w:val="36"/>
          <w:lang w:val="en-CA"/>
          <w14:ligatures w14:val="none"/>
        </w:rPr>
        <w:t>i</w:t>
      </w:r>
      <w:r w:rsidR="006D199B" w:rsidRPr="00F85445">
        <w:rPr>
          <w:rFonts w:ascii="Helvetica Neue" w:eastAsia="Times New Roman" w:hAnsi="Helvetica Neue" w:cs="Times New Roman"/>
          <w:color w:val="FF0000"/>
          <w:kern w:val="0"/>
          <w:sz w:val="36"/>
          <w:szCs w:val="36"/>
          <w:lang w:val="en-CA"/>
          <w14:ligatures w14:val="none"/>
        </w:rPr>
        <w:t>n Scopus</w:t>
      </w:r>
      <w:r w:rsidR="00066739">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5"/>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5"/>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6"/>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6"/>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Other</w:t>
      </w:r>
    </w:p>
    <w:p w:rsidR="00B2101F" w:rsidRPr="00B2101F" w:rsidRDefault="00B2101F" w:rsidP="00B2101F">
      <w:pPr>
        <w:numPr>
          <w:ilvl w:val="0"/>
          <w:numId w:val="6"/>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7"/>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7"/>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8"/>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8"/>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HARA 2021D</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7" w:history="1">
        <w:r w:rsidR="00B2101F" w:rsidRPr="00B2101F">
          <w:rPr>
            <w:rFonts w:ascii="Times New Roman" w:eastAsia="Times New Roman" w:hAnsi="Times New Roman" w:cs="Times New Roman"/>
            <w:b/>
            <w:bCs/>
            <w:color w:val="002D64"/>
            <w:kern w:val="0"/>
            <w:sz w:val="26"/>
            <w:szCs w:val="26"/>
            <w:u w:val="single"/>
            <w:lang w:val="en-CA"/>
            <w14:ligatures w14:val="none"/>
          </w:rPr>
          <w:t>Differences in COVID-19 vaccine acceptance, hesitancy, and confidence between healthcare workers and the general population in Japan</w:t>
        </w:r>
      </w:hyperlink>
      <w:r w:rsidR="00066739">
        <w:rPr>
          <w:rFonts w:ascii="Times New Roman" w:eastAsia="Times New Roman" w:hAnsi="Times New Roman" w:cs="Times New Roman"/>
          <w:b/>
          <w:bCs/>
          <w:kern w:val="0"/>
          <w:sz w:val="20"/>
          <w:szCs w:val="20"/>
          <w:lang w:val="en-CA"/>
          <w14:ligatures w14:val="none"/>
        </w:rPr>
        <w:t xml:space="preserve"> </w:t>
      </w:r>
      <w:r w:rsidR="00066739" w:rsidRPr="00F85445">
        <w:rPr>
          <w:rFonts w:ascii="Helvetica Neue" w:eastAsia="Times New Roman" w:hAnsi="Helvetica Neue" w:cs="Times New Roman"/>
          <w:color w:val="FF0000"/>
          <w:kern w:val="0"/>
          <w:sz w:val="36"/>
          <w:szCs w:val="36"/>
          <w:lang w:val="en-CA"/>
          <w14:ligatures w14:val="none"/>
        </w:rPr>
        <w:t xml:space="preserve">Duplicated </w:t>
      </w:r>
      <w:r w:rsidR="00066739">
        <w:rPr>
          <w:rFonts w:ascii="Helvetica Neue" w:eastAsia="Times New Roman" w:hAnsi="Helvetica Neue" w:cs="Times New Roman"/>
          <w:color w:val="FF0000"/>
          <w:kern w:val="0"/>
          <w:sz w:val="36"/>
          <w:szCs w:val="36"/>
          <w:lang w:val="en-CA"/>
          <w14:ligatures w14:val="none"/>
        </w:rPr>
        <w:t>i</w:t>
      </w:r>
      <w:r w:rsidR="00066739" w:rsidRPr="00F85445">
        <w:rPr>
          <w:rFonts w:ascii="Helvetica Neue" w:eastAsia="Times New Roman" w:hAnsi="Helvetica Neue" w:cs="Times New Roman"/>
          <w:color w:val="FF0000"/>
          <w:kern w:val="0"/>
          <w:sz w:val="36"/>
          <w:szCs w:val="36"/>
          <w:lang w:val="en-CA"/>
          <w14:ligatures w14:val="none"/>
        </w:rPr>
        <w:t>n Scopus</w:t>
      </w:r>
      <w:r w:rsidR="00066739">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9"/>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9"/>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10"/>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10"/>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10"/>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Health Services Research</w:t>
      </w:r>
    </w:p>
    <w:p w:rsidR="00B2101F" w:rsidRPr="00B2101F" w:rsidRDefault="00B2101F" w:rsidP="00B2101F">
      <w:pPr>
        <w:numPr>
          <w:ilvl w:val="0"/>
          <w:numId w:val="11"/>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11"/>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12"/>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12"/>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HOSOKAWA 2022</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8" w:history="1">
        <w:r w:rsidR="00B2101F" w:rsidRPr="00B2101F">
          <w:rPr>
            <w:rFonts w:ascii="Times New Roman" w:eastAsia="Times New Roman" w:hAnsi="Times New Roman" w:cs="Times New Roman"/>
            <w:b/>
            <w:bCs/>
            <w:color w:val="002D64"/>
            <w:kern w:val="0"/>
            <w:sz w:val="26"/>
            <w:szCs w:val="26"/>
            <w:u w:val="single"/>
            <w:lang w:val="en-CA"/>
            <w14:ligatures w14:val="none"/>
          </w:rPr>
          <w:t>The prevalence of COVID-19 vaccination and vaccine hesitancy in pregnant women: an internet-based cross-sectional study in Japan</w:t>
        </w:r>
      </w:hyperlink>
      <w:r w:rsidR="00066739">
        <w:rPr>
          <w:rFonts w:ascii="Times New Roman" w:eastAsia="Times New Roman" w:hAnsi="Times New Roman" w:cs="Times New Roman"/>
          <w:b/>
          <w:bCs/>
          <w:kern w:val="0"/>
          <w:sz w:val="20"/>
          <w:szCs w:val="20"/>
          <w:lang w:val="en-CA"/>
          <w14:ligatures w14:val="none"/>
        </w:rPr>
        <w:t xml:space="preserve"> </w:t>
      </w:r>
      <w:r w:rsidR="00066739" w:rsidRPr="00F85445">
        <w:rPr>
          <w:rFonts w:ascii="Helvetica Neue" w:eastAsia="Times New Roman" w:hAnsi="Helvetica Neue" w:cs="Times New Roman"/>
          <w:color w:val="FF0000"/>
          <w:kern w:val="0"/>
          <w:sz w:val="36"/>
          <w:szCs w:val="36"/>
          <w:lang w:val="en-CA"/>
          <w14:ligatures w14:val="none"/>
        </w:rPr>
        <w:t xml:space="preserve">Duplicated </w:t>
      </w:r>
      <w:r w:rsidR="00066739">
        <w:rPr>
          <w:rFonts w:ascii="Helvetica Neue" w:eastAsia="Times New Roman" w:hAnsi="Helvetica Neue" w:cs="Times New Roman"/>
          <w:color w:val="FF0000"/>
          <w:kern w:val="0"/>
          <w:sz w:val="36"/>
          <w:szCs w:val="36"/>
          <w:lang w:val="en-CA"/>
          <w14:ligatures w14:val="none"/>
        </w:rPr>
        <w:t>i</w:t>
      </w:r>
      <w:r w:rsidR="00066739" w:rsidRPr="00F85445">
        <w:rPr>
          <w:rFonts w:ascii="Helvetica Neue" w:eastAsia="Times New Roman" w:hAnsi="Helvetica Neue" w:cs="Times New Roman"/>
          <w:color w:val="FF0000"/>
          <w:kern w:val="0"/>
          <w:sz w:val="36"/>
          <w:szCs w:val="36"/>
          <w:lang w:val="en-CA"/>
          <w14:ligatures w14:val="none"/>
        </w:rPr>
        <w:t>n</w:t>
      </w:r>
      <w:r w:rsidR="00066739">
        <w:rPr>
          <w:rFonts w:ascii="Helvetica Neue" w:eastAsia="Times New Roman" w:hAnsi="Helvetica Neue" w:cs="Times New Roman"/>
          <w:color w:val="FF0000"/>
          <w:kern w:val="0"/>
          <w:sz w:val="36"/>
          <w:szCs w:val="36"/>
          <w:lang w:val="en-CA"/>
          <w14:ligatures w14:val="none"/>
        </w:rPr>
        <w:t xml:space="preserve"> ProQuest</w:t>
      </w:r>
    </w:p>
    <w:p w:rsidR="00B2101F" w:rsidRPr="00B2101F" w:rsidRDefault="00B2101F" w:rsidP="00B2101F">
      <w:pPr>
        <w:numPr>
          <w:ilvl w:val="0"/>
          <w:numId w:val="13"/>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13"/>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14"/>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14"/>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15"/>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15"/>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16"/>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16"/>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YAMADA 2022G</w:t>
      </w:r>
      <w:r w:rsidR="00BA7D4A" w:rsidRPr="00BA7D4A">
        <w:rPr>
          <w:rFonts w:ascii="Times New Roman" w:eastAsia="Times New Roman" w:hAnsi="Times New Roman" w:cs="Times New Roman"/>
          <w:caps/>
          <w:color w:val="FF0000"/>
          <w:kern w:val="0"/>
          <w:sz w:val="21"/>
          <w:szCs w:val="21"/>
          <w:lang w:val="en-CA"/>
          <w14:ligatures w14:val="none"/>
        </w:rPr>
        <w:t>— Unable to be retrieved</w:t>
      </w:r>
    </w:p>
    <w:p w:rsidR="00B2101F" w:rsidRPr="00B2101F" w:rsidRDefault="00000000" w:rsidP="00B2101F">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hyperlink r:id="rId9" w:history="1">
        <w:r w:rsidR="00B2101F" w:rsidRPr="00B2101F">
          <w:rPr>
            <w:rFonts w:ascii="Times New Roman" w:eastAsia="Times New Roman" w:hAnsi="Times New Roman" w:cs="Times New Roman"/>
            <w:b/>
            <w:bCs/>
            <w:color w:val="00B050"/>
            <w:kern w:val="0"/>
            <w:sz w:val="26"/>
            <w:szCs w:val="26"/>
            <w:u w:val="single"/>
            <w:lang w:val="en-CA"/>
            <w14:ligatures w14:val="none"/>
          </w:rPr>
          <w:t>The utility of online chatbot on social media platform for COVID vaccine hesitancy in older adults</w:t>
        </w:r>
      </w:hyperlink>
    </w:p>
    <w:p w:rsidR="00B2101F" w:rsidRPr="00B2101F" w:rsidRDefault="00B2101F" w:rsidP="00B2101F">
      <w:pPr>
        <w:numPr>
          <w:ilvl w:val="0"/>
          <w:numId w:val="17"/>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17"/>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18"/>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18"/>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lastRenderedPageBreak/>
        <w:t>Prevention</w:t>
      </w:r>
    </w:p>
    <w:p w:rsidR="00B2101F" w:rsidRPr="00B2101F" w:rsidRDefault="00B2101F" w:rsidP="00B2101F">
      <w:pPr>
        <w:numPr>
          <w:ilvl w:val="0"/>
          <w:numId w:val="19"/>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19"/>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20"/>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20"/>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HORIUCHI 2021C</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0" w:history="1">
        <w:r w:rsidR="00B2101F" w:rsidRPr="00B2101F">
          <w:rPr>
            <w:rFonts w:ascii="Times New Roman" w:eastAsia="Times New Roman" w:hAnsi="Times New Roman" w:cs="Times New Roman"/>
            <w:b/>
            <w:bCs/>
            <w:color w:val="002D64"/>
            <w:kern w:val="0"/>
            <w:sz w:val="26"/>
            <w:szCs w:val="26"/>
            <w:u w:val="single"/>
            <w:lang w:val="en-CA"/>
            <w14:ligatures w14:val="none"/>
          </w:rPr>
          <w:t>Factors of parental COVID-19 vaccine hesitancy: a cross sectional study in Japan</w:t>
        </w:r>
      </w:hyperlink>
      <w:r w:rsidR="00066739">
        <w:rPr>
          <w:rFonts w:ascii="Times New Roman" w:eastAsia="Times New Roman" w:hAnsi="Times New Roman" w:cs="Times New Roman"/>
          <w:b/>
          <w:bCs/>
          <w:kern w:val="0"/>
          <w:sz w:val="20"/>
          <w:szCs w:val="20"/>
          <w:lang w:val="en-CA"/>
          <w14:ligatures w14:val="none"/>
        </w:rPr>
        <w:t xml:space="preserve"> </w:t>
      </w:r>
      <w:r w:rsidR="00066739" w:rsidRPr="00F85445">
        <w:rPr>
          <w:rFonts w:ascii="Helvetica Neue" w:eastAsia="Times New Roman" w:hAnsi="Helvetica Neue" w:cs="Times New Roman"/>
          <w:color w:val="FF0000"/>
          <w:kern w:val="0"/>
          <w:sz w:val="36"/>
          <w:szCs w:val="36"/>
          <w:lang w:val="en-CA"/>
          <w14:ligatures w14:val="none"/>
        </w:rPr>
        <w:t xml:space="preserve">Duplicated </w:t>
      </w:r>
      <w:r w:rsidR="00066739">
        <w:rPr>
          <w:rFonts w:ascii="Helvetica Neue" w:eastAsia="Times New Roman" w:hAnsi="Helvetica Neue" w:cs="Times New Roman"/>
          <w:color w:val="FF0000"/>
          <w:kern w:val="0"/>
          <w:sz w:val="36"/>
          <w:szCs w:val="36"/>
          <w:lang w:val="en-CA"/>
          <w14:ligatures w14:val="none"/>
        </w:rPr>
        <w:t>i</w:t>
      </w:r>
      <w:r w:rsidR="00066739" w:rsidRPr="00F85445">
        <w:rPr>
          <w:rFonts w:ascii="Helvetica Neue" w:eastAsia="Times New Roman" w:hAnsi="Helvetica Neue" w:cs="Times New Roman"/>
          <w:color w:val="FF0000"/>
          <w:kern w:val="0"/>
          <w:sz w:val="36"/>
          <w:szCs w:val="36"/>
          <w:lang w:val="en-CA"/>
          <w14:ligatures w14:val="none"/>
        </w:rPr>
        <w:t>n Scopus</w:t>
      </w:r>
      <w:r w:rsidR="00066739">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21"/>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21"/>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22"/>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22"/>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23"/>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23"/>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24"/>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24"/>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TENG 2022E</w:t>
      </w:r>
    </w:p>
    <w:p w:rsidR="00066739" w:rsidRPr="00B2101F" w:rsidRDefault="00000000" w:rsidP="00066739">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1" w:history="1">
        <w:r w:rsidR="00B2101F" w:rsidRPr="00B2101F">
          <w:rPr>
            <w:rFonts w:ascii="Times New Roman" w:eastAsia="Times New Roman" w:hAnsi="Times New Roman" w:cs="Times New Roman"/>
            <w:b/>
            <w:bCs/>
            <w:color w:val="002D64"/>
            <w:kern w:val="0"/>
            <w:sz w:val="26"/>
            <w:szCs w:val="26"/>
            <w:u w:val="single"/>
            <w:lang w:val="en-CA"/>
            <w14:ligatures w14:val="none"/>
          </w:rPr>
          <w:t>Does the Integration of Migrants in the Host Society Raise COVID-19 Vaccine Acceptance? Evidence From a Nationwide Survey in Japan</w:t>
        </w:r>
      </w:hyperlink>
      <w:r w:rsidR="00066739">
        <w:rPr>
          <w:rFonts w:ascii="Times New Roman" w:eastAsia="Times New Roman" w:hAnsi="Times New Roman" w:cs="Times New Roman"/>
          <w:b/>
          <w:bCs/>
          <w:kern w:val="0"/>
          <w:sz w:val="20"/>
          <w:szCs w:val="20"/>
          <w:lang w:val="en-CA"/>
          <w14:ligatures w14:val="none"/>
        </w:rPr>
        <w:t xml:space="preserve"> </w:t>
      </w:r>
      <w:r w:rsidR="00066739" w:rsidRPr="00F85445">
        <w:rPr>
          <w:rFonts w:ascii="Helvetica Neue" w:eastAsia="Times New Roman" w:hAnsi="Helvetica Neue" w:cs="Times New Roman"/>
          <w:color w:val="FF0000"/>
          <w:kern w:val="0"/>
          <w:sz w:val="36"/>
          <w:szCs w:val="36"/>
          <w:lang w:val="en-CA"/>
          <w14:ligatures w14:val="none"/>
        </w:rPr>
        <w:t xml:space="preserve">Duplicated </w:t>
      </w:r>
      <w:r w:rsidR="00066739">
        <w:rPr>
          <w:rFonts w:ascii="Helvetica Neue" w:eastAsia="Times New Roman" w:hAnsi="Helvetica Neue" w:cs="Times New Roman"/>
          <w:color w:val="FF0000"/>
          <w:kern w:val="0"/>
          <w:sz w:val="36"/>
          <w:szCs w:val="36"/>
          <w:lang w:val="en-CA"/>
          <w14:ligatures w14:val="none"/>
        </w:rPr>
        <w:t>i</w:t>
      </w:r>
      <w:r w:rsidR="00066739" w:rsidRPr="00F85445">
        <w:rPr>
          <w:rFonts w:ascii="Helvetica Neue" w:eastAsia="Times New Roman" w:hAnsi="Helvetica Neue" w:cs="Times New Roman"/>
          <w:color w:val="FF0000"/>
          <w:kern w:val="0"/>
          <w:sz w:val="36"/>
          <w:szCs w:val="36"/>
          <w:lang w:val="en-CA"/>
          <w14:ligatures w14:val="none"/>
        </w:rPr>
        <w:t>n Scopus</w:t>
      </w:r>
      <w:r w:rsidR="00066739">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p>
    <w:p w:rsidR="00B2101F" w:rsidRPr="00B2101F" w:rsidRDefault="00B2101F" w:rsidP="00B2101F">
      <w:pPr>
        <w:numPr>
          <w:ilvl w:val="0"/>
          <w:numId w:val="25"/>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25"/>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26"/>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26"/>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27"/>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27"/>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28"/>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28"/>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HIROYAMA 2023</w:t>
      </w:r>
    </w:p>
    <w:p w:rsidR="00397A2F" w:rsidRPr="00B2101F" w:rsidRDefault="00000000" w:rsidP="00397A2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2" w:history="1">
        <w:r w:rsidR="00B2101F" w:rsidRPr="00B2101F">
          <w:rPr>
            <w:rFonts w:ascii="Times New Roman" w:eastAsia="Times New Roman" w:hAnsi="Times New Roman" w:cs="Times New Roman"/>
            <w:b/>
            <w:bCs/>
            <w:color w:val="002D64"/>
            <w:kern w:val="0"/>
            <w:sz w:val="26"/>
            <w:szCs w:val="26"/>
            <w:u w:val="single"/>
            <w:lang w:val="en-CA"/>
            <w14:ligatures w14:val="none"/>
          </w:rPr>
          <w:t xml:space="preserve">Reducing COVID-19 Vaccine Hesitancy </w:t>
        </w:r>
        <w:proofErr w:type="gramStart"/>
        <w:r w:rsidR="00B2101F" w:rsidRPr="00B2101F">
          <w:rPr>
            <w:rFonts w:ascii="Times New Roman" w:eastAsia="Times New Roman" w:hAnsi="Times New Roman" w:cs="Times New Roman"/>
            <w:b/>
            <w:bCs/>
            <w:color w:val="002D64"/>
            <w:kern w:val="0"/>
            <w:sz w:val="26"/>
            <w:szCs w:val="26"/>
            <w:u w:val="single"/>
            <w:lang w:val="en-CA"/>
            <w14:ligatures w14:val="none"/>
          </w:rPr>
          <w:t>From</w:t>
        </w:r>
        <w:proofErr w:type="gramEnd"/>
        <w:r w:rsidR="00B2101F" w:rsidRPr="00B2101F">
          <w:rPr>
            <w:rFonts w:ascii="Times New Roman" w:eastAsia="Times New Roman" w:hAnsi="Times New Roman" w:cs="Times New Roman"/>
            <w:b/>
            <w:bCs/>
            <w:color w:val="002D64"/>
            <w:kern w:val="0"/>
            <w:sz w:val="26"/>
            <w:szCs w:val="26"/>
            <w:u w:val="single"/>
            <w:lang w:val="en-CA"/>
            <w14:ligatures w14:val="none"/>
          </w:rPr>
          <w:t xml:space="preserve"> a Decisional Conflict Model: a Cross-Sectional Study</w:t>
        </w:r>
      </w:hyperlink>
      <w:r w:rsidR="00397A2F">
        <w:rPr>
          <w:rFonts w:ascii="Times New Roman" w:eastAsia="Times New Roman" w:hAnsi="Times New Roman" w:cs="Times New Roman"/>
          <w:b/>
          <w:bCs/>
          <w:kern w:val="0"/>
          <w:sz w:val="20"/>
          <w:szCs w:val="20"/>
          <w:lang w:val="en-CA"/>
          <w14:ligatures w14:val="none"/>
        </w:rPr>
        <w:t xml:space="preserve"> </w:t>
      </w:r>
      <w:r w:rsidR="00397A2F" w:rsidRPr="00F85445">
        <w:rPr>
          <w:rFonts w:ascii="Helvetica Neue" w:eastAsia="Times New Roman" w:hAnsi="Helvetica Neue" w:cs="Times New Roman"/>
          <w:color w:val="FF0000"/>
          <w:kern w:val="0"/>
          <w:sz w:val="36"/>
          <w:szCs w:val="36"/>
          <w:lang w:val="en-CA"/>
          <w14:ligatures w14:val="none"/>
        </w:rPr>
        <w:t xml:space="preserve">Duplicated </w:t>
      </w:r>
      <w:r w:rsidR="00397A2F">
        <w:rPr>
          <w:rFonts w:ascii="Helvetica Neue" w:eastAsia="Times New Roman" w:hAnsi="Helvetica Neue" w:cs="Times New Roman"/>
          <w:color w:val="FF0000"/>
          <w:kern w:val="0"/>
          <w:sz w:val="36"/>
          <w:szCs w:val="36"/>
          <w:lang w:val="en-CA"/>
          <w14:ligatures w14:val="none"/>
        </w:rPr>
        <w:t>i</w:t>
      </w:r>
      <w:r w:rsidR="00397A2F" w:rsidRPr="00F85445">
        <w:rPr>
          <w:rFonts w:ascii="Helvetica Neue" w:eastAsia="Times New Roman" w:hAnsi="Helvetica Neue" w:cs="Times New Roman"/>
          <w:color w:val="FF0000"/>
          <w:kern w:val="0"/>
          <w:sz w:val="36"/>
          <w:szCs w:val="36"/>
          <w:lang w:val="en-CA"/>
          <w14:ligatures w14:val="none"/>
        </w:rPr>
        <w:t>n Scopus</w:t>
      </w:r>
      <w:r w:rsidR="00397A2F">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p>
    <w:p w:rsidR="00B2101F" w:rsidRPr="00B2101F" w:rsidRDefault="00B2101F" w:rsidP="00B2101F">
      <w:pPr>
        <w:numPr>
          <w:ilvl w:val="0"/>
          <w:numId w:val="29"/>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29"/>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30"/>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30"/>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31"/>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31"/>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32"/>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32"/>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KHAN 2021CS</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3" w:history="1">
        <w:r w:rsidR="00B2101F" w:rsidRPr="00B2101F">
          <w:rPr>
            <w:rFonts w:ascii="Times New Roman" w:eastAsia="Times New Roman" w:hAnsi="Times New Roman" w:cs="Times New Roman"/>
            <w:b/>
            <w:bCs/>
            <w:color w:val="002D64"/>
            <w:kern w:val="0"/>
            <w:sz w:val="26"/>
            <w:szCs w:val="26"/>
            <w:u w:val="single"/>
            <w:lang w:val="en-CA"/>
            <w14:ligatures w14:val="none"/>
          </w:rPr>
          <w:t xml:space="preserve">Covid-19 vaccine hesitancy among the younger generation in </w:t>
        </w:r>
        <w:proofErr w:type="spellStart"/>
        <w:r w:rsidR="00B2101F" w:rsidRPr="00B2101F">
          <w:rPr>
            <w:rFonts w:ascii="Times New Roman" w:eastAsia="Times New Roman" w:hAnsi="Times New Roman" w:cs="Times New Roman"/>
            <w:b/>
            <w:bCs/>
            <w:color w:val="002D64"/>
            <w:kern w:val="0"/>
            <w:sz w:val="26"/>
            <w:szCs w:val="26"/>
            <w:u w:val="single"/>
            <w:lang w:val="en-CA"/>
            <w14:ligatures w14:val="none"/>
          </w:rPr>
          <w:t>japan</w:t>
        </w:r>
        <w:proofErr w:type="spellEnd"/>
      </w:hyperlink>
      <w:r w:rsidR="00397A2F">
        <w:rPr>
          <w:rFonts w:ascii="Times New Roman" w:eastAsia="Times New Roman" w:hAnsi="Times New Roman" w:cs="Times New Roman"/>
          <w:b/>
          <w:bCs/>
          <w:kern w:val="0"/>
          <w:sz w:val="20"/>
          <w:szCs w:val="20"/>
          <w:lang w:val="en-CA"/>
          <w14:ligatures w14:val="none"/>
        </w:rPr>
        <w:t xml:space="preserve"> </w:t>
      </w:r>
      <w:r w:rsidR="00397A2F" w:rsidRPr="00F85445">
        <w:rPr>
          <w:rFonts w:ascii="Helvetica Neue" w:eastAsia="Times New Roman" w:hAnsi="Helvetica Neue" w:cs="Times New Roman"/>
          <w:color w:val="FF0000"/>
          <w:kern w:val="0"/>
          <w:sz w:val="36"/>
          <w:szCs w:val="36"/>
          <w:lang w:val="en-CA"/>
          <w14:ligatures w14:val="none"/>
        </w:rPr>
        <w:t xml:space="preserve">Duplicated </w:t>
      </w:r>
      <w:r w:rsidR="00397A2F">
        <w:rPr>
          <w:rFonts w:ascii="Helvetica Neue" w:eastAsia="Times New Roman" w:hAnsi="Helvetica Neue" w:cs="Times New Roman"/>
          <w:color w:val="FF0000"/>
          <w:kern w:val="0"/>
          <w:sz w:val="36"/>
          <w:szCs w:val="36"/>
          <w:lang w:val="en-CA"/>
          <w14:ligatures w14:val="none"/>
        </w:rPr>
        <w:t>i</w:t>
      </w:r>
      <w:r w:rsidR="00397A2F" w:rsidRPr="00F85445">
        <w:rPr>
          <w:rFonts w:ascii="Helvetica Neue" w:eastAsia="Times New Roman" w:hAnsi="Helvetica Neue" w:cs="Times New Roman"/>
          <w:color w:val="FF0000"/>
          <w:kern w:val="0"/>
          <w:sz w:val="36"/>
          <w:szCs w:val="36"/>
          <w:lang w:val="en-CA"/>
          <w14:ligatures w14:val="none"/>
        </w:rPr>
        <w:t>n Scopus</w:t>
      </w:r>
      <w:r w:rsidR="00397A2F">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33"/>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33"/>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34"/>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34"/>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35"/>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35"/>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36"/>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36"/>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HARADA 2021B</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4" w:history="1">
        <w:r w:rsidR="00B2101F" w:rsidRPr="00B2101F">
          <w:rPr>
            <w:rFonts w:ascii="Times New Roman" w:eastAsia="Times New Roman" w:hAnsi="Times New Roman" w:cs="Times New Roman"/>
            <w:b/>
            <w:bCs/>
            <w:color w:val="002D64"/>
            <w:kern w:val="0"/>
            <w:sz w:val="26"/>
            <w:szCs w:val="26"/>
            <w:u w:val="single"/>
            <w:lang w:val="en-CA"/>
            <w14:ligatures w14:val="none"/>
          </w:rPr>
          <w:t xml:space="preserve">Changes in vaccine hesitancy in </w:t>
        </w:r>
        <w:proofErr w:type="spellStart"/>
        <w:r w:rsidR="00B2101F" w:rsidRPr="00B2101F">
          <w:rPr>
            <w:rFonts w:ascii="Times New Roman" w:eastAsia="Times New Roman" w:hAnsi="Times New Roman" w:cs="Times New Roman"/>
            <w:b/>
            <w:bCs/>
            <w:color w:val="002D64"/>
            <w:kern w:val="0"/>
            <w:sz w:val="26"/>
            <w:szCs w:val="26"/>
            <w:u w:val="single"/>
            <w:lang w:val="en-CA"/>
            <w14:ligatures w14:val="none"/>
          </w:rPr>
          <w:t>japan</w:t>
        </w:r>
        <w:proofErr w:type="spellEnd"/>
        <w:r w:rsidR="00B2101F" w:rsidRPr="00B2101F">
          <w:rPr>
            <w:rFonts w:ascii="Times New Roman" w:eastAsia="Times New Roman" w:hAnsi="Times New Roman" w:cs="Times New Roman"/>
            <w:b/>
            <w:bCs/>
            <w:color w:val="002D64"/>
            <w:kern w:val="0"/>
            <w:sz w:val="26"/>
            <w:szCs w:val="26"/>
            <w:u w:val="single"/>
            <w:lang w:val="en-CA"/>
            <w14:ligatures w14:val="none"/>
          </w:rPr>
          <w:t xml:space="preserve"> across five months during the covid-19 pandemic and its related factors</w:t>
        </w:r>
      </w:hyperlink>
      <w:r w:rsidR="00F279CE">
        <w:rPr>
          <w:rFonts w:ascii="Times New Roman" w:eastAsia="Times New Roman" w:hAnsi="Times New Roman" w:cs="Times New Roman"/>
          <w:b/>
          <w:bCs/>
          <w:kern w:val="0"/>
          <w:sz w:val="20"/>
          <w:szCs w:val="20"/>
          <w:lang w:val="en-CA"/>
          <w14:ligatures w14:val="none"/>
        </w:rPr>
        <w:t xml:space="preserve"> </w:t>
      </w:r>
      <w:r w:rsidR="00F279CE" w:rsidRPr="00F85445">
        <w:rPr>
          <w:rFonts w:ascii="Helvetica Neue" w:eastAsia="Times New Roman" w:hAnsi="Helvetica Neue" w:cs="Times New Roman"/>
          <w:color w:val="FF0000"/>
          <w:kern w:val="0"/>
          <w:sz w:val="36"/>
          <w:szCs w:val="36"/>
          <w:lang w:val="en-CA"/>
          <w14:ligatures w14:val="none"/>
        </w:rPr>
        <w:t xml:space="preserve">Duplicated </w:t>
      </w:r>
      <w:r w:rsidR="00F279CE">
        <w:rPr>
          <w:rFonts w:ascii="Helvetica Neue" w:eastAsia="Times New Roman" w:hAnsi="Helvetica Neue" w:cs="Times New Roman"/>
          <w:color w:val="FF0000"/>
          <w:kern w:val="0"/>
          <w:sz w:val="36"/>
          <w:szCs w:val="36"/>
          <w:lang w:val="en-CA"/>
          <w14:ligatures w14:val="none"/>
        </w:rPr>
        <w:t>i</w:t>
      </w:r>
      <w:r w:rsidR="00F279CE" w:rsidRPr="00F85445">
        <w:rPr>
          <w:rFonts w:ascii="Helvetica Neue" w:eastAsia="Times New Roman" w:hAnsi="Helvetica Neue" w:cs="Times New Roman"/>
          <w:color w:val="FF0000"/>
          <w:kern w:val="0"/>
          <w:sz w:val="36"/>
          <w:szCs w:val="36"/>
          <w:lang w:val="en-CA"/>
          <w14:ligatures w14:val="none"/>
        </w:rPr>
        <w:t>n Scopus</w:t>
      </w:r>
      <w:r w:rsidR="00F279CE">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41"/>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41"/>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42"/>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42"/>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lastRenderedPageBreak/>
        <w:t>Prevention</w:t>
      </w:r>
    </w:p>
    <w:p w:rsidR="00B2101F" w:rsidRPr="00B2101F" w:rsidRDefault="00B2101F" w:rsidP="00B2101F">
      <w:pPr>
        <w:numPr>
          <w:ilvl w:val="0"/>
          <w:numId w:val="43"/>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43"/>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Time Series</w:t>
      </w:r>
    </w:p>
    <w:p w:rsidR="00B2101F" w:rsidRPr="00B2101F" w:rsidRDefault="00B2101F" w:rsidP="00B2101F">
      <w:pPr>
        <w:numPr>
          <w:ilvl w:val="0"/>
          <w:numId w:val="44"/>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44"/>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SAITOH 2022</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5" w:history="1">
        <w:r w:rsidR="00B2101F" w:rsidRPr="00B2101F">
          <w:rPr>
            <w:rFonts w:ascii="Times New Roman" w:eastAsia="Times New Roman" w:hAnsi="Times New Roman" w:cs="Times New Roman"/>
            <w:b/>
            <w:bCs/>
            <w:color w:val="002D64"/>
            <w:kern w:val="0"/>
            <w:sz w:val="26"/>
            <w:szCs w:val="26"/>
            <w:u w:val="single"/>
            <w:lang w:val="en-CA"/>
            <w14:ligatures w14:val="none"/>
          </w:rPr>
          <w:t>High rates of vaccine hesitancy among pregnant women during the coronavirus disease 2019 (COVID-19) pandemic in Japan</w:t>
        </w:r>
      </w:hyperlink>
      <w:r w:rsidR="0088509E">
        <w:rPr>
          <w:rFonts w:ascii="Times New Roman" w:eastAsia="Times New Roman" w:hAnsi="Times New Roman" w:cs="Times New Roman"/>
          <w:b/>
          <w:bCs/>
          <w:kern w:val="0"/>
          <w:sz w:val="20"/>
          <w:szCs w:val="20"/>
          <w:lang w:val="en-CA"/>
          <w14:ligatures w14:val="none"/>
        </w:rPr>
        <w:t xml:space="preserve"> </w:t>
      </w:r>
      <w:r w:rsidR="0088509E" w:rsidRPr="00F85445">
        <w:rPr>
          <w:rFonts w:ascii="Helvetica Neue" w:eastAsia="Times New Roman" w:hAnsi="Helvetica Neue" w:cs="Times New Roman"/>
          <w:color w:val="FF0000"/>
          <w:kern w:val="0"/>
          <w:sz w:val="36"/>
          <w:szCs w:val="36"/>
          <w:lang w:val="en-CA"/>
          <w14:ligatures w14:val="none"/>
        </w:rPr>
        <w:t xml:space="preserve">Duplicated </w:t>
      </w:r>
      <w:r w:rsidR="0088509E">
        <w:rPr>
          <w:rFonts w:ascii="Helvetica Neue" w:eastAsia="Times New Roman" w:hAnsi="Helvetica Neue" w:cs="Times New Roman"/>
          <w:color w:val="FF0000"/>
          <w:kern w:val="0"/>
          <w:sz w:val="36"/>
          <w:szCs w:val="36"/>
          <w:lang w:val="en-CA"/>
          <w14:ligatures w14:val="none"/>
        </w:rPr>
        <w:t>i</w:t>
      </w:r>
      <w:r w:rsidR="0088509E" w:rsidRPr="00F85445">
        <w:rPr>
          <w:rFonts w:ascii="Helvetica Neue" w:eastAsia="Times New Roman" w:hAnsi="Helvetica Neue" w:cs="Times New Roman"/>
          <w:color w:val="FF0000"/>
          <w:kern w:val="0"/>
          <w:sz w:val="36"/>
          <w:szCs w:val="36"/>
          <w:lang w:val="en-CA"/>
          <w14:ligatures w14:val="none"/>
        </w:rPr>
        <w:t>n Scopus</w:t>
      </w:r>
      <w:r w:rsidR="0088509E">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45"/>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45"/>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46"/>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46"/>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Other</w:t>
      </w:r>
    </w:p>
    <w:p w:rsidR="00B2101F" w:rsidRPr="00B2101F" w:rsidRDefault="00B2101F" w:rsidP="00B2101F">
      <w:pPr>
        <w:numPr>
          <w:ilvl w:val="0"/>
          <w:numId w:val="46"/>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47"/>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47"/>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48"/>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48"/>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TAKAHASHI 2022Y</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6" w:history="1">
        <w:r w:rsidR="00B2101F" w:rsidRPr="00B2101F">
          <w:rPr>
            <w:rFonts w:ascii="Times New Roman" w:eastAsia="Times New Roman" w:hAnsi="Times New Roman" w:cs="Times New Roman"/>
            <w:b/>
            <w:bCs/>
            <w:color w:val="002D64"/>
            <w:kern w:val="0"/>
            <w:sz w:val="26"/>
            <w:szCs w:val="26"/>
            <w:u w:val="single"/>
            <w:lang w:val="en-CA"/>
            <w14:ligatures w14:val="none"/>
          </w:rPr>
          <w:t>COVID-19 vaccine literacy and vaccine hesitancy among pregnant women and mothers of young children in Japan</w:t>
        </w:r>
      </w:hyperlink>
      <w:r w:rsidR="0088509E">
        <w:rPr>
          <w:rFonts w:ascii="Times New Roman" w:eastAsia="Times New Roman" w:hAnsi="Times New Roman" w:cs="Times New Roman"/>
          <w:b/>
          <w:bCs/>
          <w:kern w:val="0"/>
          <w:sz w:val="20"/>
          <w:szCs w:val="20"/>
          <w:lang w:val="en-CA"/>
          <w14:ligatures w14:val="none"/>
        </w:rPr>
        <w:t xml:space="preserve"> </w:t>
      </w:r>
      <w:r w:rsidR="0088509E" w:rsidRPr="00F85445">
        <w:rPr>
          <w:rFonts w:ascii="Helvetica Neue" w:eastAsia="Times New Roman" w:hAnsi="Helvetica Neue" w:cs="Times New Roman"/>
          <w:color w:val="FF0000"/>
          <w:kern w:val="0"/>
          <w:sz w:val="36"/>
          <w:szCs w:val="36"/>
          <w:lang w:val="en-CA"/>
          <w14:ligatures w14:val="none"/>
        </w:rPr>
        <w:t xml:space="preserve">Duplicated </w:t>
      </w:r>
      <w:r w:rsidR="0088509E">
        <w:rPr>
          <w:rFonts w:ascii="Helvetica Neue" w:eastAsia="Times New Roman" w:hAnsi="Helvetica Neue" w:cs="Times New Roman"/>
          <w:color w:val="FF0000"/>
          <w:kern w:val="0"/>
          <w:sz w:val="36"/>
          <w:szCs w:val="36"/>
          <w:lang w:val="en-CA"/>
          <w14:ligatures w14:val="none"/>
        </w:rPr>
        <w:t>i</w:t>
      </w:r>
      <w:r w:rsidR="0088509E" w:rsidRPr="00F85445">
        <w:rPr>
          <w:rFonts w:ascii="Helvetica Neue" w:eastAsia="Times New Roman" w:hAnsi="Helvetica Neue" w:cs="Times New Roman"/>
          <w:color w:val="FF0000"/>
          <w:kern w:val="0"/>
          <w:sz w:val="36"/>
          <w:szCs w:val="36"/>
          <w:lang w:val="en-CA"/>
          <w14:ligatures w14:val="none"/>
        </w:rPr>
        <w:t>n Scopus</w:t>
      </w:r>
      <w:r w:rsidR="0088509E">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49"/>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49"/>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50"/>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50"/>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51"/>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51"/>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52"/>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52"/>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OKAMOTO 2022E</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7" w:history="1">
        <w:r w:rsidR="00B2101F" w:rsidRPr="00B2101F">
          <w:rPr>
            <w:rFonts w:ascii="Times New Roman" w:eastAsia="Times New Roman" w:hAnsi="Times New Roman" w:cs="Times New Roman"/>
            <w:b/>
            <w:bCs/>
            <w:color w:val="002D64"/>
            <w:kern w:val="0"/>
            <w:sz w:val="26"/>
            <w:szCs w:val="26"/>
            <w:u w:val="single"/>
            <w:lang w:val="en-CA"/>
            <w14:ligatures w14:val="none"/>
          </w:rPr>
          <w:t>COVID-19 vaccine hesitancy and vaccine passports: a cross-sectional conjoint experiment in Japan</w:t>
        </w:r>
      </w:hyperlink>
      <w:r w:rsidR="001C39C0">
        <w:rPr>
          <w:rFonts w:ascii="Times New Roman" w:eastAsia="Times New Roman" w:hAnsi="Times New Roman" w:cs="Times New Roman"/>
          <w:b/>
          <w:bCs/>
          <w:kern w:val="0"/>
          <w:sz w:val="20"/>
          <w:szCs w:val="20"/>
          <w:lang w:val="en-CA"/>
          <w14:ligatures w14:val="none"/>
        </w:rPr>
        <w:t xml:space="preserve"> </w:t>
      </w:r>
      <w:r w:rsidR="001C39C0" w:rsidRPr="00F85445">
        <w:rPr>
          <w:rFonts w:ascii="Helvetica Neue" w:eastAsia="Times New Roman" w:hAnsi="Helvetica Neue" w:cs="Times New Roman"/>
          <w:color w:val="FF0000"/>
          <w:kern w:val="0"/>
          <w:sz w:val="36"/>
          <w:szCs w:val="36"/>
          <w:lang w:val="en-CA"/>
          <w14:ligatures w14:val="none"/>
        </w:rPr>
        <w:t xml:space="preserve">Duplicated </w:t>
      </w:r>
      <w:r w:rsidR="001C39C0">
        <w:rPr>
          <w:rFonts w:ascii="Helvetica Neue" w:eastAsia="Times New Roman" w:hAnsi="Helvetica Neue" w:cs="Times New Roman"/>
          <w:color w:val="FF0000"/>
          <w:kern w:val="0"/>
          <w:sz w:val="36"/>
          <w:szCs w:val="36"/>
          <w:lang w:val="en-CA"/>
          <w14:ligatures w14:val="none"/>
        </w:rPr>
        <w:t>i</w:t>
      </w:r>
      <w:r w:rsidR="001C39C0" w:rsidRPr="00F85445">
        <w:rPr>
          <w:rFonts w:ascii="Helvetica Neue" w:eastAsia="Times New Roman" w:hAnsi="Helvetica Neue" w:cs="Times New Roman"/>
          <w:color w:val="FF0000"/>
          <w:kern w:val="0"/>
          <w:sz w:val="36"/>
          <w:szCs w:val="36"/>
          <w:lang w:val="en-CA"/>
          <w14:ligatures w14:val="none"/>
        </w:rPr>
        <w:t>n Scopus</w:t>
      </w:r>
      <w:r w:rsidR="001C39C0">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53"/>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53"/>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54"/>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54"/>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55"/>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55"/>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Cross-Sectional</w:t>
      </w:r>
    </w:p>
    <w:p w:rsidR="00B2101F" w:rsidRPr="00B2101F" w:rsidRDefault="00B2101F" w:rsidP="00B2101F">
      <w:pPr>
        <w:numPr>
          <w:ilvl w:val="0"/>
          <w:numId w:val="56"/>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56"/>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shd w:val="clear" w:color="auto" w:fill="FFFFFF"/>
        <w:rPr>
          <w:rFonts w:ascii="Times New Roman" w:eastAsia="Times New Roman" w:hAnsi="Times New Roman" w:cs="Times New Roman"/>
          <w:caps/>
          <w:kern w:val="0"/>
          <w:sz w:val="21"/>
          <w:szCs w:val="21"/>
          <w:lang w:val="en-CA"/>
          <w14:ligatures w14:val="none"/>
        </w:rPr>
      </w:pPr>
      <w:r w:rsidRPr="00B2101F">
        <w:rPr>
          <w:rFonts w:ascii="Times New Roman" w:eastAsia="Times New Roman" w:hAnsi="Times New Roman" w:cs="Times New Roman"/>
          <w:caps/>
          <w:kern w:val="0"/>
          <w:sz w:val="21"/>
          <w:szCs w:val="21"/>
          <w:lang w:val="en-CA"/>
          <w14:ligatures w14:val="none"/>
        </w:rPr>
        <w:t>INOKUMA 2022</w:t>
      </w:r>
    </w:p>
    <w:p w:rsidR="00B2101F" w:rsidRPr="00B2101F" w:rsidRDefault="00000000" w:rsidP="00B2101F">
      <w:pPr>
        <w:shd w:val="clear" w:color="auto" w:fill="FFFFFF"/>
        <w:spacing w:after="150"/>
        <w:outlineLvl w:val="4"/>
        <w:rPr>
          <w:rFonts w:ascii="Times New Roman" w:eastAsia="Times New Roman" w:hAnsi="Times New Roman" w:cs="Times New Roman"/>
          <w:b/>
          <w:bCs/>
          <w:kern w:val="0"/>
          <w:sz w:val="20"/>
          <w:szCs w:val="20"/>
          <w:lang w:val="en-CA"/>
          <w14:ligatures w14:val="none"/>
        </w:rPr>
      </w:pPr>
      <w:hyperlink r:id="rId18" w:history="1">
        <w:r w:rsidR="00B2101F" w:rsidRPr="00B2101F">
          <w:rPr>
            <w:rFonts w:ascii="Times New Roman" w:eastAsia="Times New Roman" w:hAnsi="Times New Roman" w:cs="Times New Roman"/>
            <w:b/>
            <w:bCs/>
            <w:color w:val="002D64"/>
            <w:kern w:val="0"/>
            <w:sz w:val="26"/>
            <w:szCs w:val="26"/>
            <w:u w:val="single"/>
            <w:lang w:val="en-CA"/>
            <w14:ligatures w14:val="none"/>
          </w:rPr>
          <w:t>Imprecision in adverse event reports following immunization against HPV in Japan and COVID-19 in the USA, UK, and Japan-and the effects of vaccine hesitancy and government policy</w:t>
        </w:r>
      </w:hyperlink>
      <w:r w:rsidR="004A5B3F">
        <w:rPr>
          <w:rFonts w:ascii="Times New Roman" w:eastAsia="Times New Roman" w:hAnsi="Times New Roman" w:cs="Times New Roman"/>
          <w:b/>
          <w:bCs/>
          <w:kern w:val="0"/>
          <w:sz w:val="20"/>
          <w:szCs w:val="20"/>
          <w:lang w:val="en-CA"/>
          <w14:ligatures w14:val="none"/>
        </w:rPr>
        <w:t xml:space="preserve"> </w:t>
      </w:r>
      <w:r w:rsidR="004A5B3F" w:rsidRPr="00F85445">
        <w:rPr>
          <w:rFonts w:ascii="Helvetica Neue" w:eastAsia="Times New Roman" w:hAnsi="Helvetica Neue" w:cs="Times New Roman"/>
          <w:color w:val="FF0000"/>
          <w:kern w:val="0"/>
          <w:sz w:val="36"/>
          <w:szCs w:val="36"/>
          <w:lang w:val="en-CA"/>
          <w14:ligatures w14:val="none"/>
        </w:rPr>
        <w:t xml:space="preserve">Duplicated </w:t>
      </w:r>
      <w:r w:rsidR="004A5B3F">
        <w:rPr>
          <w:rFonts w:ascii="Helvetica Neue" w:eastAsia="Times New Roman" w:hAnsi="Helvetica Neue" w:cs="Times New Roman"/>
          <w:color w:val="FF0000"/>
          <w:kern w:val="0"/>
          <w:sz w:val="36"/>
          <w:szCs w:val="36"/>
          <w:lang w:val="en-CA"/>
          <w14:ligatures w14:val="none"/>
        </w:rPr>
        <w:t>i</w:t>
      </w:r>
      <w:r w:rsidR="004A5B3F" w:rsidRPr="00F85445">
        <w:rPr>
          <w:rFonts w:ascii="Helvetica Neue" w:eastAsia="Times New Roman" w:hAnsi="Helvetica Neue" w:cs="Times New Roman"/>
          <w:color w:val="FF0000"/>
          <w:kern w:val="0"/>
          <w:sz w:val="36"/>
          <w:szCs w:val="36"/>
          <w:lang w:val="en-CA"/>
          <w14:ligatures w14:val="none"/>
        </w:rPr>
        <w:t>n Scopus</w:t>
      </w:r>
      <w:r w:rsidR="004A5B3F">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57"/>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Type</w:t>
      </w:r>
    </w:p>
    <w:p w:rsidR="00B2101F" w:rsidRPr="00B2101F" w:rsidRDefault="00B2101F" w:rsidP="00B2101F">
      <w:pPr>
        <w:numPr>
          <w:ilvl w:val="0"/>
          <w:numId w:val="57"/>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Observational</w:t>
      </w:r>
    </w:p>
    <w:p w:rsidR="00B2101F" w:rsidRPr="00B2101F" w:rsidRDefault="00B2101F" w:rsidP="00B2101F">
      <w:pPr>
        <w:numPr>
          <w:ilvl w:val="0"/>
          <w:numId w:val="58"/>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Aim</w:t>
      </w:r>
    </w:p>
    <w:p w:rsidR="00B2101F" w:rsidRPr="00B2101F" w:rsidRDefault="00B2101F" w:rsidP="00B2101F">
      <w:pPr>
        <w:numPr>
          <w:ilvl w:val="0"/>
          <w:numId w:val="58"/>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Prevention</w:t>
      </w:r>
    </w:p>
    <w:p w:rsidR="00B2101F" w:rsidRPr="00B2101F" w:rsidRDefault="00B2101F" w:rsidP="00B2101F">
      <w:pPr>
        <w:numPr>
          <w:ilvl w:val="0"/>
          <w:numId w:val="59"/>
        </w:numPr>
        <w:pBdr>
          <w:right w:val="single" w:sz="6" w:space="6" w:color="E6E6E6"/>
        </w:pBd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Study Design</w:t>
      </w:r>
    </w:p>
    <w:p w:rsidR="00B2101F" w:rsidRPr="00B2101F" w:rsidRDefault="00B2101F" w:rsidP="00B2101F">
      <w:pPr>
        <w:numPr>
          <w:ilvl w:val="0"/>
          <w:numId w:val="59"/>
        </w:numPr>
        <w:pBdr>
          <w:right w:val="single" w:sz="6" w:space="6" w:color="E6E6E6"/>
        </w:pBdr>
        <w:shd w:val="clear" w:color="auto" w:fill="FFFFFF"/>
        <w:spacing w:before="100" w:beforeAutospacing="1" w:after="75"/>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Other</w:t>
      </w:r>
    </w:p>
    <w:p w:rsidR="00B2101F" w:rsidRPr="00B2101F" w:rsidRDefault="00B2101F" w:rsidP="00B2101F">
      <w:pPr>
        <w:numPr>
          <w:ilvl w:val="0"/>
          <w:numId w:val="60"/>
        </w:numPr>
        <w:shd w:val="clear" w:color="auto" w:fill="FFFFFF"/>
        <w:spacing w:before="100" w:beforeAutospacing="1" w:after="150"/>
        <w:ind w:left="780" w:right="60"/>
        <w:rPr>
          <w:rFonts w:ascii="Times New Roman" w:eastAsia="Times New Roman" w:hAnsi="Times New Roman" w:cs="Times New Roman"/>
          <w:b/>
          <w:bCs/>
          <w:kern w:val="0"/>
          <w:sz w:val="23"/>
          <w:szCs w:val="23"/>
          <w:lang w:val="en-CA"/>
          <w14:ligatures w14:val="none"/>
        </w:rPr>
      </w:pPr>
      <w:r w:rsidRPr="00B2101F">
        <w:rPr>
          <w:rFonts w:ascii="Times New Roman" w:eastAsia="Times New Roman" w:hAnsi="Times New Roman" w:cs="Times New Roman"/>
          <w:b/>
          <w:bCs/>
          <w:kern w:val="0"/>
          <w:sz w:val="23"/>
          <w:szCs w:val="23"/>
          <w:lang w:val="en-CA"/>
          <w14:ligatures w14:val="none"/>
        </w:rPr>
        <w:t>Intervention Assignment</w:t>
      </w:r>
    </w:p>
    <w:p w:rsidR="00B2101F" w:rsidRPr="00B2101F" w:rsidRDefault="00B2101F" w:rsidP="00B2101F">
      <w:pPr>
        <w:numPr>
          <w:ilvl w:val="0"/>
          <w:numId w:val="60"/>
        </w:numPr>
        <w:shd w:val="clear" w:color="auto" w:fill="FFFFFF"/>
        <w:spacing w:before="100" w:beforeAutospacing="1"/>
        <w:ind w:left="780" w:right="60"/>
        <w:rPr>
          <w:rFonts w:ascii="Times New Roman" w:eastAsia="Times New Roman" w:hAnsi="Times New Roman" w:cs="Times New Roman"/>
          <w:kern w:val="0"/>
          <w:sz w:val="21"/>
          <w:szCs w:val="21"/>
          <w:lang w:val="en-CA"/>
          <w14:ligatures w14:val="none"/>
        </w:rPr>
      </w:pPr>
      <w:r w:rsidRPr="00B2101F">
        <w:rPr>
          <w:rFonts w:ascii="Times New Roman" w:eastAsia="Times New Roman" w:hAnsi="Times New Roman" w:cs="Times New Roman"/>
          <w:kern w:val="0"/>
          <w:sz w:val="21"/>
          <w:szCs w:val="21"/>
          <w:lang w:val="en-CA"/>
          <w14:ligatures w14:val="none"/>
        </w:rPr>
        <w:t>Not Applicable</w:t>
      </w:r>
    </w:p>
    <w:p w:rsidR="00B2101F" w:rsidRPr="00B2101F" w:rsidRDefault="00B2101F" w:rsidP="00B2101F">
      <w:pPr>
        <w:rPr>
          <w:rFonts w:ascii="Times New Roman" w:eastAsia="Times New Roman" w:hAnsi="Times New Roman" w:cs="Times New Roman"/>
          <w:kern w:val="0"/>
          <w:lang w:val="en-CA"/>
          <w14:ligatures w14:val="none"/>
        </w:rPr>
      </w:pPr>
    </w:p>
    <w:p w:rsidR="00B2101F" w:rsidRPr="00B2101F" w:rsidRDefault="00B2101F" w:rsidP="00B2101F">
      <w:pPr>
        <w:rPr>
          <w:rFonts w:ascii="Source Sans Pro" w:eastAsia="Times New Roman" w:hAnsi="Source Sans Pro" w:cs="Times New Roman"/>
          <w:color w:val="000000"/>
          <w:kern w:val="0"/>
          <w:lang w:val="en-CA"/>
          <w14:ligatures w14:val="none"/>
        </w:rPr>
      </w:pPr>
      <w:r>
        <w:rPr>
          <w:rFonts w:ascii="Source Sans Pro" w:eastAsia="Times New Roman" w:hAnsi="Source Sans Pro" w:cs="Times New Roman"/>
          <w:color w:val="000000"/>
          <w:kern w:val="0"/>
          <w:bdr w:val="none" w:sz="0" w:space="0" w:color="auto" w:frame="1"/>
          <w:lang w:val="en-CA"/>
          <w14:ligatures w14:val="none"/>
        </w:rPr>
        <w:t>2</w:t>
      </w:r>
      <w:r w:rsidRPr="00B2101F">
        <w:rPr>
          <w:rFonts w:ascii="Source Sans Pro" w:eastAsia="Times New Roman" w:hAnsi="Source Sans Pro" w:cs="Times New Roman"/>
          <w:color w:val="000000"/>
          <w:kern w:val="0"/>
          <w:bdr w:val="none" w:sz="0" w:space="0" w:color="auto" w:frame="1"/>
          <w:lang w:val="en-CA"/>
          <w14:ligatures w14:val="none"/>
        </w:rPr>
        <w:br/>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TAKAHASHI 2022S</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19" w:history="1">
        <w:r w:rsidR="00B2101F" w:rsidRPr="00B2101F">
          <w:rPr>
            <w:rFonts w:ascii="Source Sans Pro" w:eastAsia="Times New Roman" w:hAnsi="Source Sans Pro" w:cs="Times New Roman"/>
            <w:b/>
            <w:bCs/>
            <w:color w:val="002D64"/>
            <w:kern w:val="0"/>
            <w:sz w:val="26"/>
            <w:szCs w:val="26"/>
            <w:u w:val="single"/>
            <w:lang w:val="en-CA"/>
            <w14:ligatures w14:val="none"/>
          </w:rPr>
          <w:t>Occupational disparities in COVID-19 vaccine hesitancy in Japan</w:t>
        </w:r>
      </w:hyperlink>
      <w:r w:rsidR="004A5B3F">
        <w:rPr>
          <w:rFonts w:ascii="Source Sans Pro" w:eastAsia="Times New Roman" w:hAnsi="Source Sans Pro" w:cs="Times New Roman"/>
          <w:b/>
          <w:bCs/>
          <w:color w:val="000000"/>
          <w:kern w:val="0"/>
          <w:sz w:val="20"/>
          <w:szCs w:val="20"/>
          <w:lang w:val="en-CA"/>
          <w14:ligatures w14:val="none"/>
        </w:rPr>
        <w:t xml:space="preserve"> </w:t>
      </w:r>
      <w:r w:rsidR="004A5B3F" w:rsidRPr="00F85445">
        <w:rPr>
          <w:rFonts w:ascii="Helvetica Neue" w:eastAsia="Times New Roman" w:hAnsi="Helvetica Neue" w:cs="Times New Roman"/>
          <w:color w:val="FF0000"/>
          <w:kern w:val="0"/>
          <w:sz w:val="36"/>
          <w:szCs w:val="36"/>
          <w:lang w:val="en-CA"/>
          <w14:ligatures w14:val="none"/>
        </w:rPr>
        <w:t xml:space="preserve">Duplicated </w:t>
      </w:r>
      <w:r w:rsidR="004A5B3F">
        <w:rPr>
          <w:rFonts w:ascii="Helvetica Neue" w:eastAsia="Times New Roman" w:hAnsi="Helvetica Neue" w:cs="Times New Roman"/>
          <w:color w:val="FF0000"/>
          <w:kern w:val="0"/>
          <w:sz w:val="36"/>
          <w:szCs w:val="36"/>
          <w:lang w:val="en-CA"/>
          <w14:ligatures w14:val="none"/>
        </w:rPr>
        <w:t>i</w:t>
      </w:r>
      <w:r w:rsidR="004A5B3F" w:rsidRPr="00F85445">
        <w:rPr>
          <w:rFonts w:ascii="Helvetica Neue" w:eastAsia="Times New Roman" w:hAnsi="Helvetica Neue" w:cs="Times New Roman"/>
          <w:color w:val="FF0000"/>
          <w:kern w:val="0"/>
          <w:sz w:val="36"/>
          <w:szCs w:val="36"/>
          <w:lang w:val="en-CA"/>
          <w14:ligatures w14:val="none"/>
        </w:rPr>
        <w:t>n Scopus</w:t>
      </w:r>
      <w:r w:rsidR="004A5B3F">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6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6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62"/>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Study Aim</w:t>
      </w:r>
    </w:p>
    <w:p w:rsidR="00B2101F" w:rsidRPr="00B2101F" w:rsidRDefault="00B2101F" w:rsidP="00B2101F">
      <w:pPr>
        <w:numPr>
          <w:ilvl w:val="0"/>
          <w:numId w:val="62"/>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6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6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64"/>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64"/>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TAKAMATSU 2023</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20" w:history="1">
        <w:r w:rsidR="00B2101F" w:rsidRPr="00B2101F">
          <w:rPr>
            <w:rFonts w:ascii="Source Sans Pro" w:eastAsia="Times New Roman" w:hAnsi="Source Sans Pro" w:cs="Times New Roman"/>
            <w:b/>
            <w:bCs/>
            <w:color w:val="002D64"/>
            <w:kern w:val="0"/>
            <w:sz w:val="26"/>
            <w:szCs w:val="26"/>
            <w:u w:val="single"/>
            <w:lang w:val="en-CA"/>
            <w14:ligatures w14:val="none"/>
          </w:rPr>
          <w:t>Factors associated with COVID-19 booster vaccine hesitancy: a nationwide, cross-sectional survey in Japan</w:t>
        </w:r>
      </w:hyperlink>
      <w:r w:rsidR="006F27C0">
        <w:rPr>
          <w:rFonts w:ascii="Source Sans Pro" w:eastAsia="Times New Roman" w:hAnsi="Source Sans Pro" w:cs="Times New Roman"/>
          <w:b/>
          <w:bCs/>
          <w:color w:val="000000"/>
          <w:kern w:val="0"/>
          <w:sz w:val="20"/>
          <w:szCs w:val="20"/>
          <w:lang w:val="en-CA"/>
          <w14:ligatures w14:val="none"/>
        </w:rPr>
        <w:t xml:space="preserve"> </w:t>
      </w:r>
      <w:r w:rsidR="006F27C0" w:rsidRPr="00F85445">
        <w:rPr>
          <w:rFonts w:ascii="Helvetica Neue" w:eastAsia="Times New Roman" w:hAnsi="Helvetica Neue" w:cs="Times New Roman"/>
          <w:color w:val="FF0000"/>
          <w:kern w:val="0"/>
          <w:sz w:val="36"/>
          <w:szCs w:val="36"/>
          <w:lang w:val="en-CA"/>
          <w14:ligatures w14:val="none"/>
        </w:rPr>
        <w:t xml:space="preserve">Duplicated </w:t>
      </w:r>
      <w:r w:rsidR="006F27C0">
        <w:rPr>
          <w:rFonts w:ascii="Helvetica Neue" w:eastAsia="Times New Roman" w:hAnsi="Helvetica Neue" w:cs="Times New Roman"/>
          <w:color w:val="FF0000"/>
          <w:kern w:val="0"/>
          <w:sz w:val="36"/>
          <w:szCs w:val="36"/>
          <w:lang w:val="en-CA"/>
          <w14:ligatures w14:val="none"/>
        </w:rPr>
        <w:t>i</w:t>
      </w:r>
      <w:r w:rsidR="006F27C0" w:rsidRPr="00F85445">
        <w:rPr>
          <w:rFonts w:ascii="Helvetica Neue" w:eastAsia="Times New Roman" w:hAnsi="Helvetica Neue" w:cs="Times New Roman"/>
          <w:color w:val="FF0000"/>
          <w:kern w:val="0"/>
          <w:sz w:val="36"/>
          <w:szCs w:val="36"/>
          <w:lang w:val="en-CA"/>
          <w14:ligatures w14:val="none"/>
        </w:rPr>
        <w:t>n Scopus</w:t>
      </w:r>
      <w:r w:rsidR="006F27C0">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6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6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66"/>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66"/>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6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6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68"/>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68"/>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KHAN 2022AN</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21" w:history="1">
        <w:r w:rsidR="00B2101F" w:rsidRPr="00B2101F">
          <w:rPr>
            <w:rFonts w:ascii="Source Sans Pro" w:eastAsia="Times New Roman" w:hAnsi="Source Sans Pro" w:cs="Times New Roman"/>
            <w:b/>
            <w:bCs/>
            <w:color w:val="002D64"/>
            <w:kern w:val="0"/>
            <w:sz w:val="26"/>
            <w:szCs w:val="26"/>
            <w:u w:val="single"/>
            <w:lang w:val="en-CA"/>
            <w14:ligatures w14:val="none"/>
          </w:rPr>
          <w:t>Hesitancy towards the Third Dose of COVID-19 Vaccine among the Younger Generation in Japan</w:t>
        </w:r>
      </w:hyperlink>
      <w:r w:rsidR="00C62914">
        <w:rPr>
          <w:rFonts w:ascii="Source Sans Pro" w:eastAsia="Times New Roman" w:hAnsi="Source Sans Pro" w:cs="Times New Roman"/>
          <w:b/>
          <w:bCs/>
          <w:color w:val="000000"/>
          <w:kern w:val="0"/>
          <w:sz w:val="20"/>
          <w:szCs w:val="20"/>
          <w:lang w:val="en-CA"/>
          <w14:ligatures w14:val="none"/>
        </w:rPr>
        <w:t xml:space="preserve"> </w:t>
      </w:r>
      <w:r w:rsidR="00C62914" w:rsidRPr="00F85445">
        <w:rPr>
          <w:rFonts w:ascii="Helvetica Neue" w:eastAsia="Times New Roman" w:hAnsi="Helvetica Neue" w:cs="Times New Roman"/>
          <w:color w:val="FF0000"/>
          <w:kern w:val="0"/>
          <w:sz w:val="36"/>
          <w:szCs w:val="36"/>
          <w:lang w:val="en-CA"/>
          <w14:ligatures w14:val="none"/>
        </w:rPr>
        <w:t xml:space="preserve">Duplicated </w:t>
      </w:r>
      <w:r w:rsidR="00C62914">
        <w:rPr>
          <w:rFonts w:ascii="Helvetica Neue" w:eastAsia="Times New Roman" w:hAnsi="Helvetica Neue" w:cs="Times New Roman"/>
          <w:color w:val="FF0000"/>
          <w:kern w:val="0"/>
          <w:sz w:val="36"/>
          <w:szCs w:val="36"/>
          <w:lang w:val="en-CA"/>
          <w14:ligatures w14:val="none"/>
        </w:rPr>
        <w:t>i</w:t>
      </w:r>
      <w:r w:rsidR="00C62914" w:rsidRPr="00F85445">
        <w:rPr>
          <w:rFonts w:ascii="Helvetica Neue" w:eastAsia="Times New Roman" w:hAnsi="Helvetica Neue" w:cs="Times New Roman"/>
          <w:color w:val="FF0000"/>
          <w:kern w:val="0"/>
          <w:sz w:val="36"/>
          <w:szCs w:val="36"/>
          <w:lang w:val="en-CA"/>
          <w14:ligatures w14:val="none"/>
        </w:rPr>
        <w:t>n Scopus</w:t>
      </w:r>
      <w:r w:rsidR="00C62914">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6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6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70"/>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7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7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7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72"/>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72"/>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lastRenderedPageBreak/>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SUZUKI 2022A</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22" w:history="1">
        <w:r w:rsidR="00B2101F" w:rsidRPr="00B2101F">
          <w:rPr>
            <w:rFonts w:ascii="Source Sans Pro" w:eastAsia="Times New Roman" w:hAnsi="Source Sans Pro" w:cs="Times New Roman"/>
            <w:b/>
            <w:bCs/>
            <w:color w:val="002D64"/>
            <w:kern w:val="0"/>
            <w:sz w:val="26"/>
            <w:szCs w:val="26"/>
            <w:u w:val="single"/>
            <w:lang w:val="en-CA"/>
            <w14:ligatures w14:val="none"/>
          </w:rPr>
          <w:t>Socio-economic and behavioral characteristics associated with COVID-19 vaccine hesitancy under a declared state of emergency in Japan</w:t>
        </w:r>
      </w:hyperlink>
      <w:r w:rsidR="00C62914">
        <w:rPr>
          <w:rFonts w:ascii="Source Sans Pro" w:eastAsia="Times New Roman" w:hAnsi="Source Sans Pro" w:cs="Times New Roman"/>
          <w:b/>
          <w:bCs/>
          <w:color w:val="000000"/>
          <w:kern w:val="0"/>
          <w:sz w:val="20"/>
          <w:szCs w:val="20"/>
          <w:lang w:val="en-CA"/>
          <w14:ligatures w14:val="none"/>
        </w:rPr>
        <w:t xml:space="preserve"> </w:t>
      </w:r>
      <w:r w:rsidR="00C62914" w:rsidRPr="00F85445">
        <w:rPr>
          <w:rFonts w:ascii="Helvetica Neue" w:eastAsia="Times New Roman" w:hAnsi="Helvetica Neue" w:cs="Times New Roman"/>
          <w:color w:val="FF0000"/>
          <w:kern w:val="0"/>
          <w:sz w:val="36"/>
          <w:szCs w:val="36"/>
          <w:lang w:val="en-CA"/>
          <w14:ligatures w14:val="none"/>
        </w:rPr>
        <w:t xml:space="preserve">Duplicated </w:t>
      </w:r>
      <w:r w:rsidR="00C62914">
        <w:rPr>
          <w:rFonts w:ascii="Helvetica Neue" w:eastAsia="Times New Roman" w:hAnsi="Helvetica Neue" w:cs="Times New Roman"/>
          <w:color w:val="FF0000"/>
          <w:kern w:val="0"/>
          <w:sz w:val="36"/>
          <w:szCs w:val="36"/>
          <w:lang w:val="en-CA"/>
          <w14:ligatures w14:val="none"/>
        </w:rPr>
        <w:t>i</w:t>
      </w:r>
      <w:r w:rsidR="00C62914" w:rsidRPr="00F85445">
        <w:rPr>
          <w:rFonts w:ascii="Helvetica Neue" w:eastAsia="Times New Roman" w:hAnsi="Helvetica Neue" w:cs="Times New Roman"/>
          <w:color w:val="FF0000"/>
          <w:kern w:val="0"/>
          <w:sz w:val="36"/>
          <w:szCs w:val="36"/>
          <w:lang w:val="en-CA"/>
          <w14:ligatures w14:val="none"/>
        </w:rPr>
        <w:t>n Scopus</w:t>
      </w:r>
      <w:r w:rsidR="00C62914">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7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7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74"/>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7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Other</w:t>
      </w:r>
    </w:p>
    <w:p w:rsidR="00B2101F" w:rsidRPr="00B2101F" w:rsidRDefault="00B2101F" w:rsidP="00B2101F">
      <w:pPr>
        <w:numPr>
          <w:ilvl w:val="0"/>
          <w:numId w:val="7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7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7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76"/>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76"/>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KOBAYASHI 2022G</w:t>
      </w:r>
    </w:p>
    <w:p w:rsidR="00C62914" w:rsidRPr="00B2101F" w:rsidRDefault="00000000" w:rsidP="00C62914">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23" w:history="1">
        <w:r w:rsidR="00B2101F" w:rsidRPr="00B2101F">
          <w:rPr>
            <w:rFonts w:ascii="Source Sans Pro" w:eastAsia="Times New Roman" w:hAnsi="Source Sans Pro" w:cs="Times New Roman"/>
            <w:b/>
            <w:bCs/>
            <w:color w:val="002D64"/>
            <w:kern w:val="0"/>
            <w:sz w:val="26"/>
            <w:szCs w:val="26"/>
            <w:u w:val="single"/>
            <w:lang w:val="en-CA"/>
            <w14:ligatures w14:val="none"/>
          </w:rPr>
          <w:t>Corowa-</w:t>
        </w:r>
        <w:proofErr w:type="spellStart"/>
        <w:r w:rsidR="00B2101F" w:rsidRPr="00B2101F">
          <w:rPr>
            <w:rFonts w:ascii="Source Sans Pro" w:eastAsia="Times New Roman" w:hAnsi="Source Sans Pro" w:cs="Times New Roman"/>
            <w:b/>
            <w:bCs/>
            <w:color w:val="002D64"/>
            <w:kern w:val="0"/>
            <w:sz w:val="26"/>
            <w:szCs w:val="26"/>
            <w:u w:val="single"/>
            <w:lang w:val="en-CA"/>
            <w14:ligatures w14:val="none"/>
          </w:rPr>
          <w:t>kun</w:t>
        </w:r>
        <w:proofErr w:type="spellEnd"/>
        <w:r w:rsidR="00B2101F" w:rsidRPr="00B2101F">
          <w:rPr>
            <w:rFonts w:ascii="Source Sans Pro" w:eastAsia="Times New Roman" w:hAnsi="Source Sans Pro" w:cs="Times New Roman"/>
            <w:b/>
            <w:bCs/>
            <w:color w:val="002D64"/>
            <w:kern w:val="0"/>
            <w:sz w:val="26"/>
            <w:szCs w:val="26"/>
            <w:u w:val="single"/>
            <w:lang w:val="en-CA"/>
            <w14:ligatures w14:val="none"/>
          </w:rPr>
          <w:t>: a messenger app chatbot delivers COVID-19 vaccine information, Japan 2021</w:t>
        </w:r>
      </w:hyperlink>
      <w:r w:rsidR="00C62914">
        <w:rPr>
          <w:rFonts w:ascii="Source Sans Pro" w:eastAsia="Times New Roman" w:hAnsi="Source Sans Pro" w:cs="Times New Roman"/>
          <w:b/>
          <w:bCs/>
          <w:color w:val="000000"/>
          <w:kern w:val="0"/>
          <w:sz w:val="20"/>
          <w:szCs w:val="20"/>
          <w:lang w:val="en-CA"/>
          <w14:ligatures w14:val="none"/>
        </w:rPr>
        <w:t xml:space="preserve"> </w:t>
      </w:r>
      <w:r w:rsidR="00C62914" w:rsidRPr="00F85445">
        <w:rPr>
          <w:rFonts w:ascii="Helvetica Neue" w:eastAsia="Times New Roman" w:hAnsi="Helvetica Neue" w:cs="Times New Roman"/>
          <w:color w:val="FF0000"/>
          <w:kern w:val="0"/>
          <w:sz w:val="36"/>
          <w:szCs w:val="36"/>
          <w:lang w:val="en-CA"/>
          <w14:ligatures w14:val="none"/>
        </w:rPr>
        <w:t xml:space="preserve">Duplicated </w:t>
      </w:r>
      <w:r w:rsidR="00C62914">
        <w:rPr>
          <w:rFonts w:ascii="Helvetica Neue" w:eastAsia="Times New Roman" w:hAnsi="Helvetica Neue" w:cs="Times New Roman"/>
          <w:color w:val="FF0000"/>
          <w:kern w:val="0"/>
          <w:sz w:val="36"/>
          <w:szCs w:val="36"/>
          <w:lang w:val="en-CA"/>
          <w14:ligatures w14:val="none"/>
        </w:rPr>
        <w:t>i</w:t>
      </w:r>
      <w:r w:rsidR="00C62914" w:rsidRPr="00F85445">
        <w:rPr>
          <w:rFonts w:ascii="Helvetica Neue" w:eastAsia="Times New Roman" w:hAnsi="Helvetica Neue" w:cs="Times New Roman"/>
          <w:color w:val="FF0000"/>
          <w:kern w:val="0"/>
          <w:sz w:val="36"/>
          <w:szCs w:val="36"/>
          <w:lang w:val="en-CA"/>
          <w14:ligatures w14:val="none"/>
        </w:rPr>
        <w:t>n Scopus</w:t>
      </w:r>
      <w:r w:rsidR="00C62914">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p>
    <w:p w:rsidR="00B2101F" w:rsidRPr="00B2101F" w:rsidRDefault="00B2101F" w:rsidP="00B2101F">
      <w:pPr>
        <w:numPr>
          <w:ilvl w:val="0"/>
          <w:numId w:val="7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7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78"/>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78"/>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7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7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80"/>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80"/>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YODA 2021</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24" w:history="1">
        <w:r w:rsidR="00B2101F" w:rsidRPr="00B2101F">
          <w:rPr>
            <w:rFonts w:ascii="Source Sans Pro" w:eastAsia="Times New Roman" w:hAnsi="Source Sans Pro" w:cs="Times New Roman"/>
            <w:b/>
            <w:bCs/>
            <w:color w:val="002D64"/>
            <w:kern w:val="0"/>
            <w:sz w:val="26"/>
            <w:szCs w:val="26"/>
            <w:u w:val="single"/>
            <w:lang w:val="en-CA"/>
            <w14:ligatures w14:val="none"/>
          </w:rPr>
          <w:t>Willingness to Receive COVID-19 Vaccination in Japan</w:t>
        </w:r>
      </w:hyperlink>
      <w:r w:rsidR="00C62914">
        <w:rPr>
          <w:rFonts w:ascii="Source Sans Pro" w:eastAsia="Times New Roman" w:hAnsi="Source Sans Pro" w:cs="Times New Roman"/>
          <w:b/>
          <w:bCs/>
          <w:color w:val="000000"/>
          <w:kern w:val="0"/>
          <w:sz w:val="20"/>
          <w:szCs w:val="20"/>
          <w:lang w:val="en-CA"/>
          <w14:ligatures w14:val="none"/>
        </w:rPr>
        <w:t xml:space="preserve"> </w:t>
      </w:r>
      <w:r w:rsidR="00C62914" w:rsidRPr="00F85445">
        <w:rPr>
          <w:rFonts w:ascii="Helvetica Neue" w:eastAsia="Times New Roman" w:hAnsi="Helvetica Neue" w:cs="Times New Roman"/>
          <w:color w:val="FF0000"/>
          <w:kern w:val="0"/>
          <w:sz w:val="36"/>
          <w:szCs w:val="36"/>
          <w:lang w:val="en-CA"/>
          <w14:ligatures w14:val="none"/>
        </w:rPr>
        <w:t xml:space="preserve">Duplicated </w:t>
      </w:r>
      <w:r w:rsidR="00C62914">
        <w:rPr>
          <w:rFonts w:ascii="Helvetica Neue" w:eastAsia="Times New Roman" w:hAnsi="Helvetica Neue" w:cs="Times New Roman"/>
          <w:color w:val="FF0000"/>
          <w:kern w:val="0"/>
          <w:sz w:val="36"/>
          <w:szCs w:val="36"/>
          <w:lang w:val="en-CA"/>
          <w14:ligatures w14:val="none"/>
        </w:rPr>
        <w:t>i</w:t>
      </w:r>
      <w:r w:rsidR="00C62914" w:rsidRPr="00F85445">
        <w:rPr>
          <w:rFonts w:ascii="Helvetica Neue" w:eastAsia="Times New Roman" w:hAnsi="Helvetica Neue" w:cs="Times New Roman"/>
          <w:color w:val="FF0000"/>
          <w:kern w:val="0"/>
          <w:sz w:val="36"/>
          <w:szCs w:val="36"/>
          <w:lang w:val="en-CA"/>
          <w14:ligatures w14:val="none"/>
        </w:rPr>
        <w:t>n Scopus</w:t>
      </w:r>
      <w:r w:rsidR="00C62914">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8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Study Type</w:t>
      </w:r>
    </w:p>
    <w:p w:rsidR="00B2101F" w:rsidRPr="00B2101F" w:rsidRDefault="00B2101F" w:rsidP="00B2101F">
      <w:pPr>
        <w:numPr>
          <w:ilvl w:val="0"/>
          <w:numId w:val="8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82"/>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82"/>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8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8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84"/>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84"/>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TOKIYA 2022</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25" w:history="1">
        <w:r w:rsidR="00B2101F" w:rsidRPr="00B2101F">
          <w:rPr>
            <w:rFonts w:ascii="Source Sans Pro" w:eastAsia="Times New Roman" w:hAnsi="Source Sans Pro" w:cs="Times New Roman"/>
            <w:b/>
            <w:bCs/>
            <w:color w:val="002D64"/>
            <w:kern w:val="0"/>
            <w:sz w:val="26"/>
            <w:szCs w:val="26"/>
            <w:u w:val="single"/>
            <w:lang w:val="en-CA"/>
            <w14:ligatures w14:val="none"/>
          </w:rPr>
          <w:t>Association of Vaccine Confidence and Hesitancy in Three Phases of COVID-19 Vaccine Approval and Introduction in Japan</w:t>
        </w:r>
      </w:hyperlink>
      <w:r w:rsidR="00C62914">
        <w:rPr>
          <w:rFonts w:ascii="Source Sans Pro" w:eastAsia="Times New Roman" w:hAnsi="Source Sans Pro" w:cs="Times New Roman"/>
          <w:b/>
          <w:bCs/>
          <w:color w:val="000000"/>
          <w:kern w:val="0"/>
          <w:sz w:val="20"/>
          <w:szCs w:val="20"/>
          <w:lang w:val="en-CA"/>
          <w14:ligatures w14:val="none"/>
        </w:rPr>
        <w:t xml:space="preserve"> </w:t>
      </w:r>
      <w:r w:rsidR="00C62914" w:rsidRPr="00F85445">
        <w:rPr>
          <w:rFonts w:ascii="Helvetica Neue" w:eastAsia="Times New Roman" w:hAnsi="Helvetica Neue" w:cs="Times New Roman"/>
          <w:color w:val="FF0000"/>
          <w:kern w:val="0"/>
          <w:sz w:val="36"/>
          <w:szCs w:val="36"/>
          <w:lang w:val="en-CA"/>
          <w14:ligatures w14:val="none"/>
        </w:rPr>
        <w:t xml:space="preserve">Duplicated </w:t>
      </w:r>
      <w:r w:rsidR="00C62914">
        <w:rPr>
          <w:rFonts w:ascii="Helvetica Neue" w:eastAsia="Times New Roman" w:hAnsi="Helvetica Neue" w:cs="Times New Roman"/>
          <w:color w:val="FF0000"/>
          <w:kern w:val="0"/>
          <w:sz w:val="36"/>
          <w:szCs w:val="36"/>
          <w:lang w:val="en-CA"/>
          <w14:ligatures w14:val="none"/>
        </w:rPr>
        <w:t>i</w:t>
      </w:r>
      <w:r w:rsidR="00C62914" w:rsidRPr="00F85445">
        <w:rPr>
          <w:rFonts w:ascii="Helvetica Neue" w:eastAsia="Times New Roman" w:hAnsi="Helvetica Neue" w:cs="Times New Roman"/>
          <w:color w:val="FF0000"/>
          <w:kern w:val="0"/>
          <w:sz w:val="36"/>
          <w:szCs w:val="36"/>
          <w:lang w:val="en-CA"/>
          <w14:ligatures w14:val="none"/>
        </w:rPr>
        <w:t>n Scopus</w:t>
      </w:r>
      <w:r w:rsidR="00C62914">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8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8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86"/>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86"/>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8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8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88"/>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88"/>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ODANI 2022A</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26" w:history="1">
        <w:r w:rsidR="00B2101F" w:rsidRPr="00B2101F">
          <w:rPr>
            <w:rFonts w:ascii="Source Sans Pro" w:eastAsia="Times New Roman" w:hAnsi="Source Sans Pro" w:cs="Times New Roman"/>
            <w:b/>
            <w:bCs/>
            <w:color w:val="002D64"/>
            <w:kern w:val="0"/>
            <w:sz w:val="26"/>
            <w:szCs w:val="26"/>
            <w:u w:val="single"/>
            <w:lang w:val="en-CA"/>
            <w14:ligatures w14:val="none"/>
          </w:rPr>
          <w:t>Attitudes toward COVID-19 vaccination during the state of emergency in Osaka, Japan</w:t>
        </w:r>
      </w:hyperlink>
      <w:r w:rsidR="004443CF">
        <w:rPr>
          <w:rFonts w:ascii="Source Sans Pro" w:eastAsia="Times New Roman" w:hAnsi="Source Sans Pro" w:cs="Times New Roman"/>
          <w:b/>
          <w:bCs/>
          <w:color w:val="000000"/>
          <w:kern w:val="0"/>
          <w:sz w:val="20"/>
          <w:szCs w:val="20"/>
          <w:lang w:val="en-CA"/>
          <w14:ligatures w14:val="none"/>
        </w:rPr>
        <w:t xml:space="preserve"> </w:t>
      </w:r>
      <w:r w:rsidR="004443CF" w:rsidRPr="00F85445">
        <w:rPr>
          <w:rFonts w:ascii="Helvetica Neue" w:eastAsia="Times New Roman" w:hAnsi="Helvetica Neue" w:cs="Times New Roman"/>
          <w:color w:val="FF0000"/>
          <w:kern w:val="0"/>
          <w:sz w:val="36"/>
          <w:szCs w:val="36"/>
          <w:lang w:val="en-CA"/>
          <w14:ligatures w14:val="none"/>
        </w:rPr>
        <w:t xml:space="preserve">Duplicated </w:t>
      </w:r>
      <w:r w:rsidR="004443CF">
        <w:rPr>
          <w:rFonts w:ascii="Helvetica Neue" w:eastAsia="Times New Roman" w:hAnsi="Helvetica Neue" w:cs="Times New Roman"/>
          <w:color w:val="FF0000"/>
          <w:kern w:val="0"/>
          <w:sz w:val="36"/>
          <w:szCs w:val="36"/>
          <w:lang w:val="en-CA"/>
          <w14:ligatures w14:val="none"/>
        </w:rPr>
        <w:t>i</w:t>
      </w:r>
      <w:r w:rsidR="004443CF" w:rsidRPr="00F85445">
        <w:rPr>
          <w:rFonts w:ascii="Helvetica Neue" w:eastAsia="Times New Roman" w:hAnsi="Helvetica Neue" w:cs="Times New Roman"/>
          <w:color w:val="FF0000"/>
          <w:kern w:val="0"/>
          <w:sz w:val="36"/>
          <w:szCs w:val="36"/>
          <w:lang w:val="en-CA"/>
          <w14:ligatures w14:val="none"/>
        </w:rPr>
        <w:t xml:space="preserve">n </w:t>
      </w:r>
      <w:r w:rsidR="004443CF">
        <w:rPr>
          <w:rFonts w:ascii="Helvetica Neue" w:eastAsia="Times New Roman" w:hAnsi="Helvetica Neue" w:cs="Times New Roman"/>
          <w:color w:val="FF0000"/>
          <w:kern w:val="0"/>
          <w:sz w:val="36"/>
          <w:szCs w:val="36"/>
          <w:lang w:val="en-CA"/>
          <w14:ligatures w14:val="none"/>
        </w:rPr>
        <w:t xml:space="preserve">ProQuest, </w:t>
      </w:r>
      <w:r w:rsidR="004443CF" w:rsidRPr="00F85445">
        <w:rPr>
          <w:rFonts w:ascii="Helvetica Neue" w:eastAsia="Times New Roman" w:hAnsi="Helvetica Neue" w:cs="Times New Roman"/>
          <w:color w:val="FF0000"/>
          <w:kern w:val="0"/>
          <w:sz w:val="36"/>
          <w:szCs w:val="36"/>
          <w:lang w:val="en-CA"/>
          <w14:ligatures w14:val="none"/>
        </w:rPr>
        <w:t>Scopus</w:t>
      </w:r>
      <w:r w:rsidR="004443CF">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8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8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90"/>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9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9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9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lastRenderedPageBreak/>
        <w:t>Cross-Sectional</w:t>
      </w:r>
    </w:p>
    <w:p w:rsidR="00B2101F" w:rsidRPr="00B2101F" w:rsidRDefault="00B2101F" w:rsidP="00B2101F">
      <w:pPr>
        <w:numPr>
          <w:ilvl w:val="0"/>
          <w:numId w:val="92"/>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92"/>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MORI 2022B</w:t>
      </w:r>
    </w:p>
    <w:p w:rsidR="00B2101F" w:rsidRDefault="00000000" w:rsidP="00B2101F">
      <w:pPr>
        <w:shd w:val="clear" w:color="auto" w:fill="FFFFFF"/>
        <w:spacing w:after="150"/>
        <w:outlineLvl w:val="4"/>
        <w:rPr>
          <w:rFonts w:ascii="Source Sans Pro" w:eastAsia="Times New Roman" w:hAnsi="Source Sans Pro" w:cs="Times New Roman"/>
          <w:b/>
          <w:bCs/>
          <w:color w:val="00B050"/>
          <w:kern w:val="0"/>
          <w:sz w:val="26"/>
          <w:szCs w:val="26"/>
          <w:u w:val="single"/>
          <w:lang w:val="en-CA"/>
          <w14:ligatures w14:val="none"/>
        </w:rPr>
      </w:pPr>
      <w:hyperlink r:id="rId27" w:history="1">
        <w:r w:rsidR="00B2101F" w:rsidRPr="00B2101F">
          <w:rPr>
            <w:rFonts w:ascii="Source Sans Pro" w:eastAsia="Times New Roman" w:hAnsi="Source Sans Pro" w:cs="Times New Roman"/>
            <w:b/>
            <w:bCs/>
            <w:color w:val="00B050"/>
            <w:kern w:val="0"/>
            <w:sz w:val="26"/>
            <w:szCs w:val="26"/>
            <w:u w:val="single"/>
            <w:lang w:val="en-CA"/>
            <w14:ligatures w14:val="none"/>
          </w:rPr>
          <w:t>COVID-19 vaccination coverage by company size and the effects of socioeconomic factors and workplace vaccination in Japan: a cohort study</w:t>
        </w:r>
      </w:hyperlink>
    </w:p>
    <w:p w:rsidR="00374B1C" w:rsidRPr="00B2101F" w:rsidRDefault="00374B1C" w:rsidP="00B2101F">
      <w:pPr>
        <w:shd w:val="clear" w:color="auto" w:fill="FFFFFF"/>
        <w:spacing w:after="150"/>
        <w:outlineLvl w:val="4"/>
        <w:rPr>
          <w:rFonts w:ascii="Source Sans Pro" w:eastAsia="Times New Roman" w:hAnsi="Source Sans Pro" w:cs="Times New Roman"/>
          <w:b/>
          <w:bCs/>
          <w:color w:val="00B050"/>
          <w:kern w:val="0"/>
          <w:sz w:val="20"/>
          <w:szCs w:val="20"/>
          <w:lang w:val="en-CA"/>
          <w14:ligatures w14:val="none"/>
        </w:rPr>
      </w:pPr>
      <w:r w:rsidRPr="00374B1C">
        <w:rPr>
          <w:rFonts w:ascii="Source Sans Pro" w:eastAsia="Times New Roman" w:hAnsi="Source Sans Pro" w:cs="Times New Roman"/>
          <w:b/>
          <w:bCs/>
          <w:color w:val="00B050"/>
          <w:kern w:val="0"/>
          <w:sz w:val="20"/>
          <w:szCs w:val="20"/>
          <w14:ligatures w14:val="none"/>
        </w:rPr>
        <w:t>In Japan, two types of mRNA vaccines and one type of virus-vector vaccine were approved for use, and two of these mRNA vaccines were used. Of these, the vaccine from Pfizer Inc. was used for vaccination of healthcare workers and for vaccination of the elderly and general population by local governments using local healthcare resources [</w:t>
      </w:r>
      <w:hyperlink r:id="rId28" w:anchor="r12" w:history="1">
        <w:r w:rsidRPr="00374B1C">
          <w:rPr>
            <w:rStyle w:val="Hyperlink"/>
            <w:rFonts w:ascii="Source Sans Pro" w:eastAsia="Times New Roman" w:hAnsi="Source Sans Pro" w:cs="Times New Roman"/>
            <w:b/>
            <w:bCs/>
            <w:kern w:val="0"/>
            <w:sz w:val="20"/>
            <w:szCs w:val="20"/>
            <w14:ligatures w14:val="none"/>
          </w:rPr>
          <w:t>12</w:t>
        </w:r>
      </w:hyperlink>
      <w:r w:rsidRPr="00374B1C">
        <w:rPr>
          <w:rFonts w:ascii="Source Sans Pro" w:eastAsia="Times New Roman" w:hAnsi="Source Sans Pro" w:cs="Times New Roman"/>
          <w:b/>
          <w:bCs/>
          <w:color w:val="00B050"/>
          <w:kern w:val="0"/>
          <w:sz w:val="20"/>
          <w:szCs w:val="20"/>
          <w14:ligatures w14:val="none"/>
        </w:rPr>
        <w:t>]. However, with the hit of the second wave of infection spread period in mid-June, the vaccine manufactured by Moderna Inc. was used to speed up the vaccination process, which included large-scale mass vaccination by medical personnel of the Self-Defense Forces [</w:t>
      </w:r>
      <w:hyperlink r:id="rId29" w:anchor="r18" w:history="1">
        <w:r w:rsidRPr="00374B1C">
          <w:rPr>
            <w:rStyle w:val="Hyperlink"/>
            <w:rFonts w:ascii="Source Sans Pro" w:eastAsia="Times New Roman" w:hAnsi="Source Sans Pro" w:cs="Times New Roman"/>
            <w:b/>
            <w:bCs/>
            <w:kern w:val="0"/>
            <w:sz w:val="20"/>
            <w:szCs w:val="20"/>
            <w14:ligatures w14:val="none"/>
          </w:rPr>
          <w:t>18</w:t>
        </w:r>
      </w:hyperlink>
      <w:r w:rsidRPr="00374B1C">
        <w:rPr>
          <w:rFonts w:ascii="Source Sans Pro" w:eastAsia="Times New Roman" w:hAnsi="Source Sans Pro" w:cs="Times New Roman"/>
          <w:b/>
          <w:bCs/>
          <w:color w:val="00B050"/>
          <w:kern w:val="0"/>
          <w:sz w:val="20"/>
          <w:szCs w:val="20"/>
          <w14:ligatures w14:val="none"/>
        </w:rPr>
        <w:t>], and workplace vaccination by medical personnel belonging to companies such as occupational physicians [</w:t>
      </w:r>
      <w:hyperlink r:id="rId30" w:anchor="r13" w:history="1">
        <w:r w:rsidRPr="00374B1C">
          <w:rPr>
            <w:rStyle w:val="Hyperlink"/>
            <w:rFonts w:ascii="Source Sans Pro" w:eastAsia="Times New Roman" w:hAnsi="Source Sans Pro" w:cs="Times New Roman"/>
            <w:b/>
            <w:bCs/>
            <w:kern w:val="0"/>
            <w:sz w:val="20"/>
            <w:szCs w:val="20"/>
            <w14:ligatures w14:val="none"/>
          </w:rPr>
          <w:t>13</w:t>
        </w:r>
      </w:hyperlink>
      <w:r w:rsidRPr="00374B1C">
        <w:rPr>
          <w:rFonts w:ascii="Source Sans Pro" w:eastAsia="Times New Roman" w:hAnsi="Source Sans Pro" w:cs="Times New Roman"/>
          <w:b/>
          <w:bCs/>
          <w:color w:val="00B050"/>
          <w:kern w:val="0"/>
          <w:sz w:val="20"/>
          <w:szCs w:val="20"/>
          <w14:ligatures w14:val="none"/>
        </w:rPr>
        <w:t>]</w:t>
      </w:r>
    </w:p>
    <w:p w:rsidR="00B2101F" w:rsidRPr="00B2101F" w:rsidRDefault="00B2101F" w:rsidP="00B2101F">
      <w:pPr>
        <w:numPr>
          <w:ilvl w:val="0"/>
          <w:numId w:val="9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9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94"/>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9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Epidemiology</w:t>
      </w:r>
    </w:p>
    <w:p w:rsidR="00B2101F" w:rsidRPr="00B2101F" w:rsidRDefault="00B2101F" w:rsidP="00B2101F">
      <w:pPr>
        <w:numPr>
          <w:ilvl w:val="0"/>
          <w:numId w:val="9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9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9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Case Series/Case Control/Cohort</w:t>
      </w:r>
    </w:p>
    <w:p w:rsidR="00B2101F" w:rsidRPr="00B2101F" w:rsidRDefault="00B2101F" w:rsidP="00B2101F">
      <w:pPr>
        <w:numPr>
          <w:ilvl w:val="0"/>
          <w:numId w:val="96"/>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96"/>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NISHIDA 2021C</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1" w:history="1">
        <w:r w:rsidR="00B2101F" w:rsidRPr="00B2101F">
          <w:rPr>
            <w:rFonts w:ascii="Source Sans Pro" w:eastAsia="Times New Roman" w:hAnsi="Source Sans Pro" w:cs="Times New Roman"/>
            <w:b/>
            <w:bCs/>
            <w:color w:val="002D64"/>
            <w:kern w:val="0"/>
            <w:sz w:val="26"/>
            <w:szCs w:val="26"/>
            <w:u w:val="single"/>
            <w:lang w:val="en-CA"/>
            <w14:ligatures w14:val="none"/>
          </w:rPr>
          <w:t>Acceptance of COVID-19 Vaccines among Patients with Inflammatory Bowel Disease in Japan</w:t>
        </w:r>
      </w:hyperlink>
      <w:r w:rsidR="00295E91">
        <w:rPr>
          <w:rFonts w:ascii="Source Sans Pro" w:eastAsia="Times New Roman" w:hAnsi="Source Sans Pro" w:cs="Times New Roman"/>
          <w:b/>
          <w:bCs/>
          <w:color w:val="000000"/>
          <w:kern w:val="0"/>
          <w:sz w:val="20"/>
          <w:szCs w:val="20"/>
          <w:lang w:val="en-CA"/>
          <w14:ligatures w14:val="none"/>
        </w:rPr>
        <w:t xml:space="preserve"> </w:t>
      </w:r>
      <w:r w:rsidR="00295E91" w:rsidRPr="00F85445">
        <w:rPr>
          <w:rFonts w:ascii="Helvetica Neue" w:eastAsia="Times New Roman" w:hAnsi="Helvetica Neue" w:cs="Times New Roman"/>
          <w:color w:val="FF0000"/>
          <w:kern w:val="0"/>
          <w:sz w:val="36"/>
          <w:szCs w:val="36"/>
          <w:lang w:val="en-CA"/>
          <w14:ligatures w14:val="none"/>
        </w:rPr>
        <w:t xml:space="preserve">Duplicated </w:t>
      </w:r>
      <w:r w:rsidR="00295E91">
        <w:rPr>
          <w:rFonts w:ascii="Helvetica Neue" w:eastAsia="Times New Roman" w:hAnsi="Helvetica Neue" w:cs="Times New Roman"/>
          <w:color w:val="FF0000"/>
          <w:kern w:val="0"/>
          <w:sz w:val="36"/>
          <w:szCs w:val="36"/>
          <w:lang w:val="en-CA"/>
          <w14:ligatures w14:val="none"/>
        </w:rPr>
        <w:t>i</w:t>
      </w:r>
      <w:r w:rsidR="00295E91" w:rsidRPr="00F85445">
        <w:rPr>
          <w:rFonts w:ascii="Helvetica Neue" w:eastAsia="Times New Roman" w:hAnsi="Helvetica Neue" w:cs="Times New Roman"/>
          <w:color w:val="FF0000"/>
          <w:kern w:val="0"/>
          <w:sz w:val="36"/>
          <w:szCs w:val="36"/>
          <w:lang w:val="en-CA"/>
          <w14:ligatures w14:val="none"/>
        </w:rPr>
        <w:t>n</w:t>
      </w:r>
      <w:r w:rsidR="00295E91">
        <w:rPr>
          <w:rFonts w:ascii="Helvetica Neue" w:eastAsia="Times New Roman" w:hAnsi="Helvetica Neue" w:cs="Times New Roman"/>
          <w:color w:val="FF0000"/>
          <w:kern w:val="0"/>
          <w:sz w:val="36"/>
          <w:szCs w:val="36"/>
          <w:lang w:val="en-CA"/>
          <w14:ligatures w14:val="none"/>
        </w:rPr>
        <w:t xml:space="preserve"> Web of Science</w:t>
      </w:r>
    </w:p>
    <w:p w:rsidR="00B2101F" w:rsidRPr="00B2101F" w:rsidRDefault="00B2101F" w:rsidP="00B2101F">
      <w:pPr>
        <w:numPr>
          <w:ilvl w:val="0"/>
          <w:numId w:val="9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9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98"/>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98"/>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98"/>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Health Services Research</w:t>
      </w:r>
    </w:p>
    <w:p w:rsidR="00B2101F" w:rsidRPr="00B2101F" w:rsidRDefault="00B2101F" w:rsidP="00B2101F">
      <w:pPr>
        <w:numPr>
          <w:ilvl w:val="0"/>
          <w:numId w:val="9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9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Case Series/Case Control/Cohort</w:t>
      </w:r>
    </w:p>
    <w:p w:rsidR="00B2101F" w:rsidRPr="00B2101F" w:rsidRDefault="00B2101F" w:rsidP="00B2101F">
      <w:pPr>
        <w:numPr>
          <w:ilvl w:val="0"/>
          <w:numId w:val="100"/>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Intervention Assignment</w:t>
      </w:r>
    </w:p>
    <w:p w:rsidR="00B2101F" w:rsidRPr="00B2101F" w:rsidRDefault="00B2101F" w:rsidP="00B2101F">
      <w:pPr>
        <w:numPr>
          <w:ilvl w:val="0"/>
          <w:numId w:val="100"/>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GHAZNAVI 2022E</w:t>
      </w:r>
    </w:p>
    <w:p w:rsidR="00295E91" w:rsidRPr="00B2101F" w:rsidRDefault="00000000" w:rsidP="00295E91">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2" w:history="1">
        <w:r w:rsidR="00B2101F" w:rsidRPr="00B2101F">
          <w:rPr>
            <w:rFonts w:ascii="Source Sans Pro" w:eastAsia="Times New Roman" w:hAnsi="Source Sans Pro" w:cs="Times New Roman"/>
            <w:b/>
            <w:bCs/>
            <w:color w:val="002D64"/>
            <w:kern w:val="0"/>
            <w:sz w:val="26"/>
            <w:szCs w:val="26"/>
            <w:u w:val="single"/>
            <w:lang w:val="en-CA"/>
            <w14:ligatures w14:val="none"/>
          </w:rPr>
          <w:t>Factors associated with reversals of COVID-19 vaccination willingness: results from two longitudinal, national surveys in Japan 2021-2022</w:t>
        </w:r>
      </w:hyperlink>
      <w:r w:rsidR="00295E91">
        <w:rPr>
          <w:rFonts w:ascii="Source Sans Pro" w:eastAsia="Times New Roman" w:hAnsi="Source Sans Pro" w:cs="Times New Roman"/>
          <w:b/>
          <w:bCs/>
          <w:color w:val="000000"/>
          <w:kern w:val="0"/>
          <w:sz w:val="20"/>
          <w:szCs w:val="20"/>
          <w:lang w:val="en-CA"/>
          <w14:ligatures w14:val="none"/>
        </w:rPr>
        <w:t xml:space="preserve"> </w:t>
      </w:r>
      <w:r w:rsidR="00295E91" w:rsidRPr="00F85445">
        <w:rPr>
          <w:rFonts w:ascii="Helvetica Neue" w:eastAsia="Times New Roman" w:hAnsi="Helvetica Neue" w:cs="Times New Roman"/>
          <w:color w:val="FF0000"/>
          <w:kern w:val="0"/>
          <w:sz w:val="36"/>
          <w:szCs w:val="36"/>
          <w:lang w:val="en-CA"/>
          <w14:ligatures w14:val="none"/>
        </w:rPr>
        <w:t xml:space="preserve">Duplicated </w:t>
      </w:r>
      <w:r w:rsidR="00295E91">
        <w:rPr>
          <w:rFonts w:ascii="Helvetica Neue" w:eastAsia="Times New Roman" w:hAnsi="Helvetica Neue" w:cs="Times New Roman"/>
          <w:color w:val="FF0000"/>
          <w:kern w:val="0"/>
          <w:sz w:val="36"/>
          <w:szCs w:val="36"/>
          <w:lang w:val="en-CA"/>
          <w14:ligatures w14:val="none"/>
        </w:rPr>
        <w:t>i</w:t>
      </w:r>
      <w:r w:rsidR="00295E91" w:rsidRPr="00F85445">
        <w:rPr>
          <w:rFonts w:ascii="Helvetica Neue" w:eastAsia="Times New Roman" w:hAnsi="Helvetica Neue" w:cs="Times New Roman"/>
          <w:color w:val="FF0000"/>
          <w:kern w:val="0"/>
          <w:sz w:val="36"/>
          <w:szCs w:val="36"/>
          <w:lang w:val="en-CA"/>
          <w14:ligatures w14:val="none"/>
        </w:rPr>
        <w:t>n Scopus</w:t>
      </w:r>
      <w:r w:rsidR="00295E91">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p>
    <w:p w:rsidR="00B2101F" w:rsidRPr="00B2101F" w:rsidRDefault="00B2101F" w:rsidP="00B2101F">
      <w:pPr>
        <w:numPr>
          <w:ilvl w:val="0"/>
          <w:numId w:val="10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0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02"/>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02"/>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0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0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04"/>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04"/>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MACHIDA 2022A</w:t>
      </w:r>
    </w:p>
    <w:p w:rsidR="00197B2C" w:rsidRPr="00B2101F" w:rsidRDefault="00000000" w:rsidP="00197B2C">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3" w:history="1">
        <w:r w:rsidR="00B2101F" w:rsidRPr="00B2101F">
          <w:rPr>
            <w:rFonts w:ascii="Source Sans Pro" w:eastAsia="Times New Roman" w:hAnsi="Source Sans Pro" w:cs="Times New Roman"/>
            <w:b/>
            <w:bCs/>
            <w:color w:val="002D64"/>
            <w:kern w:val="0"/>
            <w:sz w:val="26"/>
            <w:szCs w:val="26"/>
            <w:u w:val="single"/>
            <w:lang w:val="en-CA"/>
            <w14:ligatures w14:val="none"/>
          </w:rPr>
          <w:t>Individual-level social capital and COVID-19 vaccine hesitancy in Japan: a cross-sectional study</w:t>
        </w:r>
      </w:hyperlink>
      <w:r w:rsidR="00197B2C">
        <w:rPr>
          <w:rFonts w:ascii="Source Sans Pro" w:eastAsia="Times New Roman" w:hAnsi="Source Sans Pro" w:cs="Times New Roman"/>
          <w:b/>
          <w:bCs/>
          <w:color w:val="000000"/>
          <w:kern w:val="0"/>
          <w:sz w:val="20"/>
          <w:szCs w:val="20"/>
          <w:lang w:val="en-CA"/>
          <w14:ligatures w14:val="none"/>
        </w:rPr>
        <w:t xml:space="preserve"> </w:t>
      </w:r>
      <w:r w:rsidR="00197B2C" w:rsidRPr="00F85445">
        <w:rPr>
          <w:rFonts w:ascii="Helvetica Neue" w:eastAsia="Times New Roman" w:hAnsi="Helvetica Neue" w:cs="Times New Roman"/>
          <w:color w:val="FF0000"/>
          <w:kern w:val="0"/>
          <w:sz w:val="36"/>
          <w:szCs w:val="36"/>
          <w:lang w:val="en-CA"/>
          <w14:ligatures w14:val="none"/>
        </w:rPr>
        <w:t xml:space="preserve">Duplicated </w:t>
      </w:r>
      <w:r w:rsidR="00197B2C">
        <w:rPr>
          <w:rFonts w:ascii="Helvetica Neue" w:eastAsia="Times New Roman" w:hAnsi="Helvetica Neue" w:cs="Times New Roman"/>
          <w:color w:val="FF0000"/>
          <w:kern w:val="0"/>
          <w:sz w:val="36"/>
          <w:szCs w:val="36"/>
          <w:lang w:val="en-CA"/>
          <w14:ligatures w14:val="none"/>
        </w:rPr>
        <w:t>i</w:t>
      </w:r>
      <w:r w:rsidR="00197B2C" w:rsidRPr="00F85445">
        <w:rPr>
          <w:rFonts w:ascii="Helvetica Neue" w:eastAsia="Times New Roman" w:hAnsi="Helvetica Neue" w:cs="Times New Roman"/>
          <w:color w:val="FF0000"/>
          <w:kern w:val="0"/>
          <w:sz w:val="36"/>
          <w:szCs w:val="36"/>
          <w:lang w:val="en-CA"/>
          <w14:ligatures w14:val="none"/>
        </w:rPr>
        <w:t>n Scopus</w:t>
      </w:r>
      <w:r w:rsidR="00197B2C">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p>
    <w:p w:rsidR="00B2101F" w:rsidRPr="00B2101F" w:rsidRDefault="00B2101F" w:rsidP="00B2101F">
      <w:pPr>
        <w:numPr>
          <w:ilvl w:val="0"/>
          <w:numId w:val="10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0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06"/>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06"/>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0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0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08"/>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08"/>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KAJIWARA 2022</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4" w:history="1">
        <w:r w:rsidR="00B2101F" w:rsidRPr="00B2101F">
          <w:rPr>
            <w:rFonts w:ascii="Source Sans Pro" w:eastAsia="Times New Roman" w:hAnsi="Source Sans Pro" w:cs="Times New Roman"/>
            <w:b/>
            <w:bCs/>
            <w:color w:val="002D64"/>
            <w:kern w:val="0"/>
            <w:sz w:val="26"/>
            <w:szCs w:val="26"/>
            <w:u w:val="single"/>
            <w:lang w:val="en-CA"/>
            <w14:ligatures w14:val="none"/>
          </w:rPr>
          <w:t>Intentions Regarding COVID-19 Vaccination in Females Aged 15-49 Years</w:t>
        </w:r>
      </w:hyperlink>
      <w:r w:rsidR="00197B2C">
        <w:rPr>
          <w:rFonts w:ascii="Source Sans Pro" w:eastAsia="Times New Roman" w:hAnsi="Source Sans Pro" w:cs="Times New Roman"/>
          <w:b/>
          <w:bCs/>
          <w:color w:val="000000"/>
          <w:kern w:val="0"/>
          <w:sz w:val="20"/>
          <w:szCs w:val="20"/>
          <w:lang w:val="en-CA"/>
          <w14:ligatures w14:val="none"/>
        </w:rPr>
        <w:t xml:space="preserve"> </w:t>
      </w:r>
      <w:r w:rsidR="00197B2C" w:rsidRPr="00F85445">
        <w:rPr>
          <w:rFonts w:ascii="Helvetica Neue" w:eastAsia="Times New Roman" w:hAnsi="Helvetica Neue" w:cs="Times New Roman"/>
          <w:color w:val="FF0000"/>
          <w:kern w:val="0"/>
          <w:sz w:val="36"/>
          <w:szCs w:val="36"/>
          <w:lang w:val="en-CA"/>
          <w14:ligatures w14:val="none"/>
        </w:rPr>
        <w:t xml:space="preserve">Duplicated </w:t>
      </w:r>
      <w:r w:rsidR="00197B2C">
        <w:rPr>
          <w:rFonts w:ascii="Helvetica Neue" w:eastAsia="Times New Roman" w:hAnsi="Helvetica Neue" w:cs="Times New Roman"/>
          <w:color w:val="FF0000"/>
          <w:kern w:val="0"/>
          <w:sz w:val="36"/>
          <w:szCs w:val="36"/>
          <w:lang w:val="en-CA"/>
          <w14:ligatures w14:val="none"/>
        </w:rPr>
        <w:t>i</w:t>
      </w:r>
      <w:r w:rsidR="00197B2C" w:rsidRPr="00F85445">
        <w:rPr>
          <w:rFonts w:ascii="Helvetica Neue" w:eastAsia="Times New Roman" w:hAnsi="Helvetica Neue" w:cs="Times New Roman"/>
          <w:color w:val="FF0000"/>
          <w:kern w:val="0"/>
          <w:sz w:val="36"/>
          <w:szCs w:val="36"/>
          <w:lang w:val="en-CA"/>
          <w14:ligatures w14:val="none"/>
        </w:rPr>
        <w:t xml:space="preserve">n </w:t>
      </w:r>
      <w:r w:rsidR="00197B2C">
        <w:rPr>
          <w:rFonts w:ascii="Helvetica Neue" w:eastAsia="Times New Roman" w:hAnsi="Helvetica Neue" w:cs="Times New Roman"/>
          <w:color w:val="FF0000"/>
          <w:kern w:val="0"/>
          <w:sz w:val="36"/>
          <w:szCs w:val="36"/>
          <w:lang w:val="en-CA"/>
          <w14:ligatures w14:val="none"/>
        </w:rPr>
        <w:t>Web of Science</w:t>
      </w:r>
    </w:p>
    <w:p w:rsidR="00B2101F" w:rsidRPr="00B2101F" w:rsidRDefault="00B2101F" w:rsidP="00B2101F">
      <w:pPr>
        <w:numPr>
          <w:ilvl w:val="0"/>
          <w:numId w:val="10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Study Type</w:t>
      </w:r>
    </w:p>
    <w:p w:rsidR="00B2101F" w:rsidRPr="00B2101F" w:rsidRDefault="00B2101F" w:rsidP="00B2101F">
      <w:pPr>
        <w:numPr>
          <w:ilvl w:val="0"/>
          <w:numId w:val="10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10"/>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1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1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1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12"/>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12"/>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GOODWIN 2022</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5" w:history="1">
        <w:r w:rsidR="00B2101F" w:rsidRPr="00B2101F">
          <w:rPr>
            <w:rFonts w:ascii="Source Sans Pro" w:eastAsia="Times New Roman" w:hAnsi="Source Sans Pro" w:cs="Times New Roman"/>
            <w:b/>
            <w:bCs/>
            <w:color w:val="002D64"/>
            <w:kern w:val="0"/>
            <w:sz w:val="26"/>
            <w:szCs w:val="26"/>
            <w:u w:val="single"/>
            <w:lang w:val="en-CA"/>
            <w14:ligatures w14:val="none"/>
          </w:rPr>
          <w:t>Psychological factors underpinning vaccine willingness in Israel, Japan and Hungary</w:t>
        </w:r>
      </w:hyperlink>
      <w:r w:rsidR="00197B2C">
        <w:rPr>
          <w:rFonts w:ascii="Source Sans Pro" w:eastAsia="Times New Roman" w:hAnsi="Source Sans Pro" w:cs="Times New Roman"/>
          <w:b/>
          <w:bCs/>
          <w:color w:val="000000"/>
          <w:kern w:val="0"/>
          <w:sz w:val="20"/>
          <w:szCs w:val="20"/>
          <w:lang w:val="en-CA"/>
          <w14:ligatures w14:val="none"/>
        </w:rPr>
        <w:t xml:space="preserve"> </w:t>
      </w:r>
      <w:r w:rsidR="00197B2C" w:rsidRPr="00F85445">
        <w:rPr>
          <w:rFonts w:ascii="Helvetica Neue" w:eastAsia="Times New Roman" w:hAnsi="Helvetica Neue" w:cs="Times New Roman"/>
          <w:color w:val="FF0000"/>
          <w:kern w:val="0"/>
          <w:sz w:val="36"/>
          <w:szCs w:val="36"/>
          <w:lang w:val="en-CA"/>
          <w14:ligatures w14:val="none"/>
        </w:rPr>
        <w:t xml:space="preserve">Duplicated </w:t>
      </w:r>
      <w:r w:rsidR="00197B2C">
        <w:rPr>
          <w:rFonts w:ascii="Helvetica Neue" w:eastAsia="Times New Roman" w:hAnsi="Helvetica Neue" w:cs="Times New Roman"/>
          <w:color w:val="FF0000"/>
          <w:kern w:val="0"/>
          <w:sz w:val="36"/>
          <w:szCs w:val="36"/>
          <w:lang w:val="en-CA"/>
          <w14:ligatures w14:val="none"/>
        </w:rPr>
        <w:t>i</w:t>
      </w:r>
      <w:r w:rsidR="00197B2C" w:rsidRPr="00F85445">
        <w:rPr>
          <w:rFonts w:ascii="Helvetica Neue" w:eastAsia="Times New Roman" w:hAnsi="Helvetica Neue" w:cs="Times New Roman"/>
          <w:color w:val="FF0000"/>
          <w:kern w:val="0"/>
          <w:sz w:val="36"/>
          <w:szCs w:val="36"/>
          <w:lang w:val="en-CA"/>
          <w14:ligatures w14:val="none"/>
        </w:rPr>
        <w:t>n Scopus</w:t>
      </w:r>
      <w:r w:rsidR="00197B2C">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1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1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14"/>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1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1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1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16"/>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16"/>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MACHIDA 2021A</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6" w:history="1">
        <w:r w:rsidR="00B2101F" w:rsidRPr="00B2101F">
          <w:rPr>
            <w:rFonts w:ascii="Source Sans Pro" w:eastAsia="Times New Roman" w:hAnsi="Source Sans Pro" w:cs="Times New Roman"/>
            <w:b/>
            <w:bCs/>
            <w:color w:val="002D64"/>
            <w:kern w:val="0"/>
            <w:sz w:val="26"/>
            <w:szCs w:val="26"/>
            <w:u w:val="single"/>
            <w:lang w:val="en-CA"/>
            <w14:ligatures w14:val="none"/>
          </w:rPr>
          <w:t xml:space="preserve">Acceptance of a covid-19 vaccine in </w:t>
        </w:r>
        <w:proofErr w:type="spellStart"/>
        <w:r w:rsidR="00B2101F" w:rsidRPr="00B2101F">
          <w:rPr>
            <w:rFonts w:ascii="Source Sans Pro" w:eastAsia="Times New Roman" w:hAnsi="Source Sans Pro" w:cs="Times New Roman"/>
            <w:b/>
            <w:bCs/>
            <w:color w:val="002D64"/>
            <w:kern w:val="0"/>
            <w:sz w:val="26"/>
            <w:szCs w:val="26"/>
            <w:u w:val="single"/>
            <w:lang w:val="en-CA"/>
            <w14:ligatures w14:val="none"/>
          </w:rPr>
          <w:t>japan</w:t>
        </w:r>
        <w:proofErr w:type="spellEnd"/>
        <w:r w:rsidR="00B2101F" w:rsidRPr="00B2101F">
          <w:rPr>
            <w:rFonts w:ascii="Source Sans Pro" w:eastAsia="Times New Roman" w:hAnsi="Source Sans Pro" w:cs="Times New Roman"/>
            <w:b/>
            <w:bCs/>
            <w:color w:val="002D64"/>
            <w:kern w:val="0"/>
            <w:sz w:val="26"/>
            <w:szCs w:val="26"/>
            <w:u w:val="single"/>
            <w:lang w:val="en-CA"/>
            <w14:ligatures w14:val="none"/>
          </w:rPr>
          <w:t xml:space="preserve"> during the covid-19 pandemic</w:t>
        </w:r>
      </w:hyperlink>
      <w:r w:rsidR="00197B2C">
        <w:rPr>
          <w:rFonts w:ascii="Source Sans Pro" w:eastAsia="Times New Roman" w:hAnsi="Source Sans Pro" w:cs="Times New Roman"/>
          <w:b/>
          <w:bCs/>
          <w:color w:val="000000"/>
          <w:kern w:val="0"/>
          <w:sz w:val="20"/>
          <w:szCs w:val="20"/>
          <w:lang w:val="en-CA"/>
          <w14:ligatures w14:val="none"/>
        </w:rPr>
        <w:t xml:space="preserve"> </w:t>
      </w:r>
      <w:r w:rsidR="00197B2C" w:rsidRPr="00F85445">
        <w:rPr>
          <w:rFonts w:ascii="Helvetica Neue" w:eastAsia="Times New Roman" w:hAnsi="Helvetica Neue" w:cs="Times New Roman"/>
          <w:color w:val="FF0000"/>
          <w:kern w:val="0"/>
          <w:sz w:val="36"/>
          <w:szCs w:val="36"/>
          <w:lang w:val="en-CA"/>
          <w14:ligatures w14:val="none"/>
        </w:rPr>
        <w:t xml:space="preserve">Duplicated </w:t>
      </w:r>
      <w:r w:rsidR="00197B2C">
        <w:rPr>
          <w:rFonts w:ascii="Helvetica Neue" w:eastAsia="Times New Roman" w:hAnsi="Helvetica Neue" w:cs="Times New Roman"/>
          <w:color w:val="FF0000"/>
          <w:kern w:val="0"/>
          <w:sz w:val="36"/>
          <w:szCs w:val="36"/>
          <w:lang w:val="en-CA"/>
          <w14:ligatures w14:val="none"/>
        </w:rPr>
        <w:t>i</w:t>
      </w:r>
      <w:r w:rsidR="00197B2C" w:rsidRPr="00F85445">
        <w:rPr>
          <w:rFonts w:ascii="Helvetica Neue" w:eastAsia="Times New Roman" w:hAnsi="Helvetica Neue" w:cs="Times New Roman"/>
          <w:color w:val="FF0000"/>
          <w:kern w:val="0"/>
          <w:sz w:val="36"/>
          <w:szCs w:val="36"/>
          <w:lang w:val="en-CA"/>
          <w14:ligatures w14:val="none"/>
        </w:rPr>
        <w:t>n Scopus</w:t>
      </w:r>
      <w:r w:rsidR="00197B2C">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1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1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18"/>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18"/>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1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1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20"/>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Intervention Assignment</w:t>
      </w:r>
    </w:p>
    <w:p w:rsidR="00B2101F" w:rsidRDefault="00B2101F" w:rsidP="00B2101F">
      <w:pPr>
        <w:numPr>
          <w:ilvl w:val="0"/>
          <w:numId w:val="120"/>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Default="00B2101F" w:rsidP="00B2101F">
      <w:pPr>
        <w:shd w:val="clear" w:color="auto" w:fill="FFFFFF"/>
        <w:spacing w:before="100" w:beforeAutospacing="1"/>
        <w:ind w:right="60"/>
        <w:rPr>
          <w:rFonts w:ascii="Source Sans Pro" w:eastAsia="Times New Roman" w:hAnsi="Source Sans Pro" w:cs="Times New Roman"/>
          <w:color w:val="000000"/>
          <w:kern w:val="0"/>
          <w:sz w:val="21"/>
          <w:szCs w:val="21"/>
          <w:lang w:val="en-CA"/>
          <w14:ligatures w14:val="none"/>
        </w:rPr>
      </w:pPr>
      <w:r>
        <w:rPr>
          <w:rFonts w:ascii="Source Sans Pro" w:eastAsia="Times New Roman" w:hAnsi="Source Sans Pro" w:cs="Times New Roman"/>
          <w:color w:val="000000"/>
          <w:kern w:val="0"/>
          <w:sz w:val="21"/>
          <w:szCs w:val="21"/>
          <w:lang w:val="en-CA"/>
          <w14:ligatures w14:val="none"/>
        </w:rPr>
        <w:t>3</w:t>
      </w:r>
    </w:p>
    <w:p w:rsidR="00B2101F" w:rsidRPr="00B2101F" w:rsidRDefault="00B2101F" w:rsidP="00B2101F">
      <w:pPr>
        <w:rPr>
          <w:rFonts w:ascii="Source Sans Pro" w:eastAsia="Times New Roman" w:hAnsi="Source Sans Pro" w:cs="Times New Roman"/>
          <w:color w:val="000000"/>
          <w:kern w:val="0"/>
          <w:lang w:val="en-CA"/>
          <w14:ligatures w14:val="none"/>
        </w:rPr>
      </w:pPr>
      <w:r w:rsidRPr="00B2101F">
        <w:rPr>
          <w:rFonts w:ascii="Source Sans Pro" w:eastAsia="Times New Roman" w:hAnsi="Source Sans Pro" w:cs="Times New Roman"/>
          <w:color w:val="000000"/>
          <w:kern w:val="0"/>
          <w:bdr w:val="none" w:sz="0" w:space="0" w:color="auto" w:frame="1"/>
          <w:lang w:val="en-CA"/>
          <w14:ligatures w14:val="none"/>
        </w:rPr>
        <w:br/>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MACHIDA 2021B</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7" w:history="1">
        <w:r w:rsidR="00B2101F" w:rsidRPr="00B2101F">
          <w:rPr>
            <w:rFonts w:ascii="Source Sans Pro" w:eastAsia="Times New Roman" w:hAnsi="Source Sans Pro" w:cs="Times New Roman"/>
            <w:b/>
            <w:bCs/>
            <w:color w:val="002D64"/>
            <w:kern w:val="0"/>
            <w:sz w:val="26"/>
            <w:szCs w:val="26"/>
            <w:u w:val="single"/>
            <w:lang w:val="en-CA"/>
            <w14:ligatures w14:val="none"/>
          </w:rPr>
          <w:t>Trends in COVID-19 vaccination intent from pre- to post-COVID-19 vaccine distribution and their associations with the 5C psychological antecedents of vaccination by sex and age in Japan</w:t>
        </w:r>
      </w:hyperlink>
      <w:r w:rsidR="00197B2C">
        <w:rPr>
          <w:rFonts w:ascii="Source Sans Pro" w:eastAsia="Times New Roman" w:hAnsi="Source Sans Pro" w:cs="Times New Roman"/>
          <w:b/>
          <w:bCs/>
          <w:color w:val="000000"/>
          <w:kern w:val="0"/>
          <w:sz w:val="20"/>
          <w:szCs w:val="20"/>
          <w:lang w:val="en-CA"/>
          <w14:ligatures w14:val="none"/>
        </w:rPr>
        <w:t xml:space="preserve"> </w:t>
      </w:r>
      <w:r w:rsidR="00197B2C" w:rsidRPr="00F85445">
        <w:rPr>
          <w:rFonts w:ascii="Helvetica Neue" w:eastAsia="Times New Roman" w:hAnsi="Helvetica Neue" w:cs="Times New Roman"/>
          <w:color w:val="FF0000"/>
          <w:kern w:val="0"/>
          <w:sz w:val="36"/>
          <w:szCs w:val="36"/>
          <w:lang w:val="en-CA"/>
          <w14:ligatures w14:val="none"/>
        </w:rPr>
        <w:t xml:space="preserve">Duplicated </w:t>
      </w:r>
      <w:r w:rsidR="00197B2C">
        <w:rPr>
          <w:rFonts w:ascii="Helvetica Neue" w:eastAsia="Times New Roman" w:hAnsi="Helvetica Neue" w:cs="Times New Roman"/>
          <w:color w:val="FF0000"/>
          <w:kern w:val="0"/>
          <w:sz w:val="36"/>
          <w:szCs w:val="36"/>
          <w:lang w:val="en-CA"/>
          <w14:ligatures w14:val="none"/>
        </w:rPr>
        <w:t>i</w:t>
      </w:r>
      <w:r w:rsidR="00197B2C" w:rsidRPr="00F85445">
        <w:rPr>
          <w:rFonts w:ascii="Helvetica Neue" w:eastAsia="Times New Roman" w:hAnsi="Helvetica Neue" w:cs="Times New Roman"/>
          <w:color w:val="FF0000"/>
          <w:kern w:val="0"/>
          <w:sz w:val="36"/>
          <w:szCs w:val="36"/>
          <w:lang w:val="en-CA"/>
          <w14:ligatures w14:val="none"/>
        </w:rPr>
        <w:t>n Scopus</w:t>
      </w:r>
      <w:r w:rsidR="00197B2C">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2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2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22"/>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22"/>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2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2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Time Series</w:t>
      </w:r>
    </w:p>
    <w:p w:rsidR="00B2101F" w:rsidRPr="00B2101F" w:rsidRDefault="00B2101F" w:rsidP="00B2101F">
      <w:pPr>
        <w:numPr>
          <w:ilvl w:val="0"/>
          <w:numId w:val="124"/>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24"/>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MATSUYAMA 2022</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8" w:history="1">
        <w:r w:rsidR="00B2101F" w:rsidRPr="00B2101F">
          <w:rPr>
            <w:rFonts w:ascii="Source Sans Pro" w:eastAsia="Times New Roman" w:hAnsi="Source Sans Pro" w:cs="Times New Roman"/>
            <w:b/>
            <w:bCs/>
            <w:color w:val="002D64"/>
            <w:kern w:val="0"/>
            <w:sz w:val="26"/>
            <w:szCs w:val="26"/>
            <w:u w:val="single"/>
            <w:lang w:val="en-CA"/>
            <w14:ligatures w14:val="none"/>
          </w:rPr>
          <w:t>Sociodemographic factors affecting not receiving COVID-19 vaccine in Japan among people who originally intended to vaccinate: a prospective cohort study</w:t>
        </w:r>
      </w:hyperlink>
      <w:r w:rsidR="00112571">
        <w:rPr>
          <w:rFonts w:ascii="Source Sans Pro" w:eastAsia="Times New Roman" w:hAnsi="Source Sans Pro" w:cs="Times New Roman"/>
          <w:b/>
          <w:bCs/>
          <w:color w:val="000000"/>
          <w:kern w:val="0"/>
          <w:sz w:val="20"/>
          <w:szCs w:val="20"/>
          <w:lang w:val="en-CA"/>
          <w14:ligatures w14:val="none"/>
        </w:rPr>
        <w:t xml:space="preserve"> </w:t>
      </w:r>
      <w:r w:rsidR="00112571" w:rsidRPr="00F85445">
        <w:rPr>
          <w:rFonts w:ascii="Helvetica Neue" w:eastAsia="Times New Roman" w:hAnsi="Helvetica Neue" w:cs="Times New Roman"/>
          <w:color w:val="FF0000"/>
          <w:kern w:val="0"/>
          <w:sz w:val="36"/>
          <w:szCs w:val="36"/>
          <w:lang w:val="en-CA"/>
          <w14:ligatures w14:val="none"/>
        </w:rPr>
        <w:t xml:space="preserve">Duplicated </w:t>
      </w:r>
      <w:r w:rsidR="00112571">
        <w:rPr>
          <w:rFonts w:ascii="Helvetica Neue" w:eastAsia="Times New Roman" w:hAnsi="Helvetica Neue" w:cs="Times New Roman"/>
          <w:color w:val="FF0000"/>
          <w:kern w:val="0"/>
          <w:sz w:val="36"/>
          <w:szCs w:val="36"/>
          <w:lang w:val="en-CA"/>
          <w14:ligatures w14:val="none"/>
        </w:rPr>
        <w:t>i</w:t>
      </w:r>
      <w:r w:rsidR="00112571" w:rsidRPr="00F85445">
        <w:rPr>
          <w:rFonts w:ascii="Helvetica Neue" w:eastAsia="Times New Roman" w:hAnsi="Helvetica Neue" w:cs="Times New Roman"/>
          <w:color w:val="FF0000"/>
          <w:kern w:val="0"/>
          <w:sz w:val="36"/>
          <w:szCs w:val="36"/>
          <w:lang w:val="en-CA"/>
          <w14:ligatures w14:val="none"/>
        </w:rPr>
        <w:t>n Scopus</w:t>
      </w:r>
      <w:r w:rsidR="00112571">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2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2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26"/>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26"/>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2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2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Case Series/Case Control/Cohort</w:t>
      </w:r>
    </w:p>
    <w:p w:rsidR="00B2101F" w:rsidRPr="00B2101F" w:rsidRDefault="00B2101F" w:rsidP="00B2101F">
      <w:pPr>
        <w:numPr>
          <w:ilvl w:val="0"/>
          <w:numId w:val="128"/>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28"/>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lastRenderedPageBreak/>
        <w:t>MA 2023AQ</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39" w:history="1">
        <w:r w:rsidR="00B2101F" w:rsidRPr="00B2101F">
          <w:rPr>
            <w:rFonts w:ascii="Source Sans Pro" w:eastAsia="Times New Roman" w:hAnsi="Source Sans Pro" w:cs="Times New Roman"/>
            <w:b/>
            <w:bCs/>
            <w:color w:val="002D64"/>
            <w:kern w:val="0"/>
            <w:sz w:val="26"/>
            <w:szCs w:val="26"/>
            <w:u w:val="single"/>
            <w:lang w:val="en-CA"/>
            <w14:ligatures w14:val="none"/>
          </w:rPr>
          <w:t>Comparison of COVID-19 vaccine policies and their effectiveness in Korea, Japan, and Singapore</w:t>
        </w:r>
      </w:hyperlink>
      <w:r w:rsidR="006A2418">
        <w:rPr>
          <w:rFonts w:ascii="Source Sans Pro" w:eastAsia="Times New Roman" w:hAnsi="Source Sans Pro" w:cs="Times New Roman"/>
          <w:b/>
          <w:bCs/>
          <w:color w:val="000000"/>
          <w:kern w:val="0"/>
          <w:sz w:val="20"/>
          <w:szCs w:val="20"/>
          <w:lang w:val="en-CA"/>
          <w14:ligatures w14:val="none"/>
        </w:rPr>
        <w:t xml:space="preserve"> </w:t>
      </w:r>
      <w:r w:rsidR="006A2418" w:rsidRPr="00F85445">
        <w:rPr>
          <w:rFonts w:ascii="Helvetica Neue" w:eastAsia="Times New Roman" w:hAnsi="Helvetica Neue" w:cs="Times New Roman"/>
          <w:color w:val="FF0000"/>
          <w:kern w:val="0"/>
          <w:sz w:val="36"/>
          <w:szCs w:val="36"/>
          <w:lang w:val="en-CA"/>
          <w14:ligatures w14:val="none"/>
        </w:rPr>
        <w:t xml:space="preserve">Duplicated </w:t>
      </w:r>
      <w:r w:rsidR="006A2418">
        <w:rPr>
          <w:rFonts w:ascii="Helvetica Neue" w:eastAsia="Times New Roman" w:hAnsi="Helvetica Neue" w:cs="Times New Roman"/>
          <w:color w:val="FF0000"/>
          <w:kern w:val="0"/>
          <w:sz w:val="36"/>
          <w:szCs w:val="36"/>
          <w:lang w:val="en-CA"/>
          <w14:ligatures w14:val="none"/>
        </w:rPr>
        <w:t>i</w:t>
      </w:r>
      <w:r w:rsidR="006A2418" w:rsidRPr="00F85445">
        <w:rPr>
          <w:rFonts w:ascii="Helvetica Neue" w:eastAsia="Times New Roman" w:hAnsi="Helvetica Neue" w:cs="Times New Roman"/>
          <w:color w:val="FF0000"/>
          <w:kern w:val="0"/>
          <w:sz w:val="36"/>
          <w:szCs w:val="36"/>
          <w:lang w:val="en-CA"/>
          <w14:ligatures w14:val="none"/>
        </w:rPr>
        <w:t>n</w:t>
      </w:r>
      <w:r w:rsidR="006A2418">
        <w:rPr>
          <w:rFonts w:ascii="Helvetica Neue" w:eastAsia="Times New Roman" w:hAnsi="Helvetica Neue" w:cs="Times New Roman"/>
          <w:color w:val="FF0000"/>
          <w:kern w:val="0"/>
          <w:sz w:val="36"/>
          <w:szCs w:val="36"/>
          <w:lang w:val="en-CA"/>
          <w14:ligatures w14:val="none"/>
        </w:rPr>
        <w:t xml:space="preserve"> ProQuest</w:t>
      </w:r>
    </w:p>
    <w:p w:rsidR="00B2101F" w:rsidRPr="00B2101F" w:rsidRDefault="00B2101F" w:rsidP="00B2101F">
      <w:pPr>
        <w:numPr>
          <w:ilvl w:val="0"/>
          <w:numId w:val="12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2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30"/>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3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Epidemiology</w:t>
      </w:r>
    </w:p>
    <w:p w:rsidR="00B2101F" w:rsidRPr="00B2101F" w:rsidRDefault="00B2101F" w:rsidP="00B2101F">
      <w:pPr>
        <w:numPr>
          <w:ilvl w:val="0"/>
          <w:numId w:val="13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3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3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Other</w:t>
      </w:r>
    </w:p>
    <w:p w:rsidR="00B2101F" w:rsidRPr="00B2101F" w:rsidRDefault="00B2101F" w:rsidP="00B2101F">
      <w:pPr>
        <w:numPr>
          <w:ilvl w:val="0"/>
          <w:numId w:val="132"/>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32"/>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WU 2023F</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0" w:history="1">
        <w:r w:rsidR="00B2101F" w:rsidRPr="00B2101F">
          <w:rPr>
            <w:rFonts w:ascii="Source Sans Pro" w:eastAsia="Times New Roman" w:hAnsi="Source Sans Pro" w:cs="Times New Roman"/>
            <w:b/>
            <w:bCs/>
            <w:color w:val="002D64"/>
            <w:kern w:val="0"/>
            <w:sz w:val="26"/>
            <w:szCs w:val="26"/>
            <w:u w:val="single"/>
            <w:lang w:val="en-CA"/>
            <w14:ligatures w14:val="none"/>
          </w:rPr>
          <w:t>Acceptance and Preference for COVID-19 Vaccine among Japanese Residents at Early Stage of the Epidemic in Japan</w:t>
        </w:r>
      </w:hyperlink>
      <w:r w:rsidR="00A42CE1">
        <w:rPr>
          <w:rFonts w:ascii="Source Sans Pro" w:eastAsia="Times New Roman" w:hAnsi="Source Sans Pro" w:cs="Times New Roman"/>
          <w:b/>
          <w:bCs/>
          <w:color w:val="000000"/>
          <w:kern w:val="0"/>
          <w:sz w:val="20"/>
          <w:szCs w:val="20"/>
          <w:lang w:val="en-CA"/>
          <w14:ligatures w14:val="none"/>
        </w:rPr>
        <w:t xml:space="preserve"> </w:t>
      </w:r>
      <w:r w:rsidR="00A42CE1" w:rsidRPr="00F85445">
        <w:rPr>
          <w:rFonts w:ascii="Helvetica Neue" w:eastAsia="Times New Roman" w:hAnsi="Helvetica Neue" w:cs="Times New Roman"/>
          <w:color w:val="FF0000"/>
          <w:kern w:val="0"/>
          <w:sz w:val="36"/>
          <w:szCs w:val="36"/>
          <w:lang w:val="en-CA"/>
          <w14:ligatures w14:val="none"/>
        </w:rPr>
        <w:t xml:space="preserve">Duplicated </w:t>
      </w:r>
      <w:r w:rsidR="00A42CE1">
        <w:rPr>
          <w:rFonts w:ascii="Helvetica Neue" w:eastAsia="Times New Roman" w:hAnsi="Helvetica Neue" w:cs="Times New Roman"/>
          <w:color w:val="FF0000"/>
          <w:kern w:val="0"/>
          <w:sz w:val="36"/>
          <w:szCs w:val="36"/>
          <w:lang w:val="en-CA"/>
          <w14:ligatures w14:val="none"/>
        </w:rPr>
        <w:t>i</w:t>
      </w:r>
      <w:r w:rsidR="00A42CE1" w:rsidRPr="00F85445">
        <w:rPr>
          <w:rFonts w:ascii="Helvetica Neue" w:eastAsia="Times New Roman" w:hAnsi="Helvetica Neue" w:cs="Times New Roman"/>
          <w:color w:val="FF0000"/>
          <w:kern w:val="0"/>
          <w:sz w:val="36"/>
          <w:szCs w:val="36"/>
          <w:lang w:val="en-CA"/>
          <w14:ligatures w14:val="none"/>
        </w:rPr>
        <w:t xml:space="preserve">n </w:t>
      </w:r>
      <w:r w:rsidR="00A42CE1">
        <w:rPr>
          <w:rFonts w:ascii="Helvetica Neue" w:eastAsia="Times New Roman" w:hAnsi="Helvetica Neue" w:cs="Times New Roman"/>
          <w:color w:val="FF0000"/>
          <w:kern w:val="0"/>
          <w:sz w:val="36"/>
          <w:szCs w:val="36"/>
          <w:lang w:val="en-CA"/>
          <w14:ligatures w14:val="none"/>
        </w:rPr>
        <w:t xml:space="preserve">ProQuest, </w:t>
      </w:r>
      <w:r w:rsidR="00A42CE1" w:rsidRPr="00F85445">
        <w:rPr>
          <w:rFonts w:ascii="Helvetica Neue" w:eastAsia="Times New Roman" w:hAnsi="Helvetica Neue" w:cs="Times New Roman"/>
          <w:color w:val="FF0000"/>
          <w:kern w:val="0"/>
          <w:sz w:val="36"/>
          <w:szCs w:val="36"/>
          <w:lang w:val="en-CA"/>
          <w14:ligatures w14:val="none"/>
        </w:rPr>
        <w:t>Scopus</w:t>
      </w:r>
      <w:r w:rsidR="00A42CE1">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3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3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34"/>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3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3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3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36"/>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36"/>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YODA 2022A</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1" w:history="1">
        <w:r w:rsidR="00B2101F" w:rsidRPr="00B2101F">
          <w:rPr>
            <w:rFonts w:ascii="Source Sans Pro" w:eastAsia="Times New Roman" w:hAnsi="Source Sans Pro" w:cs="Times New Roman"/>
            <w:b/>
            <w:bCs/>
            <w:color w:val="002D64"/>
            <w:kern w:val="0"/>
            <w:sz w:val="26"/>
            <w:szCs w:val="26"/>
            <w:u w:val="single"/>
            <w:lang w:val="en-CA"/>
            <w14:ligatures w14:val="none"/>
          </w:rPr>
          <w:t xml:space="preserve">The Relationship between Sources of COVID-19 Vaccine Information and Willingness to Be Vaccinated: </w:t>
        </w:r>
        <w:proofErr w:type="gramStart"/>
        <w:r w:rsidR="00B2101F" w:rsidRPr="00B2101F">
          <w:rPr>
            <w:rFonts w:ascii="Source Sans Pro" w:eastAsia="Times New Roman" w:hAnsi="Source Sans Pro" w:cs="Times New Roman"/>
            <w:b/>
            <w:bCs/>
            <w:color w:val="002D64"/>
            <w:kern w:val="0"/>
            <w:sz w:val="26"/>
            <w:szCs w:val="26"/>
            <w:u w:val="single"/>
            <w:lang w:val="en-CA"/>
            <w14:ligatures w14:val="none"/>
          </w:rPr>
          <w:t>an</w:t>
        </w:r>
        <w:proofErr w:type="gramEnd"/>
        <w:r w:rsidR="00B2101F" w:rsidRPr="00B2101F">
          <w:rPr>
            <w:rFonts w:ascii="Source Sans Pro" w:eastAsia="Times New Roman" w:hAnsi="Source Sans Pro" w:cs="Times New Roman"/>
            <w:b/>
            <w:bCs/>
            <w:color w:val="002D64"/>
            <w:kern w:val="0"/>
            <w:sz w:val="26"/>
            <w:szCs w:val="26"/>
            <w:u w:val="single"/>
            <w:lang w:val="en-CA"/>
            <w14:ligatures w14:val="none"/>
          </w:rPr>
          <w:t xml:space="preserve"> Internet-Based Cross-Sectional Study in Japan</w:t>
        </w:r>
      </w:hyperlink>
      <w:r w:rsidR="00A42CE1">
        <w:rPr>
          <w:rFonts w:ascii="Source Sans Pro" w:eastAsia="Times New Roman" w:hAnsi="Source Sans Pro" w:cs="Times New Roman"/>
          <w:b/>
          <w:bCs/>
          <w:color w:val="000000"/>
          <w:kern w:val="0"/>
          <w:sz w:val="20"/>
          <w:szCs w:val="20"/>
          <w:lang w:val="en-CA"/>
          <w14:ligatures w14:val="none"/>
        </w:rPr>
        <w:t xml:space="preserve"> </w:t>
      </w:r>
      <w:r w:rsidR="00A42CE1" w:rsidRPr="00F85445">
        <w:rPr>
          <w:rFonts w:ascii="Helvetica Neue" w:eastAsia="Times New Roman" w:hAnsi="Helvetica Neue" w:cs="Times New Roman"/>
          <w:color w:val="FF0000"/>
          <w:kern w:val="0"/>
          <w:sz w:val="36"/>
          <w:szCs w:val="36"/>
          <w:lang w:val="en-CA"/>
          <w14:ligatures w14:val="none"/>
        </w:rPr>
        <w:t xml:space="preserve">Duplicated </w:t>
      </w:r>
      <w:r w:rsidR="00A42CE1">
        <w:rPr>
          <w:rFonts w:ascii="Helvetica Neue" w:eastAsia="Times New Roman" w:hAnsi="Helvetica Neue" w:cs="Times New Roman"/>
          <w:color w:val="FF0000"/>
          <w:kern w:val="0"/>
          <w:sz w:val="36"/>
          <w:szCs w:val="36"/>
          <w:lang w:val="en-CA"/>
          <w14:ligatures w14:val="none"/>
        </w:rPr>
        <w:t>i</w:t>
      </w:r>
      <w:r w:rsidR="00A42CE1" w:rsidRPr="00F85445">
        <w:rPr>
          <w:rFonts w:ascii="Helvetica Neue" w:eastAsia="Times New Roman" w:hAnsi="Helvetica Neue" w:cs="Times New Roman"/>
          <w:color w:val="FF0000"/>
          <w:kern w:val="0"/>
          <w:sz w:val="36"/>
          <w:szCs w:val="36"/>
          <w:lang w:val="en-CA"/>
          <w14:ligatures w14:val="none"/>
        </w:rPr>
        <w:t>n Scopus</w:t>
      </w:r>
      <w:r w:rsidR="00A42CE1">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3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3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lastRenderedPageBreak/>
        <w:t>Observational</w:t>
      </w:r>
    </w:p>
    <w:p w:rsidR="00B2101F" w:rsidRPr="00B2101F" w:rsidRDefault="00B2101F" w:rsidP="00B2101F">
      <w:pPr>
        <w:numPr>
          <w:ilvl w:val="0"/>
          <w:numId w:val="138"/>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38"/>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3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3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40"/>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40"/>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KAWATA 2021</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2" w:history="1">
        <w:r w:rsidR="00B2101F" w:rsidRPr="00B2101F">
          <w:rPr>
            <w:rFonts w:ascii="Source Sans Pro" w:eastAsia="Times New Roman" w:hAnsi="Source Sans Pro" w:cs="Times New Roman"/>
            <w:b/>
            <w:bCs/>
            <w:color w:val="002D64"/>
            <w:kern w:val="0"/>
            <w:sz w:val="26"/>
            <w:szCs w:val="26"/>
            <w:u w:val="single"/>
            <w:lang w:val="en-CA"/>
            <w14:ligatures w14:val="none"/>
          </w:rPr>
          <w:t>Determinants of COVID-19 vaccine preference: a survey study in Japan</w:t>
        </w:r>
      </w:hyperlink>
      <w:r w:rsidR="00C97063">
        <w:rPr>
          <w:rFonts w:ascii="Source Sans Pro" w:eastAsia="Times New Roman" w:hAnsi="Source Sans Pro" w:cs="Times New Roman"/>
          <w:b/>
          <w:bCs/>
          <w:color w:val="000000"/>
          <w:kern w:val="0"/>
          <w:sz w:val="20"/>
          <w:szCs w:val="20"/>
          <w:lang w:val="en-CA"/>
          <w14:ligatures w14:val="none"/>
        </w:rPr>
        <w:t xml:space="preserve"> </w:t>
      </w:r>
      <w:r w:rsidR="00C97063" w:rsidRPr="00F85445">
        <w:rPr>
          <w:rFonts w:ascii="Helvetica Neue" w:eastAsia="Times New Roman" w:hAnsi="Helvetica Neue" w:cs="Times New Roman"/>
          <w:color w:val="FF0000"/>
          <w:kern w:val="0"/>
          <w:sz w:val="36"/>
          <w:szCs w:val="36"/>
          <w:lang w:val="en-CA"/>
          <w14:ligatures w14:val="none"/>
        </w:rPr>
        <w:t xml:space="preserve">Duplicated </w:t>
      </w:r>
      <w:r w:rsidR="00C97063">
        <w:rPr>
          <w:rFonts w:ascii="Helvetica Neue" w:eastAsia="Times New Roman" w:hAnsi="Helvetica Neue" w:cs="Times New Roman"/>
          <w:color w:val="FF0000"/>
          <w:kern w:val="0"/>
          <w:sz w:val="36"/>
          <w:szCs w:val="36"/>
          <w:lang w:val="en-CA"/>
          <w14:ligatures w14:val="none"/>
        </w:rPr>
        <w:t>i</w:t>
      </w:r>
      <w:r w:rsidR="00C97063" w:rsidRPr="00F85445">
        <w:rPr>
          <w:rFonts w:ascii="Helvetica Neue" w:eastAsia="Times New Roman" w:hAnsi="Helvetica Neue" w:cs="Times New Roman"/>
          <w:color w:val="FF0000"/>
          <w:kern w:val="0"/>
          <w:sz w:val="36"/>
          <w:szCs w:val="36"/>
          <w:lang w:val="en-CA"/>
          <w14:ligatures w14:val="none"/>
        </w:rPr>
        <w:t>n Scopus</w:t>
      </w:r>
      <w:r w:rsidR="00C97063">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4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4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42"/>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42"/>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4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4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44"/>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44"/>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ASAOKA 2021B</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3" w:history="1">
        <w:r w:rsidR="00B2101F" w:rsidRPr="00B2101F">
          <w:rPr>
            <w:rFonts w:ascii="Source Sans Pro" w:eastAsia="Times New Roman" w:hAnsi="Source Sans Pro" w:cs="Times New Roman"/>
            <w:b/>
            <w:bCs/>
            <w:color w:val="002D64"/>
            <w:kern w:val="0"/>
            <w:sz w:val="26"/>
            <w:szCs w:val="26"/>
            <w:u w:val="single"/>
            <w:lang w:val="en-CA"/>
            <w14:ligatures w14:val="none"/>
          </w:rPr>
          <w:t>Longitudinal change in depressive symptoms among healthcare professionals with and without COVID-19 vaccine hesitancy from October 2020 to June 2021 in Japan</w:t>
        </w:r>
      </w:hyperlink>
      <w:r w:rsidR="00C97063">
        <w:rPr>
          <w:rFonts w:ascii="Source Sans Pro" w:eastAsia="Times New Roman" w:hAnsi="Source Sans Pro" w:cs="Times New Roman"/>
          <w:b/>
          <w:bCs/>
          <w:color w:val="000000"/>
          <w:kern w:val="0"/>
          <w:sz w:val="20"/>
          <w:szCs w:val="20"/>
          <w:lang w:val="en-CA"/>
          <w14:ligatures w14:val="none"/>
        </w:rPr>
        <w:t xml:space="preserve"> </w:t>
      </w:r>
      <w:r w:rsidR="00C97063" w:rsidRPr="00F85445">
        <w:rPr>
          <w:rFonts w:ascii="Helvetica Neue" w:eastAsia="Times New Roman" w:hAnsi="Helvetica Neue" w:cs="Times New Roman"/>
          <w:color w:val="FF0000"/>
          <w:kern w:val="0"/>
          <w:sz w:val="36"/>
          <w:szCs w:val="36"/>
          <w:lang w:val="en-CA"/>
          <w14:ligatures w14:val="none"/>
        </w:rPr>
        <w:t xml:space="preserve">Duplicated </w:t>
      </w:r>
      <w:r w:rsidR="00C97063">
        <w:rPr>
          <w:rFonts w:ascii="Helvetica Neue" w:eastAsia="Times New Roman" w:hAnsi="Helvetica Neue" w:cs="Times New Roman"/>
          <w:color w:val="FF0000"/>
          <w:kern w:val="0"/>
          <w:sz w:val="36"/>
          <w:szCs w:val="36"/>
          <w:lang w:val="en-CA"/>
          <w14:ligatures w14:val="none"/>
        </w:rPr>
        <w:t>i</w:t>
      </w:r>
      <w:r w:rsidR="00C97063" w:rsidRPr="00F85445">
        <w:rPr>
          <w:rFonts w:ascii="Helvetica Neue" w:eastAsia="Times New Roman" w:hAnsi="Helvetica Neue" w:cs="Times New Roman"/>
          <w:color w:val="FF0000"/>
          <w:kern w:val="0"/>
          <w:sz w:val="36"/>
          <w:szCs w:val="36"/>
          <w:lang w:val="en-CA"/>
          <w14:ligatures w14:val="none"/>
        </w:rPr>
        <w:t>n Scopus</w:t>
      </w:r>
      <w:r w:rsidR="00C97063">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4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4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50"/>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5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5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Health Services Research</w:t>
      </w:r>
    </w:p>
    <w:p w:rsidR="00B2101F" w:rsidRPr="00B2101F" w:rsidRDefault="00B2101F" w:rsidP="00B2101F">
      <w:pPr>
        <w:numPr>
          <w:ilvl w:val="0"/>
          <w:numId w:val="15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5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Time Series</w:t>
      </w:r>
    </w:p>
    <w:p w:rsidR="00B2101F" w:rsidRPr="00B2101F" w:rsidRDefault="00B2101F" w:rsidP="00B2101F">
      <w:pPr>
        <w:numPr>
          <w:ilvl w:val="0"/>
          <w:numId w:val="152"/>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Intervention Assignment</w:t>
      </w:r>
    </w:p>
    <w:p w:rsidR="00B2101F" w:rsidRPr="00B2101F" w:rsidRDefault="00B2101F" w:rsidP="00B2101F">
      <w:pPr>
        <w:numPr>
          <w:ilvl w:val="0"/>
          <w:numId w:val="152"/>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WONG 2021BF</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4" w:history="1">
        <w:r w:rsidR="00B2101F" w:rsidRPr="00B2101F">
          <w:rPr>
            <w:rFonts w:ascii="Source Sans Pro" w:eastAsia="Times New Roman" w:hAnsi="Source Sans Pro" w:cs="Times New Roman"/>
            <w:b/>
            <w:bCs/>
            <w:color w:val="002D64"/>
            <w:kern w:val="0"/>
            <w:sz w:val="26"/>
            <w:szCs w:val="26"/>
            <w:u w:val="single"/>
            <w:lang w:val="en-CA"/>
            <w14:ligatures w14:val="none"/>
          </w:rPr>
          <w:t>COVID-19 vaccination intention and vaccine characteristics influencing vaccination acceptance: a global survey of 17 countries</w:t>
        </w:r>
      </w:hyperlink>
      <w:r w:rsidR="005F49E3">
        <w:rPr>
          <w:rFonts w:ascii="Source Sans Pro" w:eastAsia="Times New Roman" w:hAnsi="Source Sans Pro" w:cs="Times New Roman"/>
          <w:b/>
          <w:bCs/>
          <w:color w:val="000000"/>
          <w:kern w:val="0"/>
          <w:sz w:val="20"/>
          <w:szCs w:val="20"/>
          <w:lang w:val="en-CA"/>
          <w14:ligatures w14:val="none"/>
        </w:rPr>
        <w:t xml:space="preserve"> </w:t>
      </w:r>
      <w:r w:rsidR="005F49E3" w:rsidRPr="00F85445">
        <w:rPr>
          <w:rFonts w:ascii="Helvetica Neue" w:eastAsia="Times New Roman" w:hAnsi="Helvetica Neue" w:cs="Times New Roman"/>
          <w:color w:val="FF0000"/>
          <w:kern w:val="0"/>
          <w:sz w:val="36"/>
          <w:szCs w:val="36"/>
          <w:lang w:val="en-CA"/>
          <w14:ligatures w14:val="none"/>
        </w:rPr>
        <w:t xml:space="preserve">Duplicated </w:t>
      </w:r>
      <w:r w:rsidR="005F49E3">
        <w:rPr>
          <w:rFonts w:ascii="Helvetica Neue" w:eastAsia="Times New Roman" w:hAnsi="Helvetica Neue" w:cs="Times New Roman"/>
          <w:color w:val="FF0000"/>
          <w:kern w:val="0"/>
          <w:sz w:val="36"/>
          <w:szCs w:val="36"/>
          <w:lang w:val="en-CA"/>
          <w14:ligatures w14:val="none"/>
        </w:rPr>
        <w:t>i</w:t>
      </w:r>
      <w:r w:rsidR="005F49E3" w:rsidRPr="00F85445">
        <w:rPr>
          <w:rFonts w:ascii="Helvetica Neue" w:eastAsia="Times New Roman" w:hAnsi="Helvetica Neue" w:cs="Times New Roman"/>
          <w:color w:val="FF0000"/>
          <w:kern w:val="0"/>
          <w:sz w:val="36"/>
          <w:szCs w:val="36"/>
          <w:lang w:val="en-CA"/>
          <w14:ligatures w14:val="none"/>
        </w:rPr>
        <w:t>n Scopus</w:t>
      </w:r>
      <w:r w:rsidR="005F49E3">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5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5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54"/>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5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5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5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56"/>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56"/>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HIRAMA 2022A</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5" w:history="1">
        <w:r w:rsidR="00B2101F" w:rsidRPr="00B2101F">
          <w:rPr>
            <w:rFonts w:ascii="Source Sans Pro" w:eastAsia="Times New Roman" w:hAnsi="Source Sans Pro" w:cs="Times New Roman"/>
            <w:b/>
            <w:bCs/>
            <w:color w:val="002D64"/>
            <w:kern w:val="0"/>
            <w:sz w:val="26"/>
            <w:szCs w:val="26"/>
            <w:u w:val="single"/>
            <w:lang w:val="en-CA"/>
            <w14:ligatures w14:val="none"/>
          </w:rPr>
          <w:t>Association between Cooperative Attitude and High-Risk Behaviors on the Spread of COVID-19 Infection among Medical Students in Japan</w:t>
        </w:r>
      </w:hyperlink>
      <w:r w:rsidR="005F49E3">
        <w:rPr>
          <w:rFonts w:ascii="Source Sans Pro" w:eastAsia="Times New Roman" w:hAnsi="Source Sans Pro" w:cs="Times New Roman"/>
          <w:b/>
          <w:bCs/>
          <w:color w:val="000000"/>
          <w:kern w:val="0"/>
          <w:sz w:val="20"/>
          <w:szCs w:val="20"/>
          <w:lang w:val="en-CA"/>
          <w14:ligatures w14:val="none"/>
        </w:rPr>
        <w:t xml:space="preserve"> </w:t>
      </w:r>
      <w:r w:rsidR="005F49E3" w:rsidRPr="00F85445">
        <w:rPr>
          <w:rFonts w:ascii="Helvetica Neue" w:eastAsia="Times New Roman" w:hAnsi="Helvetica Neue" w:cs="Times New Roman"/>
          <w:color w:val="FF0000"/>
          <w:kern w:val="0"/>
          <w:sz w:val="36"/>
          <w:szCs w:val="36"/>
          <w:lang w:val="en-CA"/>
          <w14:ligatures w14:val="none"/>
        </w:rPr>
        <w:t xml:space="preserve">Duplicated </w:t>
      </w:r>
      <w:r w:rsidR="005F49E3">
        <w:rPr>
          <w:rFonts w:ascii="Helvetica Neue" w:eastAsia="Times New Roman" w:hAnsi="Helvetica Neue" w:cs="Times New Roman"/>
          <w:color w:val="FF0000"/>
          <w:kern w:val="0"/>
          <w:sz w:val="36"/>
          <w:szCs w:val="36"/>
          <w:lang w:val="en-CA"/>
          <w14:ligatures w14:val="none"/>
        </w:rPr>
        <w:t>i</w:t>
      </w:r>
      <w:r w:rsidR="005F49E3" w:rsidRPr="00F85445">
        <w:rPr>
          <w:rFonts w:ascii="Helvetica Neue" w:eastAsia="Times New Roman" w:hAnsi="Helvetica Neue" w:cs="Times New Roman"/>
          <w:color w:val="FF0000"/>
          <w:kern w:val="0"/>
          <w:sz w:val="36"/>
          <w:szCs w:val="36"/>
          <w:lang w:val="en-CA"/>
          <w14:ligatures w14:val="none"/>
        </w:rPr>
        <w:t xml:space="preserve">n </w:t>
      </w:r>
      <w:r w:rsidR="005F49E3">
        <w:rPr>
          <w:rFonts w:ascii="Helvetica Neue" w:eastAsia="Times New Roman" w:hAnsi="Helvetica Neue" w:cs="Times New Roman"/>
          <w:color w:val="FF0000"/>
          <w:kern w:val="0"/>
          <w:sz w:val="36"/>
          <w:szCs w:val="36"/>
          <w:lang w:val="en-CA"/>
          <w14:ligatures w14:val="none"/>
        </w:rPr>
        <w:t xml:space="preserve">ProQuest, </w:t>
      </w:r>
      <w:r w:rsidR="005F49E3" w:rsidRPr="00F85445">
        <w:rPr>
          <w:rFonts w:ascii="Helvetica Neue" w:eastAsia="Times New Roman" w:hAnsi="Helvetica Neue" w:cs="Times New Roman"/>
          <w:color w:val="FF0000"/>
          <w:kern w:val="0"/>
          <w:sz w:val="36"/>
          <w:szCs w:val="36"/>
          <w:lang w:val="en-CA"/>
          <w14:ligatures w14:val="none"/>
        </w:rPr>
        <w:t>Scopus</w:t>
      </w:r>
      <w:r w:rsidR="005F49E3">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5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5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58"/>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58"/>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Other</w:t>
      </w:r>
    </w:p>
    <w:p w:rsidR="00B2101F" w:rsidRPr="00B2101F" w:rsidRDefault="00B2101F" w:rsidP="00B2101F">
      <w:pPr>
        <w:numPr>
          <w:ilvl w:val="0"/>
          <w:numId w:val="15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5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60"/>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60"/>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NOMURA 2022E</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6" w:history="1">
        <w:r w:rsidR="00B2101F" w:rsidRPr="00B2101F">
          <w:rPr>
            <w:rFonts w:ascii="Source Sans Pro" w:eastAsia="Times New Roman" w:hAnsi="Source Sans Pro" w:cs="Times New Roman"/>
            <w:b/>
            <w:bCs/>
            <w:color w:val="002D64"/>
            <w:kern w:val="0"/>
            <w:sz w:val="26"/>
            <w:szCs w:val="26"/>
            <w:u w:val="single"/>
            <w:lang w:val="en-CA"/>
            <w14:ligatures w14:val="none"/>
          </w:rPr>
          <w:t>Characterising reasons for reversals of COVID-19 vaccination hesitancy among Japanese people: one-year follow-up survey</w:t>
        </w:r>
      </w:hyperlink>
      <w:r w:rsidR="005F49E3">
        <w:rPr>
          <w:rFonts w:ascii="Source Sans Pro" w:eastAsia="Times New Roman" w:hAnsi="Source Sans Pro" w:cs="Times New Roman"/>
          <w:b/>
          <w:bCs/>
          <w:color w:val="000000"/>
          <w:kern w:val="0"/>
          <w:sz w:val="20"/>
          <w:szCs w:val="20"/>
          <w:lang w:val="en-CA"/>
          <w14:ligatures w14:val="none"/>
        </w:rPr>
        <w:t xml:space="preserve"> </w:t>
      </w:r>
      <w:r w:rsidR="005F49E3" w:rsidRPr="00F85445">
        <w:rPr>
          <w:rFonts w:ascii="Helvetica Neue" w:eastAsia="Times New Roman" w:hAnsi="Helvetica Neue" w:cs="Times New Roman"/>
          <w:color w:val="FF0000"/>
          <w:kern w:val="0"/>
          <w:sz w:val="36"/>
          <w:szCs w:val="36"/>
          <w:lang w:val="en-CA"/>
          <w14:ligatures w14:val="none"/>
        </w:rPr>
        <w:t xml:space="preserve">Duplicated </w:t>
      </w:r>
      <w:r w:rsidR="005F49E3">
        <w:rPr>
          <w:rFonts w:ascii="Helvetica Neue" w:eastAsia="Times New Roman" w:hAnsi="Helvetica Neue" w:cs="Times New Roman"/>
          <w:color w:val="FF0000"/>
          <w:kern w:val="0"/>
          <w:sz w:val="36"/>
          <w:szCs w:val="36"/>
          <w:lang w:val="en-CA"/>
          <w14:ligatures w14:val="none"/>
        </w:rPr>
        <w:t>i</w:t>
      </w:r>
      <w:r w:rsidR="005F49E3" w:rsidRPr="00F85445">
        <w:rPr>
          <w:rFonts w:ascii="Helvetica Neue" w:eastAsia="Times New Roman" w:hAnsi="Helvetica Neue" w:cs="Times New Roman"/>
          <w:color w:val="FF0000"/>
          <w:kern w:val="0"/>
          <w:sz w:val="36"/>
          <w:szCs w:val="36"/>
          <w:lang w:val="en-CA"/>
          <w14:ligatures w14:val="none"/>
        </w:rPr>
        <w:t>n Scopus</w:t>
      </w:r>
      <w:r w:rsidR="005F49E3">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6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Study Type</w:t>
      </w:r>
    </w:p>
    <w:p w:rsidR="00B2101F" w:rsidRPr="00B2101F" w:rsidRDefault="00B2101F" w:rsidP="00B2101F">
      <w:pPr>
        <w:numPr>
          <w:ilvl w:val="0"/>
          <w:numId w:val="16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62"/>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62"/>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6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6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64"/>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64"/>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SHOJIMA 2023</w:t>
      </w:r>
    </w:p>
    <w:p w:rsidR="00E21928" w:rsidRPr="00B2101F" w:rsidRDefault="00000000" w:rsidP="00E21928">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7" w:history="1">
        <w:r w:rsidR="00B2101F" w:rsidRPr="00B2101F">
          <w:rPr>
            <w:rFonts w:ascii="Source Sans Pro" w:eastAsia="Times New Roman" w:hAnsi="Source Sans Pro" w:cs="Times New Roman"/>
            <w:b/>
            <w:bCs/>
            <w:color w:val="002D64"/>
            <w:kern w:val="0"/>
            <w:sz w:val="26"/>
            <w:szCs w:val="26"/>
            <w:u w:val="single"/>
            <w:lang w:val="en-CA"/>
            <w14:ligatures w14:val="none"/>
          </w:rPr>
          <w:t>Impact of COVID-19 Pandemic on the Influenza Vaccination and Predictors of Influenza Vaccination in Japan: a Cross-sectional Study</w:t>
        </w:r>
      </w:hyperlink>
      <w:r w:rsidR="00E21928">
        <w:rPr>
          <w:rFonts w:ascii="Source Sans Pro" w:eastAsia="Times New Roman" w:hAnsi="Source Sans Pro" w:cs="Times New Roman"/>
          <w:b/>
          <w:bCs/>
          <w:color w:val="000000"/>
          <w:kern w:val="0"/>
          <w:sz w:val="20"/>
          <w:szCs w:val="20"/>
          <w:lang w:val="en-CA"/>
          <w14:ligatures w14:val="none"/>
        </w:rPr>
        <w:t xml:space="preserve"> </w:t>
      </w:r>
      <w:r w:rsidR="00E21928" w:rsidRPr="00F85445">
        <w:rPr>
          <w:rFonts w:ascii="Helvetica Neue" w:eastAsia="Times New Roman" w:hAnsi="Helvetica Neue" w:cs="Times New Roman"/>
          <w:color w:val="FF0000"/>
          <w:kern w:val="0"/>
          <w:sz w:val="36"/>
          <w:szCs w:val="36"/>
          <w:lang w:val="en-CA"/>
          <w14:ligatures w14:val="none"/>
        </w:rPr>
        <w:t xml:space="preserve">Duplicated </w:t>
      </w:r>
      <w:r w:rsidR="00E21928">
        <w:rPr>
          <w:rFonts w:ascii="Helvetica Neue" w:eastAsia="Times New Roman" w:hAnsi="Helvetica Neue" w:cs="Times New Roman"/>
          <w:color w:val="FF0000"/>
          <w:kern w:val="0"/>
          <w:sz w:val="36"/>
          <w:szCs w:val="36"/>
          <w:lang w:val="en-CA"/>
          <w14:ligatures w14:val="none"/>
        </w:rPr>
        <w:t>i</w:t>
      </w:r>
      <w:r w:rsidR="00E21928" w:rsidRPr="00F85445">
        <w:rPr>
          <w:rFonts w:ascii="Helvetica Neue" w:eastAsia="Times New Roman" w:hAnsi="Helvetica Neue" w:cs="Times New Roman"/>
          <w:color w:val="FF0000"/>
          <w:kern w:val="0"/>
          <w:sz w:val="36"/>
          <w:szCs w:val="36"/>
          <w:lang w:val="en-CA"/>
          <w14:ligatures w14:val="none"/>
        </w:rPr>
        <w:t>n Scopus</w:t>
      </w:r>
      <w:r w:rsidR="00E21928">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p>
    <w:p w:rsidR="00B2101F" w:rsidRPr="00B2101F" w:rsidRDefault="00B2101F" w:rsidP="00B2101F">
      <w:pPr>
        <w:numPr>
          <w:ilvl w:val="0"/>
          <w:numId w:val="16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6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66"/>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66"/>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6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6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68"/>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68"/>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NOMURA 2021B</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8" w:history="1">
        <w:r w:rsidR="00B2101F" w:rsidRPr="00B2101F">
          <w:rPr>
            <w:rFonts w:ascii="Source Sans Pro" w:eastAsia="Times New Roman" w:hAnsi="Source Sans Pro" w:cs="Times New Roman"/>
            <w:b/>
            <w:bCs/>
            <w:color w:val="002D64"/>
            <w:kern w:val="0"/>
            <w:sz w:val="26"/>
            <w:szCs w:val="26"/>
            <w:u w:val="single"/>
            <w:lang w:val="en-CA"/>
            <w14:ligatures w14:val="none"/>
          </w:rPr>
          <w:t>Reasons for being unsure or unwilling regarding intention to take COVID-19 vaccine among Japanese people: a large cross-sectional national survey</w:t>
        </w:r>
      </w:hyperlink>
      <w:r w:rsidR="00CE0767">
        <w:rPr>
          <w:rFonts w:ascii="Source Sans Pro" w:eastAsia="Times New Roman" w:hAnsi="Source Sans Pro" w:cs="Times New Roman"/>
          <w:b/>
          <w:bCs/>
          <w:color w:val="000000"/>
          <w:kern w:val="0"/>
          <w:sz w:val="20"/>
          <w:szCs w:val="20"/>
          <w:lang w:val="en-CA"/>
          <w14:ligatures w14:val="none"/>
        </w:rPr>
        <w:t xml:space="preserve"> </w:t>
      </w:r>
      <w:r w:rsidR="00CE0767" w:rsidRPr="00F85445">
        <w:rPr>
          <w:rFonts w:ascii="Helvetica Neue" w:eastAsia="Times New Roman" w:hAnsi="Helvetica Neue" w:cs="Times New Roman"/>
          <w:color w:val="FF0000"/>
          <w:kern w:val="0"/>
          <w:sz w:val="36"/>
          <w:szCs w:val="36"/>
          <w:lang w:val="en-CA"/>
          <w14:ligatures w14:val="none"/>
        </w:rPr>
        <w:t xml:space="preserve">Duplicated </w:t>
      </w:r>
      <w:r w:rsidR="00CE0767">
        <w:rPr>
          <w:rFonts w:ascii="Helvetica Neue" w:eastAsia="Times New Roman" w:hAnsi="Helvetica Neue" w:cs="Times New Roman"/>
          <w:color w:val="FF0000"/>
          <w:kern w:val="0"/>
          <w:sz w:val="36"/>
          <w:szCs w:val="36"/>
          <w:lang w:val="en-CA"/>
          <w14:ligatures w14:val="none"/>
        </w:rPr>
        <w:t>i</w:t>
      </w:r>
      <w:r w:rsidR="00CE0767" w:rsidRPr="00F85445">
        <w:rPr>
          <w:rFonts w:ascii="Helvetica Neue" w:eastAsia="Times New Roman" w:hAnsi="Helvetica Neue" w:cs="Times New Roman"/>
          <w:color w:val="FF0000"/>
          <w:kern w:val="0"/>
          <w:sz w:val="36"/>
          <w:szCs w:val="36"/>
          <w:lang w:val="en-CA"/>
          <w14:ligatures w14:val="none"/>
        </w:rPr>
        <w:t>n Scopus</w:t>
      </w:r>
      <w:r w:rsidR="00CE0767">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6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6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70"/>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7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7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lastRenderedPageBreak/>
        <w:t>Study Design</w:t>
      </w:r>
    </w:p>
    <w:p w:rsidR="00B2101F" w:rsidRPr="00B2101F" w:rsidRDefault="00B2101F" w:rsidP="00B2101F">
      <w:pPr>
        <w:numPr>
          <w:ilvl w:val="0"/>
          <w:numId w:val="17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72"/>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72"/>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TAKAHASHI 2023G</w:t>
      </w:r>
    </w:p>
    <w:p w:rsidR="0065752E" w:rsidRPr="00B2101F" w:rsidRDefault="00000000" w:rsidP="0065752E">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49" w:history="1">
        <w:r w:rsidR="00B2101F" w:rsidRPr="00B2101F">
          <w:rPr>
            <w:rFonts w:ascii="Source Sans Pro" w:eastAsia="Times New Roman" w:hAnsi="Source Sans Pro" w:cs="Times New Roman"/>
            <w:b/>
            <w:bCs/>
            <w:color w:val="002D64"/>
            <w:kern w:val="0"/>
            <w:sz w:val="26"/>
            <w:szCs w:val="26"/>
            <w:u w:val="single"/>
            <w:lang w:val="en-CA"/>
            <w14:ligatures w14:val="none"/>
          </w:rPr>
          <w:t>COVID-19 mRNA vaccination status and concerns among pregnant women in Japan: a multicenter questionnaire survey</w:t>
        </w:r>
      </w:hyperlink>
      <w:r w:rsidR="0065752E">
        <w:rPr>
          <w:rFonts w:ascii="Source Sans Pro" w:eastAsia="Times New Roman" w:hAnsi="Source Sans Pro" w:cs="Times New Roman"/>
          <w:b/>
          <w:bCs/>
          <w:color w:val="000000"/>
          <w:kern w:val="0"/>
          <w:sz w:val="20"/>
          <w:szCs w:val="20"/>
          <w:lang w:val="en-CA"/>
          <w14:ligatures w14:val="none"/>
        </w:rPr>
        <w:t xml:space="preserve"> </w:t>
      </w:r>
      <w:r w:rsidR="0065752E" w:rsidRPr="00F85445">
        <w:rPr>
          <w:rFonts w:ascii="Helvetica Neue" w:eastAsia="Times New Roman" w:hAnsi="Helvetica Neue" w:cs="Times New Roman"/>
          <w:color w:val="FF0000"/>
          <w:kern w:val="0"/>
          <w:sz w:val="36"/>
          <w:szCs w:val="36"/>
          <w:lang w:val="en-CA"/>
          <w14:ligatures w14:val="none"/>
        </w:rPr>
        <w:t xml:space="preserve">Duplicated </w:t>
      </w:r>
      <w:r w:rsidR="0065752E">
        <w:rPr>
          <w:rFonts w:ascii="Helvetica Neue" w:eastAsia="Times New Roman" w:hAnsi="Helvetica Neue" w:cs="Times New Roman"/>
          <w:color w:val="FF0000"/>
          <w:kern w:val="0"/>
          <w:sz w:val="36"/>
          <w:szCs w:val="36"/>
          <w:lang w:val="en-CA"/>
          <w14:ligatures w14:val="none"/>
        </w:rPr>
        <w:t>i</w:t>
      </w:r>
      <w:r w:rsidR="0065752E" w:rsidRPr="00F85445">
        <w:rPr>
          <w:rFonts w:ascii="Helvetica Neue" w:eastAsia="Times New Roman" w:hAnsi="Helvetica Neue" w:cs="Times New Roman"/>
          <w:color w:val="FF0000"/>
          <w:kern w:val="0"/>
          <w:sz w:val="36"/>
          <w:szCs w:val="36"/>
          <w:lang w:val="en-CA"/>
          <w14:ligatures w14:val="none"/>
        </w:rPr>
        <w:t xml:space="preserve">n </w:t>
      </w:r>
      <w:r w:rsidR="0065752E">
        <w:rPr>
          <w:rFonts w:ascii="Helvetica Neue" w:eastAsia="Times New Roman" w:hAnsi="Helvetica Neue" w:cs="Times New Roman"/>
          <w:color w:val="FF0000"/>
          <w:kern w:val="0"/>
          <w:sz w:val="36"/>
          <w:szCs w:val="36"/>
          <w:lang w:val="en-CA"/>
          <w14:ligatures w14:val="none"/>
        </w:rPr>
        <w:t xml:space="preserve">ProQuest, </w:t>
      </w:r>
      <w:r w:rsidR="0065752E" w:rsidRPr="00F85445">
        <w:rPr>
          <w:rFonts w:ascii="Helvetica Neue" w:eastAsia="Times New Roman" w:hAnsi="Helvetica Neue" w:cs="Times New Roman"/>
          <w:color w:val="FF0000"/>
          <w:kern w:val="0"/>
          <w:sz w:val="36"/>
          <w:szCs w:val="36"/>
          <w:lang w:val="en-CA"/>
          <w14:ligatures w14:val="none"/>
        </w:rPr>
        <w:t>Scopus</w:t>
      </w:r>
      <w:r w:rsidR="0065752E">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p>
    <w:p w:rsidR="00B2101F" w:rsidRPr="00B2101F" w:rsidRDefault="00B2101F" w:rsidP="00B2101F">
      <w:pPr>
        <w:numPr>
          <w:ilvl w:val="0"/>
          <w:numId w:val="17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7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74"/>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7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7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7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Case Series/Case Control/Cohort</w:t>
      </w:r>
    </w:p>
    <w:p w:rsidR="00B2101F" w:rsidRPr="00B2101F" w:rsidRDefault="00B2101F" w:rsidP="00B2101F">
      <w:pPr>
        <w:numPr>
          <w:ilvl w:val="0"/>
          <w:numId w:val="176"/>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76"/>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TAKAMATSU 2021</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50" w:history="1">
        <w:r w:rsidR="00B2101F" w:rsidRPr="00B2101F">
          <w:rPr>
            <w:rFonts w:ascii="Source Sans Pro" w:eastAsia="Times New Roman" w:hAnsi="Source Sans Pro" w:cs="Times New Roman"/>
            <w:b/>
            <w:bCs/>
            <w:color w:val="002D64"/>
            <w:kern w:val="0"/>
            <w:sz w:val="26"/>
            <w:szCs w:val="26"/>
            <w:u w:val="single"/>
            <w:lang w:val="en-CA"/>
            <w14:ligatures w14:val="none"/>
          </w:rPr>
          <w:t>Promoting coronavirus disease 2019 (COVID-19) vaccination among healthcare personnel: a multifaceted intervention at a tertiary-care center in Japan</w:t>
        </w:r>
      </w:hyperlink>
      <w:r w:rsidR="0065752E">
        <w:rPr>
          <w:rFonts w:ascii="Source Sans Pro" w:eastAsia="Times New Roman" w:hAnsi="Source Sans Pro" w:cs="Times New Roman"/>
          <w:b/>
          <w:bCs/>
          <w:color w:val="000000"/>
          <w:kern w:val="0"/>
          <w:sz w:val="20"/>
          <w:szCs w:val="20"/>
          <w:lang w:val="en-CA"/>
          <w14:ligatures w14:val="none"/>
        </w:rPr>
        <w:t xml:space="preserve"> </w:t>
      </w:r>
      <w:r w:rsidR="0065752E" w:rsidRPr="00F85445">
        <w:rPr>
          <w:rFonts w:ascii="Helvetica Neue" w:eastAsia="Times New Roman" w:hAnsi="Helvetica Neue" w:cs="Times New Roman"/>
          <w:color w:val="FF0000"/>
          <w:kern w:val="0"/>
          <w:sz w:val="36"/>
          <w:szCs w:val="36"/>
          <w:lang w:val="en-CA"/>
          <w14:ligatures w14:val="none"/>
        </w:rPr>
        <w:t xml:space="preserve">Duplicated </w:t>
      </w:r>
      <w:r w:rsidR="0065752E">
        <w:rPr>
          <w:rFonts w:ascii="Helvetica Neue" w:eastAsia="Times New Roman" w:hAnsi="Helvetica Neue" w:cs="Times New Roman"/>
          <w:color w:val="FF0000"/>
          <w:kern w:val="0"/>
          <w:sz w:val="36"/>
          <w:szCs w:val="36"/>
          <w:lang w:val="en-CA"/>
          <w14:ligatures w14:val="none"/>
        </w:rPr>
        <w:t>i</w:t>
      </w:r>
      <w:r w:rsidR="0065752E" w:rsidRPr="00F85445">
        <w:rPr>
          <w:rFonts w:ascii="Helvetica Neue" w:eastAsia="Times New Roman" w:hAnsi="Helvetica Neue" w:cs="Times New Roman"/>
          <w:color w:val="FF0000"/>
          <w:kern w:val="0"/>
          <w:sz w:val="36"/>
          <w:szCs w:val="36"/>
          <w:lang w:val="en-CA"/>
          <w14:ligatures w14:val="none"/>
        </w:rPr>
        <w:t>n Scopus</w:t>
      </w:r>
      <w:r w:rsidR="0065752E">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77"/>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77"/>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78"/>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78"/>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7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7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80"/>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80"/>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rPr>
          <w:rFonts w:ascii="Times New Roman" w:eastAsia="Times New Roman" w:hAnsi="Times New Roman" w:cs="Times New Roman"/>
          <w:kern w:val="0"/>
          <w:lang w:val="en-CA"/>
          <w14:ligatures w14:val="none"/>
        </w:rPr>
      </w:pPr>
    </w:p>
    <w:p w:rsidR="00B2101F" w:rsidRDefault="00B2101F" w:rsidP="00B2101F">
      <w:pPr>
        <w:shd w:val="clear" w:color="auto" w:fill="FFFFFF"/>
        <w:spacing w:before="100" w:beforeAutospacing="1"/>
        <w:ind w:right="60"/>
        <w:rPr>
          <w:rFonts w:ascii="Source Sans Pro" w:eastAsia="Times New Roman" w:hAnsi="Source Sans Pro" w:cs="Times New Roman"/>
          <w:color w:val="000000"/>
          <w:kern w:val="0"/>
          <w:sz w:val="21"/>
          <w:szCs w:val="21"/>
          <w:lang w:val="en-CA"/>
          <w14:ligatures w14:val="none"/>
        </w:rPr>
      </w:pPr>
      <w:r>
        <w:rPr>
          <w:rFonts w:ascii="Source Sans Pro" w:eastAsia="Times New Roman" w:hAnsi="Source Sans Pro" w:cs="Times New Roman"/>
          <w:color w:val="000000"/>
          <w:kern w:val="0"/>
          <w:sz w:val="21"/>
          <w:szCs w:val="21"/>
          <w:lang w:val="en-CA"/>
          <w14:ligatures w14:val="none"/>
        </w:rPr>
        <w:t>4</w:t>
      </w:r>
    </w:p>
    <w:p w:rsidR="00B2101F" w:rsidRPr="00B2101F" w:rsidRDefault="00B2101F" w:rsidP="00B2101F">
      <w:pPr>
        <w:rPr>
          <w:rFonts w:ascii="Source Sans Pro" w:eastAsia="Times New Roman" w:hAnsi="Source Sans Pro" w:cs="Times New Roman"/>
          <w:color w:val="000000"/>
          <w:kern w:val="0"/>
          <w:lang w:val="en-CA"/>
          <w14:ligatures w14:val="none"/>
        </w:rPr>
      </w:pPr>
      <w:r w:rsidRPr="00B2101F">
        <w:rPr>
          <w:rFonts w:ascii="Source Sans Pro" w:eastAsia="Times New Roman" w:hAnsi="Source Sans Pro" w:cs="Times New Roman"/>
          <w:color w:val="000000"/>
          <w:kern w:val="0"/>
          <w:bdr w:val="none" w:sz="0" w:space="0" w:color="auto" w:frame="1"/>
          <w:lang w:val="en-CA"/>
          <w14:ligatures w14:val="none"/>
        </w:rPr>
        <w:br/>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SEKIZAWA 2022</w:t>
      </w:r>
    </w:p>
    <w:p w:rsidR="00B2101F" w:rsidRPr="00B2101F" w:rsidRDefault="00000000"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51" w:history="1">
        <w:r w:rsidR="00B2101F" w:rsidRPr="00B2101F">
          <w:rPr>
            <w:rFonts w:ascii="Source Sans Pro" w:eastAsia="Times New Roman" w:hAnsi="Source Sans Pro" w:cs="Times New Roman"/>
            <w:b/>
            <w:bCs/>
            <w:color w:val="002D64"/>
            <w:kern w:val="0"/>
            <w:sz w:val="26"/>
            <w:szCs w:val="26"/>
            <w:u w:val="single"/>
            <w:lang w:val="en-CA"/>
            <w14:ligatures w14:val="none"/>
          </w:rPr>
          <w:t>Association between COVID-19 vaccine hesitancy and generalized trust, depression, generalized anxiety, and fear of COVID-19</w:t>
        </w:r>
      </w:hyperlink>
      <w:r w:rsidR="003357BD">
        <w:rPr>
          <w:rFonts w:ascii="Source Sans Pro" w:eastAsia="Times New Roman" w:hAnsi="Source Sans Pro" w:cs="Times New Roman"/>
          <w:b/>
          <w:bCs/>
          <w:color w:val="000000"/>
          <w:kern w:val="0"/>
          <w:sz w:val="20"/>
          <w:szCs w:val="20"/>
          <w:lang w:val="en-CA"/>
          <w14:ligatures w14:val="none"/>
        </w:rPr>
        <w:t xml:space="preserve"> </w:t>
      </w:r>
      <w:r w:rsidR="003357BD" w:rsidRPr="00F85445">
        <w:rPr>
          <w:rFonts w:ascii="Helvetica Neue" w:eastAsia="Times New Roman" w:hAnsi="Helvetica Neue" w:cs="Times New Roman"/>
          <w:color w:val="FF0000"/>
          <w:kern w:val="0"/>
          <w:sz w:val="36"/>
          <w:szCs w:val="36"/>
          <w:lang w:val="en-CA"/>
          <w14:ligatures w14:val="none"/>
        </w:rPr>
        <w:t xml:space="preserve">Duplicated </w:t>
      </w:r>
      <w:r w:rsidR="003357BD">
        <w:rPr>
          <w:rFonts w:ascii="Helvetica Neue" w:eastAsia="Times New Roman" w:hAnsi="Helvetica Neue" w:cs="Times New Roman"/>
          <w:color w:val="FF0000"/>
          <w:kern w:val="0"/>
          <w:sz w:val="36"/>
          <w:szCs w:val="36"/>
          <w:lang w:val="en-CA"/>
          <w14:ligatures w14:val="none"/>
        </w:rPr>
        <w:t>i</w:t>
      </w:r>
      <w:r w:rsidR="003357BD" w:rsidRPr="00F85445">
        <w:rPr>
          <w:rFonts w:ascii="Helvetica Neue" w:eastAsia="Times New Roman" w:hAnsi="Helvetica Neue" w:cs="Times New Roman"/>
          <w:color w:val="FF0000"/>
          <w:kern w:val="0"/>
          <w:sz w:val="36"/>
          <w:szCs w:val="36"/>
          <w:lang w:val="en-CA"/>
          <w14:ligatures w14:val="none"/>
        </w:rPr>
        <w:t>n Scopus</w:t>
      </w:r>
      <w:r w:rsidR="003357BD">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numPr>
          <w:ilvl w:val="0"/>
          <w:numId w:val="18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8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82"/>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82"/>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8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8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Time Series</w:t>
      </w:r>
    </w:p>
    <w:p w:rsidR="00B2101F" w:rsidRPr="00B2101F" w:rsidRDefault="00B2101F" w:rsidP="00B2101F">
      <w:pPr>
        <w:numPr>
          <w:ilvl w:val="0"/>
          <w:numId w:val="184"/>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84"/>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t>KOIKE 2022</w:t>
      </w:r>
    </w:p>
    <w:p w:rsidR="003D41DA" w:rsidRPr="00B2101F" w:rsidRDefault="00000000" w:rsidP="003D41DA">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52" w:history="1">
        <w:r w:rsidR="00B2101F" w:rsidRPr="00B2101F">
          <w:rPr>
            <w:rFonts w:ascii="Source Sans Pro" w:eastAsia="Times New Roman" w:hAnsi="Source Sans Pro" w:cs="Times New Roman"/>
            <w:b/>
            <w:bCs/>
            <w:color w:val="002D64"/>
            <w:kern w:val="0"/>
            <w:sz w:val="26"/>
            <w:szCs w:val="26"/>
            <w:u w:val="single"/>
            <w:lang w:val="en-CA"/>
            <w14:ligatures w14:val="none"/>
          </w:rPr>
          <w:t>Systemic Adverse Effects Induced by the BNT162b2 Vaccine Are Associated with Higher Antibody Titers from 3 to 6 Months after Vaccination</w:t>
        </w:r>
      </w:hyperlink>
      <w:r w:rsidR="003D41DA">
        <w:rPr>
          <w:rFonts w:ascii="Source Sans Pro" w:eastAsia="Times New Roman" w:hAnsi="Source Sans Pro" w:cs="Times New Roman"/>
          <w:b/>
          <w:bCs/>
          <w:color w:val="000000"/>
          <w:kern w:val="0"/>
          <w:sz w:val="20"/>
          <w:szCs w:val="20"/>
          <w:lang w:val="en-CA"/>
          <w14:ligatures w14:val="none"/>
        </w:rPr>
        <w:t xml:space="preserve"> </w:t>
      </w:r>
      <w:r w:rsidR="003D41DA" w:rsidRPr="00F85445">
        <w:rPr>
          <w:rFonts w:ascii="Helvetica Neue" w:eastAsia="Times New Roman" w:hAnsi="Helvetica Neue" w:cs="Times New Roman"/>
          <w:color w:val="FF0000"/>
          <w:kern w:val="0"/>
          <w:sz w:val="36"/>
          <w:szCs w:val="36"/>
          <w:lang w:val="en-CA"/>
          <w14:ligatures w14:val="none"/>
        </w:rPr>
        <w:t xml:space="preserve">Duplicated </w:t>
      </w:r>
      <w:r w:rsidR="003D41DA">
        <w:rPr>
          <w:rFonts w:ascii="Helvetica Neue" w:eastAsia="Times New Roman" w:hAnsi="Helvetica Neue" w:cs="Times New Roman"/>
          <w:color w:val="FF0000"/>
          <w:kern w:val="0"/>
          <w:sz w:val="36"/>
          <w:szCs w:val="36"/>
          <w:lang w:val="en-CA"/>
          <w14:ligatures w14:val="none"/>
        </w:rPr>
        <w:t>i</w:t>
      </w:r>
      <w:r w:rsidR="003D41DA" w:rsidRPr="00F85445">
        <w:rPr>
          <w:rFonts w:ascii="Helvetica Neue" w:eastAsia="Times New Roman" w:hAnsi="Helvetica Neue" w:cs="Times New Roman"/>
          <w:color w:val="FF0000"/>
          <w:kern w:val="0"/>
          <w:sz w:val="36"/>
          <w:szCs w:val="36"/>
          <w:lang w:val="en-CA"/>
          <w14:ligatures w14:val="none"/>
        </w:rPr>
        <w:t>n Scopus</w:t>
      </w:r>
      <w:r w:rsidR="003D41DA">
        <w:rPr>
          <w:rFonts w:ascii="Helvetica Neue" w:eastAsia="Times New Roman" w:hAnsi="Helvetica Neue" w:cs="Times New Roman"/>
          <w:color w:val="FF0000"/>
          <w:kern w:val="0"/>
          <w:sz w:val="36"/>
          <w:szCs w:val="36"/>
          <w:lang w:val="en-CA"/>
          <w14:ligatures w14:val="none"/>
        </w:rPr>
        <w:t xml:space="preserve"> and Web of Science</w:t>
      </w:r>
    </w:p>
    <w:p w:rsidR="00B2101F" w:rsidRPr="00B2101F" w:rsidRDefault="00B2101F"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p>
    <w:p w:rsidR="00B2101F" w:rsidRPr="00B2101F" w:rsidRDefault="00B2101F" w:rsidP="00B2101F">
      <w:pPr>
        <w:numPr>
          <w:ilvl w:val="0"/>
          <w:numId w:val="189"/>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89"/>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90"/>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9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Diagnostic/Prognostic</w:t>
      </w:r>
    </w:p>
    <w:p w:rsidR="00B2101F" w:rsidRPr="00B2101F" w:rsidRDefault="00B2101F" w:rsidP="00B2101F">
      <w:pPr>
        <w:numPr>
          <w:ilvl w:val="0"/>
          <w:numId w:val="190"/>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91"/>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91"/>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Case Series/Case Control/Cohort</w:t>
      </w:r>
    </w:p>
    <w:p w:rsidR="00B2101F" w:rsidRPr="00B2101F" w:rsidRDefault="00B2101F" w:rsidP="00B2101F">
      <w:pPr>
        <w:numPr>
          <w:ilvl w:val="0"/>
          <w:numId w:val="192"/>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92"/>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shd w:val="clear" w:color="auto" w:fill="FFFFFF"/>
        <w:rPr>
          <w:rFonts w:ascii="Source Sans Pro" w:eastAsia="Times New Roman" w:hAnsi="Source Sans Pro" w:cs="Times New Roman"/>
          <w:caps/>
          <w:color w:val="000000"/>
          <w:kern w:val="0"/>
          <w:sz w:val="21"/>
          <w:szCs w:val="21"/>
          <w:lang w:val="en-CA"/>
          <w14:ligatures w14:val="none"/>
        </w:rPr>
      </w:pPr>
      <w:r w:rsidRPr="00B2101F">
        <w:rPr>
          <w:rFonts w:ascii="Source Sans Pro" w:eastAsia="Times New Roman" w:hAnsi="Source Sans Pro" w:cs="Times New Roman"/>
          <w:caps/>
          <w:color w:val="000000"/>
          <w:kern w:val="0"/>
          <w:sz w:val="21"/>
          <w:szCs w:val="21"/>
          <w:lang w:val="en-CA"/>
          <w14:ligatures w14:val="none"/>
        </w:rPr>
        <w:lastRenderedPageBreak/>
        <w:t>GOLDMAN 2020E</w:t>
      </w:r>
    </w:p>
    <w:p w:rsidR="003D41DA" w:rsidRPr="00B2101F" w:rsidRDefault="00000000" w:rsidP="003D41DA">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hyperlink r:id="rId53" w:history="1">
        <w:r w:rsidR="00B2101F" w:rsidRPr="00B2101F">
          <w:rPr>
            <w:rFonts w:ascii="Source Sans Pro" w:eastAsia="Times New Roman" w:hAnsi="Source Sans Pro" w:cs="Times New Roman"/>
            <w:b/>
            <w:bCs/>
            <w:color w:val="002D64"/>
            <w:kern w:val="0"/>
            <w:sz w:val="26"/>
            <w:szCs w:val="26"/>
            <w:u w:val="single"/>
            <w:lang w:val="en-CA"/>
            <w14:ligatures w14:val="none"/>
          </w:rPr>
          <w:t>Caregiver willingness to vaccinate their children against COVID-19: cross sectional survey</w:t>
        </w:r>
      </w:hyperlink>
      <w:r w:rsidR="003D41DA">
        <w:rPr>
          <w:rFonts w:ascii="Source Sans Pro" w:eastAsia="Times New Roman" w:hAnsi="Source Sans Pro" w:cs="Times New Roman"/>
          <w:b/>
          <w:bCs/>
          <w:color w:val="000000"/>
          <w:kern w:val="0"/>
          <w:sz w:val="20"/>
          <w:szCs w:val="20"/>
          <w:lang w:val="en-CA"/>
          <w14:ligatures w14:val="none"/>
        </w:rPr>
        <w:t xml:space="preserve"> </w:t>
      </w:r>
      <w:r w:rsidR="003D41DA" w:rsidRPr="00F85445">
        <w:rPr>
          <w:rFonts w:ascii="Helvetica Neue" w:eastAsia="Times New Roman" w:hAnsi="Helvetica Neue" w:cs="Times New Roman"/>
          <w:color w:val="FF0000"/>
          <w:kern w:val="0"/>
          <w:sz w:val="36"/>
          <w:szCs w:val="36"/>
          <w:lang w:val="en-CA"/>
          <w14:ligatures w14:val="none"/>
        </w:rPr>
        <w:t xml:space="preserve">Duplicated </w:t>
      </w:r>
      <w:r w:rsidR="003D41DA">
        <w:rPr>
          <w:rFonts w:ascii="Helvetica Neue" w:eastAsia="Times New Roman" w:hAnsi="Helvetica Neue" w:cs="Times New Roman"/>
          <w:color w:val="FF0000"/>
          <w:kern w:val="0"/>
          <w:sz w:val="36"/>
          <w:szCs w:val="36"/>
          <w:lang w:val="en-CA"/>
          <w14:ligatures w14:val="none"/>
        </w:rPr>
        <w:t>i</w:t>
      </w:r>
      <w:r w:rsidR="003D41DA" w:rsidRPr="00F85445">
        <w:rPr>
          <w:rFonts w:ascii="Helvetica Neue" w:eastAsia="Times New Roman" w:hAnsi="Helvetica Neue" w:cs="Times New Roman"/>
          <w:color w:val="FF0000"/>
          <w:kern w:val="0"/>
          <w:sz w:val="36"/>
          <w:szCs w:val="36"/>
          <w:lang w:val="en-CA"/>
          <w14:ligatures w14:val="none"/>
        </w:rPr>
        <w:t xml:space="preserve">n </w:t>
      </w:r>
      <w:r w:rsidR="003D41DA">
        <w:rPr>
          <w:rFonts w:ascii="Helvetica Neue" w:eastAsia="Times New Roman" w:hAnsi="Helvetica Neue" w:cs="Times New Roman"/>
          <w:color w:val="FF0000"/>
          <w:kern w:val="0"/>
          <w:sz w:val="36"/>
          <w:szCs w:val="36"/>
          <w:lang w:val="en-CA"/>
          <w14:ligatures w14:val="none"/>
        </w:rPr>
        <w:t>Web of Science</w:t>
      </w:r>
    </w:p>
    <w:p w:rsidR="00B2101F" w:rsidRPr="00B2101F" w:rsidRDefault="00B2101F" w:rsidP="00B2101F">
      <w:pPr>
        <w:shd w:val="clear" w:color="auto" w:fill="FFFFFF"/>
        <w:spacing w:after="150"/>
        <w:outlineLvl w:val="4"/>
        <w:rPr>
          <w:rFonts w:ascii="Source Sans Pro" w:eastAsia="Times New Roman" w:hAnsi="Source Sans Pro" w:cs="Times New Roman"/>
          <w:b/>
          <w:bCs/>
          <w:color w:val="000000"/>
          <w:kern w:val="0"/>
          <w:sz w:val="20"/>
          <w:szCs w:val="20"/>
          <w:lang w:val="en-CA"/>
          <w14:ligatures w14:val="none"/>
        </w:rPr>
      </w:pPr>
    </w:p>
    <w:p w:rsidR="00B2101F" w:rsidRPr="00B2101F" w:rsidRDefault="00B2101F" w:rsidP="00B2101F">
      <w:pPr>
        <w:numPr>
          <w:ilvl w:val="0"/>
          <w:numId w:val="193"/>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Type</w:t>
      </w:r>
    </w:p>
    <w:p w:rsidR="00B2101F" w:rsidRPr="00B2101F" w:rsidRDefault="00B2101F" w:rsidP="00B2101F">
      <w:pPr>
        <w:numPr>
          <w:ilvl w:val="0"/>
          <w:numId w:val="193"/>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Observational</w:t>
      </w:r>
    </w:p>
    <w:p w:rsidR="00B2101F" w:rsidRPr="00B2101F" w:rsidRDefault="00B2101F" w:rsidP="00B2101F">
      <w:pPr>
        <w:numPr>
          <w:ilvl w:val="0"/>
          <w:numId w:val="194"/>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Aim</w:t>
      </w:r>
    </w:p>
    <w:p w:rsidR="00B2101F" w:rsidRPr="00B2101F" w:rsidRDefault="00B2101F" w:rsidP="00B2101F">
      <w:pPr>
        <w:numPr>
          <w:ilvl w:val="0"/>
          <w:numId w:val="194"/>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Prevention</w:t>
      </w:r>
    </w:p>
    <w:p w:rsidR="00B2101F" w:rsidRPr="00B2101F" w:rsidRDefault="00B2101F" w:rsidP="00B2101F">
      <w:pPr>
        <w:numPr>
          <w:ilvl w:val="0"/>
          <w:numId w:val="195"/>
        </w:numPr>
        <w:pBdr>
          <w:right w:val="single" w:sz="6" w:space="6" w:color="E6E6E6"/>
        </w:pBd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Study Design</w:t>
      </w:r>
    </w:p>
    <w:p w:rsidR="00B2101F" w:rsidRPr="00B2101F" w:rsidRDefault="00B2101F" w:rsidP="00B2101F">
      <w:pPr>
        <w:numPr>
          <w:ilvl w:val="0"/>
          <w:numId w:val="195"/>
        </w:numPr>
        <w:pBdr>
          <w:right w:val="single" w:sz="6" w:space="6" w:color="E6E6E6"/>
        </w:pBdr>
        <w:shd w:val="clear" w:color="auto" w:fill="FFFFFF"/>
        <w:spacing w:before="100" w:beforeAutospacing="1" w:after="75"/>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Cross-Sectional</w:t>
      </w:r>
    </w:p>
    <w:p w:rsidR="00B2101F" w:rsidRPr="00B2101F" w:rsidRDefault="00B2101F" w:rsidP="00B2101F">
      <w:pPr>
        <w:numPr>
          <w:ilvl w:val="0"/>
          <w:numId w:val="196"/>
        </w:numPr>
        <w:shd w:val="clear" w:color="auto" w:fill="FFFFFF"/>
        <w:spacing w:before="100" w:beforeAutospacing="1" w:after="150"/>
        <w:ind w:left="780" w:right="60"/>
        <w:rPr>
          <w:rFonts w:ascii="Source Sans Pro" w:eastAsia="Times New Roman" w:hAnsi="Source Sans Pro" w:cs="Times New Roman"/>
          <w:b/>
          <w:bCs/>
          <w:color w:val="000000"/>
          <w:kern w:val="0"/>
          <w:sz w:val="23"/>
          <w:szCs w:val="23"/>
          <w:lang w:val="en-CA"/>
          <w14:ligatures w14:val="none"/>
        </w:rPr>
      </w:pPr>
      <w:r w:rsidRPr="00B2101F">
        <w:rPr>
          <w:rFonts w:ascii="Source Sans Pro" w:eastAsia="Times New Roman" w:hAnsi="Source Sans Pro" w:cs="Times New Roman"/>
          <w:b/>
          <w:bCs/>
          <w:color w:val="000000"/>
          <w:kern w:val="0"/>
          <w:sz w:val="23"/>
          <w:szCs w:val="23"/>
          <w:lang w:val="en-CA"/>
          <w14:ligatures w14:val="none"/>
        </w:rPr>
        <w:t>Intervention Assignment</w:t>
      </w:r>
    </w:p>
    <w:p w:rsidR="00B2101F" w:rsidRPr="00B2101F" w:rsidRDefault="00B2101F" w:rsidP="00B2101F">
      <w:pPr>
        <w:numPr>
          <w:ilvl w:val="0"/>
          <w:numId w:val="196"/>
        </w:numPr>
        <w:shd w:val="clear" w:color="auto" w:fill="FFFFFF"/>
        <w:spacing w:before="100" w:beforeAutospacing="1"/>
        <w:ind w:left="780" w:right="60"/>
        <w:rPr>
          <w:rFonts w:ascii="Source Sans Pro" w:eastAsia="Times New Roman" w:hAnsi="Source Sans Pro" w:cs="Times New Roman"/>
          <w:color w:val="000000"/>
          <w:kern w:val="0"/>
          <w:sz w:val="21"/>
          <w:szCs w:val="21"/>
          <w:lang w:val="en-CA"/>
          <w14:ligatures w14:val="none"/>
        </w:rPr>
      </w:pPr>
      <w:r w:rsidRPr="00B2101F">
        <w:rPr>
          <w:rFonts w:ascii="Source Sans Pro" w:eastAsia="Times New Roman" w:hAnsi="Source Sans Pro" w:cs="Times New Roman"/>
          <w:color w:val="000000"/>
          <w:kern w:val="0"/>
          <w:sz w:val="21"/>
          <w:szCs w:val="21"/>
          <w:lang w:val="en-CA"/>
          <w14:ligatures w14:val="none"/>
        </w:rPr>
        <w:t>Not Applicable</w:t>
      </w:r>
    </w:p>
    <w:p w:rsidR="00B2101F" w:rsidRPr="00B2101F" w:rsidRDefault="00B2101F" w:rsidP="00B2101F">
      <w:pPr>
        <w:rPr>
          <w:rFonts w:ascii="Times New Roman" w:eastAsia="Times New Roman" w:hAnsi="Times New Roman" w:cs="Times New Roman"/>
          <w:kern w:val="0"/>
          <w:lang w:val="en-CA"/>
          <w14:ligatures w14:val="none"/>
        </w:rPr>
      </w:pPr>
    </w:p>
    <w:p w:rsidR="00B2101F" w:rsidRPr="00B2101F" w:rsidRDefault="00B2101F" w:rsidP="00B2101F">
      <w:pPr>
        <w:shd w:val="clear" w:color="auto" w:fill="FFFFFF"/>
        <w:spacing w:before="100" w:beforeAutospacing="1"/>
        <w:ind w:right="60"/>
        <w:rPr>
          <w:rFonts w:ascii="Source Sans Pro" w:eastAsia="Times New Roman" w:hAnsi="Source Sans Pro" w:cs="Times New Roman"/>
          <w:color w:val="000000"/>
          <w:kern w:val="0"/>
          <w:sz w:val="21"/>
          <w:szCs w:val="21"/>
          <w:lang w:val="en-CA"/>
          <w14:ligatures w14:val="none"/>
        </w:rPr>
      </w:pPr>
    </w:p>
    <w:p w:rsidR="00B2101F" w:rsidRPr="00B2101F" w:rsidRDefault="00B2101F" w:rsidP="00B2101F">
      <w:pPr>
        <w:rPr>
          <w:rFonts w:ascii="Times New Roman" w:eastAsia="Times New Roman" w:hAnsi="Times New Roman" w:cs="Times New Roman"/>
          <w:kern w:val="0"/>
          <w:lang w:val="en-CA"/>
          <w14:ligatures w14:val="none"/>
        </w:rPr>
      </w:pPr>
    </w:p>
    <w:p w:rsidR="00D64B91" w:rsidRDefault="00D64B91"/>
    <w:sectPr w:rsidR="00D64B91" w:rsidSect="00505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ource Sans Pro">
    <w:panose1 w:val="020B0503030403020204"/>
    <w:charset w:val="00"/>
    <w:family w:val="swiss"/>
    <w:pitch w:val="variable"/>
    <w:sig w:usb0="600002F7" w:usb1="02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644BE"/>
    <w:multiLevelType w:val="multilevel"/>
    <w:tmpl w:val="ED1E42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4600CE"/>
    <w:multiLevelType w:val="multilevel"/>
    <w:tmpl w:val="24BA7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636FF2"/>
    <w:multiLevelType w:val="multilevel"/>
    <w:tmpl w:val="F3BC13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1C513D2"/>
    <w:multiLevelType w:val="multilevel"/>
    <w:tmpl w:val="3FEE2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1D90350"/>
    <w:multiLevelType w:val="multilevel"/>
    <w:tmpl w:val="6CE02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1F11957"/>
    <w:multiLevelType w:val="multilevel"/>
    <w:tmpl w:val="9FBA2C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2EE077D"/>
    <w:multiLevelType w:val="multilevel"/>
    <w:tmpl w:val="FDECEA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31A1DA8"/>
    <w:multiLevelType w:val="multilevel"/>
    <w:tmpl w:val="F7669D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3354452"/>
    <w:multiLevelType w:val="multilevel"/>
    <w:tmpl w:val="734EE8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99354D"/>
    <w:multiLevelType w:val="multilevel"/>
    <w:tmpl w:val="0FFA4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3AC146A"/>
    <w:multiLevelType w:val="multilevel"/>
    <w:tmpl w:val="9A38C9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5704337"/>
    <w:multiLevelType w:val="multilevel"/>
    <w:tmpl w:val="C42ED0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5C4659B"/>
    <w:multiLevelType w:val="multilevel"/>
    <w:tmpl w:val="759A13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5F7151F"/>
    <w:multiLevelType w:val="multilevel"/>
    <w:tmpl w:val="F22E5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6807BAC"/>
    <w:multiLevelType w:val="multilevel"/>
    <w:tmpl w:val="8580E0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82069B8"/>
    <w:multiLevelType w:val="multilevel"/>
    <w:tmpl w:val="FD2623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089160D7"/>
    <w:multiLevelType w:val="multilevel"/>
    <w:tmpl w:val="C84A3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8F25A4E"/>
    <w:multiLevelType w:val="multilevel"/>
    <w:tmpl w:val="780A9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09215A45"/>
    <w:multiLevelType w:val="multilevel"/>
    <w:tmpl w:val="C908D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943710F"/>
    <w:multiLevelType w:val="multilevel"/>
    <w:tmpl w:val="4BAC7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94B2BC9"/>
    <w:multiLevelType w:val="multilevel"/>
    <w:tmpl w:val="F1BA1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95A7D31"/>
    <w:multiLevelType w:val="multilevel"/>
    <w:tmpl w:val="0BB6C6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0AE17E45"/>
    <w:multiLevelType w:val="multilevel"/>
    <w:tmpl w:val="D2103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0B2F3D82"/>
    <w:multiLevelType w:val="multilevel"/>
    <w:tmpl w:val="BD74A3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0B9E4F87"/>
    <w:multiLevelType w:val="multilevel"/>
    <w:tmpl w:val="816452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CC3441D"/>
    <w:multiLevelType w:val="multilevel"/>
    <w:tmpl w:val="86BC7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0D407E3B"/>
    <w:multiLevelType w:val="multilevel"/>
    <w:tmpl w:val="F560ED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0DA5342C"/>
    <w:multiLevelType w:val="multilevel"/>
    <w:tmpl w:val="524E0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E503EA7"/>
    <w:multiLevelType w:val="multilevel"/>
    <w:tmpl w:val="BA9C8F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0ECE3657"/>
    <w:multiLevelType w:val="multilevel"/>
    <w:tmpl w:val="C1766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0F0608F7"/>
    <w:multiLevelType w:val="multilevel"/>
    <w:tmpl w:val="2E74A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FB42C2C"/>
    <w:multiLevelType w:val="multilevel"/>
    <w:tmpl w:val="B74C6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0FDC23DB"/>
    <w:multiLevelType w:val="multilevel"/>
    <w:tmpl w:val="8C284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0314CEB"/>
    <w:multiLevelType w:val="multilevel"/>
    <w:tmpl w:val="23E2FB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0A06CE6"/>
    <w:multiLevelType w:val="multilevel"/>
    <w:tmpl w:val="0EDC4E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18A005C"/>
    <w:multiLevelType w:val="multilevel"/>
    <w:tmpl w:val="DE8E8F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26C7DB8"/>
    <w:multiLevelType w:val="multilevel"/>
    <w:tmpl w:val="B194EB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4BE65A3"/>
    <w:multiLevelType w:val="multilevel"/>
    <w:tmpl w:val="DE305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4ED0250"/>
    <w:multiLevelType w:val="multilevel"/>
    <w:tmpl w:val="D10A28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14F3581F"/>
    <w:multiLevelType w:val="multilevel"/>
    <w:tmpl w:val="A7C6E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153717BE"/>
    <w:multiLevelType w:val="multilevel"/>
    <w:tmpl w:val="FA726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155A449D"/>
    <w:multiLevelType w:val="multilevel"/>
    <w:tmpl w:val="D996F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5760AEB"/>
    <w:multiLevelType w:val="multilevel"/>
    <w:tmpl w:val="2C5C2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17B77C38"/>
    <w:multiLevelType w:val="multilevel"/>
    <w:tmpl w:val="6A689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184B1CFA"/>
    <w:multiLevelType w:val="multilevel"/>
    <w:tmpl w:val="C19E5D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18EC4D5C"/>
    <w:multiLevelType w:val="multilevel"/>
    <w:tmpl w:val="EAD0EA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19603251"/>
    <w:multiLevelType w:val="multilevel"/>
    <w:tmpl w:val="FD5EA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19B972EC"/>
    <w:multiLevelType w:val="multilevel"/>
    <w:tmpl w:val="55BA1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1C203120"/>
    <w:multiLevelType w:val="multilevel"/>
    <w:tmpl w:val="91F83E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1C7F67B9"/>
    <w:multiLevelType w:val="multilevel"/>
    <w:tmpl w:val="D416E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1C826C2F"/>
    <w:multiLevelType w:val="multilevel"/>
    <w:tmpl w:val="10782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1CB62A61"/>
    <w:multiLevelType w:val="multilevel"/>
    <w:tmpl w:val="11962F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1D9B7FA9"/>
    <w:multiLevelType w:val="multilevel"/>
    <w:tmpl w:val="756E6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1DE815E7"/>
    <w:multiLevelType w:val="multilevel"/>
    <w:tmpl w:val="C292EC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1DFD3604"/>
    <w:multiLevelType w:val="multilevel"/>
    <w:tmpl w:val="FBA6D0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1E207964"/>
    <w:multiLevelType w:val="multilevel"/>
    <w:tmpl w:val="760C3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E765C56"/>
    <w:multiLevelType w:val="multilevel"/>
    <w:tmpl w:val="220455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1EE61F63"/>
    <w:multiLevelType w:val="multilevel"/>
    <w:tmpl w:val="AF2CDA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1EEE4D68"/>
    <w:multiLevelType w:val="multilevel"/>
    <w:tmpl w:val="C3F2D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1F0C4AE0"/>
    <w:multiLevelType w:val="multilevel"/>
    <w:tmpl w:val="61A09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1F5B1F44"/>
    <w:multiLevelType w:val="multilevel"/>
    <w:tmpl w:val="39CCB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0516BB9"/>
    <w:multiLevelType w:val="multilevel"/>
    <w:tmpl w:val="B986F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21365C0E"/>
    <w:multiLevelType w:val="multilevel"/>
    <w:tmpl w:val="9A0C3F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17A6E96"/>
    <w:multiLevelType w:val="multilevel"/>
    <w:tmpl w:val="910AC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1C41D11"/>
    <w:multiLevelType w:val="multilevel"/>
    <w:tmpl w:val="7D3E32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21E211F"/>
    <w:multiLevelType w:val="multilevel"/>
    <w:tmpl w:val="B1361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2E96C90"/>
    <w:multiLevelType w:val="multilevel"/>
    <w:tmpl w:val="55CE4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3676373"/>
    <w:multiLevelType w:val="multilevel"/>
    <w:tmpl w:val="F66651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4161FAB"/>
    <w:multiLevelType w:val="multilevel"/>
    <w:tmpl w:val="3F809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24BB4855"/>
    <w:multiLevelType w:val="multilevel"/>
    <w:tmpl w:val="68DE6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255E50FF"/>
    <w:multiLevelType w:val="multilevel"/>
    <w:tmpl w:val="01F8EF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272320CC"/>
    <w:multiLevelType w:val="multilevel"/>
    <w:tmpl w:val="E9D2B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2877181A"/>
    <w:multiLevelType w:val="multilevel"/>
    <w:tmpl w:val="A9849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28A331B5"/>
    <w:multiLevelType w:val="multilevel"/>
    <w:tmpl w:val="5608D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28A91B07"/>
    <w:multiLevelType w:val="multilevel"/>
    <w:tmpl w:val="1FC40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28F75258"/>
    <w:multiLevelType w:val="multilevel"/>
    <w:tmpl w:val="9C54C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2990250C"/>
    <w:multiLevelType w:val="multilevel"/>
    <w:tmpl w:val="CB7AB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29AB3D1A"/>
    <w:multiLevelType w:val="multilevel"/>
    <w:tmpl w:val="C1B4CB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29D04FF8"/>
    <w:multiLevelType w:val="multilevel"/>
    <w:tmpl w:val="3E6410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A3D3393"/>
    <w:multiLevelType w:val="multilevel"/>
    <w:tmpl w:val="8B969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A617EE7"/>
    <w:multiLevelType w:val="multilevel"/>
    <w:tmpl w:val="9668B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2BA93C9A"/>
    <w:multiLevelType w:val="multilevel"/>
    <w:tmpl w:val="23668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2DB774AA"/>
    <w:multiLevelType w:val="multilevel"/>
    <w:tmpl w:val="C060B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2DCC2170"/>
    <w:multiLevelType w:val="multilevel"/>
    <w:tmpl w:val="EF227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2E0B0E9B"/>
    <w:multiLevelType w:val="multilevel"/>
    <w:tmpl w:val="FE40A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2E907D6F"/>
    <w:multiLevelType w:val="multilevel"/>
    <w:tmpl w:val="A838D9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F632E8F"/>
    <w:multiLevelType w:val="multilevel"/>
    <w:tmpl w:val="A6BC0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2F7B3540"/>
    <w:multiLevelType w:val="multilevel"/>
    <w:tmpl w:val="316678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309F0E5D"/>
    <w:multiLevelType w:val="multilevel"/>
    <w:tmpl w:val="68EA3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30CE14AA"/>
    <w:multiLevelType w:val="multilevel"/>
    <w:tmpl w:val="EA961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31BC402A"/>
    <w:multiLevelType w:val="multilevel"/>
    <w:tmpl w:val="90C8B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31D904C3"/>
    <w:multiLevelType w:val="multilevel"/>
    <w:tmpl w:val="93BE6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32E83AFB"/>
    <w:multiLevelType w:val="multilevel"/>
    <w:tmpl w:val="D7FEC9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331D0DA0"/>
    <w:multiLevelType w:val="multilevel"/>
    <w:tmpl w:val="B19ADA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3344047A"/>
    <w:multiLevelType w:val="multilevel"/>
    <w:tmpl w:val="F9FAB9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33CA0F9E"/>
    <w:multiLevelType w:val="multilevel"/>
    <w:tmpl w:val="82E85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3FA2BE6"/>
    <w:multiLevelType w:val="multilevel"/>
    <w:tmpl w:val="8CA41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15:restartNumberingAfterBreak="0">
    <w:nsid w:val="34BE2E28"/>
    <w:multiLevelType w:val="multilevel"/>
    <w:tmpl w:val="DC86A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37FD1560"/>
    <w:multiLevelType w:val="multilevel"/>
    <w:tmpl w:val="954E4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3BF679CB"/>
    <w:multiLevelType w:val="multilevel"/>
    <w:tmpl w:val="42C4C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3DD7272D"/>
    <w:multiLevelType w:val="multilevel"/>
    <w:tmpl w:val="579EAF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3E3A6C46"/>
    <w:multiLevelType w:val="multilevel"/>
    <w:tmpl w:val="1C540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00D6243"/>
    <w:multiLevelType w:val="multilevel"/>
    <w:tmpl w:val="EF981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02D3820"/>
    <w:multiLevelType w:val="multilevel"/>
    <w:tmpl w:val="E12CD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405D64C9"/>
    <w:multiLevelType w:val="multilevel"/>
    <w:tmpl w:val="94504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425578E5"/>
    <w:multiLevelType w:val="multilevel"/>
    <w:tmpl w:val="6A826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427425A4"/>
    <w:multiLevelType w:val="multilevel"/>
    <w:tmpl w:val="6B448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3253331"/>
    <w:multiLevelType w:val="multilevel"/>
    <w:tmpl w:val="4AA403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446A664F"/>
    <w:multiLevelType w:val="multilevel"/>
    <w:tmpl w:val="40F8D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456E5317"/>
    <w:multiLevelType w:val="multilevel"/>
    <w:tmpl w:val="CD5E1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45FE585E"/>
    <w:multiLevelType w:val="multilevel"/>
    <w:tmpl w:val="92F2F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60D2920"/>
    <w:multiLevelType w:val="multilevel"/>
    <w:tmpl w:val="CF8AA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46A01C30"/>
    <w:multiLevelType w:val="multilevel"/>
    <w:tmpl w:val="03E6CF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46A84B8A"/>
    <w:multiLevelType w:val="multilevel"/>
    <w:tmpl w:val="72FEE0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4" w15:restartNumberingAfterBreak="0">
    <w:nsid w:val="4765428B"/>
    <w:multiLevelType w:val="multilevel"/>
    <w:tmpl w:val="3E94F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48A40D77"/>
    <w:multiLevelType w:val="multilevel"/>
    <w:tmpl w:val="6BF4F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8F10303"/>
    <w:multiLevelType w:val="multilevel"/>
    <w:tmpl w:val="535A1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9DD5FDB"/>
    <w:multiLevelType w:val="multilevel"/>
    <w:tmpl w:val="3228B8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49F8620C"/>
    <w:multiLevelType w:val="multilevel"/>
    <w:tmpl w:val="73981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9" w15:restartNumberingAfterBreak="0">
    <w:nsid w:val="4A9E4A64"/>
    <w:multiLevelType w:val="multilevel"/>
    <w:tmpl w:val="27D0A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4AF55838"/>
    <w:multiLevelType w:val="multilevel"/>
    <w:tmpl w:val="56486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4B234963"/>
    <w:multiLevelType w:val="multilevel"/>
    <w:tmpl w:val="3F98F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2" w15:restartNumberingAfterBreak="0">
    <w:nsid w:val="4BEF5BAE"/>
    <w:multiLevelType w:val="multilevel"/>
    <w:tmpl w:val="FA68E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4D0B53E6"/>
    <w:multiLevelType w:val="multilevel"/>
    <w:tmpl w:val="C2AAA6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4D591CBE"/>
    <w:multiLevelType w:val="multilevel"/>
    <w:tmpl w:val="B85AC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4D836EBE"/>
    <w:multiLevelType w:val="multilevel"/>
    <w:tmpl w:val="7D861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4F466C84"/>
    <w:multiLevelType w:val="multilevel"/>
    <w:tmpl w:val="B290C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4F553E81"/>
    <w:multiLevelType w:val="multilevel"/>
    <w:tmpl w:val="248ECC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4FB8102A"/>
    <w:multiLevelType w:val="multilevel"/>
    <w:tmpl w:val="80526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4FD8530C"/>
    <w:multiLevelType w:val="multilevel"/>
    <w:tmpl w:val="65FC12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50563948"/>
    <w:multiLevelType w:val="multilevel"/>
    <w:tmpl w:val="5D40F5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0DE0A27"/>
    <w:multiLevelType w:val="multilevel"/>
    <w:tmpl w:val="473EA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51306B7C"/>
    <w:multiLevelType w:val="multilevel"/>
    <w:tmpl w:val="5ECC0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51D6503C"/>
    <w:multiLevelType w:val="multilevel"/>
    <w:tmpl w:val="BE705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521371F7"/>
    <w:multiLevelType w:val="multilevel"/>
    <w:tmpl w:val="C12650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52C92014"/>
    <w:multiLevelType w:val="multilevel"/>
    <w:tmpl w:val="C24EC8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2DC19CA"/>
    <w:multiLevelType w:val="multilevel"/>
    <w:tmpl w:val="3C4A4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7" w15:restartNumberingAfterBreak="0">
    <w:nsid w:val="53750235"/>
    <w:multiLevelType w:val="multilevel"/>
    <w:tmpl w:val="97760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53B80B2F"/>
    <w:multiLevelType w:val="multilevel"/>
    <w:tmpl w:val="7B7E09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53C86442"/>
    <w:multiLevelType w:val="multilevel"/>
    <w:tmpl w:val="1C263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552F2FD9"/>
    <w:multiLevelType w:val="multilevel"/>
    <w:tmpl w:val="8D266B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56414DC7"/>
    <w:multiLevelType w:val="multilevel"/>
    <w:tmpl w:val="41E44D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57564CE2"/>
    <w:multiLevelType w:val="multilevel"/>
    <w:tmpl w:val="8910A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57B62760"/>
    <w:multiLevelType w:val="multilevel"/>
    <w:tmpl w:val="910AD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58312303"/>
    <w:multiLevelType w:val="multilevel"/>
    <w:tmpl w:val="B83A3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58725629"/>
    <w:multiLevelType w:val="multilevel"/>
    <w:tmpl w:val="6E02A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59A971F1"/>
    <w:multiLevelType w:val="multilevel"/>
    <w:tmpl w:val="D5E68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59AF68F0"/>
    <w:multiLevelType w:val="multilevel"/>
    <w:tmpl w:val="1A4C3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5A617CD8"/>
    <w:multiLevelType w:val="multilevel"/>
    <w:tmpl w:val="85C42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5BF74A3F"/>
    <w:multiLevelType w:val="multilevel"/>
    <w:tmpl w:val="32FA1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5CAD2679"/>
    <w:multiLevelType w:val="multilevel"/>
    <w:tmpl w:val="464A0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5DF13BC4"/>
    <w:multiLevelType w:val="multilevel"/>
    <w:tmpl w:val="06FAF4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5E2D3371"/>
    <w:multiLevelType w:val="multilevel"/>
    <w:tmpl w:val="5B0436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5E5C4059"/>
    <w:multiLevelType w:val="multilevel"/>
    <w:tmpl w:val="9E603F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603A5420"/>
    <w:multiLevelType w:val="multilevel"/>
    <w:tmpl w:val="509A8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60C107CB"/>
    <w:multiLevelType w:val="multilevel"/>
    <w:tmpl w:val="3DFAF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613D30B5"/>
    <w:multiLevelType w:val="multilevel"/>
    <w:tmpl w:val="9D30A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615B3889"/>
    <w:multiLevelType w:val="multilevel"/>
    <w:tmpl w:val="5F5E05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8" w15:restartNumberingAfterBreak="0">
    <w:nsid w:val="61EC57CF"/>
    <w:multiLevelType w:val="multilevel"/>
    <w:tmpl w:val="BC5E01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6211777D"/>
    <w:multiLevelType w:val="multilevel"/>
    <w:tmpl w:val="78B427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624C450E"/>
    <w:multiLevelType w:val="multilevel"/>
    <w:tmpl w:val="F5543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62923525"/>
    <w:multiLevelType w:val="multilevel"/>
    <w:tmpl w:val="12D83F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62BF75DF"/>
    <w:multiLevelType w:val="multilevel"/>
    <w:tmpl w:val="669AB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6371217B"/>
    <w:multiLevelType w:val="multilevel"/>
    <w:tmpl w:val="4A32C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64AC6948"/>
    <w:multiLevelType w:val="multilevel"/>
    <w:tmpl w:val="5A0CD4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65BC1825"/>
    <w:multiLevelType w:val="multilevel"/>
    <w:tmpl w:val="D7902B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6" w15:restartNumberingAfterBreak="0">
    <w:nsid w:val="68431CB4"/>
    <w:multiLevelType w:val="multilevel"/>
    <w:tmpl w:val="A07419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6984417F"/>
    <w:multiLevelType w:val="multilevel"/>
    <w:tmpl w:val="B2D2BA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69953EAD"/>
    <w:multiLevelType w:val="multilevel"/>
    <w:tmpl w:val="8C10C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6B184381"/>
    <w:multiLevelType w:val="multilevel"/>
    <w:tmpl w:val="DD4AE7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6B974D7C"/>
    <w:multiLevelType w:val="multilevel"/>
    <w:tmpl w:val="ACE2F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6C6C4A66"/>
    <w:multiLevelType w:val="multilevel"/>
    <w:tmpl w:val="BA283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2" w15:restartNumberingAfterBreak="0">
    <w:nsid w:val="6D5A7330"/>
    <w:multiLevelType w:val="multilevel"/>
    <w:tmpl w:val="B38EE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6DE25679"/>
    <w:multiLevelType w:val="multilevel"/>
    <w:tmpl w:val="4BA6A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6E2C6141"/>
    <w:multiLevelType w:val="multilevel"/>
    <w:tmpl w:val="6706C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5" w15:restartNumberingAfterBreak="0">
    <w:nsid w:val="6E917AC4"/>
    <w:multiLevelType w:val="multilevel"/>
    <w:tmpl w:val="FDAC5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6" w15:restartNumberingAfterBreak="0">
    <w:nsid w:val="70AF42EE"/>
    <w:multiLevelType w:val="multilevel"/>
    <w:tmpl w:val="E75AF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70C17A94"/>
    <w:multiLevelType w:val="multilevel"/>
    <w:tmpl w:val="B6D0F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71DB3442"/>
    <w:multiLevelType w:val="multilevel"/>
    <w:tmpl w:val="EAF2C7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9" w15:restartNumberingAfterBreak="0">
    <w:nsid w:val="7310026A"/>
    <w:multiLevelType w:val="multilevel"/>
    <w:tmpl w:val="AA2CE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0" w15:restartNumberingAfterBreak="0">
    <w:nsid w:val="746F0651"/>
    <w:multiLevelType w:val="multilevel"/>
    <w:tmpl w:val="29645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1" w15:restartNumberingAfterBreak="0">
    <w:nsid w:val="750B0840"/>
    <w:multiLevelType w:val="multilevel"/>
    <w:tmpl w:val="75CA6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15:restartNumberingAfterBreak="0">
    <w:nsid w:val="75477BD8"/>
    <w:multiLevelType w:val="multilevel"/>
    <w:tmpl w:val="9DF423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3" w15:restartNumberingAfterBreak="0">
    <w:nsid w:val="758426D9"/>
    <w:multiLevelType w:val="multilevel"/>
    <w:tmpl w:val="3E5CA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4" w15:restartNumberingAfterBreak="0">
    <w:nsid w:val="75EE7B93"/>
    <w:multiLevelType w:val="multilevel"/>
    <w:tmpl w:val="19C85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5" w15:restartNumberingAfterBreak="0">
    <w:nsid w:val="7641680A"/>
    <w:multiLevelType w:val="multilevel"/>
    <w:tmpl w:val="063A2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764A5425"/>
    <w:multiLevelType w:val="multilevel"/>
    <w:tmpl w:val="8E62E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7" w15:restartNumberingAfterBreak="0">
    <w:nsid w:val="76BF5910"/>
    <w:multiLevelType w:val="multilevel"/>
    <w:tmpl w:val="25741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77BC2A15"/>
    <w:multiLevelType w:val="multilevel"/>
    <w:tmpl w:val="4B4E65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9" w15:restartNumberingAfterBreak="0">
    <w:nsid w:val="78907A05"/>
    <w:multiLevelType w:val="multilevel"/>
    <w:tmpl w:val="B128F0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0" w15:restartNumberingAfterBreak="0">
    <w:nsid w:val="79A74467"/>
    <w:multiLevelType w:val="multilevel"/>
    <w:tmpl w:val="C5E8D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1" w15:restartNumberingAfterBreak="0">
    <w:nsid w:val="7AF31C70"/>
    <w:multiLevelType w:val="multilevel"/>
    <w:tmpl w:val="77380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7CD4339A"/>
    <w:multiLevelType w:val="multilevel"/>
    <w:tmpl w:val="9DE4E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3" w15:restartNumberingAfterBreak="0">
    <w:nsid w:val="7ED15F52"/>
    <w:multiLevelType w:val="multilevel"/>
    <w:tmpl w:val="44D2A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4" w15:restartNumberingAfterBreak="0">
    <w:nsid w:val="7F8F7843"/>
    <w:multiLevelType w:val="multilevel"/>
    <w:tmpl w:val="CA465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5" w15:restartNumberingAfterBreak="0">
    <w:nsid w:val="7FE96FBC"/>
    <w:multiLevelType w:val="multilevel"/>
    <w:tmpl w:val="8D2AF7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5562857">
    <w:abstractNumId w:val="53"/>
  </w:num>
  <w:num w:numId="2" w16cid:durableId="493108989">
    <w:abstractNumId w:val="15"/>
  </w:num>
  <w:num w:numId="3" w16cid:durableId="42214031">
    <w:abstractNumId w:val="82"/>
  </w:num>
  <w:num w:numId="4" w16cid:durableId="1167595687">
    <w:abstractNumId w:val="180"/>
  </w:num>
  <w:num w:numId="5" w16cid:durableId="108741382">
    <w:abstractNumId w:val="185"/>
  </w:num>
  <w:num w:numId="6" w16cid:durableId="2033528031">
    <w:abstractNumId w:val="2"/>
  </w:num>
  <w:num w:numId="7" w16cid:durableId="1112895511">
    <w:abstractNumId w:val="76"/>
  </w:num>
  <w:num w:numId="8" w16cid:durableId="405997486">
    <w:abstractNumId w:val="182"/>
  </w:num>
  <w:num w:numId="9" w16cid:durableId="1396661750">
    <w:abstractNumId w:val="106"/>
  </w:num>
  <w:num w:numId="10" w16cid:durableId="690421860">
    <w:abstractNumId w:val="5"/>
  </w:num>
  <w:num w:numId="11" w16cid:durableId="1587347520">
    <w:abstractNumId w:val="100"/>
  </w:num>
  <w:num w:numId="12" w16cid:durableId="2137335997">
    <w:abstractNumId w:val="123"/>
  </w:num>
  <w:num w:numId="13" w16cid:durableId="929193447">
    <w:abstractNumId w:val="108"/>
  </w:num>
  <w:num w:numId="14" w16cid:durableId="749498010">
    <w:abstractNumId w:val="85"/>
  </w:num>
  <w:num w:numId="15" w16cid:durableId="1099720426">
    <w:abstractNumId w:val="171"/>
  </w:num>
  <w:num w:numId="16" w16cid:durableId="188880900">
    <w:abstractNumId w:val="166"/>
  </w:num>
  <w:num w:numId="17" w16cid:durableId="601038209">
    <w:abstractNumId w:val="102"/>
  </w:num>
  <w:num w:numId="18" w16cid:durableId="531765127">
    <w:abstractNumId w:val="67"/>
  </w:num>
  <w:num w:numId="19" w16cid:durableId="1488087445">
    <w:abstractNumId w:val="144"/>
  </w:num>
  <w:num w:numId="20" w16cid:durableId="1797286754">
    <w:abstractNumId w:val="126"/>
  </w:num>
  <w:num w:numId="21" w16cid:durableId="1258489086">
    <w:abstractNumId w:val="150"/>
  </w:num>
  <w:num w:numId="22" w16cid:durableId="1300183200">
    <w:abstractNumId w:val="86"/>
  </w:num>
  <w:num w:numId="23" w16cid:durableId="652566340">
    <w:abstractNumId w:val="41"/>
  </w:num>
  <w:num w:numId="24" w16cid:durableId="1486315470">
    <w:abstractNumId w:val="174"/>
  </w:num>
  <w:num w:numId="25" w16cid:durableId="1607032923">
    <w:abstractNumId w:val="81"/>
  </w:num>
  <w:num w:numId="26" w16cid:durableId="1699425040">
    <w:abstractNumId w:val="99"/>
  </w:num>
  <w:num w:numId="27" w16cid:durableId="470246106">
    <w:abstractNumId w:val="124"/>
  </w:num>
  <w:num w:numId="28" w16cid:durableId="1126267209">
    <w:abstractNumId w:val="12"/>
  </w:num>
  <w:num w:numId="29" w16cid:durableId="1488086077">
    <w:abstractNumId w:val="143"/>
  </w:num>
  <w:num w:numId="30" w16cid:durableId="1305115210">
    <w:abstractNumId w:val="107"/>
  </w:num>
  <w:num w:numId="31" w16cid:durableId="318316900">
    <w:abstractNumId w:val="74"/>
  </w:num>
  <w:num w:numId="32" w16cid:durableId="440104090">
    <w:abstractNumId w:val="59"/>
  </w:num>
  <w:num w:numId="33" w16cid:durableId="12650509">
    <w:abstractNumId w:val="30"/>
  </w:num>
  <w:num w:numId="34" w16cid:durableId="722872170">
    <w:abstractNumId w:val="9"/>
  </w:num>
  <w:num w:numId="35" w16cid:durableId="48111571">
    <w:abstractNumId w:val="117"/>
  </w:num>
  <w:num w:numId="36" w16cid:durableId="740444129">
    <w:abstractNumId w:val="75"/>
  </w:num>
  <w:num w:numId="37" w16cid:durableId="630088480">
    <w:abstractNumId w:val="13"/>
  </w:num>
  <w:num w:numId="38" w16cid:durableId="329404152">
    <w:abstractNumId w:val="11"/>
  </w:num>
  <w:num w:numId="39" w16cid:durableId="1747334541">
    <w:abstractNumId w:val="113"/>
  </w:num>
  <w:num w:numId="40" w16cid:durableId="618142050">
    <w:abstractNumId w:val="47"/>
  </w:num>
  <w:num w:numId="41" w16cid:durableId="313607305">
    <w:abstractNumId w:val="97"/>
  </w:num>
  <w:num w:numId="42" w16cid:durableId="2003464620">
    <w:abstractNumId w:val="172"/>
  </w:num>
  <w:num w:numId="43" w16cid:durableId="1978027932">
    <w:abstractNumId w:val="42"/>
  </w:num>
  <w:num w:numId="44" w16cid:durableId="1704289300">
    <w:abstractNumId w:val="118"/>
  </w:num>
  <w:num w:numId="45" w16cid:durableId="428044570">
    <w:abstractNumId w:val="187"/>
  </w:num>
  <w:num w:numId="46" w16cid:durableId="1198740216">
    <w:abstractNumId w:val="116"/>
  </w:num>
  <w:num w:numId="47" w16cid:durableId="1383940054">
    <w:abstractNumId w:val="121"/>
  </w:num>
  <w:num w:numId="48" w16cid:durableId="1759794020">
    <w:abstractNumId w:val="77"/>
  </w:num>
  <w:num w:numId="49" w16cid:durableId="1650355055">
    <w:abstractNumId w:val="114"/>
  </w:num>
  <w:num w:numId="50" w16cid:durableId="1061292669">
    <w:abstractNumId w:val="125"/>
  </w:num>
  <w:num w:numId="51" w16cid:durableId="1869756131">
    <w:abstractNumId w:val="31"/>
  </w:num>
  <w:num w:numId="52" w16cid:durableId="822039661">
    <w:abstractNumId w:val="164"/>
  </w:num>
  <w:num w:numId="53" w16cid:durableId="47384398">
    <w:abstractNumId w:val="149"/>
  </w:num>
  <w:num w:numId="54" w16cid:durableId="520124862">
    <w:abstractNumId w:val="160"/>
  </w:num>
  <w:num w:numId="55" w16cid:durableId="932400028">
    <w:abstractNumId w:val="120"/>
  </w:num>
  <w:num w:numId="56" w16cid:durableId="693455769">
    <w:abstractNumId w:val="140"/>
  </w:num>
  <w:num w:numId="57" w16cid:durableId="868642499">
    <w:abstractNumId w:val="133"/>
  </w:num>
  <w:num w:numId="58" w16cid:durableId="1647121389">
    <w:abstractNumId w:val="4"/>
  </w:num>
  <w:num w:numId="59" w16cid:durableId="677119891">
    <w:abstractNumId w:val="62"/>
  </w:num>
  <w:num w:numId="60" w16cid:durableId="166795290">
    <w:abstractNumId w:val="98"/>
  </w:num>
  <w:num w:numId="61" w16cid:durableId="1424454673">
    <w:abstractNumId w:val="28"/>
  </w:num>
  <w:num w:numId="62" w16cid:durableId="755591902">
    <w:abstractNumId w:val="191"/>
  </w:num>
  <w:num w:numId="63" w16cid:durableId="1814374655">
    <w:abstractNumId w:val="33"/>
  </w:num>
  <w:num w:numId="64" w16cid:durableId="762527940">
    <w:abstractNumId w:val="14"/>
  </w:num>
  <w:num w:numId="65" w16cid:durableId="1740977157">
    <w:abstractNumId w:val="146"/>
  </w:num>
  <w:num w:numId="66" w16cid:durableId="1165978191">
    <w:abstractNumId w:val="129"/>
  </w:num>
  <w:num w:numId="67" w16cid:durableId="659426984">
    <w:abstractNumId w:val="83"/>
  </w:num>
  <w:num w:numId="68" w16cid:durableId="1960213776">
    <w:abstractNumId w:val="193"/>
  </w:num>
  <w:num w:numId="69" w16cid:durableId="59794269">
    <w:abstractNumId w:val="25"/>
  </w:num>
  <w:num w:numId="70" w16cid:durableId="1671711661">
    <w:abstractNumId w:val="66"/>
  </w:num>
  <w:num w:numId="71" w16cid:durableId="1140997862">
    <w:abstractNumId w:val="168"/>
  </w:num>
  <w:num w:numId="72" w16cid:durableId="1186595806">
    <w:abstractNumId w:val="93"/>
  </w:num>
  <w:num w:numId="73" w16cid:durableId="2099672009">
    <w:abstractNumId w:val="18"/>
  </w:num>
  <w:num w:numId="74" w16cid:durableId="2111467248">
    <w:abstractNumId w:val="101"/>
  </w:num>
  <w:num w:numId="75" w16cid:durableId="618755519">
    <w:abstractNumId w:val="110"/>
  </w:num>
  <w:num w:numId="76" w16cid:durableId="1109398188">
    <w:abstractNumId w:val="175"/>
  </w:num>
  <w:num w:numId="77" w16cid:durableId="820316504">
    <w:abstractNumId w:val="52"/>
  </w:num>
  <w:num w:numId="78" w16cid:durableId="1578855300">
    <w:abstractNumId w:val="71"/>
  </w:num>
  <w:num w:numId="79" w16cid:durableId="1123310871">
    <w:abstractNumId w:val="181"/>
  </w:num>
  <w:num w:numId="80" w16cid:durableId="493835405">
    <w:abstractNumId w:val="16"/>
  </w:num>
  <w:num w:numId="81" w16cid:durableId="1813937473">
    <w:abstractNumId w:val="65"/>
  </w:num>
  <w:num w:numId="82" w16cid:durableId="536354072">
    <w:abstractNumId w:val="194"/>
  </w:num>
  <w:num w:numId="83" w16cid:durableId="466508828">
    <w:abstractNumId w:val="111"/>
  </w:num>
  <w:num w:numId="84" w16cid:durableId="429857315">
    <w:abstractNumId w:val="162"/>
  </w:num>
  <w:num w:numId="85" w16cid:durableId="1684546523">
    <w:abstractNumId w:val="68"/>
  </w:num>
  <w:num w:numId="86" w16cid:durableId="1886940981">
    <w:abstractNumId w:val="130"/>
  </w:num>
  <w:num w:numId="87" w16cid:durableId="44523667">
    <w:abstractNumId w:val="17"/>
  </w:num>
  <w:num w:numId="88" w16cid:durableId="1416628508">
    <w:abstractNumId w:val="89"/>
  </w:num>
  <w:num w:numId="89" w16cid:durableId="32510383">
    <w:abstractNumId w:val="132"/>
  </w:num>
  <w:num w:numId="90" w16cid:durableId="125894698">
    <w:abstractNumId w:val="27"/>
  </w:num>
  <w:num w:numId="91" w16cid:durableId="1007054724">
    <w:abstractNumId w:val="170"/>
  </w:num>
  <w:num w:numId="92" w16cid:durableId="360518851">
    <w:abstractNumId w:val="157"/>
  </w:num>
  <w:num w:numId="93" w16cid:durableId="285235239">
    <w:abstractNumId w:val="73"/>
  </w:num>
  <w:num w:numId="94" w16cid:durableId="2093622944">
    <w:abstractNumId w:val="50"/>
  </w:num>
  <w:num w:numId="95" w16cid:durableId="1703820948">
    <w:abstractNumId w:val="188"/>
  </w:num>
  <w:num w:numId="96" w16cid:durableId="596982065">
    <w:abstractNumId w:val="3"/>
  </w:num>
  <w:num w:numId="97" w16cid:durableId="1411081126">
    <w:abstractNumId w:val="131"/>
  </w:num>
  <w:num w:numId="98" w16cid:durableId="453641927">
    <w:abstractNumId w:val="40"/>
  </w:num>
  <w:num w:numId="99" w16cid:durableId="359622617">
    <w:abstractNumId w:val="64"/>
  </w:num>
  <w:num w:numId="100" w16cid:durableId="1144003364">
    <w:abstractNumId w:val="122"/>
  </w:num>
  <w:num w:numId="101" w16cid:durableId="106703059">
    <w:abstractNumId w:val="10"/>
  </w:num>
  <w:num w:numId="102" w16cid:durableId="928582161">
    <w:abstractNumId w:val="134"/>
  </w:num>
  <w:num w:numId="103" w16cid:durableId="384764087">
    <w:abstractNumId w:val="128"/>
  </w:num>
  <w:num w:numId="104" w16cid:durableId="923497178">
    <w:abstractNumId w:val="23"/>
  </w:num>
  <w:num w:numId="105" w16cid:durableId="1542743513">
    <w:abstractNumId w:val="37"/>
  </w:num>
  <w:num w:numId="106" w16cid:durableId="1356468570">
    <w:abstractNumId w:val="177"/>
  </w:num>
  <w:num w:numId="107" w16cid:durableId="1992128804">
    <w:abstractNumId w:val="145"/>
  </w:num>
  <w:num w:numId="108" w16cid:durableId="745541554">
    <w:abstractNumId w:val="80"/>
  </w:num>
  <w:num w:numId="109" w16cid:durableId="119688110">
    <w:abstractNumId w:val="78"/>
  </w:num>
  <w:num w:numId="110" w16cid:durableId="602109453">
    <w:abstractNumId w:val="43"/>
  </w:num>
  <w:num w:numId="111" w16cid:durableId="729770237">
    <w:abstractNumId w:val="32"/>
  </w:num>
  <w:num w:numId="112" w16cid:durableId="808209368">
    <w:abstractNumId w:val="8"/>
  </w:num>
  <w:num w:numId="113" w16cid:durableId="863782535">
    <w:abstractNumId w:val="179"/>
  </w:num>
  <w:num w:numId="114" w16cid:durableId="578834875">
    <w:abstractNumId w:val="189"/>
  </w:num>
  <w:num w:numId="115" w16cid:durableId="1366247027">
    <w:abstractNumId w:val="87"/>
  </w:num>
  <w:num w:numId="116" w16cid:durableId="1834222116">
    <w:abstractNumId w:val="192"/>
  </w:num>
  <w:num w:numId="117" w16cid:durableId="816336291">
    <w:abstractNumId w:val="186"/>
  </w:num>
  <w:num w:numId="118" w16cid:durableId="1050110948">
    <w:abstractNumId w:val="95"/>
  </w:num>
  <w:num w:numId="119" w16cid:durableId="1929073855">
    <w:abstractNumId w:val="142"/>
  </w:num>
  <w:num w:numId="120" w16cid:durableId="1071972754">
    <w:abstractNumId w:val="159"/>
  </w:num>
  <w:num w:numId="121" w16cid:durableId="1301035602">
    <w:abstractNumId w:val="72"/>
  </w:num>
  <w:num w:numId="122" w16cid:durableId="1061639057">
    <w:abstractNumId w:val="26"/>
  </w:num>
  <w:num w:numId="123" w16cid:durableId="902060860">
    <w:abstractNumId w:val="55"/>
  </w:num>
  <w:num w:numId="124" w16cid:durableId="1636567238">
    <w:abstractNumId w:val="138"/>
  </w:num>
  <w:num w:numId="125" w16cid:durableId="1194345702">
    <w:abstractNumId w:val="58"/>
  </w:num>
  <w:num w:numId="126" w16cid:durableId="906452523">
    <w:abstractNumId w:val="152"/>
  </w:num>
  <w:num w:numId="127" w16cid:durableId="1316836310">
    <w:abstractNumId w:val="165"/>
  </w:num>
  <w:num w:numId="128" w16cid:durableId="638918687">
    <w:abstractNumId w:val="173"/>
  </w:num>
  <w:num w:numId="129" w16cid:durableId="611670893">
    <w:abstractNumId w:val="135"/>
  </w:num>
  <w:num w:numId="130" w16cid:durableId="2042971654">
    <w:abstractNumId w:val="69"/>
  </w:num>
  <w:num w:numId="131" w16cid:durableId="1437210156">
    <w:abstractNumId w:val="34"/>
  </w:num>
  <w:num w:numId="132" w16cid:durableId="1936866411">
    <w:abstractNumId w:val="115"/>
  </w:num>
  <w:num w:numId="133" w16cid:durableId="1566184562">
    <w:abstractNumId w:val="29"/>
  </w:num>
  <w:num w:numId="134" w16cid:durableId="1844279408">
    <w:abstractNumId w:val="20"/>
  </w:num>
  <w:num w:numId="135" w16cid:durableId="888541560">
    <w:abstractNumId w:val="91"/>
  </w:num>
  <w:num w:numId="136" w16cid:durableId="543063383">
    <w:abstractNumId w:val="127"/>
  </w:num>
  <w:num w:numId="137" w16cid:durableId="717095224">
    <w:abstractNumId w:val="105"/>
  </w:num>
  <w:num w:numId="138" w16cid:durableId="300428104">
    <w:abstractNumId w:val="178"/>
  </w:num>
  <w:num w:numId="139" w16cid:durableId="1353651586">
    <w:abstractNumId w:val="45"/>
  </w:num>
  <w:num w:numId="140" w16cid:durableId="1393846831">
    <w:abstractNumId w:val="161"/>
  </w:num>
  <w:num w:numId="141" w16cid:durableId="749228941">
    <w:abstractNumId w:val="190"/>
  </w:num>
  <w:num w:numId="142" w16cid:durableId="1294286403">
    <w:abstractNumId w:val="38"/>
  </w:num>
  <w:num w:numId="143" w16cid:durableId="968053942">
    <w:abstractNumId w:val="153"/>
  </w:num>
  <w:num w:numId="144" w16cid:durableId="1105615889">
    <w:abstractNumId w:val="36"/>
  </w:num>
  <w:num w:numId="145" w16cid:durableId="1839300443">
    <w:abstractNumId w:val="96"/>
  </w:num>
  <w:num w:numId="146" w16cid:durableId="2030523898">
    <w:abstractNumId w:val="79"/>
  </w:num>
  <w:num w:numId="147" w16cid:durableId="1629048377">
    <w:abstractNumId w:val="70"/>
  </w:num>
  <w:num w:numId="148" w16cid:durableId="1909530387">
    <w:abstractNumId w:val="46"/>
  </w:num>
  <w:num w:numId="149" w16cid:durableId="1591693058">
    <w:abstractNumId w:val="48"/>
  </w:num>
  <w:num w:numId="150" w16cid:durableId="171997271">
    <w:abstractNumId w:val="103"/>
  </w:num>
  <w:num w:numId="151" w16cid:durableId="1725761370">
    <w:abstractNumId w:val="7"/>
  </w:num>
  <w:num w:numId="152" w16cid:durableId="1733381115">
    <w:abstractNumId w:val="119"/>
  </w:num>
  <w:num w:numId="153" w16cid:durableId="1809979803">
    <w:abstractNumId w:val="1"/>
  </w:num>
  <w:num w:numId="154" w16cid:durableId="1104350547">
    <w:abstractNumId w:val="22"/>
  </w:num>
  <w:num w:numId="155" w16cid:durableId="225800149">
    <w:abstractNumId w:val="169"/>
  </w:num>
  <w:num w:numId="156" w16cid:durableId="911349379">
    <w:abstractNumId w:val="19"/>
  </w:num>
  <w:num w:numId="157" w16cid:durableId="262734289">
    <w:abstractNumId w:val="94"/>
  </w:num>
  <w:num w:numId="158" w16cid:durableId="1541280372">
    <w:abstractNumId w:val="151"/>
  </w:num>
  <w:num w:numId="159" w16cid:durableId="1603604714">
    <w:abstractNumId w:val="57"/>
  </w:num>
  <w:num w:numId="160" w16cid:durableId="1917860015">
    <w:abstractNumId w:val="35"/>
  </w:num>
  <w:num w:numId="161" w16cid:durableId="744229610">
    <w:abstractNumId w:val="167"/>
  </w:num>
  <w:num w:numId="162" w16cid:durableId="1983000196">
    <w:abstractNumId w:val="147"/>
  </w:num>
  <w:num w:numId="163" w16cid:durableId="890775187">
    <w:abstractNumId w:val="104"/>
  </w:num>
  <w:num w:numId="164" w16cid:durableId="1972831716">
    <w:abstractNumId w:val="195"/>
  </w:num>
  <w:num w:numId="165" w16cid:durableId="1697269486">
    <w:abstractNumId w:val="63"/>
  </w:num>
  <w:num w:numId="166" w16cid:durableId="177546718">
    <w:abstractNumId w:val="148"/>
  </w:num>
  <w:num w:numId="167" w16cid:durableId="577328160">
    <w:abstractNumId w:val="154"/>
  </w:num>
  <w:num w:numId="168" w16cid:durableId="153030945">
    <w:abstractNumId w:val="51"/>
  </w:num>
  <w:num w:numId="169" w16cid:durableId="1258059606">
    <w:abstractNumId w:val="6"/>
  </w:num>
  <w:num w:numId="170" w16cid:durableId="1471630231">
    <w:abstractNumId w:val="163"/>
  </w:num>
  <w:num w:numId="171" w16cid:durableId="1166441105">
    <w:abstractNumId w:val="60"/>
  </w:num>
  <w:num w:numId="172" w16cid:durableId="412505877">
    <w:abstractNumId w:val="136"/>
  </w:num>
  <w:num w:numId="173" w16cid:durableId="280576428">
    <w:abstractNumId w:val="24"/>
  </w:num>
  <w:num w:numId="174" w16cid:durableId="229582454">
    <w:abstractNumId w:val="88"/>
  </w:num>
  <w:num w:numId="175" w16cid:durableId="1095789478">
    <w:abstractNumId w:val="84"/>
  </w:num>
  <w:num w:numId="176" w16cid:durableId="135680536">
    <w:abstractNumId w:val="44"/>
  </w:num>
  <w:num w:numId="177" w16cid:durableId="942106353">
    <w:abstractNumId w:val="90"/>
  </w:num>
  <w:num w:numId="178" w16cid:durableId="776020027">
    <w:abstractNumId w:val="21"/>
  </w:num>
  <w:num w:numId="179" w16cid:durableId="1007682438">
    <w:abstractNumId w:val="54"/>
  </w:num>
  <w:num w:numId="180" w16cid:durableId="398673473">
    <w:abstractNumId w:val="141"/>
  </w:num>
  <w:num w:numId="181" w16cid:durableId="556163761">
    <w:abstractNumId w:val="92"/>
  </w:num>
  <w:num w:numId="182" w16cid:durableId="707989403">
    <w:abstractNumId w:val="183"/>
  </w:num>
  <w:num w:numId="183" w16cid:durableId="1552956984">
    <w:abstractNumId w:val="176"/>
  </w:num>
  <w:num w:numId="184" w16cid:durableId="1972977821">
    <w:abstractNumId w:val="61"/>
  </w:num>
  <w:num w:numId="185" w16cid:durableId="14117855">
    <w:abstractNumId w:val="39"/>
  </w:num>
  <w:num w:numId="186" w16cid:durableId="915894582">
    <w:abstractNumId w:val="56"/>
  </w:num>
  <w:num w:numId="187" w16cid:durableId="672143610">
    <w:abstractNumId w:val="184"/>
  </w:num>
  <w:num w:numId="188" w16cid:durableId="122846361">
    <w:abstractNumId w:val="137"/>
  </w:num>
  <w:num w:numId="189" w16cid:durableId="728504056">
    <w:abstractNumId w:val="112"/>
  </w:num>
  <w:num w:numId="190" w16cid:durableId="255789300">
    <w:abstractNumId w:val="156"/>
  </w:num>
  <w:num w:numId="191" w16cid:durableId="842358719">
    <w:abstractNumId w:val="49"/>
  </w:num>
  <w:num w:numId="192" w16cid:durableId="1652369212">
    <w:abstractNumId w:val="158"/>
  </w:num>
  <w:num w:numId="193" w16cid:durableId="1407455581">
    <w:abstractNumId w:val="0"/>
  </w:num>
  <w:num w:numId="194" w16cid:durableId="874316374">
    <w:abstractNumId w:val="155"/>
  </w:num>
  <w:num w:numId="195" w16cid:durableId="86274454">
    <w:abstractNumId w:val="139"/>
  </w:num>
  <w:num w:numId="196" w16cid:durableId="1441296136">
    <w:abstractNumId w:val="10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01F"/>
    <w:rsid w:val="00066739"/>
    <w:rsid w:val="00112571"/>
    <w:rsid w:val="00135990"/>
    <w:rsid w:val="00197B2C"/>
    <w:rsid w:val="001C39C0"/>
    <w:rsid w:val="00295E91"/>
    <w:rsid w:val="003357BD"/>
    <w:rsid w:val="00374B1C"/>
    <w:rsid w:val="00397A2F"/>
    <w:rsid w:val="003D41DA"/>
    <w:rsid w:val="004443CF"/>
    <w:rsid w:val="004A5B3F"/>
    <w:rsid w:val="00505CF7"/>
    <w:rsid w:val="0052132D"/>
    <w:rsid w:val="005C0A8C"/>
    <w:rsid w:val="005F49E3"/>
    <w:rsid w:val="00641391"/>
    <w:rsid w:val="0065752E"/>
    <w:rsid w:val="006772D2"/>
    <w:rsid w:val="006A2418"/>
    <w:rsid w:val="006D199B"/>
    <w:rsid w:val="006F27C0"/>
    <w:rsid w:val="0088509E"/>
    <w:rsid w:val="008C59F4"/>
    <w:rsid w:val="00962D0D"/>
    <w:rsid w:val="009D4083"/>
    <w:rsid w:val="00A42CE1"/>
    <w:rsid w:val="00A51174"/>
    <w:rsid w:val="00A940F5"/>
    <w:rsid w:val="00A95158"/>
    <w:rsid w:val="00B2101F"/>
    <w:rsid w:val="00BA7D4A"/>
    <w:rsid w:val="00C62914"/>
    <w:rsid w:val="00C97063"/>
    <w:rsid w:val="00CE0767"/>
    <w:rsid w:val="00D0673A"/>
    <w:rsid w:val="00D10BC4"/>
    <w:rsid w:val="00D459F9"/>
    <w:rsid w:val="00D64B91"/>
    <w:rsid w:val="00E21928"/>
    <w:rsid w:val="00EE66DE"/>
    <w:rsid w:val="00F279CE"/>
    <w:rsid w:val="00F40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6C6AB8"/>
  <w14:defaultImageDpi w14:val="32767"/>
  <w15:chartTrackingRefBased/>
  <w15:docId w15:val="{83335D6A-4205-7F43-921D-5BECD420B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2101F"/>
    <w:pPr>
      <w:spacing w:before="100" w:beforeAutospacing="1" w:after="100" w:afterAutospacing="1"/>
      <w:outlineLvl w:val="4"/>
    </w:pPr>
    <w:rPr>
      <w:rFonts w:ascii="Times New Roman" w:eastAsia="Times New Roman" w:hAnsi="Times New Roman" w:cs="Times New Roman"/>
      <w:b/>
      <w:bCs/>
      <w:kern w:val="0"/>
      <w:sz w:val="20"/>
      <w:szCs w:val="20"/>
      <w:lang w:val="en-CA"/>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2101F"/>
    <w:rPr>
      <w:rFonts w:ascii="Times New Roman" w:eastAsia="Times New Roman" w:hAnsi="Times New Roman" w:cs="Times New Roman"/>
      <w:b/>
      <w:bCs/>
      <w:kern w:val="0"/>
      <w:sz w:val="20"/>
      <w:szCs w:val="20"/>
      <w:lang w:val="en-CA"/>
      <w14:ligatures w14:val="none"/>
    </w:rPr>
  </w:style>
  <w:style w:type="character" w:customStyle="1" w:styleId="studysummarystyletrialnumber-sc-1qyzy05-4">
    <w:name w:val="studysummarystyle__trialnumber-sc-1qyzy05-4"/>
    <w:basedOn w:val="DefaultParagraphFont"/>
    <w:rsid w:val="00B2101F"/>
  </w:style>
  <w:style w:type="character" w:styleId="Hyperlink">
    <w:name w:val="Hyperlink"/>
    <w:basedOn w:val="DefaultParagraphFont"/>
    <w:uiPriority w:val="99"/>
    <w:unhideWhenUsed/>
    <w:rsid w:val="00B2101F"/>
    <w:rPr>
      <w:color w:val="0000FF"/>
      <w:u w:val="single"/>
    </w:rPr>
  </w:style>
  <w:style w:type="paragraph" w:customStyle="1" w:styleId="conceptliststylelistitem-sc-135mv2n-2">
    <w:name w:val="conceptliststyle__listitem-sc-135mv2n-2"/>
    <w:basedOn w:val="Normal"/>
    <w:rsid w:val="00B2101F"/>
    <w:pPr>
      <w:spacing w:before="100" w:beforeAutospacing="1" w:after="100" w:afterAutospacing="1"/>
    </w:pPr>
    <w:rPr>
      <w:rFonts w:ascii="Times New Roman" w:eastAsia="Times New Roman" w:hAnsi="Times New Roman" w:cs="Times New Roman"/>
      <w:kern w:val="0"/>
      <w:lang w:val="en-CA"/>
      <w14:ligatures w14:val="none"/>
    </w:rPr>
  </w:style>
  <w:style w:type="character" w:styleId="UnresolvedMention">
    <w:name w:val="Unresolved Mention"/>
    <w:basedOn w:val="DefaultParagraphFont"/>
    <w:uiPriority w:val="99"/>
    <w:rsid w:val="00374B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2694893">
      <w:bodyDiv w:val="1"/>
      <w:marLeft w:val="0"/>
      <w:marRight w:val="0"/>
      <w:marTop w:val="0"/>
      <w:marBottom w:val="0"/>
      <w:divBdr>
        <w:top w:val="none" w:sz="0" w:space="0" w:color="auto"/>
        <w:left w:val="none" w:sz="0" w:space="0" w:color="auto"/>
        <w:bottom w:val="none" w:sz="0" w:space="0" w:color="auto"/>
        <w:right w:val="none" w:sz="0" w:space="0" w:color="auto"/>
      </w:divBdr>
      <w:divsChild>
        <w:div w:id="1291668792">
          <w:marLeft w:val="0"/>
          <w:marRight w:val="0"/>
          <w:marTop w:val="0"/>
          <w:marBottom w:val="0"/>
          <w:divBdr>
            <w:top w:val="none" w:sz="0" w:space="0" w:color="auto"/>
            <w:left w:val="none" w:sz="0" w:space="0" w:color="auto"/>
            <w:bottom w:val="none" w:sz="0" w:space="0" w:color="auto"/>
            <w:right w:val="none" w:sz="0" w:space="0" w:color="auto"/>
          </w:divBdr>
          <w:divsChild>
            <w:div w:id="973025518">
              <w:marLeft w:val="0"/>
              <w:marRight w:val="240"/>
              <w:marTop w:val="0"/>
              <w:marBottom w:val="0"/>
              <w:divBdr>
                <w:top w:val="none" w:sz="0" w:space="0" w:color="auto"/>
                <w:left w:val="none" w:sz="0" w:space="0" w:color="auto"/>
                <w:bottom w:val="none" w:sz="0" w:space="0" w:color="auto"/>
                <w:right w:val="none" w:sz="0" w:space="0" w:color="auto"/>
              </w:divBdr>
            </w:div>
            <w:div w:id="880556191">
              <w:marLeft w:val="0"/>
              <w:marRight w:val="0"/>
              <w:marTop w:val="0"/>
              <w:marBottom w:val="240"/>
              <w:divBdr>
                <w:top w:val="single" w:sz="6" w:space="12" w:color="E6E6E6"/>
                <w:left w:val="single" w:sz="6" w:space="12" w:color="E6E6E6"/>
                <w:bottom w:val="single" w:sz="6" w:space="12" w:color="E6E6E6"/>
                <w:right w:val="single" w:sz="6" w:space="12" w:color="E6E6E6"/>
              </w:divBdr>
              <w:divsChild>
                <w:div w:id="21252409">
                  <w:marLeft w:val="0"/>
                  <w:marRight w:val="0"/>
                  <w:marTop w:val="0"/>
                  <w:marBottom w:val="0"/>
                  <w:divBdr>
                    <w:top w:val="none" w:sz="0" w:space="0" w:color="auto"/>
                    <w:left w:val="none" w:sz="0" w:space="0" w:color="auto"/>
                    <w:bottom w:val="none" w:sz="0" w:space="0" w:color="auto"/>
                    <w:right w:val="none" w:sz="0" w:space="0" w:color="auto"/>
                  </w:divBdr>
                  <w:divsChild>
                    <w:div w:id="650452505">
                      <w:marLeft w:val="0"/>
                      <w:marRight w:val="0"/>
                      <w:marTop w:val="0"/>
                      <w:marBottom w:val="150"/>
                      <w:divBdr>
                        <w:top w:val="none" w:sz="0" w:space="0" w:color="auto"/>
                        <w:left w:val="none" w:sz="0" w:space="0" w:color="auto"/>
                        <w:bottom w:val="none" w:sz="0" w:space="0" w:color="auto"/>
                        <w:right w:val="none" w:sz="0" w:space="0" w:color="auto"/>
                      </w:divBdr>
                    </w:div>
                    <w:div w:id="1001856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22818">
          <w:marLeft w:val="0"/>
          <w:marRight w:val="0"/>
          <w:marTop w:val="0"/>
          <w:marBottom w:val="0"/>
          <w:divBdr>
            <w:top w:val="none" w:sz="0" w:space="0" w:color="auto"/>
            <w:left w:val="none" w:sz="0" w:space="0" w:color="auto"/>
            <w:bottom w:val="none" w:sz="0" w:space="0" w:color="auto"/>
            <w:right w:val="none" w:sz="0" w:space="0" w:color="auto"/>
          </w:divBdr>
          <w:divsChild>
            <w:div w:id="1772972056">
              <w:marLeft w:val="0"/>
              <w:marRight w:val="0"/>
              <w:marTop w:val="0"/>
              <w:marBottom w:val="240"/>
              <w:divBdr>
                <w:top w:val="single" w:sz="6" w:space="12" w:color="E6E6E6"/>
                <w:left w:val="single" w:sz="6" w:space="12" w:color="E6E6E6"/>
                <w:bottom w:val="single" w:sz="6" w:space="12" w:color="E6E6E6"/>
                <w:right w:val="single" w:sz="6" w:space="12" w:color="E6E6E6"/>
              </w:divBdr>
              <w:divsChild>
                <w:div w:id="25370692">
                  <w:marLeft w:val="0"/>
                  <w:marRight w:val="0"/>
                  <w:marTop w:val="0"/>
                  <w:marBottom w:val="0"/>
                  <w:divBdr>
                    <w:top w:val="none" w:sz="0" w:space="0" w:color="auto"/>
                    <w:left w:val="none" w:sz="0" w:space="0" w:color="auto"/>
                    <w:bottom w:val="none" w:sz="0" w:space="0" w:color="auto"/>
                    <w:right w:val="none" w:sz="0" w:space="0" w:color="auto"/>
                  </w:divBdr>
                  <w:divsChild>
                    <w:div w:id="1905985881">
                      <w:marLeft w:val="0"/>
                      <w:marRight w:val="0"/>
                      <w:marTop w:val="0"/>
                      <w:marBottom w:val="150"/>
                      <w:divBdr>
                        <w:top w:val="none" w:sz="0" w:space="0" w:color="auto"/>
                        <w:left w:val="none" w:sz="0" w:space="0" w:color="auto"/>
                        <w:bottom w:val="none" w:sz="0" w:space="0" w:color="auto"/>
                        <w:right w:val="none" w:sz="0" w:space="0" w:color="auto"/>
                      </w:divBdr>
                    </w:div>
                    <w:div w:id="18443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279619">
          <w:marLeft w:val="0"/>
          <w:marRight w:val="0"/>
          <w:marTop w:val="0"/>
          <w:marBottom w:val="0"/>
          <w:divBdr>
            <w:top w:val="none" w:sz="0" w:space="0" w:color="auto"/>
            <w:left w:val="none" w:sz="0" w:space="0" w:color="auto"/>
            <w:bottom w:val="none" w:sz="0" w:space="0" w:color="auto"/>
            <w:right w:val="none" w:sz="0" w:space="0" w:color="auto"/>
          </w:divBdr>
          <w:divsChild>
            <w:div w:id="163085529">
              <w:marLeft w:val="0"/>
              <w:marRight w:val="0"/>
              <w:marTop w:val="0"/>
              <w:marBottom w:val="240"/>
              <w:divBdr>
                <w:top w:val="single" w:sz="6" w:space="12" w:color="E6E6E6"/>
                <w:left w:val="single" w:sz="6" w:space="12" w:color="E6E6E6"/>
                <w:bottom w:val="single" w:sz="6" w:space="12" w:color="E6E6E6"/>
                <w:right w:val="single" w:sz="6" w:space="12" w:color="E6E6E6"/>
              </w:divBdr>
              <w:divsChild>
                <w:div w:id="433477959">
                  <w:marLeft w:val="0"/>
                  <w:marRight w:val="0"/>
                  <w:marTop w:val="0"/>
                  <w:marBottom w:val="0"/>
                  <w:divBdr>
                    <w:top w:val="none" w:sz="0" w:space="0" w:color="auto"/>
                    <w:left w:val="none" w:sz="0" w:space="0" w:color="auto"/>
                    <w:bottom w:val="none" w:sz="0" w:space="0" w:color="auto"/>
                    <w:right w:val="none" w:sz="0" w:space="0" w:color="auto"/>
                  </w:divBdr>
                  <w:divsChild>
                    <w:div w:id="2075468384">
                      <w:marLeft w:val="0"/>
                      <w:marRight w:val="0"/>
                      <w:marTop w:val="0"/>
                      <w:marBottom w:val="150"/>
                      <w:divBdr>
                        <w:top w:val="none" w:sz="0" w:space="0" w:color="auto"/>
                        <w:left w:val="none" w:sz="0" w:space="0" w:color="auto"/>
                        <w:bottom w:val="none" w:sz="0" w:space="0" w:color="auto"/>
                        <w:right w:val="none" w:sz="0" w:space="0" w:color="auto"/>
                      </w:divBdr>
                    </w:div>
                    <w:div w:id="21948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402849">
          <w:marLeft w:val="0"/>
          <w:marRight w:val="0"/>
          <w:marTop w:val="0"/>
          <w:marBottom w:val="0"/>
          <w:divBdr>
            <w:top w:val="none" w:sz="0" w:space="0" w:color="auto"/>
            <w:left w:val="none" w:sz="0" w:space="0" w:color="auto"/>
            <w:bottom w:val="none" w:sz="0" w:space="0" w:color="auto"/>
            <w:right w:val="none" w:sz="0" w:space="0" w:color="auto"/>
          </w:divBdr>
          <w:divsChild>
            <w:div w:id="2045515493">
              <w:marLeft w:val="0"/>
              <w:marRight w:val="0"/>
              <w:marTop w:val="0"/>
              <w:marBottom w:val="240"/>
              <w:divBdr>
                <w:top w:val="single" w:sz="6" w:space="12" w:color="E6E6E6"/>
                <w:left w:val="single" w:sz="6" w:space="12" w:color="E6E6E6"/>
                <w:bottom w:val="single" w:sz="6" w:space="12" w:color="E6E6E6"/>
                <w:right w:val="single" w:sz="6" w:space="12" w:color="E6E6E6"/>
              </w:divBdr>
              <w:divsChild>
                <w:div w:id="1089161811">
                  <w:marLeft w:val="0"/>
                  <w:marRight w:val="0"/>
                  <w:marTop w:val="0"/>
                  <w:marBottom w:val="0"/>
                  <w:divBdr>
                    <w:top w:val="none" w:sz="0" w:space="0" w:color="auto"/>
                    <w:left w:val="none" w:sz="0" w:space="0" w:color="auto"/>
                    <w:bottom w:val="none" w:sz="0" w:space="0" w:color="auto"/>
                    <w:right w:val="none" w:sz="0" w:space="0" w:color="auto"/>
                  </w:divBdr>
                  <w:divsChild>
                    <w:div w:id="1283851325">
                      <w:marLeft w:val="0"/>
                      <w:marRight w:val="0"/>
                      <w:marTop w:val="0"/>
                      <w:marBottom w:val="150"/>
                      <w:divBdr>
                        <w:top w:val="none" w:sz="0" w:space="0" w:color="auto"/>
                        <w:left w:val="none" w:sz="0" w:space="0" w:color="auto"/>
                        <w:bottom w:val="none" w:sz="0" w:space="0" w:color="auto"/>
                        <w:right w:val="none" w:sz="0" w:space="0" w:color="auto"/>
                      </w:divBdr>
                    </w:div>
                    <w:div w:id="138059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762376">
          <w:marLeft w:val="0"/>
          <w:marRight w:val="0"/>
          <w:marTop w:val="0"/>
          <w:marBottom w:val="0"/>
          <w:divBdr>
            <w:top w:val="none" w:sz="0" w:space="0" w:color="auto"/>
            <w:left w:val="none" w:sz="0" w:space="0" w:color="auto"/>
            <w:bottom w:val="none" w:sz="0" w:space="0" w:color="auto"/>
            <w:right w:val="none" w:sz="0" w:space="0" w:color="auto"/>
          </w:divBdr>
          <w:divsChild>
            <w:div w:id="111582652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8554900">
                  <w:marLeft w:val="0"/>
                  <w:marRight w:val="0"/>
                  <w:marTop w:val="0"/>
                  <w:marBottom w:val="0"/>
                  <w:divBdr>
                    <w:top w:val="none" w:sz="0" w:space="0" w:color="auto"/>
                    <w:left w:val="none" w:sz="0" w:space="0" w:color="auto"/>
                    <w:bottom w:val="none" w:sz="0" w:space="0" w:color="auto"/>
                    <w:right w:val="none" w:sz="0" w:space="0" w:color="auto"/>
                  </w:divBdr>
                  <w:divsChild>
                    <w:div w:id="1186679304">
                      <w:marLeft w:val="0"/>
                      <w:marRight w:val="0"/>
                      <w:marTop w:val="0"/>
                      <w:marBottom w:val="150"/>
                      <w:divBdr>
                        <w:top w:val="none" w:sz="0" w:space="0" w:color="auto"/>
                        <w:left w:val="none" w:sz="0" w:space="0" w:color="auto"/>
                        <w:bottom w:val="none" w:sz="0" w:space="0" w:color="auto"/>
                        <w:right w:val="none" w:sz="0" w:space="0" w:color="auto"/>
                      </w:divBdr>
                    </w:div>
                    <w:div w:id="1622149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891197">
          <w:marLeft w:val="0"/>
          <w:marRight w:val="0"/>
          <w:marTop w:val="0"/>
          <w:marBottom w:val="0"/>
          <w:divBdr>
            <w:top w:val="none" w:sz="0" w:space="0" w:color="auto"/>
            <w:left w:val="none" w:sz="0" w:space="0" w:color="auto"/>
            <w:bottom w:val="none" w:sz="0" w:space="0" w:color="auto"/>
            <w:right w:val="none" w:sz="0" w:space="0" w:color="auto"/>
          </w:divBdr>
          <w:divsChild>
            <w:div w:id="1083378982">
              <w:marLeft w:val="0"/>
              <w:marRight w:val="0"/>
              <w:marTop w:val="0"/>
              <w:marBottom w:val="240"/>
              <w:divBdr>
                <w:top w:val="single" w:sz="6" w:space="12" w:color="E6E6E6"/>
                <w:left w:val="single" w:sz="6" w:space="12" w:color="E6E6E6"/>
                <w:bottom w:val="single" w:sz="6" w:space="12" w:color="E6E6E6"/>
                <w:right w:val="single" w:sz="6" w:space="12" w:color="E6E6E6"/>
              </w:divBdr>
              <w:divsChild>
                <w:div w:id="857088661">
                  <w:marLeft w:val="0"/>
                  <w:marRight w:val="0"/>
                  <w:marTop w:val="0"/>
                  <w:marBottom w:val="0"/>
                  <w:divBdr>
                    <w:top w:val="none" w:sz="0" w:space="0" w:color="auto"/>
                    <w:left w:val="none" w:sz="0" w:space="0" w:color="auto"/>
                    <w:bottom w:val="none" w:sz="0" w:space="0" w:color="auto"/>
                    <w:right w:val="none" w:sz="0" w:space="0" w:color="auto"/>
                  </w:divBdr>
                  <w:divsChild>
                    <w:div w:id="1417480359">
                      <w:marLeft w:val="0"/>
                      <w:marRight w:val="0"/>
                      <w:marTop w:val="0"/>
                      <w:marBottom w:val="150"/>
                      <w:divBdr>
                        <w:top w:val="none" w:sz="0" w:space="0" w:color="auto"/>
                        <w:left w:val="none" w:sz="0" w:space="0" w:color="auto"/>
                        <w:bottom w:val="none" w:sz="0" w:space="0" w:color="auto"/>
                        <w:right w:val="none" w:sz="0" w:space="0" w:color="auto"/>
                      </w:divBdr>
                    </w:div>
                    <w:div w:id="88155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8710113">
          <w:marLeft w:val="0"/>
          <w:marRight w:val="0"/>
          <w:marTop w:val="0"/>
          <w:marBottom w:val="0"/>
          <w:divBdr>
            <w:top w:val="none" w:sz="0" w:space="0" w:color="auto"/>
            <w:left w:val="none" w:sz="0" w:space="0" w:color="auto"/>
            <w:bottom w:val="none" w:sz="0" w:space="0" w:color="auto"/>
            <w:right w:val="none" w:sz="0" w:space="0" w:color="auto"/>
          </w:divBdr>
          <w:divsChild>
            <w:div w:id="1193574375">
              <w:marLeft w:val="0"/>
              <w:marRight w:val="0"/>
              <w:marTop w:val="0"/>
              <w:marBottom w:val="240"/>
              <w:divBdr>
                <w:top w:val="single" w:sz="6" w:space="12" w:color="E6E6E6"/>
                <w:left w:val="single" w:sz="6" w:space="12" w:color="E6E6E6"/>
                <w:bottom w:val="single" w:sz="6" w:space="12" w:color="E6E6E6"/>
                <w:right w:val="single" w:sz="6" w:space="12" w:color="E6E6E6"/>
              </w:divBdr>
              <w:divsChild>
                <w:div w:id="1730347250">
                  <w:marLeft w:val="0"/>
                  <w:marRight w:val="0"/>
                  <w:marTop w:val="0"/>
                  <w:marBottom w:val="0"/>
                  <w:divBdr>
                    <w:top w:val="none" w:sz="0" w:space="0" w:color="auto"/>
                    <w:left w:val="none" w:sz="0" w:space="0" w:color="auto"/>
                    <w:bottom w:val="none" w:sz="0" w:space="0" w:color="auto"/>
                    <w:right w:val="none" w:sz="0" w:space="0" w:color="auto"/>
                  </w:divBdr>
                  <w:divsChild>
                    <w:div w:id="202599016">
                      <w:marLeft w:val="0"/>
                      <w:marRight w:val="0"/>
                      <w:marTop w:val="0"/>
                      <w:marBottom w:val="150"/>
                      <w:divBdr>
                        <w:top w:val="none" w:sz="0" w:space="0" w:color="auto"/>
                        <w:left w:val="none" w:sz="0" w:space="0" w:color="auto"/>
                        <w:bottom w:val="none" w:sz="0" w:space="0" w:color="auto"/>
                        <w:right w:val="none" w:sz="0" w:space="0" w:color="auto"/>
                      </w:divBdr>
                    </w:div>
                    <w:div w:id="1679581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279888">
          <w:marLeft w:val="0"/>
          <w:marRight w:val="0"/>
          <w:marTop w:val="0"/>
          <w:marBottom w:val="0"/>
          <w:divBdr>
            <w:top w:val="none" w:sz="0" w:space="0" w:color="auto"/>
            <w:left w:val="none" w:sz="0" w:space="0" w:color="auto"/>
            <w:bottom w:val="none" w:sz="0" w:space="0" w:color="auto"/>
            <w:right w:val="none" w:sz="0" w:space="0" w:color="auto"/>
          </w:divBdr>
          <w:divsChild>
            <w:div w:id="152024036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53499144">
                  <w:marLeft w:val="0"/>
                  <w:marRight w:val="0"/>
                  <w:marTop w:val="0"/>
                  <w:marBottom w:val="0"/>
                  <w:divBdr>
                    <w:top w:val="none" w:sz="0" w:space="0" w:color="auto"/>
                    <w:left w:val="none" w:sz="0" w:space="0" w:color="auto"/>
                    <w:bottom w:val="none" w:sz="0" w:space="0" w:color="auto"/>
                    <w:right w:val="none" w:sz="0" w:space="0" w:color="auto"/>
                  </w:divBdr>
                  <w:divsChild>
                    <w:div w:id="1825268720">
                      <w:marLeft w:val="0"/>
                      <w:marRight w:val="0"/>
                      <w:marTop w:val="0"/>
                      <w:marBottom w:val="150"/>
                      <w:divBdr>
                        <w:top w:val="none" w:sz="0" w:space="0" w:color="auto"/>
                        <w:left w:val="none" w:sz="0" w:space="0" w:color="auto"/>
                        <w:bottom w:val="none" w:sz="0" w:space="0" w:color="auto"/>
                        <w:right w:val="none" w:sz="0" w:space="0" w:color="auto"/>
                      </w:divBdr>
                    </w:div>
                    <w:div w:id="432550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989586">
          <w:marLeft w:val="0"/>
          <w:marRight w:val="0"/>
          <w:marTop w:val="0"/>
          <w:marBottom w:val="0"/>
          <w:divBdr>
            <w:top w:val="none" w:sz="0" w:space="0" w:color="auto"/>
            <w:left w:val="none" w:sz="0" w:space="0" w:color="auto"/>
            <w:bottom w:val="none" w:sz="0" w:space="0" w:color="auto"/>
            <w:right w:val="none" w:sz="0" w:space="0" w:color="auto"/>
          </w:divBdr>
          <w:divsChild>
            <w:div w:id="73983834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063917841">
                  <w:marLeft w:val="0"/>
                  <w:marRight w:val="0"/>
                  <w:marTop w:val="0"/>
                  <w:marBottom w:val="0"/>
                  <w:divBdr>
                    <w:top w:val="none" w:sz="0" w:space="0" w:color="auto"/>
                    <w:left w:val="none" w:sz="0" w:space="0" w:color="auto"/>
                    <w:bottom w:val="none" w:sz="0" w:space="0" w:color="auto"/>
                    <w:right w:val="none" w:sz="0" w:space="0" w:color="auto"/>
                  </w:divBdr>
                  <w:divsChild>
                    <w:div w:id="1686974454">
                      <w:marLeft w:val="0"/>
                      <w:marRight w:val="0"/>
                      <w:marTop w:val="0"/>
                      <w:marBottom w:val="150"/>
                      <w:divBdr>
                        <w:top w:val="none" w:sz="0" w:space="0" w:color="auto"/>
                        <w:left w:val="none" w:sz="0" w:space="0" w:color="auto"/>
                        <w:bottom w:val="none" w:sz="0" w:space="0" w:color="auto"/>
                        <w:right w:val="none" w:sz="0" w:space="0" w:color="auto"/>
                      </w:divBdr>
                    </w:div>
                    <w:div w:id="154693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673138">
          <w:marLeft w:val="0"/>
          <w:marRight w:val="0"/>
          <w:marTop w:val="0"/>
          <w:marBottom w:val="0"/>
          <w:divBdr>
            <w:top w:val="none" w:sz="0" w:space="0" w:color="auto"/>
            <w:left w:val="none" w:sz="0" w:space="0" w:color="auto"/>
            <w:bottom w:val="none" w:sz="0" w:space="0" w:color="auto"/>
            <w:right w:val="none" w:sz="0" w:space="0" w:color="auto"/>
          </w:divBdr>
          <w:divsChild>
            <w:div w:id="1123035743">
              <w:marLeft w:val="0"/>
              <w:marRight w:val="0"/>
              <w:marTop w:val="0"/>
              <w:marBottom w:val="240"/>
              <w:divBdr>
                <w:top w:val="single" w:sz="6" w:space="12" w:color="E6E6E6"/>
                <w:left w:val="single" w:sz="6" w:space="12" w:color="E6E6E6"/>
                <w:bottom w:val="single" w:sz="6" w:space="12" w:color="E6E6E6"/>
                <w:right w:val="single" w:sz="6" w:space="12" w:color="E6E6E6"/>
              </w:divBdr>
              <w:divsChild>
                <w:div w:id="444083672">
                  <w:marLeft w:val="0"/>
                  <w:marRight w:val="0"/>
                  <w:marTop w:val="0"/>
                  <w:marBottom w:val="0"/>
                  <w:divBdr>
                    <w:top w:val="none" w:sz="0" w:space="0" w:color="auto"/>
                    <w:left w:val="none" w:sz="0" w:space="0" w:color="auto"/>
                    <w:bottom w:val="none" w:sz="0" w:space="0" w:color="auto"/>
                    <w:right w:val="none" w:sz="0" w:space="0" w:color="auto"/>
                  </w:divBdr>
                  <w:divsChild>
                    <w:div w:id="386607498">
                      <w:marLeft w:val="0"/>
                      <w:marRight w:val="0"/>
                      <w:marTop w:val="0"/>
                      <w:marBottom w:val="150"/>
                      <w:divBdr>
                        <w:top w:val="none" w:sz="0" w:space="0" w:color="auto"/>
                        <w:left w:val="none" w:sz="0" w:space="0" w:color="auto"/>
                        <w:bottom w:val="none" w:sz="0" w:space="0" w:color="auto"/>
                        <w:right w:val="none" w:sz="0" w:space="0" w:color="auto"/>
                      </w:divBdr>
                    </w:div>
                    <w:div w:id="143786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128020">
          <w:marLeft w:val="0"/>
          <w:marRight w:val="0"/>
          <w:marTop w:val="0"/>
          <w:marBottom w:val="0"/>
          <w:divBdr>
            <w:top w:val="none" w:sz="0" w:space="0" w:color="auto"/>
            <w:left w:val="none" w:sz="0" w:space="0" w:color="auto"/>
            <w:bottom w:val="none" w:sz="0" w:space="0" w:color="auto"/>
            <w:right w:val="none" w:sz="0" w:space="0" w:color="auto"/>
          </w:divBdr>
          <w:divsChild>
            <w:div w:id="638997690">
              <w:marLeft w:val="0"/>
              <w:marRight w:val="0"/>
              <w:marTop w:val="0"/>
              <w:marBottom w:val="240"/>
              <w:divBdr>
                <w:top w:val="single" w:sz="6" w:space="12" w:color="E6E6E6"/>
                <w:left w:val="single" w:sz="6" w:space="12" w:color="E6E6E6"/>
                <w:bottom w:val="single" w:sz="6" w:space="12" w:color="E6E6E6"/>
                <w:right w:val="single" w:sz="6" w:space="12" w:color="E6E6E6"/>
              </w:divBdr>
              <w:divsChild>
                <w:div w:id="1711342887">
                  <w:marLeft w:val="0"/>
                  <w:marRight w:val="0"/>
                  <w:marTop w:val="0"/>
                  <w:marBottom w:val="0"/>
                  <w:divBdr>
                    <w:top w:val="none" w:sz="0" w:space="0" w:color="auto"/>
                    <w:left w:val="none" w:sz="0" w:space="0" w:color="auto"/>
                    <w:bottom w:val="none" w:sz="0" w:space="0" w:color="auto"/>
                    <w:right w:val="none" w:sz="0" w:space="0" w:color="auto"/>
                  </w:divBdr>
                  <w:divsChild>
                    <w:div w:id="185758347">
                      <w:marLeft w:val="0"/>
                      <w:marRight w:val="0"/>
                      <w:marTop w:val="0"/>
                      <w:marBottom w:val="150"/>
                      <w:divBdr>
                        <w:top w:val="none" w:sz="0" w:space="0" w:color="auto"/>
                        <w:left w:val="none" w:sz="0" w:space="0" w:color="auto"/>
                        <w:bottom w:val="none" w:sz="0" w:space="0" w:color="auto"/>
                        <w:right w:val="none" w:sz="0" w:space="0" w:color="auto"/>
                      </w:divBdr>
                    </w:div>
                    <w:div w:id="46932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3199404">
          <w:marLeft w:val="0"/>
          <w:marRight w:val="0"/>
          <w:marTop w:val="0"/>
          <w:marBottom w:val="0"/>
          <w:divBdr>
            <w:top w:val="none" w:sz="0" w:space="0" w:color="auto"/>
            <w:left w:val="none" w:sz="0" w:space="0" w:color="auto"/>
            <w:bottom w:val="none" w:sz="0" w:space="0" w:color="auto"/>
            <w:right w:val="none" w:sz="0" w:space="0" w:color="auto"/>
          </w:divBdr>
          <w:divsChild>
            <w:div w:id="1823960451">
              <w:marLeft w:val="0"/>
              <w:marRight w:val="0"/>
              <w:marTop w:val="0"/>
              <w:marBottom w:val="240"/>
              <w:divBdr>
                <w:top w:val="single" w:sz="6" w:space="12" w:color="E6E6E6"/>
                <w:left w:val="single" w:sz="6" w:space="12" w:color="E6E6E6"/>
                <w:bottom w:val="single" w:sz="6" w:space="12" w:color="E6E6E6"/>
                <w:right w:val="single" w:sz="6" w:space="12" w:color="E6E6E6"/>
              </w:divBdr>
              <w:divsChild>
                <w:div w:id="57821916">
                  <w:marLeft w:val="0"/>
                  <w:marRight w:val="0"/>
                  <w:marTop w:val="0"/>
                  <w:marBottom w:val="0"/>
                  <w:divBdr>
                    <w:top w:val="none" w:sz="0" w:space="0" w:color="auto"/>
                    <w:left w:val="none" w:sz="0" w:space="0" w:color="auto"/>
                    <w:bottom w:val="none" w:sz="0" w:space="0" w:color="auto"/>
                    <w:right w:val="none" w:sz="0" w:space="0" w:color="auto"/>
                  </w:divBdr>
                  <w:divsChild>
                    <w:div w:id="2107068082">
                      <w:marLeft w:val="0"/>
                      <w:marRight w:val="0"/>
                      <w:marTop w:val="0"/>
                      <w:marBottom w:val="150"/>
                      <w:divBdr>
                        <w:top w:val="none" w:sz="0" w:space="0" w:color="auto"/>
                        <w:left w:val="none" w:sz="0" w:space="0" w:color="auto"/>
                        <w:bottom w:val="none" w:sz="0" w:space="0" w:color="auto"/>
                        <w:right w:val="none" w:sz="0" w:space="0" w:color="auto"/>
                      </w:divBdr>
                    </w:div>
                    <w:div w:id="130797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922801">
          <w:marLeft w:val="0"/>
          <w:marRight w:val="0"/>
          <w:marTop w:val="0"/>
          <w:marBottom w:val="0"/>
          <w:divBdr>
            <w:top w:val="none" w:sz="0" w:space="0" w:color="auto"/>
            <w:left w:val="none" w:sz="0" w:space="0" w:color="auto"/>
            <w:bottom w:val="none" w:sz="0" w:space="0" w:color="auto"/>
            <w:right w:val="none" w:sz="0" w:space="0" w:color="auto"/>
          </w:divBdr>
          <w:divsChild>
            <w:div w:id="833305809">
              <w:marLeft w:val="0"/>
              <w:marRight w:val="0"/>
              <w:marTop w:val="0"/>
              <w:marBottom w:val="240"/>
              <w:divBdr>
                <w:top w:val="single" w:sz="6" w:space="12" w:color="E6E6E6"/>
                <w:left w:val="single" w:sz="6" w:space="12" w:color="E6E6E6"/>
                <w:bottom w:val="single" w:sz="6" w:space="12" w:color="E6E6E6"/>
                <w:right w:val="single" w:sz="6" w:space="12" w:color="E6E6E6"/>
              </w:divBdr>
              <w:divsChild>
                <w:div w:id="1654792803">
                  <w:marLeft w:val="0"/>
                  <w:marRight w:val="0"/>
                  <w:marTop w:val="0"/>
                  <w:marBottom w:val="0"/>
                  <w:divBdr>
                    <w:top w:val="none" w:sz="0" w:space="0" w:color="auto"/>
                    <w:left w:val="none" w:sz="0" w:space="0" w:color="auto"/>
                    <w:bottom w:val="none" w:sz="0" w:space="0" w:color="auto"/>
                    <w:right w:val="none" w:sz="0" w:space="0" w:color="auto"/>
                  </w:divBdr>
                  <w:divsChild>
                    <w:div w:id="1542015962">
                      <w:marLeft w:val="0"/>
                      <w:marRight w:val="0"/>
                      <w:marTop w:val="0"/>
                      <w:marBottom w:val="150"/>
                      <w:divBdr>
                        <w:top w:val="none" w:sz="0" w:space="0" w:color="auto"/>
                        <w:left w:val="none" w:sz="0" w:space="0" w:color="auto"/>
                        <w:bottom w:val="none" w:sz="0" w:space="0" w:color="auto"/>
                        <w:right w:val="none" w:sz="0" w:space="0" w:color="auto"/>
                      </w:divBdr>
                    </w:div>
                    <w:div w:id="1983852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5669756">
          <w:marLeft w:val="0"/>
          <w:marRight w:val="0"/>
          <w:marTop w:val="0"/>
          <w:marBottom w:val="0"/>
          <w:divBdr>
            <w:top w:val="none" w:sz="0" w:space="0" w:color="auto"/>
            <w:left w:val="none" w:sz="0" w:space="0" w:color="auto"/>
            <w:bottom w:val="none" w:sz="0" w:space="0" w:color="auto"/>
            <w:right w:val="none" w:sz="0" w:space="0" w:color="auto"/>
          </w:divBdr>
          <w:divsChild>
            <w:div w:id="778334000">
              <w:marLeft w:val="0"/>
              <w:marRight w:val="0"/>
              <w:marTop w:val="0"/>
              <w:marBottom w:val="240"/>
              <w:divBdr>
                <w:top w:val="single" w:sz="6" w:space="12" w:color="E6E6E6"/>
                <w:left w:val="single" w:sz="6" w:space="12" w:color="E6E6E6"/>
                <w:bottom w:val="single" w:sz="6" w:space="12" w:color="E6E6E6"/>
                <w:right w:val="single" w:sz="6" w:space="12" w:color="E6E6E6"/>
              </w:divBdr>
              <w:divsChild>
                <w:div w:id="1120489175">
                  <w:marLeft w:val="0"/>
                  <w:marRight w:val="0"/>
                  <w:marTop w:val="0"/>
                  <w:marBottom w:val="0"/>
                  <w:divBdr>
                    <w:top w:val="none" w:sz="0" w:space="0" w:color="auto"/>
                    <w:left w:val="none" w:sz="0" w:space="0" w:color="auto"/>
                    <w:bottom w:val="none" w:sz="0" w:space="0" w:color="auto"/>
                    <w:right w:val="none" w:sz="0" w:space="0" w:color="auto"/>
                  </w:divBdr>
                  <w:divsChild>
                    <w:div w:id="329916061">
                      <w:marLeft w:val="0"/>
                      <w:marRight w:val="0"/>
                      <w:marTop w:val="0"/>
                      <w:marBottom w:val="150"/>
                      <w:divBdr>
                        <w:top w:val="none" w:sz="0" w:space="0" w:color="auto"/>
                        <w:left w:val="none" w:sz="0" w:space="0" w:color="auto"/>
                        <w:bottom w:val="none" w:sz="0" w:space="0" w:color="auto"/>
                        <w:right w:val="none" w:sz="0" w:space="0" w:color="auto"/>
                      </w:divBdr>
                    </w:div>
                    <w:div w:id="54953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0808746">
          <w:marLeft w:val="0"/>
          <w:marRight w:val="0"/>
          <w:marTop w:val="0"/>
          <w:marBottom w:val="0"/>
          <w:divBdr>
            <w:top w:val="none" w:sz="0" w:space="0" w:color="auto"/>
            <w:left w:val="none" w:sz="0" w:space="0" w:color="auto"/>
            <w:bottom w:val="none" w:sz="0" w:space="0" w:color="auto"/>
            <w:right w:val="none" w:sz="0" w:space="0" w:color="auto"/>
          </w:divBdr>
          <w:divsChild>
            <w:div w:id="177848008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816945283">
                  <w:marLeft w:val="0"/>
                  <w:marRight w:val="0"/>
                  <w:marTop w:val="0"/>
                  <w:marBottom w:val="0"/>
                  <w:divBdr>
                    <w:top w:val="none" w:sz="0" w:space="0" w:color="auto"/>
                    <w:left w:val="none" w:sz="0" w:space="0" w:color="auto"/>
                    <w:bottom w:val="none" w:sz="0" w:space="0" w:color="auto"/>
                    <w:right w:val="none" w:sz="0" w:space="0" w:color="auto"/>
                  </w:divBdr>
                  <w:divsChild>
                    <w:div w:id="1928076014">
                      <w:marLeft w:val="0"/>
                      <w:marRight w:val="0"/>
                      <w:marTop w:val="0"/>
                      <w:marBottom w:val="150"/>
                      <w:divBdr>
                        <w:top w:val="none" w:sz="0" w:space="0" w:color="auto"/>
                        <w:left w:val="none" w:sz="0" w:space="0" w:color="auto"/>
                        <w:bottom w:val="none" w:sz="0" w:space="0" w:color="auto"/>
                        <w:right w:val="none" w:sz="0" w:space="0" w:color="auto"/>
                      </w:divBdr>
                    </w:div>
                    <w:div w:id="185591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054715">
      <w:bodyDiv w:val="1"/>
      <w:marLeft w:val="0"/>
      <w:marRight w:val="0"/>
      <w:marTop w:val="0"/>
      <w:marBottom w:val="0"/>
      <w:divBdr>
        <w:top w:val="none" w:sz="0" w:space="0" w:color="auto"/>
        <w:left w:val="none" w:sz="0" w:space="0" w:color="auto"/>
        <w:bottom w:val="none" w:sz="0" w:space="0" w:color="auto"/>
        <w:right w:val="none" w:sz="0" w:space="0" w:color="auto"/>
      </w:divBdr>
      <w:divsChild>
        <w:div w:id="598368096">
          <w:marLeft w:val="0"/>
          <w:marRight w:val="0"/>
          <w:marTop w:val="0"/>
          <w:marBottom w:val="0"/>
          <w:divBdr>
            <w:top w:val="none" w:sz="0" w:space="0" w:color="auto"/>
            <w:left w:val="none" w:sz="0" w:space="0" w:color="auto"/>
            <w:bottom w:val="none" w:sz="0" w:space="0" w:color="auto"/>
            <w:right w:val="none" w:sz="0" w:space="0" w:color="auto"/>
          </w:divBdr>
          <w:divsChild>
            <w:div w:id="1346785347">
              <w:marLeft w:val="0"/>
              <w:marRight w:val="240"/>
              <w:marTop w:val="0"/>
              <w:marBottom w:val="0"/>
              <w:divBdr>
                <w:top w:val="none" w:sz="0" w:space="0" w:color="auto"/>
                <w:left w:val="none" w:sz="0" w:space="0" w:color="auto"/>
                <w:bottom w:val="none" w:sz="0" w:space="0" w:color="auto"/>
                <w:right w:val="none" w:sz="0" w:space="0" w:color="auto"/>
              </w:divBdr>
            </w:div>
            <w:div w:id="2076198768">
              <w:marLeft w:val="0"/>
              <w:marRight w:val="0"/>
              <w:marTop w:val="0"/>
              <w:marBottom w:val="240"/>
              <w:divBdr>
                <w:top w:val="single" w:sz="6" w:space="12" w:color="E6E6E6"/>
                <w:left w:val="single" w:sz="6" w:space="12" w:color="E6E6E6"/>
                <w:bottom w:val="single" w:sz="6" w:space="12" w:color="E6E6E6"/>
                <w:right w:val="single" w:sz="6" w:space="12" w:color="E6E6E6"/>
              </w:divBdr>
              <w:divsChild>
                <w:div w:id="1500927996">
                  <w:marLeft w:val="0"/>
                  <w:marRight w:val="0"/>
                  <w:marTop w:val="0"/>
                  <w:marBottom w:val="0"/>
                  <w:divBdr>
                    <w:top w:val="none" w:sz="0" w:space="0" w:color="auto"/>
                    <w:left w:val="none" w:sz="0" w:space="0" w:color="auto"/>
                    <w:bottom w:val="none" w:sz="0" w:space="0" w:color="auto"/>
                    <w:right w:val="none" w:sz="0" w:space="0" w:color="auto"/>
                  </w:divBdr>
                  <w:divsChild>
                    <w:div w:id="1250768443">
                      <w:marLeft w:val="0"/>
                      <w:marRight w:val="0"/>
                      <w:marTop w:val="0"/>
                      <w:marBottom w:val="150"/>
                      <w:divBdr>
                        <w:top w:val="none" w:sz="0" w:space="0" w:color="auto"/>
                        <w:left w:val="none" w:sz="0" w:space="0" w:color="auto"/>
                        <w:bottom w:val="none" w:sz="0" w:space="0" w:color="auto"/>
                        <w:right w:val="none" w:sz="0" w:space="0" w:color="auto"/>
                      </w:divBdr>
                    </w:div>
                    <w:div w:id="134717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879907">
          <w:marLeft w:val="0"/>
          <w:marRight w:val="0"/>
          <w:marTop w:val="0"/>
          <w:marBottom w:val="0"/>
          <w:divBdr>
            <w:top w:val="none" w:sz="0" w:space="0" w:color="auto"/>
            <w:left w:val="none" w:sz="0" w:space="0" w:color="auto"/>
            <w:bottom w:val="none" w:sz="0" w:space="0" w:color="auto"/>
            <w:right w:val="none" w:sz="0" w:space="0" w:color="auto"/>
          </w:divBdr>
          <w:divsChild>
            <w:div w:id="2031494492">
              <w:marLeft w:val="0"/>
              <w:marRight w:val="0"/>
              <w:marTop w:val="0"/>
              <w:marBottom w:val="240"/>
              <w:divBdr>
                <w:top w:val="single" w:sz="6" w:space="12" w:color="E6E6E6"/>
                <w:left w:val="single" w:sz="6" w:space="12" w:color="E6E6E6"/>
                <w:bottom w:val="single" w:sz="6" w:space="12" w:color="E6E6E6"/>
                <w:right w:val="single" w:sz="6" w:space="12" w:color="E6E6E6"/>
              </w:divBdr>
              <w:divsChild>
                <w:div w:id="981345282">
                  <w:marLeft w:val="0"/>
                  <w:marRight w:val="0"/>
                  <w:marTop w:val="0"/>
                  <w:marBottom w:val="0"/>
                  <w:divBdr>
                    <w:top w:val="none" w:sz="0" w:space="0" w:color="auto"/>
                    <w:left w:val="none" w:sz="0" w:space="0" w:color="auto"/>
                    <w:bottom w:val="none" w:sz="0" w:space="0" w:color="auto"/>
                    <w:right w:val="none" w:sz="0" w:space="0" w:color="auto"/>
                  </w:divBdr>
                  <w:divsChild>
                    <w:div w:id="130906149">
                      <w:marLeft w:val="0"/>
                      <w:marRight w:val="0"/>
                      <w:marTop w:val="0"/>
                      <w:marBottom w:val="150"/>
                      <w:divBdr>
                        <w:top w:val="none" w:sz="0" w:space="0" w:color="auto"/>
                        <w:left w:val="none" w:sz="0" w:space="0" w:color="auto"/>
                        <w:bottom w:val="none" w:sz="0" w:space="0" w:color="auto"/>
                        <w:right w:val="none" w:sz="0" w:space="0" w:color="auto"/>
                      </w:divBdr>
                    </w:div>
                    <w:div w:id="77544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988426">
          <w:marLeft w:val="0"/>
          <w:marRight w:val="0"/>
          <w:marTop w:val="0"/>
          <w:marBottom w:val="0"/>
          <w:divBdr>
            <w:top w:val="none" w:sz="0" w:space="0" w:color="auto"/>
            <w:left w:val="none" w:sz="0" w:space="0" w:color="auto"/>
            <w:bottom w:val="none" w:sz="0" w:space="0" w:color="auto"/>
            <w:right w:val="none" w:sz="0" w:space="0" w:color="auto"/>
          </w:divBdr>
          <w:divsChild>
            <w:div w:id="633371905">
              <w:marLeft w:val="0"/>
              <w:marRight w:val="0"/>
              <w:marTop w:val="0"/>
              <w:marBottom w:val="240"/>
              <w:divBdr>
                <w:top w:val="single" w:sz="6" w:space="12" w:color="E6E6E6"/>
                <w:left w:val="single" w:sz="6" w:space="12" w:color="E6E6E6"/>
                <w:bottom w:val="single" w:sz="6" w:space="12" w:color="E6E6E6"/>
                <w:right w:val="single" w:sz="6" w:space="12" w:color="E6E6E6"/>
              </w:divBdr>
              <w:divsChild>
                <w:div w:id="207692273">
                  <w:marLeft w:val="0"/>
                  <w:marRight w:val="0"/>
                  <w:marTop w:val="0"/>
                  <w:marBottom w:val="0"/>
                  <w:divBdr>
                    <w:top w:val="none" w:sz="0" w:space="0" w:color="auto"/>
                    <w:left w:val="none" w:sz="0" w:space="0" w:color="auto"/>
                    <w:bottom w:val="none" w:sz="0" w:space="0" w:color="auto"/>
                    <w:right w:val="none" w:sz="0" w:space="0" w:color="auto"/>
                  </w:divBdr>
                  <w:divsChild>
                    <w:div w:id="112752222">
                      <w:marLeft w:val="0"/>
                      <w:marRight w:val="0"/>
                      <w:marTop w:val="0"/>
                      <w:marBottom w:val="150"/>
                      <w:divBdr>
                        <w:top w:val="none" w:sz="0" w:space="0" w:color="auto"/>
                        <w:left w:val="none" w:sz="0" w:space="0" w:color="auto"/>
                        <w:bottom w:val="none" w:sz="0" w:space="0" w:color="auto"/>
                        <w:right w:val="none" w:sz="0" w:space="0" w:color="auto"/>
                      </w:divBdr>
                    </w:div>
                    <w:div w:id="33549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246225">
          <w:marLeft w:val="0"/>
          <w:marRight w:val="0"/>
          <w:marTop w:val="0"/>
          <w:marBottom w:val="0"/>
          <w:divBdr>
            <w:top w:val="none" w:sz="0" w:space="0" w:color="auto"/>
            <w:left w:val="none" w:sz="0" w:space="0" w:color="auto"/>
            <w:bottom w:val="none" w:sz="0" w:space="0" w:color="auto"/>
            <w:right w:val="none" w:sz="0" w:space="0" w:color="auto"/>
          </w:divBdr>
          <w:divsChild>
            <w:div w:id="271589865">
              <w:marLeft w:val="0"/>
              <w:marRight w:val="0"/>
              <w:marTop w:val="0"/>
              <w:marBottom w:val="240"/>
              <w:divBdr>
                <w:top w:val="single" w:sz="6" w:space="12" w:color="E6E6E6"/>
                <w:left w:val="single" w:sz="6" w:space="12" w:color="E6E6E6"/>
                <w:bottom w:val="single" w:sz="6" w:space="12" w:color="E6E6E6"/>
                <w:right w:val="single" w:sz="6" w:space="12" w:color="E6E6E6"/>
              </w:divBdr>
              <w:divsChild>
                <w:div w:id="239021903">
                  <w:marLeft w:val="0"/>
                  <w:marRight w:val="0"/>
                  <w:marTop w:val="0"/>
                  <w:marBottom w:val="0"/>
                  <w:divBdr>
                    <w:top w:val="none" w:sz="0" w:space="0" w:color="auto"/>
                    <w:left w:val="none" w:sz="0" w:space="0" w:color="auto"/>
                    <w:bottom w:val="none" w:sz="0" w:space="0" w:color="auto"/>
                    <w:right w:val="none" w:sz="0" w:space="0" w:color="auto"/>
                  </w:divBdr>
                  <w:divsChild>
                    <w:div w:id="741484450">
                      <w:marLeft w:val="0"/>
                      <w:marRight w:val="0"/>
                      <w:marTop w:val="0"/>
                      <w:marBottom w:val="150"/>
                      <w:divBdr>
                        <w:top w:val="none" w:sz="0" w:space="0" w:color="auto"/>
                        <w:left w:val="none" w:sz="0" w:space="0" w:color="auto"/>
                        <w:bottom w:val="none" w:sz="0" w:space="0" w:color="auto"/>
                        <w:right w:val="none" w:sz="0" w:space="0" w:color="auto"/>
                      </w:divBdr>
                    </w:div>
                    <w:div w:id="1962615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9543351">
          <w:marLeft w:val="0"/>
          <w:marRight w:val="0"/>
          <w:marTop w:val="0"/>
          <w:marBottom w:val="0"/>
          <w:divBdr>
            <w:top w:val="none" w:sz="0" w:space="0" w:color="auto"/>
            <w:left w:val="none" w:sz="0" w:space="0" w:color="auto"/>
            <w:bottom w:val="none" w:sz="0" w:space="0" w:color="auto"/>
            <w:right w:val="none" w:sz="0" w:space="0" w:color="auto"/>
          </w:divBdr>
          <w:divsChild>
            <w:div w:id="925922719">
              <w:marLeft w:val="0"/>
              <w:marRight w:val="0"/>
              <w:marTop w:val="0"/>
              <w:marBottom w:val="240"/>
              <w:divBdr>
                <w:top w:val="single" w:sz="6" w:space="12" w:color="E6E6E6"/>
                <w:left w:val="single" w:sz="6" w:space="12" w:color="E6E6E6"/>
                <w:bottom w:val="single" w:sz="6" w:space="12" w:color="E6E6E6"/>
                <w:right w:val="single" w:sz="6" w:space="12" w:color="E6E6E6"/>
              </w:divBdr>
              <w:divsChild>
                <w:div w:id="1562206760">
                  <w:marLeft w:val="0"/>
                  <w:marRight w:val="0"/>
                  <w:marTop w:val="0"/>
                  <w:marBottom w:val="0"/>
                  <w:divBdr>
                    <w:top w:val="none" w:sz="0" w:space="0" w:color="auto"/>
                    <w:left w:val="none" w:sz="0" w:space="0" w:color="auto"/>
                    <w:bottom w:val="none" w:sz="0" w:space="0" w:color="auto"/>
                    <w:right w:val="none" w:sz="0" w:space="0" w:color="auto"/>
                  </w:divBdr>
                  <w:divsChild>
                    <w:div w:id="691147468">
                      <w:marLeft w:val="0"/>
                      <w:marRight w:val="0"/>
                      <w:marTop w:val="0"/>
                      <w:marBottom w:val="150"/>
                      <w:divBdr>
                        <w:top w:val="none" w:sz="0" w:space="0" w:color="auto"/>
                        <w:left w:val="none" w:sz="0" w:space="0" w:color="auto"/>
                        <w:bottom w:val="none" w:sz="0" w:space="0" w:color="auto"/>
                        <w:right w:val="none" w:sz="0" w:space="0" w:color="auto"/>
                      </w:divBdr>
                    </w:div>
                    <w:div w:id="172648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3298">
          <w:marLeft w:val="0"/>
          <w:marRight w:val="0"/>
          <w:marTop w:val="0"/>
          <w:marBottom w:val="0"/>
          <w:divBdr>
            <w:top w:val="none" w:sz="0" w:space="0" w:color="auto"/>
            <w:left w:val="none" w:sz="0" w:space="0" w:color="auto"/>
            <w:bottom w:val="none" w:sz="0" w:space="0" w:color="auto"/>
            <w:right w:val="none" w:sz="0" w:space="0" w:color="auto"/>
          </w:divBdr>
          <w:divsChild>
            <w:div w:id="213464221">
              <w:marLeft w:val="0"/>
              <w:marRight w:val="0"/>
              <w:marTop w:val="0"/>
              <w:marBottom w:val="240"/>
              <w:divBdr>
                <w:top w:val="single" w:sz="6" w:space="12" w:color="E6E6E6"/>
                <w:left w:val="single" w:sz="6" w:space="12" w:color="E6E6E6"/>
                <w:bottom w:val="single" w:sz="6" w:space="12" w:color="E6E6E6"/>
                <w:right w:val="single" w:sz="6" w:space="12" w:color="E6E6E6"/>
              </w:divBdr>
              <w:divsChild>
                <w:div w:id="1885292089">
                  <w:marLeft w:val="0"/>
                  <w:marRight w:val="0"/>
                  <w:marTop w:val="0"/>
                  <w:marBottom w:val="0"/>
                  <w:divBdr>
                    <w:top w:val="none" w:sz="0" w:space="0" w:color="auto"/>
                    <w:left w:val="none" w:sz="0" w:space="0" w:color="auto"/>
                    <w:bottom w:val="none" w:sz="0" w:space="0" w:color="auto"/>
                    <w:right w:val="none" w:sz="0" w:space="0" w:color="auto"/>
                  </w:divBdr>
                  <w:divsChild>
                    <w:div w:id="786582821">
                      <w:marLeft w:val="0"/>
                      <w:marRight w:val="0"/>
                      <w:marTop w:val="0"/>
                      <w:marBottom w:val="150"/>
                      <w:divBdr>
                        <w:top w:val="none" w:sz="0" w:space="0" w:color="auto"/>
                        <w:left w:val="none" w:sz="0" w:space="0" w:color="auto"/>
                        <w:bottom w:val="none" w:sz="0" w:space="0" w:color="auto"/>
                        <w:right w:val="none" w:sz="0" w:space="0" w:color="auto"/>
                      </w:divBdr>
                    </w:div>
                    <w:div w:id="2028289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737363">
          <w:marLeft w:val="0"/>
          <w:marRight w:val="0"/>
          <w:marTop w:val="0"/>
          <w:marBottom w:val="0"/>
          <w:divBdr>
            <w:top w:val="none" w:sz="0" w:space="0" w:color="auto"/>
            <w:left w:val="none" w:sz="0" w:space="0" w:color="auto"/>
            <w:bottom w:val="none" w:sz="0" w:space="0" w:color="auto"/>
            <w:right w:val="none" w:sz="0" w:space="0" w:color="auto"/>
          </w:divBdr>
          <w:divsChild>
            <w:div w:id="1708065843">
              <w:marLeft w:val="0"/>
              <w:marRight w:val="0"/>
              <w:marTop w:val="0"/>
              <w:marBottom w:val="240"/>
              <w:divBdr>
                <w:top w:val="single" w:sz="6" w:space="12" w:color="E6E6E6"/>
                <w:left w:val="single" w:sz="6" w:space="12" w:color="E6E6E6"/>
                <w:bottom w:val="single" w:sz="6" w:space="12" w:color="E6E6E6"/>
                <w:right w:val="single" w:sz="6" w:space="12" w:color="E6E6E6"/>
              </w:divBdr>
              <w:divsChild>
                <w:div w:id="180320731">
                  <w:marLeft w:val="0"/>
                  <w:marRight w:val="0"/>
                  <w:marTop w:val="0"/>
                  <w:marBottom w:val="0"/>
                  <w:divBdr>
                    <w:top w:val="none" w:sz="0" w:space="0" w:color="auto"/>
                    <w:left w:val="none" w:sz="0" w:space="0" w:color="auto"/>
                    <w:bottom w:val="none" w:sz="0" w:space="0" w:color="auto"/>
                    <w:right w:val="none" w:sz="0" w:space="0" w:color="auto"/>
                  </w:divBdr>
                  <w:divsChild>
                    <w:div w:id="841551617">
                      <w:marLeft w:val="0"/>
                      <w:marRight w:val="0"/>
                      <w:marTop w:val="0"/>
                      <w:marBottom w:val="150"/>
                      <w:divBdr>
                        <w:top w:val="none" w:sz="0" w:space="0" w:color="auto"/>
                        <w:left w:val="none" w:sz="0" w:space="0" w:color="auto"/>
                        <w:bottom w:val="none" w:sz="0" w:space="0" w:color="auto"/>
                        <w:right w:val="none" w:sz="0" w:space="0" w:color="auto"/>
                      </w:divBdr>
                    </w:div>
                    <w:div w:id="55339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7175192">
          <w:marLeft w:val="0"/>
          <w:marRight w:val="0"/>
          <w:marTop w:val="0"/>
          <w:marBottom w:val="0"/>
          <w:divBdr>
            <w:top w:val="none" w:sz="0" w:space="0" w:color="auto"/>
            <w:left w:val="none" w:sz="0" w:space="0" w:color="auto"/>
            <w:bottom w:val="none" w:sz="0" w:space="0" w:color="auto"/>
            <w:right w:val="none" w:sz="0" w:space="0" w:color="auto"/>
          </w:divBdr>
          <w:divsChild>
            <w:div w:id="295377920">
              <w:marLeft w:val="0"/>
              <w:marRight w:val="0"/>
              <w:marTop w:val="0"/>
              <w:marBottom w:val="240"/>
              <w:divBdr>
                <w:top w:val="single" w:sz="6" w:space="12" w:color="E6E6E6"/>
                <w:left w:val="single" w:sz="6" w:space="12" w:color="E6E6E6"/>
                <w:bottom w:val="single" w:sz="6" w:space="12" w:color="E6E6E6"/>
                <w:right w:val="single" w:sz="6" w:space="12" w:color="E6E6E6"/>
              </w:divBdr>
              <w:divsChild>
                <w:div w:id="225337271">
                  <w:marLeft w:val="0"/>
                  <w:marRight w:val="0"/>
                  <w:marTop w:val="0"/>
                  <w:marBottom w:val="0"/>
                  <w:divBdr>
                    <w:top w:val="none" w:sz="0" w:space="0" w:color="auto"/>
                    <w:left w:val="none" w:sz="0" w:space="0" w:color="auto"/>
                    <w:bottom w:val="none" w:sz="0" w:space="0" w:color="auto"/>
                    <w:right w:val="none" w:sz="0" w:space="0" w:color="auto"/>
                  </w:divBdr>
                  <w:divsChild>
                    <w:div w:id="1609460038">
                      <w:marLeft w:val="0"/>
                      <w:marRight w:val="0"/>
                      <w:marTop w:val="0"/>
                      <w:marBottom w:val="150"/>
                      <w:divBdr>
                        <w:top w:val="none" w:sz="0" w:space="0" w:color="auto"/>
                        <w:left w:val="none" w:sz="0" w:space="0" w:color="auto"/>
                        <w:bottom w:val="none" w:sz="0" w:space="0" w:color="auto"/>
                        <w:right w:val="none" w:sz="0" w:space="0" w:color="auto"/>
                      </w:divBdr>
                    </w:div>
                    <w:div w:id="74167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713019">
          <w:marLeft w:val="0"/>
          <w:marRight w:val="0"/>
          <w:marTop w:val="0"/>
          <w:marBottom w:val="0"/>
          <w:divBdr>
            <w:top w:val="none" w:sz="0" w:space="0" w:color="auto"/>
            <w:left w:val="none" w:sz="0" w:space="0" w:color="auto"/>
            <w:bottom w:val="none" w:sz="0" w:space="0" w:color="auto"/>
            <w:right w:val="none" w:sz="0" w:space="0" w:color="auto"/>
          </w:divBdr>
          <w:divsChild>
            <w:div w:id="679425985">
              <w:marLeft w:val="0"/>
              <w:marRight w:val="0"/>
              <w:marTop w:val="0"/>
              <w:marBottom w:val="240"/>
              <w:divBdr>
                <w:top w:val="single" w:sz="6" w:space="12" w:color="E6E6E6"/>
                <w:left w:val="single" w:sz="6" w:space="12" w:color="E6E6E6"/>
                <w:bottom w:val="single" w:sz="6" w:space="12" w:color="E6E6E6"/>
                <w:right w:val="single" w:sz="6" w:space="12" w:color="E6E6E6"/>
              </w:divBdr>
              <w:divsChild>
                <w:div w:id="1680159582">
                  <w:marLeft w:val="0"/>
                  <w:marRight w:val="0"/>
                  <w:marTop w:val="0"/>
                  <w:marBottom w:val="0"/>
                  <w:divBdr>
                    <w:top w:val="none" w:sz="0" w:space="0" w:color="auto"/>
                    <w:left w:val="none" w:sz="0" w:space="0" w:color="auto"/>
                    <w:bottom w:val="none" w:sz="0" w:space="0" w:color="auto"/>
                    <w:right w:val="none" w:sz="0" w:space="0" w:color="auto"/>
                  </w:divBdr>
                  <w:divsChild>
                    <w:div w:id="891041296">
                      <w:marLeft w:val="0"/>
                      <w:marRight w:val="0"/>
                      <w:marTop w:val="0"/>
                      <w:marBottom w:val="150"/>
                      <w:divBdr>
                        <w:top w:val="none" w:sz="0" w:space="0" w:color="auto"/>
                        <w:left w:val="none" w:sz="0" w:space="0" w:color="auto"/>
                        <w:bottom w:val="none" w:sz="0" w:space="0" w:color="auto"/>
                        <w:right w:val="none" w:sz="0" w:space="0" w:color="auto"/>
                      </w:divBdr>
                    </w:div>
                    <w:div w:id="146291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762943">
          <w:marLeft w:val="0"/>
          <w:marRight w:val="0"/>
          <w:marTop w:val="0"/>
          <w:marBottom w:val="0"/>
          <w:divBdr>
            <w:top w:val="none" w:sz="0" w:space="0" w:color="auto"/>
            <w:left w:val="none" w:sz="0" w:space="0" w:color="auto"/>
            <w:bottom w:val="none" w:sz="0" w:space="0" w:color="auto"/>
            <w:right w:val="none" w:sz="0" w:space="0" w:color="auto"/>
          </w:divBdr>
          <w:divsChild>
            <w:div w:id="736250560">
              <w:marLeft w:val="0"/>
              <w:marRight w:val="0"/>
              <w:marTop w:val="0"/>
              <w:marBottom w:val="240"/>
              <w:divBdr>
                <w:top w:val="single" w:sz="6" w:space="12" w:color="E6E6E6"/>
                <w:left w:val="single" w:sz="6" w:space="12" w:color="E6E6E6"/>
                <w:bottom w:val="single" w:sz="6" w:space="12" w:color="E6E6E6"/>
                <w:right w:val="single" w:sz="6" w:space="12" w:color="E6E6E6"/>
              </w:divBdr>
              <w:divsChild>
                <w:div w:id="548881671">
                  <w:marLeft w:val="0"/>
                  <w:marRight w:val="0"/>
                  <w:marTop w:val="0"/>
                  <w:marBottom w:val="0"/>
                  <w:divBdr>
                    <w:top w:val="none" w:sz="0" w:space="0" w:color="auto"/>
                    <w:left w:val="none" w:sz="0" w:space="0" w:color="auto"/>
                    <w:bottom w:val="none" w:sz="0" w:space="0" w:color="auto"/>
                    <w:right w:val="none" w:sz="0" w:space="0" w:color="auto"/>
                  </w:divBdr>
                  <w:divsChild>
                    <w:div w:id="1049374528">
                      <w:marLeft w:val="0"/>
                      <w:marRight w:val="0"/>
                      <w:marTop w:val="0"/>
                      <w:marBottom w:val="150"/>
                      <w:divBdr>
                        <w:top w:val="none" w:sz="0" w:space="0" w:color="auto"/>
                        <w:left w:val="none" w:sz="0" w:space="0" w:color="auto"/>
                        <w:bottom w:val="none" w:sz="0" w:space="0" w:color="auto"/>
                        <w:right w:val="none" w:sz="0" w:space="0" w:color="auto"/>
                      </w:divBdr>
                    </w:div>
                    <w:div w:id="193189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971339">
          <w:marLeft w:val="0"/>
          <w:marRight w:val="0"/>
          <w:marTop w:val="0"/>
          <w:marBottom w:val="0"/>
          <w:divBdr>
            <w:top w:val="none" w:sz="0" w:space="0" w:color="auto"/>
            <w:left w:val="none" w:sz="0" w:space="0" w:color="auto"/>
            <w:bottom w:val="none" w:sz="0" w:space="0" w:color="auto"/>
            <w:right w:val="none" w:sz="0" w:space="0" w:color="auto"/>
          </w:divBdr>
          <w:divsChild>
            <w:div w:id="1140807874">
              <w:marLeft w:val="0"/>
              <w:marRight w:val="0"/>
              <w:marTop w:val="0"/>
              <w:marBottom w:val="240"/>
              <w:divBdr>
                <w:top w:val="single" w:sz="6" w:space="12" w:color="E6E6E6"/>
                <w:left w:val="single" w:sz="6" w:space="12" w:color="E6E6E6"/>
                <w:bottom w:val="single" w:sz="6" w:space="12" w:color="E6E6E6"/>
                <w:right w:val="single" w:sz="6" w:space="12" w:color="E6E6E6"/>
              </w:divBdr>
              <w:divsChild>
                <w:div w:id="1068768947">
                  <w:marLeft w:val="0"/>
                  <w:marRight w:val="0"/>
                  <w:marTop w:val="0"/>
                  <w:marBottom w:val="0"/>
                  <w:divBdr>
                    <w:top w:val="none" w:sz="0" w:space="0" w:color="auto"/>
                    <w:left w:val="none" w:sz="0" w:space="0" w:color="auto"/>
                    <w:bottom w:val="none" w:sz="0" w:space="0" w:color="auto"/>
                    <w:right w:val="none" w:sz="0" w:space="0" w:color="auto"/>
                  </w:divBdr>
                  <w:divsChild>
                    <w:div w:id="403648182">
                      <w:marLeft w:val="0"/>
                      <w:marRight w:val="0"/>
                      <w:marTop w:val="0"/>
                      <w:marBottom w:val="150"/>
                      <w:divBdr>
                        <w:top w:val="none" w:sz="0" w:space="0" w:color="auto"/>
                        <w:left w:val="none" w:sz="0" w:space="0" w:color="auto"/>
                        <w:bottom w:val="none" w:sz="0" w:space="0" w:color="auto"/>
                        <w:right w:val="none" w:sz="0" w:space="0" w:color="auto"/>
                      </w:divBdr>
                    </w:div>
                    <w:div w:id="179529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532136">
          <w:marLeft w:val="0"/>
          <w:marRight w:val="0"/>
          <w:marTop w:val="0"/>
          <w:marBottom w:val="0"/>
          <w:divBdr>
            <w:top w:val="none" w:sz="0" w:space="0" w:color="auto"/>
            <w:left w:val="none" w:sz="0" w:space="0" w:color="auto"/>
            <w:bottom w:val="none" w:sz="0" w:space="0" w:color="auto"/>
            <w:right w:val="none" w:sz="0" w:space="0" w:color="auto"/>
          </w:divBdr>
          <w:divsChild>
            <w:div w:id="161315880">
              <w:marLeft w:val="0"/>
              <w:marRight w:val="0"/>
              <w:marTop w:val="0"/>
              <w:marBottom w:val="240"/>
              <w:divBdr>
                <w:top w:val="single" w:sz="6" w:space="12" w:color="E6E6E6"/>
                <w:left w:val="single" w:sz="6" w:space="12" w:color="E6E6E6"/>
                <w:bottom w:val="single" w:sz="6" w:space="12" w:color="E6E6E6"/>
                <w:right w:val="single" w:sz="6" w:space="12" w:color="E6E6E6"/>
              </w:divBdr>
              <w:divsChild>
                <w:div w:id="965701353">
                  <w:marLeft w:val="0"/>
                  <w:marRight w:val="0"/>
                  <w:marTop w:val="0"/>
                  <w:marBottom w:val="0"/>
                  <w:divBdr>
                    <w:top w:val="none" w:sz="0" w:space="0" w:color="auto"/>
                    <w:left w:val="none" w:sz="0" w:space="0" w:color="auto"/>
                    <w:bottom w:val="none" w:sz="0" w:space="0" w:color="auto"/>
                    <w:right w:val="none" w:sz="0" w:space="0" w:color="auto"/>
                  </w:divBdr>
                  <w:divsChild>
                    <w:div w:id="512182558">
                      <w:marLeft w:val="0"/>
                      <w:marRight w:val="0"/>
                      <w:marTop w:val="0"/>
                      <w:marBottom w:val="150"/>
                      <w:divBdr>
                        <w:top w:val="none" w:sz="0" w:space="0" w:color="auto"/>
                        <w:left w:val="none" w:sz="0" w:space="0" w:color="auto"/>
                        <w:bottom w:val="none" w:sz="0" w:space="0" w:color="auto"/>
                        <w:right w:val="none" w:sz="0" w:space="0" w:color="auto"/>
                      </w:divBdr>
                    </w:div>
                    <w:div w:id="1522668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772369">
          <w:marLeft w:val="0"/>
          <w:marRight w:val="0"/>
          <w:marTop w:val="0"/>
          <w:marBottom w:val="0"/>
          <w:divBdr>
            <w:top w:val="none" w:sz="0" w:space="0" w:color="auto"/>
            <w:left w:val="none" w:sz="0" w:space="0" w:color="auto"/>
            <w:bottom w:val="none" w:sz="0" w:space="0" w:color="auto"/>
            <w:right w:val="none" w:sz="0" w:space="0" w:color="auto"/>
          </w:divBdr>
          <w:divsChild>
            <w:div w:id="1972006550">
              <w:marLeft w:val="0"/>
              <w:marRight w:val="0"/>
              <w:marTop w:val="0"/>
              <w:marBottom w:val="240"/>
              <w:divBdr>
                <w:top w:val="single" w:sz="6" w:space="12" w:color="E6E6E6"/>
                <w:left w:val="single" w:sz="6" w:space="12" w:color="E6E6E6"/>
                <w:bottom w:val="single" w:sz="6" w:space="12" w:color="E6E6E6"/>
                <w:right w:val="single" w:sz="6" w:space="12" w:color="E6E6E6"/>
              </w:divBdr>
              <w:divsChild>
                <w:div w:id="2065332782">
                  <w:marLeft w:val="0"/>
                  <w:marRight w:val="0"/>
                  <w:marTop w:val="0"/>
                  <w:marBottom w:val="0"/>
                  <w:divBdr>
                    <w:top w:val="none" w:sz="0" w:space="0" w:color="auto"/>
                    <w:left w:val="none" w:sz="0" w:space="0" w:color="auto"/>
                    <w:bottom w:val="none" w:sz="0" w:space="0" w:color="auto"/>
                    <w:right w:val="none" w:sz="0" w:space="0" w:color="auto"/>
                  </w:divBdr>
                  <w:divsChild>
                    <w:div w:id="1835753236">
                      <w:marLeft w:val="0"/>
                      <w:marRight w:val="0"/>
                      <w:marTop w:val="0"/>
                      <w:marBottom w:val="150"/>
                      <w:divBdr>
                        <w:top w:val="none" w:sz="0" w:space="0" w:color="auto"/>
                        <w:left w:val="none" w:sz="0" w:space="0" w:color="auto"/>
                        <w:bottom w:val="none" w:sz="0" w:space="0" w:color="auto"/>
                        <w:right w:val="none" w:sz="0" w:space="0" w:color="auto"/>
                      </w:divBdr>
                    </w:div>
                    <w:div w:id="164234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052918">
          <w:marLeft w:val="0"/>
          <w:marRight w:val="0"/>
          <w:marTop w:val="0"/>
          <w:marBottom w:val="0"/>
          <w:divBdr>
            <w:top w:val="none" w:sz="0" w:space="0" w:color="auto"/>
            <w:left w:val="none" w:sz="0" w:space="0" w:color="auto"/>
            <w:bottom w:val="none" w:sz="0" w:space="0" w:color="auto"/>
            <w:right w:val="none" w:sz="0" w:space="0" w:color="auto"/>
          </w:divBdr>
          <w:divsChild>
            <w:div w:id="1727485774">
              <w:marLeft w:val="0"/>
              <w:marRight w:val="0"/>
              <w:marTop w:val="0"/>
              <w:marBottom w:val="240"/>
              <w:divBdr>
                <w:top w:val="single" w:sz="6" w:space="12" w:color="E6E6E6"/>
                <w:left w:val="single" w:sz="6" w:space="12" w:color="E6E6E6"/>
                <w:bottom w:val="single" w:sz="6" w:space="12" w:color="E6E6E6"/>
                <w:right w:val="single" w:sz="6" w:space="12" w:color="E6E6E6"/>
              </w:divBdr>
              <w:divsChild>
                <w:div w:id="1222209546">
                  <w:marLeft w:val="0"/>
                  <w:marRight w:val="0"/>
                  <w:marTop w:val="0"/>
                  <w:marBottom w:val="0"/>
                  <w:divBdr>
                    <w:top w:val="none" w:sz="0" w:space="0" w:color="auto"/>
                    <w:left w:val="none" w:sz="0" w:space="0" w:color="auto"/>
                    <w:bottom w:val="none" w:sz="0" w:space="0" w:color="auto"/>
                    <w:right w:val="none" w:sz="0" w:space="0" w:color="auto"/>
                  </w:divBdr>
                  <w:divsChild>
                    <w:div w:id="950697442">
                      <w:marLeft w:val="0"/>
                      <w:marRight w:val="0"/>
                      <w:marTop w:val="0"/>
                      <w:marBottom w:val="150"/>
                      <w:divBdr>
                        <w:top w:val="none" w:sz="0" w:space="0" w:color="auto"/>
                        <w:left w:val="none" w:sz="0" w:space="0" w:color="auto"/>
                        <w:bottom w:val="none" w:sz="0" w:space="0" w:color="auto"/>
                        <w:right w:val="none" w:sz="0" w:space="0" w:color="auto"/>
                      </w:divBdr>
                    </w:div>
                    <w:div w:id="155342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0011644">
          <w:marLeft w:val="0"/>
          <w:marRight w:val="0"/>
          <w:marTop w:val="0"/>
          <w:marBottom w:val="0"/>
          <w:divBdr>
            <w:top w:val="none" w:sz="0" w:space="0" w:color="auto"/>
            <w:left w:val="none" w:sz="0" w:space="0" w:color="auto"/>
            <w:bottom w:val="none" w:sz="0" w:space="0" w:color="auto"/>
            <w:right w:val="none" w:sz="0" w:space="0" w:color="auto"/>
          </w:divBdr>
          <w:divsChild>
            <w:div w:id="822893004">
              <w:marLeft w:val="0"/>
              <w:marRight w:val="0"/>
              <w:marTop w:val="0"/>
              <w:marBottom w:val="240"/>
              <w:divBdr>
                <w:top w:val="single" w:sz="6" w:space="12" w:color="E6E6E6"/>
                <w:left w:val="single" w:sz="6" w:space="12" w:color="E6E6E6"/>
                <w:bottom w:val="single" w:sz="6" w:space="12" w:color="E6E6E6"/>
                <w:right w:val="single" w:sz="6" w:space="12" w:color="E6E6E6"/>
              </w:divBdr>
              <w:divsChild>
                <w:div w:id="399863607">
                  <w:marLeft w:val="0"/>
                  <w:marRight w:val="0"/>
                  <w:marTop w:val="0"/>
                  <w:marBottom w:val="0"/>
                  <w:divBdr>
                    <w:top w:val="none" w:sz="0" w:space="0" w:color="auto"/>
                    <w:left w:val="none" w:sz="0" w:space="0" w:color="auto"/>
                    <w:bottom w:val="none" w:sz="0" w:space="0" w:color="auto"/>
                    <w:right w:val="none" w:sz="0" w:space="0" w:color="auto"/>
                  </w:divBdr>
                  <w:divsChild>
                    <w:div w:id="2095125091">
                      <w:marLeft w:val="0"/>
                      <w:marRight w:val="0"/>
                      <w:marTop w:val="0"/>
                      <w:marBottom w:val="150"/>
                      <w:divBdr>
                        <w:top w:val="none" w:sz="0" w:space="0" w:color="auto"/>
                        <w:left w:val="none" w:sz="0" w:space="0" w:color="auto"/>
                        <w:bottom w:val="none" w:sz="0" w:space="0" w:color="auto"/>
                        <w:right w:val="none" w:sz="0" w:space="0" w:color="auto"/>
                      </w:divBdr>
                    </w:div>
                    <w:div w:id="171422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866755">
      <w:bodyDiv w:val="1"/>
      <w:marLeft w:val="0"/>
      <w:marRight w:val="0"/>
      <w:marTop w:val="0"/>
      <w:marBottom w:val="0"/>
      <w:divBdr>
        <w:top w:val="none" w:sz="0" w:space="0" w:color="auto"/>
        <w:left w:val="none" w:sz="0" w:space="0" w:color="auto"/>
        <w:bottom w:val="none" w:sz="0" w:space="0" w:color="auto"/>
        <w:right w:val="none" w:sz="0" w:space="0" w:color="auto"/>
      </w:divBdr>
      <w:divsChild>
        <w:div w:id="338124755">
          <w:marLeft w:val="0"/>
          <w:marRight w:val="0"/>
          <w:marTop w:val="0"/>
          <w:marBottom w:val="0"/>
          <w:divBdr>
            <w:top w:val="none" w:sz="0" w:space="0" w:color="auto"/>
            <w:left w:val="none" w:sz="0" w:space="0" w:color="auto"/>
            <w:bottom w:val="none" w:sz="0" w:space="0" w:color="auto"/>
            <w:right w:val="none" w:sz="0" w:space="0" w:color="auto"/>
          </w:divBdr>
          <w:divsChild>
            <w:div w:id="22749446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820880464">
                  <w:marLeft w:val="0"/>
                  <w:marRight w:val="0"/>
                  <w:marTop w:val="0"/>
                  <w:marBottom w:val="0"/>
                  <w:divBdr>
                    <w:top w:val="none" w:sz="0" w:space="0" w:color="auto"/>
                    <w:left w:val="none" w:sz="0" w:space="0" w:color="auto"/>
                    <w:bottom w:val="none" w:sz="0" w:space="0" w:color="auto"/>
                    <w:right w:val="none" w:sz="0" w:space="0" w:color="auto"/>
                  </w:divBdr>
                  <w:divsChild>
                    <w:div w:id="110057606">
                      <w:marLeft w:val="0"/>
                      <w:marRight w:val="0"/>
                      <w:marTop w:val="0"/>
                      <w:marBottom w:val="150"/>
                      <w:divBdr>
                        <w:top w:val="none" w:sz="0" w:space="0" w:color="auto"/>
                        <w:left w:val="none" w:sz="0" w:space="0" w:color="auto"/>
                        <w:bottom w:val="none" w:sz="0" w:space="0" w:color="auto"/>
                        <w:right w:val="none" w:sz="0" w:space="0" w:color="auto"/>
                      </w:divBdr>
                    </w:div>
                    <w:div w:id="203380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3517303">
          <w:marLeft w:val="0"/>
          <w:marRight w:val="0"/>
          <w:marTop w:val="0"/>
          <w:marBottom w:val="0"/>
          <w:divBdr>
            <w:top w:val="none" w:sz="0" w:space="0" w:color="auto"/>
            <w:left w:val="none" w:sz="0" w:space="0" w:color="auto"/>
            <w:bottom w:val="none" w:sz="0" w:space="0" w:color="auto"/>
            <w:right w:val="none" w:sz="0" w:space="0" w:color="auto"/>
          </w:divBdr>
          <w:divsChild>
            <w:div w:id="729578539">
              <w:marLeft w:val="0"/>
              <w:marRight w:val="0"/>
              <w:marTop w:val="0"/>
              <w:marBottom w:val="240"/>
              <w:divBdr>
                <w:top w:val="single" w:sz="6" w:space="12" w:color="E6E6E6"/>
                <w:left w:val="single" w:sz="6" w:space="12" w:color="E6E6E6"/>
                <w:bottom w:val="single" w:sz="6" w:space="12" w:color="E6E6E6"/>
                <w:right w:val="single" w:sz="6" w:space="12" w:color="E6E6E6"/>
              </w:divBdr>
              <w:divsChild>
                <w:div w:id="1895461744">
                  <w:marLeft w:val="0"/>
                  <w:marRight w:val="0"/>
                  <w:marTop w:val="0"/>
                  <w:marBottom w:val="0"/>
                  <w:divBdr>
                    <w:top w:val="none" w:sz="0" w:space="0" w:color="auto"/>
                    <w:left w:val="none" w:sz="0" w:space="0" w:color="auto"/>
                    <w:bottom w:val="none" w:sz="0" w:space="0" w:color="auto"/>
                    <w:right w:val="none" w:sz="0" w:space="0" w:color="auto"/>
                  </w:divBdr>
                  <w:divsChild>
                    <w:div w:id="1072657686">
                      <w:marLeft w:val="0"/>
                      <w:marRight w:val="0"/>
                      <w:marTop w:val="0"/>
                      <w:marBottom w:val="150"/>
                      <w:divBdr>
                        <w:top w:val="none" w:sz="0" w:space="0" w:color="auto"/>
                        <w:left w:val="none" w:sz="0" w:space="0" w:color="auto"/>
                        <w:bottom w:val="none" w:sz="0" w:space="0" w:color="auto"/>
                        <w:right w:val="none" w:sz="0" w:space="0" w:color="auto"/>
                      </w:divBdr>
                    </w:div>
                    <w:div w:id="140032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226495">
          <w:marLeft w:val="0"/>
          <w:marRight w:val="0"/>
          <w:marTop w:val="0"/>
          <w:marBottom w:val="0"/>
          <w:divBdr>
            <w:top w:val="none" w:sz="0" w:space="0" w:color="auto"/>
            <w:left w:val="none" w:sz="0" w:space="0" w:color="auto"/>
            <w:bottom w:val="none" w:sz="0" w:space="0" w:color="auto"/>
            <w:right w:val="none" w:sz="0" w:space="0" w:color="auto"/>
          </w:divBdr>
          <w:divsChild>
            <w:div w:id="147032465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852179211">
                  <w:marLeft w:val="0"/>
                  <w:marRight w:val="0"/>
                  <w:marTop w:val="0"/>
                  <w:marBottom w:val="0"/>
                  <w:divBdr>
                    <w:top w:val="none" w:sz="0" w:space="0" w:color="auto"/>
                    <w:left w:val="none" w:sz="0" w:space="0" w:color="auto"/>
                    <w:bottom w:val="none" w:sz="0" w:space="0" w:color="auto"/>
                    <w:right w:val="none" w:sz="0" w:space="0" w:color="auto"/>
                  </w:divBdr>
                  <w:divsChild>
                    <w:div w:id="553078184">
                      <w:marLeft w:val="0"/>
                      <w:marRight w:val="0"/>
                      <w:marTop w:val="0"/>
                      <w:marBottom w:val="150"/>
                      <w:divBdr>
                        <w:top w:val="none" w:sz="0" w:space="0" w:color="auto"/>
                        <w:left w:val="none" w:sz="0" w:space="0" w:color="auto"/>
                        <w:bottom w:val="none" w:sz="0" w:space="0" w:color="auto"/>
                        <w:right w:val="none" w:sz="0" w:space="0" w:color="auto"/>
                      </w:divBdr>
                    </w:div>
                    <w:div w:id="42913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2091712">
          <w:marLeft w:val="0"/>
          <w:marRight w:val="0"/>
          <w:marTop w:val="0"/>
          <w:marBottom w:val="0"/>
          <w:divBdr>
            <w:top w:val="none" w:sz="0" w:space="0" w:color="auto"/>
            <w:left w:val="none" w:sz="0" w:space="0" w:color="auto"/>
            <w:bottom w:val="none" w:sz="0" w:space="0" w:color="auto"/>
            <w:right w:val="none" w:sz="0" w:space="0" w:color="auto"/>
          </w:divBdr>
          <w:divsChild>
            <w:div w:id="129791266">
              <w:marLeft w:val="0"/>
              <w:marRight w:val="0"/>
              <w:marTop w:val="0"/>
              <w:marBottom w:val="240"/>
              <w:divBdr>
                <w:top w:val="single" w:sz="6" w:space="12" w:color="E6E6E6"/>
                <w:left w:val="single" w:sz="6" w:space="12" w:color="E6E6E6"/>
                <w:bottom w:val="single" w:sz="6" w:space="12" w:color="E6E6E6"/>
                <w:right w:val="single" w:sz="6" w:space="12" w:color="E6E6E6"/>
              </w:divBdr>
              <w:divsChild>
                <w:div w:id="147211152">
                  <w:marLeft w:val="0"/>
                  <w:marRight w:val="0"/>
                  <w:marTop w:val="0"/>
                  <w:marBottom w:val="0"/>
                  <w:divBdr>
                    <w:top w:val="none" w:sz="0" w:space="0" w:color="auto"/>
                    <w:left w:val="none" w:sz="0" w:space="0" w:color="auto"/>
                    <w:bottom w:val="none" w:sz="0" w:space="0" w:color="auto"/>
                    <w:right w:val="none" w:sz="0" w:space="0" w:color="auto"/>
                  </w:divBdr>
                  <w:divsChild>
                    <w:div w:id="1600485953">
                      <w:marLeft w:val="0"/>
                      <w:marRight w:val="0"/>
                      <w:marTop w:val="0"/>
                      <w:marBottom w:val="150"/>
                      <w:divBdr>
                        <w:top w:val="none" w:sz="0" w:space="0" w:color="auto"/>
                        <w:left w:val="none" w:sz="0" w:space="0" w:color="auto"/>
                        <w:bottom w:val="none" w:sz="0" w:space="0" w:color="auto"/>
                        <w:right w:val="none" w:sz="0" w:space="0" w:color="auto"/>
                      </w:divBdr>
                    </w:div>
                    <w:div w:id="27710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270564">
          <w:marLeft w:val="0"/>
          <w:marRight w:val="0"/>
          <w:marTop w:val="0"/>
          <w:marBottom w:val="0"/>
          <w:divBdr>
            <w:top w:val="none" w:sz="0" w:space="0" w:color="auto"/>
            <w:left w:val="none" w:sz="0" w:space="0" w:color="auto"/>
            <w:bottom w:val="none" w:sz="0" w:space="0" w:color="auto"/>
            <w:right w:val="none" w:sz="0" w:space="0" w:color="auto"/>
          </w:divBdr>
          <w:divsChild>
            <w:div w:id="160815495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752504511">
                  <w:marLeft w:val="0"/>
                  <w:marRight w:val="0"/>
                  <w:marTop w:val="0"/>
                  <w:marBottom w:val="0"/>
                  <w:divBdr>
                    <w:top w:val="none" w:sz="0" w:space="0" w:color="auto"/>
                    <w:left w:val="none" w:sz="0" w:space="0" w:color="auto"/>
                    <w:bottom w:val="none" w:sz="0" w:space="0" w:color="auto"/>
                    <w:right w:val="none" w:sz="0" w:space="0" w:color="auto"/>
                  </w:divBdr>
                  <w:divsChild>
                    <w:div w:id="1950316764">
                      <w:marLeft w:val="0"/>
                      <w:marRight w:val="0"/>
                      <w:marTop w:val="0"/>
                      <w:marBottom w:val="150"/>
                      <w:divBdr>
                        <w:top w:val="none" w:sz="0" w:space="0" w:color="auto"/>
                        <w:left w:val="none" w:sz="0" w:space="0" w:color="auto"/>
                        <w:bottom w:val="none" w:sz="0" w:space="0" w:color="auto"/>
                        <w:right w:val="none" w:sz="0" w:space="0" w:color="auto"/>
                      </w:divBdr>
                    </w:div>
                    <w:div w:id="1480489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06087">
          <w:marLeft w:val="0"/>
          <w:marRight w:val="0"/>
          <w:marTop w:val="0"/>
          <w:marBottom w:val="0"/>
          <w:divBdr>
            <w:top w:val="none" w:sz="0" w:space="0" w:color="auto"/>
            <w:left w:val="none" w:sz="0" w:space="0" w:color="auto"/>
            <w:bottom w:val="none" w:sz="0" w:space="0" w:color="auto"/>
            <w:right w:val="none" w:sz="0" w:space="0" w:color="auto"/>
          </w:divBdr>
          <w:divsChild>
            <w:div w:id="381026983">
              <w:marLeft w:val="0"/>
              <w:marRight w:val="0"/>
              <w:marTop w:val="0"/>
              <w:marBottom w:val="240"/>
              <w:divBdr>
                <w:top w:val="single" w:sz="6" w:space="12" w:color="E6E6E6"/>
                <w:left w:val="single" w:sz="6" w:space="12" w:color="E6E6E6"/>
                <w:bottom w:val="single" w:sz="6" w:space="12" w:color="E6E6E6"/>
                <w:right w:val="single" w:sz="6" w:space="12" w:color="E6E6E6"/>
              </w:divBdr>
              <w:divsChild>
                <w:div w:id="2110418769">
                  <w:marLeft w:val="0"/>
                  <w:marRight w:val="0"/>
                  <w:marTop w:val="0"/>
                  <w:marBottom w:val="0"/>
                  <w:divBdr>
                    <w:top w:val="none" w:sz="0" w:space="0" w:color="auto"/>
                    <w:left w:val="none" w:sz="0" w:space="0" w:color="auto"/>
                    <w:bottom w:val="none" w:sz="0" w:space="0" w:color="auto"/>
                    <w:right w:val="none" w:sz="0" w:space="0" w:color="auto"/>
                  </w:divBdr>
                  <w:divsChild>
                    <w:div w:id="1037196006">
                      <w:marLeft w:val="0"/>
                      <w:marRight w:val="0"/>
                      <w:marTop w:val="0"/>
                      <w:marBottom w:val="150"/>
                      <w:divBdr>
                        <w:top w:val="none" w:sz="0" w:space="0" w:color="auto"/>
                        <w:left w:val="none" w:sz="0" w:space="0" w:color="auto"/>
                        <w:bottom w:val="none" w:sz="0" w:space="0" w:color="auto"/>
                        <w:right w:val="none" w:sz="0" w:space="0" w:color="auto"/>
                      </w:divBdr>
                    </w:div>
                    <w:div w:id="10691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3247356">
          <w:marLeft w:val="0"/>
          <w:marRight w:val="0"/>
          <w:marTop w:val="0"/>
          <w:marBottom w:val="0"/>
          <w:divBdr>
            <w:top w:val="none" w:sz="0" w:space="0" w:color="auto"/>
            <w:left w:val="none" w:sz="0" w:space="0" w:color="auto"/>
            <w:bottom w:val="none" w:sz="0" w:space="0" w:color="auto"/>
            <w:right w:val="none" w:sz="0" w:space="0" w:color="auto"/>
          </w:divBdr>
          <w:divsChild>
            <w:div w:id="1109200878">
              <w:marLeft w:val="0"/>
              <w:marRight w:val="0"/>
              <w:marTop w:val="0"/>
              <w:marBottom w:val="240"/>
              <w:divBdr>
                <w:top w:val="single" w:sz="6" w:space="12" w:color="E6E6E6"/>
                <w:left w:val="single" w:sz="6" w:space="12" w:color="E6E6E6"/>
                <w:bottom w:val="single" w:sz="6" w:space="12" w:color="E6E6E6"/>
                <w:right w:val="single" w:sz="6" w:space="12" w:color="E6E6E6"/>
              </w:divBdr>
              <w:divsChild>
                <w:div w:id="1978604935">
                  <w:marLeft w:val="0"/>
                  <w:marRight w:val="0"/>
                  <w:marTop w:val="0"/>
                  <w:marBottom w:val="0"/>
                  <w:divBdr>
                    <w:top w:val="none" w:sz="0" w:space="0" w:color="auto"/>
                    <w:left w:val="none" w:sz="0" w:space="0" w:color="auto"/>
                    <w:bottom w:val="none" w:sz="0" w:space="0" w:color="auto"/>
                    <w:right w:val="none" w:sz="0" w:space="0" w:color="auto"/>
                  </w:divBdr>
                  <w:divsChild>
                    <w:div w:id="2059932784">
                      <w:marLeft w:val="0"/>
                      <w:marRight w:val="0"/>
                      <w:marTop w:val="0"/>
                      <w:marBottom w:val="150"/>
                      <w:divBdr>
                        <w:top w:val="none" w:sz="0" w:space="0" w:color="auto"/>
                        <w:left w:val="none" w:sz="0" w:space="0" w:color="auto"/>
                        <w:bottom w:val="none" w:sz="0" w:space="0" w:color="auto"/>
                        <w:right w:val="none" w:sz="0" w:space="0" w:color="auto"/>
                      </w:divBdr>
                    </w:div>
                    <w:div w:id="744107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543793">
          <w:marLeft w:val="0"/>
          <w:marRight w:val="0"/>
          <w:marTop w:val="0"/>
          <w:marBottom w:val="0"/>
          <w:divBdr>
            <w:top w:val="none" w:sz="0" w:space="0" w:color="auto"/>
            <w:left w:val="none" w:sz="0" w:space="0" w:color="auto"/>
            <w:bottom w:val="none" w:sz="0" w:space="0" w:color="auto"/>
            <w:right w:val="none" w:sz="0" w:space="0" w:color="auto"/>
          </w:divBdr>
          <w:divsChild>
            <w:div w:id="85643148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552883539">
                  <w:marLeft w:val="0"/>
                  <w:marRight w:val="0"/>
                  <w:marTop w:val="0"/>
                  <w:marBottom w:val="0"/>
                  <w:divBdr>
                    <w:top w:val="none" w:sz="0" w:space="0" w:color="auto"/>
                    <w:left w:val="none" w:sz="0" w:space="0" w:color="auto"/>
                    <w:bottom w:val="none" w:sz="0" w:space="0" w:color="auto"/>
                    <w:right w:val="none" w:sz="0" w:space="0" w:color="auto"/>
                  </w:divBdr>
                  <w:divsChild>
                    <w:div w:id="1731687341">
                      <w:marLeft w:val="0"/>
                      <w:marRight w:val="0"/>
                      <w:marTop w:val="0"/>
                      <w:marBottom w:val="150"/>
                      <w:divBdr>
                        <w:top w:val="none" w:sz="0" w:space="0" w:color="auto"/>
                        <w:left w:val="none" w:sz="0" w:space="0" w:color="auto"/>
                        <w:bottom w:val="none" w:sz="0" w:space="0" w:color="auto"/>
                        <w:right w:val="none" w:sz="0" w:space="0" w:color="auto"/>
                      </w:divBdr>
                    </w:div>
                    <w:div w:id="200720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2735263">
          <w:marLeft w:val="0"/>
          <w:marRight w:val="0"/>
          <w:marTop w:val="0"/>
          <w:marBottom w:val="0"/>
          <w:divBdr>
            <w:top w:val="none" w:sz="0" w:space="0" w:color="auto"/>
            <w:left w:val="none" w:sz="0" w:space="0" w:color="auto"/>
            <w:bottom w:val="none" w:sz="0" w:space="0" w:color="auto"/>
            <w:right w:val="none" w:sz="0" w:space="0" w:color="auto"/>
          </w:divBdr>
          <w:divsChild>
            <w:div w:id="477186958">
              <w:marLeft w:val="0"/>
              <w:marRight w:val="0"/>
              <w:marTop w:val="0"/>
              <w:marBottom w:val="240"/>
              <w:divBdr>
                <w:top w:val="single" w:sz="6" w:space="12" w:color="E6E6E6"/>
                <w:left w:val="single" w:sz="6" w:space="12" w:color="E6E6E6"/>
                <w:bottom w:val="single" w:sz="6" w:space="12" w:color="E6E6E6"/>
                <w:right w:val="single" w:sz="6" w:space="12" w:color="E6E6E6"/>
              </w:divBdr>
              <w:divsChild>
                <w:div w:id="911239183">
                  <w:marLeft w:val="0"/>
                  <w:marRight w:val="0"/>
                  <w:marTop w:val="0"/>
                  <w:marBottom w:val="0"/>
                  <w:divBdr>
                    <w:top w:val="none" w:sz="0" w:space="0" w:color="auto"/>
                    <w:left w:val="none" w:sz="0" w:space="0" w:color="auto"/>
                    <w:bottom w:val="none" w:sz="0" w:space="0" w:color="auto"/>
                    <w:right w:val="none" w:sz="0" w:space="0" w:color="auto"/>
                  </w:divBdr>
                  <w:divsChild>
                    <w:div w:id="1203909519">
                      <w:marLeft w:val="0"/>
                      <w:marRight w:val="0"/>
                      <w:marTop w:val="0"/>
                      <w:marBottom w:val="150"/>
                      <w:divBdr>
                        <w:top w:val="none" w:sz="0" w:space="0" w:color="auto"/>
                        <w:left w:val="none" w:sz="0" w:space="0" w:color="auto"/>
                        <w:bottom w:val="none" w:sz="0" w:space="0" w:color="auto"/>
                        <w:right w:val="none" w:sz="0" w:space="0" w:color="auto"/>
                      </w:divBdr>
                    </w:div>
                    <w:div w:id="112873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38686">
          <w:marLeft w:val="0"/>
          <w:marRight w:val="0"/>
          <w:marTop w:val="0"/>
          <w:marBottom w:val="0"/>
          <w:divBdr>
            <w:top w:val="none" w:sz="0" w:space="0" w:color="auto"/>
            <w:left w:val="none" w:sz="0" w:space="0" w:color="auto"/>
            <w:bottom w:val="none" w:sz="0" w:space="0" w:color="auto"/>
            <w:right w:val="none" w:sz="0" w:space="0" w:color="auto"/>
          </w:divBdr>
          <w:divsChild>
            <w:div w:id="896861800">
              <w:marLeft w:val="0"/>
              <w:marRight w:val="0"/>
              <w:marTop w:val="0"/>
              <w:marBottom w:val="240"/>
              <w:divBdr>
                <w:top w:val="single" w:sz="6" w:space="12" w:color="E6E6E6"/>
                <w:left w:val="single" w:sz="6" w:space="12" w:color="E6E6E6"/>
                <w:bottom w:val="single" w:sz="6" w:space="12" w:color="E6E6E6"/>
                <w:right w:val="single" w:sz="6" w:space="12" w:color="E6E6E6"/>
              </w:divBdr>
              <w:divsChild>
                <w:div w:id="1947880471">
                  <w:marLeft w:val="0"/>
                  <w:marRight w:val="0"/>
                  <w:marTop w:val="0"/>
                  <w:marBottom w:val="0"/>
                  <w:divBdr>
                    <w:top w:val="none" w:sz="0" w:space="0" w:color="auto"/>
                    <w:left w:val="none" w:sz="0" w:space="0" w:color="auto"/>
                    <w:bottom w:val="none" w:sz="0" w:space="0" w:color="auto"/>
                    <w:right w:val="none" w:sz="0" w:space="0" w:color="auto"/>
                  </w:divBdr>
                  <w:divsChild>
                    <w:div w:id="182481581">
                      <w:marLeft w:val="0"/>
                      <w:marRight w:val="0"/>
                      <w:marTop w:val="0"/>
                      <w:marBottom w:val="150"/>
                      <w:divBdr>
                        <w:top w:val="none" w:sz="0" w:space="0" w:color="auto"/>
                        <w:left w:val="none" w:sz="0" w:space="0" w:color="auto"/>
                        <w:bottom w:val="none" w:sz="0" w:space="0" w:color="auto"/>
                        <w:right w:val="none" w:sz="0" w:space="0" w:color="auto"/>
                      </w:divBdr>
                    </w:div>
                    <w:div w:id="208047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1045088">
          <w:marLeft w:val="0"/>
          <w:marRight w:val="0"/>
          <w:marTop w:val="0"/>
          <w:marBottom w:val="0"/>
          <w:divBdr>
            <w:top w:val="none" w:sz="0" w:space="0" w:color="auto"/>
            <w:left w:val="none" w:sz="0" w:space="0" w:color="auto"/>
            <w:bottom w:val="none" w:sz="0" w:space="0" w:color="auto"/>
            <w:right w:val="none" w:sz="0" w:space="0" w:color="auto"/>
          </w:divBdr>
          <w:divsChild>
            <w:div w:id="369383795">
              <w:marLeft w:val="0"/>
              <w:marRight w:val="0"/>
              <w:marTop w:val="0"/>
              <w:marBottom w:val="240"/>
              <w:divBdr>
                <w:top w:val="single" w:sz="6" w:space="12" w:color="E6E6E6"/>
                <w:left w:val="single" w:sz="6" w:space="12" w:color="E6E6E6"/>
                <w:bottom w:val="single" w:sz="6" w:space="12" w:color="E6E6E6"/>
                <w:right w:val="single" w:sz="6" w:space="12" w:color="E6E6E6"/>
              </w:divBdr>
              <w:divsChild>
                <w:div w:id="1085610693">
                  <w:marLeft w:val="0"/>
                  <w:marRight w:val="0"/>
                  <w:marTop w:val="0"/>
                  <w:marBottom w:val="0"/>
                  <w:divBdr>
                    <w:top w:val="none" w:sz="0" w:space="0" w:color="auto"/>
                    <w:left w:val="none" w:sz="0" w:space="0" w:color="auto"/>
                    <w:bottom w:val="none" w:sz="0" w:space="0" w:color="auto"/>
                    <w:right w:val="none" w:sz="0" w:space="0" w:color="auto"/>
                  </w:divBdr>
                  <w:divsChild>
                    <w:div w:id="967976357">
                      <w:marLeft w:val="0"/>
                      <w:marRight w:val="0"/>
                      <w:marTop w:val="0"/>
                      <w:marBottom w:val="150"/>
                      <w:divBdr>
                        <w:top w:val="none" w:sz="0" w:space="0" w:color="auto"/>
                        <w:left w:val="none" w:sz="0" w:space="0" w:color="auto"/>
                        <w:bottom w:val="none" w:sz="0" w:space="0" w:color="auto"/>
                        <w:right w:val="none" w:sz="0" w:space="0" w:color="auto"/>
                      </w:divBdr>
                    </w:div>
                    <w:div w:id="78238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080041">
          <w:marLeft w:val="0"/>
          <w:marRight w:val="0"/>
          <w:marTop w:val="0"/>
          <w:marBottom w:val="0"/>
          <w:divBdr>
            <w:top w:val="none" w:sz="0" w:space="0" w:color="auto"/>
            <w:left w:val="none" w:sz="0" w:space="0" w:color="auto"/>
            <w:bottom w:val="none" w:sz="0" w:space="0" w:color="auto"/>
            <w:right w:val="none" w:sz="0" w:space="0" w:color="auto"/>
          </w:divBdr>
          <w:divsChild>
            <w:div w:id="1074625916">
              <w:marLeft w:val="0"/>
              <w:marRight w:val="0"/>
              <w:marTop w:val="0"/>
              <w:marBottom w:val="240"/>
              <w:divBdr>
                <w:top w:val="single" w:sz="6" w:space="12" w:color="E6E6E6"/>
                <w:left w:val="single" w:sz="6" w:space="12" w:color="E6E6E6"/>
                <w:bottom w:val="single" w:sz="6" w:space="12" w:color="E6E6E6"/>
                <w:right w:val="single" w:sz="6" w:space="12" w:color="E6E6E6"/>
              </w:divBdr>
              <w:divsChild>
                <w:div w:id="778179927">
                  <w:marLeft w:val="0"/>
                  <w:marRight w:val="0"/>
                  <w:marTop w:val="0"/>
                  <w:marBottom w:val="0"/>
                  <w:divBdr>
                    <w:top w:val="none" w:sz="0" w:space="0" w:color="auto"/>
                    <w:left w:val="none" w:sz="0" w:space="0" w:color="auto"/>
                    <w:bottom w:val="none" w:sz="0" w:space="0" w:color="auto"/>
                    <w:right w:val="none" w:sz="0" w:space="0" w:color="auto"/>
                  </w:divBdr>
                  <w:divsChild>
                    <w:div w:id="1476995228">
                      <w:marLeft w:val="0"/>
                      <w:marRight w:val="0"/>
                      <w:marTop w:val="0"/>
                      <w:marBottom w:val="150"/>
                      <w:divBdr>
                        <w:top w:val="none" w:sz="0" w:space="0" w:color="auto"/>
                        <w:left w:val="none" w:sz="0" w:space="0" w:color="auto"/>
                        <w:bottom w:val="none" w:sz="0" w:space="0" w:color="auto"/>
                        <w:right w:val="none" w:sz="0" w:space="0" w:color="auto"/>
                      </w:divBdr>
                    </w:div>
                    <w:div w:id="159234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24652">
          <w:marLeft w:val="0"/>
          <w:marRight w:val="0"/>
          <w:marTop w:val="0"/>
          <w:marBottom w:val="0"/>
          <w:divBdr>
            <w:top w:val="none" w:sz="0" w:space="0" w:color="auto"/>
            <w:left w:val="none" w:sz="0" w:space="0" w:color="auto"/>
            <w:bottom w:val="none" w:sz="0" w:space="0" w:color="auto"/>
            <w:right w:val="none" w:sz="0" w:space="0" w:color="auto"/>
          </w:divBdr>
          <w:divsChild>
            <w:div w:id="2012372101">
              <w:marLeft w:val="0"/>
              <w:marRight w:val="0"/>
              <w:marTop w:val="0"/>
              <w:marBottom w:val="240"/>
              <w:divBdr>
                <w:top w:val="single" w:sz="6" w:space="12" w:color="E6E6E6"/>
                <w:left w:val="single" w:sz="6" w:space="12" w:color="E6E6E6"/>
                <w:bottom w:val="single" w:sz="6" w:space="12" w:color="E6E6E6"/>
                <w:right w:val="single" w:sz="6" w:space="12" w:color="E6E6E6"/>
              </w:divBdr>
              <w:divsChild>
                <w:div w:id="535240302">
                  <w:marLeft w:val="0"/>
                  <w:marRight w:val="0"/>
                  <w:marTop w:val="0"/>
                  <w:marBottom w:val="0"/>
                  <w:divBdr>
                    <w:top w:val="none" w:sz="0" w:space="0" w:color="auto"/>
                    <w:left w:val="none" w:sz="0" w:space="0" w:color="auto"/>
                    <w:bottom w:val="none" w:sz="0" w:space="0" w:color="auto"/>
                    <w:right w:val="none" w:sz="0" w:space="0" w:color="auto"/>
                  </w:divBdr>
                  <w:divsChild>
                    <w:div w:id="1906716774">
                      <w:marLeft w:val="0"/>
                      <w:marRight w:val="0"/>
                      <w:marTop w:val="0"/>
                      <w:marBottom w:val="150"/>
                      <w:divBdr>
                        <w:top w:val="none" w:sz="0" w:space="0" w:color="auto"/>
                        <w:left w:val="none" w:sz="0" w:space="0" w:color="auto"/>
                        <w:bottom w:val="none" w:sz="0" w:space="0" w:color="auto"/>
                        <w:right w:val="none" w:sz="0" w:space="0" w:color="auto"/>
                      </w:divBdr>
                    </w:div>
                    <w:div w:id="40364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349646">
          <w:marLeft w:val="0"/>
          <w:marRight w:val="0"/>
          <w:marTop w:val="0"/>
          <w:marBottom w:val="0"/>
          <w:divBdr>
            <w:top w:val="none" w:sz="0" w:space="0" w:color="auto"/>
            <w:left w:val="none" w:sz="0" w:space="0" w:color="auto"/>
            <w:bottom w:val="none" w:sz="0" w:space="0" w:color="auto"/>
            <w:right w:val="none" w:sz="0" w:space="0" w:color="auto"/>
          </w:divBdr>
          <w:divsChild>
            <w:div w:id="741483351">
              <w:marLeft w:val="0"/>
              <w:marRight w:val="0"/>
              <w:marTop w:val="0"/>
              <w:marBottom w:val="240"/>
              <w:divBdr>
                <w:top w:val="single" w:sz="6" w:space="12" w:color="E6E6E6"/>
                <w:left w:val="single" w:sz="6" w:space="12" w:color="E6E6E6"/>
                <w:bottom w:val="single" w:sz="6" w:space="12" w:color="E6E6E6"/>
                <w:right w:val="single" w:sz="6" w:space="12" w:color="E6E6E6"/>
              </w:divBdr>
              <w:divsChild>
                <w:div w:id="1345404737">
                  <w:marLeft w:val="0"/>
                  <w:marRight w:val="0"/>
                  <w:marTop w:val="0"/>
                  <w:marBottom w:val="0"/>
                  <w:divBdr>
                    <w:top w:val="none" w:sz="0" w:space="0" w:color="auto"/>
                    <w:left w:val="none" w:sz="0" w:space="0" w:color="auto"/>
                    <w:bottom w:val="none" w:sz="0" w:space="0" w:color="auto"/>
                    <w:right w:val="none" w:sz="0" w:space="0" w:color="auto"/>
                  </w:divBdr>
                  <w:divsChild>
                    <w:div w:id="1804033787">
                      <w:marLeft w:val="0"/>
                      <w:marRight w:val="0"/>
                      <w:marTop w:val="0"/>
                      <w:marBottom w:val="150"/>
                      <w:divBdr>
                        <w:top w:val="none" w:sz="0" w:space="0" w:color="auto"/>
                        <w:left w:val="none" w:sz="0" w:space="0" w:color="auto"/>
                        <w:bottom w:val="none" w:sz="0" w:space="0" w:color="auto"/>
                        <w:right w:val="none" w:sz="0" w:space="0" w:color="auto"/>
                      </w:divBdr>
                    </w:div>
                    <w:div w:id="198280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738211">
          <w:marLeft w:val="0"/>
          <w:marRight w:val="0"/>
          <w:marTop w:val="0"/>
          <w:marBottom w:val="0"/>
          <w:divBdr>
            <w:top w:val="none" w:sz="0" w:space="0" w:color="auto"/>
            <w:left w:val="none" w:sz="0" w:space="0" w:color="auto"/>
            <w:bottom w:val="none" w:sz="0" w:space="0" w:color="auto"/>
            <w:right w:val="none" w:sz="0" w:space="0" w:color="auto"/>
          </w:divBdr>
          <w:divsChild>
            <w:div w:id="272591007">
              <w:marLeft w:val="0"/>
              <w:marRight w:val="0"/>
              <w:marTop w:val="0"/>
              <w:marBottom w:val="240"/>
              <w:divBdr>
                <w:top w:val="single" w:sz="6" w:space="12" w:color="E6E6E6"/>
                <w:left w:val="single" w:sz="6" w:space="12" w:color="E6E6E6"/>
                <w:bottom w:val="single" w:sz="6" w:space="12" w:color="E6E6E6"/>
                <w:right w:val="single" w:sz="6" w:space="12" w:color="E6E6E6"/>
              </w:divBdr>
              <w:divsChild>
                <w:div w:id="1246452776">
                  <w:marLeft w:val="0"/>
                  <w:marRight w:val="0"/>
                  <w:marTop w:val="0"/>
                  <w:marBottom w:val="0"/>
                  <w:divBdr>
                    <w:top w:val="none" w:sz="0" w:space="0" w:color="auto"/>
                    <w:left w:val="none" w:sz="0" w:space="0" w:color="auto"/>
                    <w:bottom w:val="none" w:sz="0" w:space="0" w:color="auto"/>
                    <w:right w:val="none" w:sz="0" w:space="0" w:color="auto"/>
                  </w:divBdr>
                  <w:divsChild>
                    <w:div w:id="1093932879">
                      <w:marLeft w:val="0"/>
                      <w:marRight w:val="0"/>
                      <w:marTop w:val="0"/>
                      <w:marBottom w:val="150"/>
                      <w:divBdr>
                        <w:top w:val="none" w:sz="0" w:space="0" w:color="auto"/>
                        <w:left w:val="none" w:sz="0" w:space="0" w:color="auto"/>
                        <w:bottom w:val="none" w:sz="0" w:space="0" w:color="auto"/>
                        <w:right w:val="none" w:sz="0" w:space="0" w:color="auto"/>
                      </w:divBdr>
                    </w:div>
                    <w:div w:id="133603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3458071">
      <w:bodyDiv w:val="1"/>
      <w:marLeft w:val="0"/>
      <w:marRight w:val="0"/>
      <w:marTop w:val="0"/>
      <w:marBottom w:val="0"/>
      <w:divBdr>
        <w:top w:val="none" w:sz="0" w:space="0" w:color="auto"/>
        <w:left w:val="none" w:sz="0" w:space="0" w:color="auto"/>
        <w:bottom w:val="none" w:sz="0" w:space="0" w:color="auto"/>
        <w:right w:val="none" w:sz="0" w:space="0" w:color="auto"/>
      </w:divBdr>
      <w:divsChild>
        <w:div w:id="165873889">
          <w:marLeft w:val="0"/>
          <w:marRight w:val="0"/>
          <w:marTop w:val="0"/>
          <w:marBottom w:val="0"/>
          <w:divBdr>
            <w:top w:val="none" w:sz="0" w:space="0" w:color="auto"/>
            <w:left w:val="none" w:sz="0" w:space="0" w:color="auto"/>
            <w:bottom w:val="none" w:sz="0" w:space="0" w:color="auto"/>
            <w:right w:val="none" w:sz="0" w:space="0" w:color="auto"/>
          </w:divBdr>
          <w:divsChild>
            <w:div w:id="1694837549">
              <w:marLeft w:val="0"/>
              <w:marRight w:val="240"/>
              <w:marTop w:val="0"/>
              <w:marBottom w:val="0"/>
              <w:divBdr>
                <w:top w:val="none" w:sz="0" w:space="0" w:color="auto"/>
                <w:left w:val="none" w:sz="0" w:space="0" w:color="auto"/>
                <w:bottom w:val="none" w:sz="0" w:space="0" w:color="auto"/>
                <w:right w:val="none" w:sz="0" w:space="0" w:color="auto"/>
              </w:divBdr>
            </w:div>
            <w:div w:id="380131067">
              <w:marLeft w:val="0"/>
              <w:marRight w:val="0"/>
              <w:marTop w:val="0"/>
              <w:marBottom w:val="240"/>
              <w:divBdr>
                <w:top w:val="single" w:sz="6" w:space="12" w:color="E6E6E6"/>
                <w:left w:val="single" w:sz="6" w:space="12" w:color="E6E6E6"/>
                <w:bottom w:val="single" w:sz="6" w:space="12" w:color="E6E6E6"/>
                <w:right w:val="single" w:sz="6" w:space="12" w:color="E6E6E6"/>
              </w:divBdr>
              <w:divsChild>
                <w:div w:id="395779932">
                  <w:marLeft w:val="0"/>
                  <w:marRight w:val="0"/>
                  <w:marTop w:val="0"/>
                  <w:marBottom w:val="0"/>
                  <w:divBdr>
                    <w:top w:val="none" w:sz="0" w:space="0" w:color="auto"/>
                    <w:left w:val="none" w:sz="0" w:space="0" w:color="auto"/>
                    <w:bottom w:val="none" w:sz="0" w:space="0" w:color="auto"/>
                    <w:right w:val="none" w:sz="0" w:space="0" w:color="auto"/>
                  </w:divBdr>
                  <w:divsChild>
                    <w:div w:id="1909457137">
                      <w:marLeft w:val="0"/>
                      <w:marRight w:val="0"/>
                      <w:marTop w:val="0"/>
                      <w:marBottom w:val="150"/>
                      <w:divBdr>
                        <w:top w:val="none" w:sz="0" w:space="0" w:color="auto"/>
                        <w:left w:val="none" w:sz="0" w:space="0" w:color="auto"/>
                        <w:bottom w:val="none" w:sz="0" w:space="0" w:color="auto"/>
                        <w:right w:val="none" w:sz="0" w:space="0" w:color="auto"/>
                      </w:divBdr>
                    </w:div>
                    <w:div w:id="203865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321001">
          <w:marLeft w:val="0"/>
          <w:marRight w:val="0"/>
          <w:marTop w:val="0"/>
          <w:marBottom w:val="0"/>
          <w:divBdr>
            <w:top w:val="none" w:sz="0" w:space="0" w:color="auto"/>
            <w:left w:val="none" w:sz="0" w:space="0" w:color="auto"/>
            <w:bottom w:val="none" w:sz="0" w:space="0" w:color="auto"/>
            <w:right w:val="none" w:sz="0" w:space="0" w:color="auto"/>
          </w:divBdr>
          <w:divsChild>
            <w:div w:id="161512298">
              <w:marLeft w:val="0"/>
              <w:marRight w:val="0"/>
              <w:marTop w:val="0"/>
              <w:marBottom w:val="240"/>
              <w:divBdr>
                <w:top w:val="single" w:sz="6" w:space="12" w:color="E6E6E6"/>
                <w:left w:val="single" w:sz="6" w:space="12" w:color="E6E6E6"/>
                <w:bottom w:val="single" w:sz="6" w:space="12" w:color="E6E6E6"/>
                <w:right w:val="single" w:sz="6" w:space="12" w:color="E6E6E6"/>
              </w:divBdr>
              <w:divsChild>
                <w:div w:id="1637491554">
                  <w:marLeft w:val="0"/>
                  <w:marRight w:val="0"/>
                  <w:marTop w:val="0"/>
                  <w:marBottom w:val="0"/>
                  <w:divBdr>
                    <w:top w:val="none" w:sz="0" w:space="0" w:color="auto"/>
                    <w:left w:val="none" w:sz="0" w:space="0" w:color="auto"/>
                    <w:bottom w:val="none" w:sz="0" w:space="0" w:color="auto"/>
                    <w:right w:val="none" w:sz="0" w:space="0" w:color="auto"/>
                  </w:divBdr>
                  <w:divsChild>
                    <w:div w:id="660932659">
                      <w:marLeft w:val="0"/>
                      <w:marRight w:val="0"/>
                      <w:marTop w:val="0"/>
                      <w:marBottom w:val="150"/>
                      <w:divBdr>
                        <w:top w:val="none" w:sz="0" w:space="0" w:color="auto"/>
                        <w:left w:val="none" w:sz="0" w:space="0" w:color="auto"/>
                        <w:bottom w:val="none" w:sz="0" w:space="0" w:color="auto"/>
                        <w:right w:val="none" w:sz="0" w:space="0" w:color="auto"/>
                      </w:divBdr>
                    </w:div>
                    <w:div w:id="1348097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8002709">
          <w:marLeft w:val="0"/>
          <w:marRight w:val="0"/>
          <w:marTop w:val="0"/>
          <w:marBottom w:val="0"/>
          <w:divBdr>
            <w:top w:val="none" w:sz="0" w:space="0" w:color="auto"/>
            <w:left w:val="none" w:sz="0" w:space="0" w:color="auto"/>
            <w:bottom w:val="none" w:sz="0" w:space="0" w:color="auto"/>
            <w:right w:val="none" w:sz="0" w:space="0" w:color="auto"/>
          </w:divBdr>
          <w:divsChild>
            <w:div w:id="1195071916">
              <w:marLeft w:val="0"/>
              <w:marRight w:val="0"/>
              <w:marTop w:val="0"/>
              <w:marBottom w:val="240"/>
              <w:divBdr>
                <w:top w:val="single" w:sz="6" w:space="12" w:color="E6E6E6"/>
                <w:left w:val="single" w:sz="6" w:space="12" w:color="E6E6E6"/>
                <w:bottom w:val="single" w:sz="6" w:space="12" w:color="E6E6E6"/>
                <w:right w:val="single" w:sz="6" w:space="12" w:color="E6E6E6"/>
              </w:divBdr>
              <w:divsChild>
                <w:div w:id="1093746697">
                  <w:marLeft w:val="0"/>
                  <w:marRight w:val="0"/>
                  <w:marTop w:val="0"/>
                  <w:marBottom w:val="0"/>
                  <w:divBdr>
                    <w:top w:val="none" w:sz="0" w:space="0" w:color="auto"/>
                    <w:left w:val="none" w:sz="0" w:space="0" w:color="auto"/>
                    <w:bottom w:val="none" w:sz="0" w:space="0" w:color="auto"/>
                    <w:right w:val="none" w:sz="0" w:space="0" w:color="auto"/>
                  </w:divBdr>
                  <w:divsChild>
                    <w:div w:id="678311374">
                      <w:marLeft w:val="0"/>
                      <w:marRight w:val="0"/>
                      <w:marTop w:val="0"/>
                      <w:marBottom w:val="150"/>
                      <w:divBdr>
                        <w:top w:val="none" w:sz="0" w:space="0" w:color="auto"/>
                        <w:left w:val="none" w:sz="0" w:space="0" w:color="auto"/>
                        <w:bottom w:val="none" w:sz="0" w:space="0" w:color="auto"/>
                        <w:right w:val="none" w:sz="0" w:space="0" w:color="auto"/>
                      </w:divBdr>
                    </w:div>
                    <w:div w:id="155241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288375">
          <w:marLeft w:val="0"/>
          <w:marRight w:val="0"/>
          <w:marTop w:val="0"/>
          <w:marBottom w:val="0"/>
          <w:divBdr>
            <w:top w:val="none" w:sz="0" w:space="0" w:color="auto"/>
            <w:left w:val="none" w:sz="0" w:space="0" w:color="auto"/>
            <w:bottom w:val="none" w:sz="0" w:space="0" w:color="auto"/>
            <w:right w:val="none" w:sz="0" w:space="0" w:color="auto"/>
          </w:divBdr>
          <w:divsChild>
            <w:div w:id="583532802">
              <w:marLeft w:val="0"/>
              <w:marRight w:val="0"/>
              <w:marTop w:val="0"/>
              <w:marBottom w:val="240"/>
              <w:divBdr>
                <w:top w:val="single" w:sz="6" w:space="12" w:color="E6E6E6"/>
                <w:left w:val="single" w:sz="6" w:space="12" w:color="E6E6E6"/>
                <w:bottom w:val="single" w:sz="6" w:space="12" w:color="E6E6E6"/>
                <w:right w:val="single" w:sz="6" w:space="12" w:color="E6E6E6"/>
              </w:divBdr>
              <w:divsChild>
                <w:div w:id="807091829">
                  <w:marLeft w:val="0"/>
                  <w:marRight w:val="0"/>
                  <w:marTop w:val="0"/>
                  <w:marBottom w:val="0"/>
                  <w:divBdr>
                    <w:top w:val="none" w:sz="0" w:space="0" w:color="auto"/>
                    <w:left w:val="none" w:sz="0" w:space="0" w:color="auto"/>
                    <w:bottom w:val="none" w:sz="0" w:space="0" w:color="auto"/>
                    <w:right w:val="none" w:sz="0" w:space="0" w:color="auto"/>
                  </w:divBdr>
                  <w:divsChild>
                    <w:div w:id="184097193">
                      <w:marLeft w:val="0"/>
                      <w:marRight w:val="0"/>
                      <w:marTop w:val="0"/>
                      <w:marBottom w:val="150"/>
                      <w:divBdr>
                        <w:top w:val="none" w:sz="0" w:space="0" w:color="auto"/>
                        <w:left w:val="none" w:sz="0" w:space="0" w:color="auto"/>
                        <w:bottom w:val="none" w:sz="0" w:space="0" w:color="auto"/>
                        <w:right w:val="none" w:sz="0" w:space="0" w:color="auto"/>
                      </w:divBdr>
                    </w:div>
                    <w:div w:id="115221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vid-19-cochrane-org.myaccess.library.utoronto.ca/studies/crs-19516431" TargetMode="External"/><Relationship Id="rId18" Type="http://schemas.openxmlformats.org/officeDocument/2006/relationships/hyperlink" Target="https://covid-19-cochrane-org.myaccess.library.utoronto.ca/studies/crs-22531735" TargetMode="External"/><Relationship Id="rId26" Type="http://schemas.openxmlformats.org/officeDocument/2006/relationships/hyperlink" Target="https://covid-19-cochrane-org.myaccess.library.utoronto.ca/studies/crs-22604298" TargetMode="External"/><Relationship Id="rId39" Type="http://schemas.openxmlformats.org/officeDocument/2006/relationships/hyperlink" Target="https://covid-19-cochrane-org.myaccess.library.utoronto.ca/studies/crs-24317229" TargetMode="External"/><Relationship Id="rId21" Type="http://schemas.openxmlformats.org/officeDocument/2006/relationships/hyperlink" Target="https://covid-19-cochrane-org.myaccess.library.utoronto.ca/studies/crs-21083460" TargetMode="External"/><Relationship Id="rId34" Type="http://schemas.openxmlformats.org/officeDocument/2006/relationships/hyperlink" Target="https://covid-19-cochrane-org.myaccess.library.utoronto.ca/studies/crs-20429610" TargetMode="External"/><Relationship Id="rId42" Type="http://schemas.openxmlformats.org/officeDocument/2006/relationships/hyperlink" Target="https://covid-19-cochrane-org.myaccess.library.utoronto.ca/studies/crs-18830763" TargetMode="External"/><Relationship Id="rId47" Type="http://schemas.openxmlformats.org/officeDocument/2006/relationships/hyperlink" Target="https://covid-19-cochrane-org.myaccess.library.utoronto.ca/studies/crs-23581604" TargetMode="External"/><Relationship Id="rId50" Type="http://schemas.openxmlformats.org/officeDocument/2006/relationships/hyperlink" Target="https://covid-19-cochrane-org.myaccess.library.utoronto.ca/studies/crs-18366485" TargetMode="External"/><Relationship Id="rId55" Type="http://schemas.openxmlformats.org/officeDocument/2006/relationships/theme" Target="theme/theme1.xml"/><Relationship Id="rId7" Type="http://schemas.openxmlformats.org/officeDocument/2006/relationships/hyperlink" Target="https://covid-19-cochrane-org.myaccess.library.utoronto.ca/studies/crs-19728846" TargetMode="External"/><Relationship Id="rId2" Type="http://schemas.openxmlformats.org/officeDocument/2006/relationships/styles" Target="styles.xml"/><Relationship Id="rId16" Type="http://schemas.openxmlformats.org/officeDocument/2006/relationships/hyperlink" Target="https://covid-19-cochrane-org.myaccess.library.utoronto.ca/studies/crs-22083766" TargetMode="External"/><Relationship Id="rId29" Type="http://schemas.openxmlformats.org/officeDocument/2006/relationships/hyperlink" Target="https://www-ncbi-nlm-nih-gov.myaccess.library.utoronto.ca/pmc/articles/PMC9283908/" TargetMode="External"/><Relationship Id="rId11" Type="http://schemas.openxmlformats.org/officeDocument/2006/relationships/hyperlink" Target="https://covid-19-cochrane-org.myaccess.library.utoronto.ca/studies/crs-21988958" TargetMode="External"/><Relationship Id="rId24" Type="http://schemas.openxmlformats.org/officeDocument/2006/relationships/hyperlink" Target="https://covid-19-cochrane-org.myaccess.library.utoronto.ca/studies/crs-16320135" TargetMode="External"/><Relationship Id="rId32" Type="http://schemas.openxmlformats.org/officeDocument/2006/relationships/hyperlink" Target="https://covid-19-cochrane-org.myaccess.library.utoronto.ca/studies/crs-21397507" TargetMode="External"/><Relationship Id="rId37" Type="http://schemas.openxmlformats.org/officeDocument/2006/relationships/hyperlink" Target="https://covid-19-cochrane-org.myaccess.library.utoronto.ca/studies/crs-19452240" TargetMode="External"/><Relationship Id="rId40" Type="http://schemas.openxmlformats.org/officeDocument/2006/relationships/hyperlink" Target="https://covid-19-cochrane-org.myaccess.library.utoronto.ca/studies/crs-22785591" TargetMode="External"/><Relationship Id="rId45" Type="http://schemas.openxmlformats.org/officeDocument/2006/relationships/hyperlink" Target="https://covid-19-cochrane-org.myaccess.library.utoronto.ca/studies/crs-22605600" TargetMode="External"/><Relationship Id="rId53" Type="http://schemas.openxmlformats.org/officeDocument/2006/relationships/hyperlink" Target="https://covid-19-cochrane-org.myaccess.library.utoronto.ca/studies/crs-14863952" TargetMode="External"/><Relationship Id="rId5" Type="http://schemas.openxmlformats.org/officeDocument/2006/relationships/hyperlink" Target="https://covid-19-cochrane-org.myaccess.library.utoronto.ca/studies/crs-22306280" TargetMode="External"/><Relationship Id="rId10" Type="http://schemas.openxmlformats.org/officeDocument/2006/relationships/hyperlink" Target="https://covid-19-cochrane-org.myaccess.library.utoronto.ca/studies/crs-19621738" TargetMode="External"/><Relationship Id="rId19" Type="http://schemas.openxmlformats.org/officeDocument/2006/relationships/hyperlink" Target="https://covid-19-cochrane-org.myaccess.library.utoronto.ca/studies/crs-21719761" TargetMode="External"/><Relationship Id="rId31" Type="http://schemas.openxmlformats.org/officeDocument/2006/relationships/hyperlink" Target="https://covid-19-cochrane-org.myaccess.library.utoronto.ca/studies/crs-20004855" TargetMode="External"/><Relationship Id="rId44" Type="http://schemas.openxmlformats.org/officeDocument/2006/relationships/hyperlink" Target="https://covid-19-cochrane-org.myaccess.library.utoronto.ca/studies/crs-19153226" TargetMode="External"/><Relationship Id="rId52" Type="http://schemas.openxmlformats.org/officeDocument/2006/relationships/hyperlink" Target="https://covid-19-cochrane-org.myaccess.library.utoronto.ca/studies/crs-20577240" TargetMode="External"/><Relationship Id="rId4" Type="http://schemas.openxmlformats.org/officeDocument/2006/relationships/webSettings" Target="webSettings.xml"/><Relationship Id="rId9" Type="http://schemas.openxmlformats.org/officeDocument/2006/relationships/hyperlink" Target="https://covid-19-cochrane-org.myaccess.library.utoronto.ca/studies/crs-21191288" TargetMode="External"/><Relationship Id="rId14" Type="http://schemas.openxmlformats.org/officeDocument/2006/relationships/hyperlink" Target="https://covid-19-cochrane-org.myaccess.library.utoronto.ca/studies/crs-20054482" TargetMode="External"/><Relationship Id="rId22" Type="http://schemas.openxmlformats.org/officeDocument/2006/relationships/hyperlink" Target="https://covid-19-cochrane-org.myaccess.library.utoronto.ca/studies/crs-20619369" TargetMode="External"/><Relationship Id="rId27" Type="http://schemas.openxmlformats.org/officeDocument/2006/relationships/hyperlink" Target="https://covid-19-cochrane-org.myaccess.library.utoronto.ca/studies/crs-20619321" TargetMode="External"/><Relationship Id="rId30" Type="http://schemas.openxmlformats.org/officeDocument/2006/relationships/hyperlink" Target="https://www-ncbi-nlm-nih-gov.myaccess.library.utoronto.ca/pmc/articles/PMC9283908/" TargetMode="External"/><Relationship Id="rId35" Type="http://schemas.openxmlformats.org/officeDocument/2006/relationships/hyperlink" Target="https://covid-19-cochrane-org.myaccess.library.utoronto.ca/studies/crs-19833078" TargetMode="External"/><Relationship Id="rId43" Type="http://schemas.openxmlformats.org/officeDocument/2006/relationships/hyperlink" Target="https://covid-19-cochrane-org.myaccess.library.utoronto.ca/studies/crs-19462413" TargetMode="External"/><Relationship Id="rId48" Type="http://schemas.openxmlformats.org/officeDocument/2006/relationships/hyperlink" Target="https://covid-19-cochrane-org.myaccess.library.utoronto.ca/studies/crs-18650846" TargetMode="External"/><Relationship Id="rId8" Type="http://schemas.openxmlformats.org/officeDocument/2006/relationships/hyperlink" Target="https://covid-19-cochrane-org.myaccess.library.utoronto.ca/studies/crs-20004441" TargetMode="External"/><Relationship Id="rId51" Type="http://schemas.openxmlformats.org/officeDocument/2006/relationships/hyperlink" Target="https://covid-19-cochrane-org.myaccess.library.utoronto.ca/studies/crs-19896766" TargetMode="External"/><Relationship Id="rId3" Type="http://schemas.openxmlformats.org/officeDocument/2006/relationships/settings" Target="settings.xml"/><Relationship Id="rId12" Type="http://schemas.openxmlformats.org/officeDocument/2006/relationships/hyperlink" Target="https://covid-19-cochrane-org.myaccess.library.utoronto.ca/studies/crs-23513447" TargetMode="External"/><Relationship Id="rId17" Type="http://schemas.openxmlformats.org/officeDocument/2006/relationships/hyperlink" Target="https://covid-19-cochrane-org.myaccess.library.utoronto.ca/studies/crs-21083715" TargetMode="External"/><Relationship Id="rId25" Type="http://schemas.openxmlformats.org/officeDocument/2006/relationships/hyperlink" Target="https://covid-19-cochrane-org.myaccess.library.utoronto.ca/studies/crs-20569975" TargetMode="External"/><Relationship Id="rId33" Type="http://schemas.openxmlformats.org/officeDocument/2006/relationships/hyperlink" Target="https://covid-19-cochrane-org.myaccess.library.utoronto.ca/studies/crs-21083600" TargetMode="External"/><Relationship Id="rId38" Type="http://schemas.openxmlformats.org/officeDocument/2006/relationships/hyperlink" Target="https://covid-19-cochrane-org.myaccess.library.utoronto.ca/studies/crs-21425741" TargetMode="External"/><Relationship Id="rId46" Type="http://schemas.openxmlformats.org/officeDocument/2006/relationships/hyperlink" Target="https://covid-19-cochrane-org.myaccess.library.utoronto.ca/studies/crs-21397508" TargetMode="External"/><Relationship Id="rId20" Type="http://schemas.openxmlformats.org/officeDocument/2006/relationships/hyperlink" Target="https://covid-19-cochrane-org.myaccess.library.utoronto.ca/studies/crs-23988913" TargetMode="External"/><Relationship Id="rId41" Type="http://schemas.openxmlformats.org/officeDocument/2006/relationships/hyperlink" Target="https://covid-19-cochrane-org.myaccess.library.utoronto.ca/studies/crs-21262725"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covid-19-cochrane-org.myaccess.library.utoronto.ca/studies/crs-18140497" TargetMode="External"/><Relationship Id="rId15" Type="http://schemas.openxmlformats.org/officeDocument/2006/relationships/hyperlink" Target="https://covid-19-cochrane-org.myaccess.library.utoronto.ca/studies/crs-20772743" TargetMode="External"/><Relationship Id="rId23" Type="http://schemas.openxmlformats.org/officeDocument/2006/relationships/hyperlink" Target="https://covid-19-cochrane-org.myaccess.library.utoronto.ca/studies/crs-21107997" TargetMode="External"/><Relationship Id="rId28" Type="http://schemas.openxmlformats.org/officeDocument/2006/relationships/hyperlink" Target="https://www-ncbi-nlm-nih-gov.myaccess.library.utoronto.ca/pmc/articles/PMC9283908/" TargetMode="External"/><Relationship Id="rId36" Type="http://schemas.openxmlformats.org/officeDocument/2006/relationships/hyperlink" Target="https://covid-19-cochrane-org.myaccess.library.utoronto.ca/studies/crs-17250662" TargetMode="External"/><Relationship Id="rId49" Type="http://schemas.openxmlformats.org/officeDocument/2006/relationships/hyperlink" Target="https://covid-19-cochrane-org.myaccess.library.utoronto.ca/studies/crs-23584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20</Pages>
  <Words>2777</Words>
  <Characters>15829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II Alternative</dc:creator>
  <cp:keywords/>
  <dc:description/>
  <cp:lastModifiedBy>Alpha II Alternative</cp:lastModifiedBy>
  <cp:revision>28</cp:revision>
  <dcterms:created xsi:type="dcterms:W3CDTF">2024-07-07T21:42:00Z</dcterms:created>
  <dcterms:modified xsi:type="dcterms:W3CDTF">2024-07-15T05:05:00Z</dcterms:modified>
</cp:coreProperties>
</file>