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F91E" w14:textId="77777777" w:rsidR="00917216" w:rsidRPr="00917216" w:rsidRDefault="00917216">
      <w:pPr>
        <w:rPr>
          <w:b/>
        </w:rPr>
      </w:pPr>
      <w:r w:rsidRPr="00917216">
        <w:rPr>
          <w:b/>
        </w:rPr>
        <w:t>Supplementary material</w:t>
      </w:r>
    </w:p>
    <w:p w14:paraId="7DF6A1AD" w14:textId="77777777" w:rsidR="00917216" w:rsidRDefault="00917216" w:rsidP="00917216">
      <w:pPr>
        <w:rPr>
          <w:lang w:val="en-GB"/>
        </w:rPr>
      </w:pPr>
      <w:r>
        <w:rPr>
          <w:lang w:val="en-GB"/>
        </w:rPr>
        <w:t>Supplementary Table 1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97"/>
        <w:gridCol w:w="1030"/>
        <w:gridCol w:w="2063"/>
        <w:gridCol w:w="1227"/>
        <w:gridCol w:w="1030"/>
        <w:gridCol w:w="1510"/>
        <w:gridCol w:w="1471"/>
      </w:tblGrid>
      <w:tr w:rsidR="00917216" w:rsidRPr="009D7417" w14:paraId="34DA57AF" w14:textId="77777777" w:rsidTr="007A1CCB">
        <w:trPr>
          <w:trHeight w:val="300"/>
        </w:trPr>
        <w:tc>
          <w:tcPr>
            <w:tcW w:w="554" w:type="pct"/>
            <w:noWrap/>
            <w:vAlign w:val="center"/>
          </w:tcPr>
          <w:p w14:paraId="79A5695F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0951D3">
              <w:rPr>
                <w:rFonts w:cstheme="minorHAnsi"/>
                <w:b/>
                <w:bCs/>
              </w:rPr>
              <w:t>Sequence</w:t>
            </w:r>
          </w:p>
        </w:tc>
        <w:tc>
          <w:tcPr>
            <w:tcW w:w="1668" w:type="pct"/>
            <w:gridSpan w:val="3"/>
            <w:noWrap/>
            <w:vAlign w:val="center"/>
          </w:tcPr>
          <w:p w14:paraId="59C867B5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T2 ssh</w:t>
            </w:r>
          </w:p>
        </w:tc>
        <w:tc>
          <w:tcPr>
            <w:tcW w:w="2778" w:type="pct"/>
            <w:gridSpan w:val="3"/>
            <w:noWrap/>
            <w:vAlign w:val="center"/>
          </w:tcPr>
          <w:p w14:paraId="783F70E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T1 3D GRE post contrast</w:t>
            </w:r>
          </w:p>
        </w:tc>
      </w:tr>
      <w:tr w:rsidR="00917216" w:rsidRPr="000951D3" w14:paraId="34430AB6" w14:textId="77777777" w:rsidTr="007A1CCB">
        <w:trPr>
          <w:trHeight w:val="300"/>
        </w:trPr>
        <w:tc>
          <w:tcPr>
            <w:tcW w:w="554" w:type="pct"/>
            <w:noWrap/>
            <w:vAlign w:val="center"/>
          </w:tcPr>
          <w:p w14:paraId="37629670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Parameter</w:t>
            </w:r>
          </w:p>
        </w:tc>
        <w:tc>
          <w:tcPr>
            <w:tcW w:w="432" w:type="pct"/>
            <w:noWrap/>
            <w:vAlign w:val="center"/>
          </w:tcPr>
          <w:p w14:paraId="5C321390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Flip Angle</w:t>
            </w:r>
          </w:p>
        </w:tc>
        <w:tc>
          <w:tcPr>
            <w:tcW w:w="680" w:type="pct"/>
            <w:noWrap/>
            <w:vAlign w:val="center"/>
          </w:tcPr>
          <w:p w14:paraId="0825631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Repetition Time</w:t>
            </w:r>
          </w:p>
        </w:tc>
        <w:tc>
          <w:tcPr>
            <w:tcW w:w="556" w:type="pct"/>
            <w:noWrap/>
            <w:vAlign w:val="center"/>
          </w:tcPr>
          <w:p w14:paraId="1D5732C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Echo Time</w:t>
            </w:r>
          </w:p>
        </w:tc>
        <w:tc>
          <w:tcPr>
            <w:tcW w:w="680" w:type="pct"/>
            <w:noWrap/>
            <w:vAlign w:val="center"/>
          </w:tcPr>
          <w:p w14:paraId="3544232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Flip Angle</w:t>
            </w:r>
          </w:p>
        </w:tc>
        <w:tc>
          <w:tcPr>
            <w:tcW w:w="556" w:type="pct"/>
            <w:noWrap/>
            <w:vAlign w:val="center"/>
          </w:tcPr>
          <w:p w14:paraId="1205A31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Repetition Time</w:t>
            </w:r>
          </w:p>
        </w:tc>
        <w:tc>
          <w:tcPr>
            <w:tcW w:w="1543" w:type="pct"/>
            <w:noWrap/>
            <w:vAlign w:val="center"/>
          </w:tcPr>
          <w:p w14:paraId="7D4DFF2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Echo Time</w:t>
            </w:r>
          </w:p>
        </w:tc>
      </w:tr>
      <w:tr w:rsidR="00917216" w:rsidRPr="000951D3" w14:paraId="572AB66A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0AFEA5C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Median (</w:t>
            </w:r>
            <w:r w:rsidRPr="000951D3">
              <w:rPr>
                <w:rFonts w:cstheme="minorHAnsi"/>
                <w:b/>
                <w:bCs/>
              </w:rPr>
              <w:t>IQR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432" w:type="pct"/>
            <w:noWrap/>
            <w:vAlign w:val="center"/>
            <w:hideMark/>
          </w:tcPr>
          <w:p w14:paraId="662AD64D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 xml:space="preserve">90 </w:t>
            </w:r>
            <w:r>
              <w:rPr>
                <w:rFonts w:cstheme="minorHAnsi"/>
              </w:rPr>
              <w:t>(90-90)</w:t>
            </w:r>
          </w:p>
        </w:tc>
        <w:tc>
          <w:tcPr>
            <w:tcW w:w="680" w:type="pct"/>
            <w:noWrap/>
            <w:vAlign w:val="center"/>
            <w:hideMark/>
          </w:tcPr>
          <w:p w14:paraId="146C305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402,42 (397,20-409,55)</w:t>
            </w:r>
          </w:p>
        </w:tc>
        <w:tc>
          <w:tcPr>
            <w:tcW w:w="556" w:type="pct"/>
            <w:noWrap/>
            <w:vAlign w:val="center"/>
            <w:hideMark/>
          </w:tcPr>
          <w:p w14:paraId="1587A12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 xml:space="preserve">100 </w:t>
            </w:r>
            <w:r>
              <w:rPr>
                <w:rFonts w:cstheme="minorHAnsi"/>
              </w:rPr>
              <w:t>(</w:t>
            </w:r>
            <w:r w:rsidRPr="000951D3">
              <w:rPr>
                <w:rFonts w:cstheme="minorHAnsi"/>
              </w:rPr>
              <w:t>80</w:t>
            </w:r>
            <w:r>
              <w:rPr>
                <w:rFonts w:cstheme="minorHAnsi"/>
              </w:rPr>
              <w:t>-</w:t>
            </w:r>
            <w:r w:rsidRPr="000951D3">
              <w:rPr>
                <w:rFonts w:cstheme="minorHAnsi"/>
              </w:rPr>
              <w:t>100</w:t>
            </w:r>
            <w:r>
              <w:rPr>
                <w:rFonts w:cstheme="minorHAnsi"/>
              </w:rPr>
              <w:t>)</w:t>
            </w:r>
          </w:p>
        </w:tc>
        <w:tc>
          <w:tcPr>
            <w:tcW w:w="680" w:type="pct"/>
            <w:noWrap/>
            <w:vAlign w:val="center"/>
            <w:hideMark/>
          </w:tcPr>
          <w:p w14:paraId="0F3DE7F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 xml:space="preserve">10 </w:t>
            </w:r>
            <w:r>
              <w:rPr>
                <w:rFonts w:cstheme="minorHAnsi"/>
              </w:rPr>
              <w:t>(</w:t>
            </w:r>
            <w:r w:rsidRPr="000951D3">
              <w:rPr>
                <w:rFonts w:cstheme="minorHAnsi"/>
              </w:rPr>
              <w:t>10</w:t>
            </w:r>
            <w:r>
              <w:rPr>
                <w:rFonts w:cstheme="minorHAnsi"/>
              </w:rPr>
              <w:t>-</w:t>
            </w:r>
            <w:r w:rsidRPr="000951D3">
              <w:rPr>
                <w:rFonts w:cstheme="minorHAnsi"/>
              </w:rPr>
              <w:t>10</w:t>
            </w:r>
            <w:r>
              <w:rPr>
                <w:rFonts w:cstheme="minorHAnsi"/>
              </w:rPr>
              <w:t>)</w:t>
            </w:r>
          </w:p>
        </w:tc>
        <w:tc>
          <w:tcPr>
            <w:tcW w:w="556" w:type="pct"/>
            <w:noWrap/>
            <w:vAlign w:val="center"/>
            <w:hideMark/>
          </w:tcPr>
          <w:p w14:paraId="54F92C00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4,04</w:t>
            </w:r>
            <w:r w:rsidRPr="000951D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0951D3">
              <w:rPr>
                <w:rFonts w:cstheme="minorHAnsi"/>
              </w:rPr>
              <w:t>4,00-4,04</w:t>
            </w:r>
            <w:r>
              <w:rPr>
                <w:rFonts w:cstheme="minorHAnsi"/>
              </w:rPr>
              <w:t>)</w:t>
            </w:r>
          </w:p>
        </w:tc>
        <w:tc>
          <w:tcPr>
            <w:tcW w:w="1543" w:type="pct"/>
            <w:noWrap/>
            <w:vAlign w:val="center"/>
            <w:hideMark/>
          </w:tcPr>
          <w:p w14:paraId="7619CF1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1,96</w:t>
            </w:r>
            <w:r w:rsidRPr="000951D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0951D3">
              <w:rPr>
                <w:rFonts w:cstheme="minorHAnsi"/>
              </w:rPr>
              <w:t>1,92-1,96</w:t>
            </w:r>
            <w:r>
              <w:rPr>
                <w:rFonts w:cstheme="minorHAnsi"/>
              </w:rPr>
              <w:t>)</w:t>
            </w:r>
          </w:p>
        </w:tc>
      </w:tr>
      <w:tr w:rsidR="00917216" w:rsidRPr="000951D3" w14:paraId="0B8B5B3E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1CA4F38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</w:t>
            </w:r>
          </w:p>
        </w:tc>
        <w:tc>
          <w:tcPr>
            <w:tcW w:w="432" w:type="pct"/>
            <w:noWrap/>
            <w:vAlign w:val="center"/>
            <w:hideMark/>
          </w:tcPr>
          <w:p w14:paraId="7F1F2E8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6A49AD0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350</w:t>
            </w:r>
            <w:r>
              <w:rPr>
                <w:rFonts w:cstheme="minorHAnsi"/>
              </w:rPr>
              <w:t>,00</w:t>
            </w:r>
          </w:p>
        </w:tc>
        <w:tc>
          <w:tcPr>
            <w:tcW w:w="556" w:type="pct"/>
            <w:noWrap/>
            <w:vAlign w:val="center"/>
            <w:hideMark/>
          </w:tcPr>
          <w:p w14:paraId="277F4B8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5981EC3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684FAFD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4,37</w:t>
            </w:r>
          </w:p>
        </w:tc>
        <w:tc>
          <w:tcPr>
            <w:tcW w:w="1543" w:type="pct"/>
            <w:noWrap/>
            <w:vAlign w:val="center"/>
            <w:hideMark/>
          </w:tcPr>
          <w:p w14:paraId="541A2F0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2,09</w:t>
            </w:r>
          </w:p>
        </w:tc>
      </w:tr>
      <w:tr w:rsidR="00917216" w:rsidRPr="000951D3" w14:paraId="1640E1EE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7C380D5F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2</w:t>
            </w:r>
          </w:p>
        </w:tc>
        <w:tc>
          <w:tcPr>
            <w:tcW w:w="432" w:type="pct"/>
            <w:noWrap/>
            <w:vAlign w:val="center"/>
            <w:hideMark/>
          </w:tcPr>
          <w:p w14:paraId="0D65EA07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19CFD36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402,08</w:t>
            </w:r>
          </w:p>
        </w:tc>
        <w:tc>
          <w:tcPr>
            <w:tcW w:w="556" w:type="pct"/>
            <w:noWrap/>
            <w:vAlign w:val="center"/>
            <w:hideMark/>
          </w:tcPr>
          <w:p w14:paraId="54EDED7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46BC8A6F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4A179CBD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06E4E56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31956CF3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52282E9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</w:t>
            </w:r>
          </w:p>
        </w:tc>
        <w:tc>
          <w:tcPr>
            <w:tcW w:w="432" w:type="pct"/>
            <w:noWrap/>
            <w:vAlign w:val="center"/>
            <w:hideMark/>
          </w:tcPr>
          <w:p w14:paraId="6A8F58F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185542A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410,59</w:t>
            </w:r>
          </w:p>
        </w:tc>
        <w:tc>
          <w:tcPr>
            <w:tcW w:w="556" w:type="pct"/>
            <w:noWrap/>
            <w:vAlign w:val="center"/>
            <w:hideMark/>
          </w:tcPr>
          <w:p w14:paraId="19EB576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7485474F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380D9EAE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7D8D522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0D905E2B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4C81648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</w:t>
            </w:r>
          </w:p>
        </w:tc>
        <w:tc>
          <w:tcPr>
            <w:tcW w:w="432" w:type="pct"/>
            <w:noWrap/>
            <w:vAlign w:val="center"/>
            <w:hideMark/>
          </w:tcPr>
          <w:p w14:paraId="1AFB002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2A4212A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297,2</w:t>
            </w:r>
            <w:r>
              <w:rPr>
                <w:rFonts w:cstheme="minorHAnsi"/>
              </w:rPr>
              <w:t>0</w:t>
            </w:r>
          </w:p>
        </w:tc>
        <w:tc>
          <w:tcPr>
            <w:tcW w:w="556" w:type="pct"/>
            <w:noWrap/>
            <w:vAlign w:val="center"/>
            <w:hideMark/>
          </w:tcPr>
          <w:p w14:paraId="43D2E19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0C246167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6AB96B35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6652B255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6BC00493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767951B0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5</w:t>
            </w:r>
          </w:p>
        </w:tc>
        <w:tc>
          <w:tcPr>
            <w:tcW w:w="432" w:type="pct"/>
            <w:noWrap/>
            <w:vAlign w:val="center"/>
            <w:hideMark/>
          </w:tcPr>
          <w:p w14:paraId="273FC460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545D5F0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397,2</w:t>
            </w:r>
            <w:r>
              <w:rPr>
                <w:rFonts w:cstheme="minorHAnsi"/>
              </w:rPr>
              <w:t>0</w:t>
            </w:r>
          </w:p>
        </w:tc>
        <w:tc>
          <w:tcPr>
            <w:tcW w:w="556" w:type="pct"/>
            <w:noWrap/>
            <w:vAlign w:val="center"/>
            <w:hideMark/>
          </w:tcPr>
          <w:p w14:paraId="1D138CAD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1208895D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6C8A775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3,8</w:t>
            </w:r>
            <w:r>
              <w:rPr>
                <w:rFonts w:cstheme="minorHAnsi"/>
              </w:rPr>
              <w:t>0</w:t>
            </w:r>
          </w:p>
        </w:tc>
        <w:tc>
          <w:tcPr>
            <w:tcW w:w="1543" w:type="pct"/>
            <w:noWrap/>
            <w:vAlign w:val="center"/>
            <w:hideMark/>
          </w:tcPr>
          <w:p w14:paraId="17106A05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1,81</w:t>
            </w:r>
          </w:p>
        </w:tc>
      </w:tr>
      <w:tr w:rsidR="00917216" w:rsidRPr="000951D3" w14:paraId="59831DE9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407C758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6</w:t>
            </w:r>
          </w:p>
        </w:tc>
        <w:tc>
          <w:tcPr>
            <w:tcW w:w="432" w:type="pct"/>
            <w:noWrap/>
            <w:vAlign w:val="center"/>
            <w:hideMark/>
          </w:tcPr>
          <w:p w14:paraId="01B5E59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3A36472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434,26</w:t>
            </w:r>
          </w:p>
        </w:tc>
        <w:tc>
          <w:tcPr>
            <w:tcW w:w="556" w:type="pct"/>
            <w:noWrap/>
            <w:vAlign w:val="center"/>
            <w:hideMark/>
          </w:tcPr>
          <w:p w14:paraId="4F5530FD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80</w:t>
            </w:r>
          </w:p>
        </w:tc>
        <w:tc>
          <w:tcPr>
            <w:tcW w:w="680" w:type="pct"/>
            <w:noWrap/>
            <w:vAlign w:val="center"/>
            <w:hideMark/>
          </w:tcPr>
          <w:p w14:paraId="124527C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0213331E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4,2</w:t>
            </w:r>
            <w:r>
              <w:rPr>
                <w:rFonts w:cstheme="minorHAnsi"/>
              </w:rPr>
              <w:t>0</w:t>
            </w:r>
          </w:p>
        </w:tc>
        <w:tc>
          <w:tcPr>
            <w:tcW w:w="1543" w:type="pct"/>
            <w:noWrap/>
            <w:vAlign w:val="center"/>
            <w:hideMark/>
          </w:tcPr>
          <w:p w14:paraId="359CC01E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2,03</w:t>
            </w:r>
          </w:p>
        </w:tc>
      </w:tr>
      <w:tr w:rsidR="00917216" w:rsidRPr="000951D3" w14:paraId="67E81ABA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161F4A6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7</w:t>
            </w:r>
          </w:p>
        </w:tc>
        <w:tc>
          <w:tcPr>
            <w:tcW w:w="432" w:type="pct"/>
            <w:noWrap/>
            <w:vAlign w:val="center"/>
            <w:hideMark/>
          </w:tcPr>
          <w:p w14:paraId="49768505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62D9F9B7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397,2</w:t>
            </w:r>
            <w:r>
              <w:rPr>
                <w:rFonts w:cstheme="minorHAnsi"/>
              </w:rPr>
              <w:t>0</w:t>
            </w:r>
          </w:p>
        </w:tc>
        <w:tc>
          <w:tcPr>
            <w:tcW w:w="556" w:type="pct"/>
            <w:noWrap/>
            <w:vAlign w:val="center"/>
            <w:hideMark/>
          </w:tcPr>
          <w:p w14:paraId="5F4DC6B5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45CCF6CE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632509A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1EEF930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14C10361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4E5651B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8</w:t>
            </w:r>
          </w:p>
        </w:tc>
        <w:tc>
          <w:tcPr>
            <w:tcW w:w="432" w:type="pct"/>
            <w:noWrap/>
            <w:vAlign w:val="center"/>
            <w:hideMark/>
          </w:tcPr>
          <w:p w14:paraId="60890AB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046D857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402,3</w:t>
            </w:r>
            <w:r>
              <w:rPr>
                <w:rFonts w:cstheme="minorHAnsi"/>
              </w:rPr>
              <w:t>0</w:t>
            </w:r>
          </w:p>
        </w:tc>
        <w:tc>
          <w:tcPr>
            <w:tcW w:w="556" w:type="pct"/>
            <w:noWrap/>
            <w:vAlign w:val="center"/>
            <w:hideMark/>
          </w:tcPr>
          <w:p w14:paraId="78A5344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74D2E3F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5980CE8D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4,03</w:t>
            </w:r>
          </w:p>
        </w:tc>
        <w:tc>
          <w:tcPr>
            <w:tcW w:w="1543" w:type="pct"/>
            <w:noWrap/>
            <w:vAlign w:val="center"/>
            <w:hideMark/>
          </w:tcPr>
          <w:p w14:paraId="3D80E43E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5A816D7D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4BAB667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</w:t>
            </w:r>
          </w:p>
        </w:tc>
        <w:tc>
          <w:tcPr>
            <w:tcW w:w="432" w:type="pct"/>
            <w:noWrap/>
            <w:vAlign w:val="center"/>
            <w:hideMark/>
          </w:tcPr>
          <w:p w14:paraId="098604D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7573CB3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399,71</w:t>
            </w:r>
          </w:p>
        </w:tc>
        <w:tc>
          <w:tcPr>
            <w:tcW w:w="556" w:type="pct"/>
            <w:noWrap/>
            <w:vAlign w:val="center"/>
            <w:hideMark/>
          </w:tcPr>
          <w:p w14:paraId="764828DD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49549A80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4DB7EFD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4,03</w:t>
            </w:r>
          </w:p>
        </w:tc>
        <w:tc>
          <w:tcPr>
            <w:tcW w:w="1543" w:type="pct"/>
            <w:noWrap/>
            <w:vAlign w:val="center"/>
            <w:hideMark/>
          </w:tcPr>
          <w:p w14:paraId="24793F6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444CE0A9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32523AE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432" w:type="pct"/>
            <w:noWrap/>
            <w:vAlign w:val="center"/>
            <w:hideMark/>
          </w:tcPr>
          <w:p w14:paraId="17AAE91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12BC04A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404,89</w:t>
            </w:r>
          </w:p>
        </w:tc>
        <w:tc>
          <w:tcPr>
            <w:tcW w:w="556" w:type="pct"/>
            <w:noWrap/>
            <w:vAlign w:val="center"/>
            <w:hideMark/>
          </w:tcPr>
          <w:p w14:paraId="520B151E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0E35FE50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4869F17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2360669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436DA2E4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54538E8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11</w:t>
            </w:r>
          </w:p>
        </w:tc>
        <w:tc>
          <w:tcPr>
            <w:tcW w:w="432" w:type="pct"/>
            <w:noWrap/>
            <w:vAlign w:val="center"/>
            <w:hideMark/>
          </w:tcPr>
          <w:p w14:paraId="248EE64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1924C52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397,2</w:t>
            </w:r>
            <w:r>
              <w:rPr>
                <w:rFonts w:cstheme="minorHAnsi"/>
              </w:rPr>
              <w:t>0</w:t>
            </w:r>
          </w:p>
        </w:tc>
        <w:tc>
          <w:tcPr>
            <w:tcW w:w="556" w:type="pct"/>
            <w:noWrap/>
            <w:vAlign w:val="center"/>
            <w:hideMark/>
          </w:tcPr>
          <w:p w14:paraId="32AB313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6C8C0DF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540036F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3,81</w:t>
            </w:r>
          </w:p>
        </w:tc>
        <w:tc>
          <w:tcPr>
            <w:tcW w:w="1543" w:type="pct"/>
            <w:noWrap/>
            <w:vAlign w:val="center"/>
            <w:hideMark/>
          </w:tcPr>
          <w:p w14:paraId="274955CF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1,85</w:t>
            </w:r>
          </w:p>
        </w:tc>
      </w:tr>
      <w:tr w:rsidR="00917216" w:rsidRPr="000951D3" w14:paraId="6469CB5B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600EE39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12</w:t>
            </w:r>
          </w:p>
        </w:tc>
        <w:tc>
          <w:tcPr>
            <w:tcW w:w="432" w:type="pct"/>
            <w:noWrap/>
            <w:vAlign w:val="center"/>
            <w:hideMark/>
          </w:tcPr>
          <w:p w14:paraId="363ECF4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22A1ECE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525,72</w:t>
            </w:r>
          </w:p>
        </w:tc>
        <w:tc>
          <w:tcPr>
            <w:tcW w:w="556" w:type="pct"/>
            <w:noWrap/>
            <w:vAlign w:val="center"/>
            <w:hideMark/>
          </w:tcPr>
          <w:p w14:paraId="390ADA5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80</w:t>
            </w:r>
          </w:p>
        </w:tc>
        <w:tc>
          <w:tcPr>
            <w:tcW w:w="680" w:type="pct"/>
            <w:noWrap/>
            <w:vAlign w:val="center"/>
            <w:hideMark/>
          </w:tcPr>
          <w:p w14:paraId="70666BA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243CED2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5062412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3C8C0432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49AB54A0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13</w:t>
            </w:r>
          </w:p>
        </w:tc>
        <w:tc>
          <w:tcPr>
            <w:tcW w:w="432" w:type="pct"/>
            <w:noWrap/>
            <w:vAlign w:val="center"/>
            <w:hideMark/>
          </w:tcPr>
          <w:p w14:paraId="4CDA4D8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6DDDE260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397,2</w:t>
            </w:r>
            <w:r>
              <w:rPr>
                <w:rFonts w:cstheme="minorHAnsi"/>
              </w:rPr>
              <w:t>0</w:t>
            </w:r>
          </w:p>
        </w:tc>
        <w:tc>
          <w:tcPr>
            <w:tcW w:w="556" w:type="pct"/>
            <w:noWrap/>
            <w:vAlign w:val="center"/>
            <w:hideMark/>
          </w:tcPr>
          <w:p w14:paraId="74427A0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354F5F6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410B4FE0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3,76</w:t>
            </w:r>
          </w:p>
        </w:tc>
        <w:tc>
          <w:tcPr>
            <w:tcW w:w="1543" w:type="pct"/>
            <w:noWrap/>
            <w:vAlign w:val="center"/>
            <w:hideMark/>
          </w:tcPr>
          <w:p w14:paraId="6A04285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1,79</w:t>
            </w:r>
          </w:p>
        </w:tc>
      </w:tr>
      <w:tr w:rsidR="00917216" w:rsidRPr="000951D3" w14:paraId="019791B7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6289B84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14</w:t>
            </w:r>
          </w:p>
        </w:tc>
        <w:tc>
          <w:tcPr>
            <w:tcW w:w="432" w:type="pct"/>
            <w:noWrap/>
            <w:vAlign w:val="center"/>
            <w:hideMark/>
          </w:tcPr>
          <w:p w14:paraId="5870160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5F0AAD6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453,56</w:t>
            </w:r>
          </w:p>
        </w:tc>
        <w:tc>
          <w:tcPr>
            <w:tcW w:w="556" w:type="pct"/>
            <w:noWrap/>
            <w:vAlign w:val="center"/>
            <w:hideMark/>
          </w:tcPr>
          <w:p w14:paraId="37AB9A4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80</w:t>
            </w:r>
          </w:p>
        </w:tc>
        <w:tc>
          <w:tcPr>
            <w:tcW w:w="680" w:type="pct"/>
            <w:noWrap/>
            <w:vAlign w:val="center"/>
            <w:hideMark/>
          </w:tcPr>
          <w:p w14:paraId="4D4B007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515DD18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173C5BB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5032D093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2EBDD43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15</w:t>
            </w:r>
          </w:p>
        </w:tc>
        <w:tc>
          <w:tcPr>
            <w:tcW w:w="432" w:type="pct"/>
            <w:noWrap/>
            <w:vAlign w:val="center"/>
            <w:hideMark/>
          </w:tcPr>
          <w:p w14:paraId="4383782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25A4852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417,25</w:t>
            </w:r>
          </w:p>
        </w:tc>
        <w:tc>
          <w:tcPr>
            <w:tcW w:w="556" w:type="pct"/>
            <w:noWrap/>
            <w:vAlign w:val="center"/>
            <w:hideMark/>
          </w:tcPr>
          <w:p w14:paraId="3394442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80</w:t>
            </w:r>
          </w:p>
        </w:tc>
        <w:tc>
          <w:tcPr>
            <w:tcW w:w="680" w:type="pct"/>
            <w:noWrap/>
            <w:vAlign w:val="center"/>
            <w:hideMark/>
          </w:tcPr>
          <w:p w14:paraId="5A07DEC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7AFADBE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4,03</w:t>
            </w:r>
          </w:p>
        </w:tc>
        <w:tc>
          <w:tcPr>
            <w:tcW w:w="1543" w:type="pct"/>
            <w:noWrap/>
            <w:vAlign w:val="center"/>
            <w:hideMark/>
          </w:tcPr>
          <w:p w14:paraId="04D3E63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1,95</w:t>
            </w:r>
          </w:p>
        </w:tc>
      </w:tr>
      <w:tr w:rsidR="00917216" w:rsidRPr="000951D3" w14:paraId="2DAE88E0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48786B0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16</w:t>
            </w:r>
          </w:p>
        </w:tc>
        <w:tc>
          <w:tcPr>
            <w:tcW w:w="432" w:type="pct"/>
            <w:noWrap/>
            <w:vAlign w:val="center"/>
            <w:hideMark/>
          </w:tcPr>
          <w:p w14:paraId="4EAE93EE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1A6DE7A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397,2</w:t>
            </w:r>
            <w:r>
              <w:rPr>
                <w:rFonts w:cstheme="minorHAnsi"/>
              </w:rPr>
              <w:t>0</w:t>
            </w:r>
          </w:p>
        </w:tc>
        <w:tc>
          <w:tcPr>
            <w:tcW w:w="556" w:type="pct"/>
            <w:noWrap/>
            <w:vAlign w:val="center"/>
            <w:hideMark/>
          </w:tcPr>
          <w:p w14:paraId="055BE0F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30D2E0B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2502A22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71142A7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035AE013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1BC5CB4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17</w:t>
            </w:r>
          </w:p>
        </w:tc>
        <w:tc>
          <w:tcPr>
            <w:tcW w:w="432" w:type="pct"/>
            <w:noWrap/>
            <w:vAlign w:val="center"/>
            <w:hideMark/>
          </w:tcPr>
          <w:p w14:paraId="0E14045D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30F825A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404,39</w:t>
            </w:r>
          </w:p>
        </w:tc>
        <w:tc>
          <w:tcPr>
            <w:tcW w:w="556" w:type="pct"/>
            <w:noWrap/>
            <w:vAlign w:val="center"/>
            <w:hideMark/>
          </w:tcPr>
          <w:p w14:paraId="3AC91E2F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5097B27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66A72ED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4,02</w:t>
            </w:r>
          </w:p>
        </w:tc>
        <w:tc>
          <w:tcPr>
            <w:tcW w:w="1543" w:type="pct"/>
            <w:noWrap/>
            <w:vAlign w:val="center"/>
            <w:hideMark/>
          </w:tcPr>
          <w:p w14:paraId="36BCC83F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1,94</w:t>
            </w:r>
          </w:p>
        </w:tc>
      </w:tr>
      <w:tr w:rsidR="00917216" w:rsidRPr="000951D3" w14:paraId="7D58D7BD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5052DB7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18</w:t>
            </w:r>
          </w:p>
        </w:tc>
        <w:tc>
          <w:tcPr>
            <w:tcW w:w="432" w:type="pct"/>
            <w:noWrap/>
            <w:vAlign w:val="center"/>
            <w:hideMark/>
          </w:tcPr>
          <w:p w14:paraId="15B9742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06A946BF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404,39</w:t>
            </w:r>
          </w:p>
        </w:tc>
        <w:tc>
          <w:tcPr>
            <w:tcW w:w="556" w:type="pct"/>
            <w:noWrap/>
            <w:vAlign w:val="center"/>
            <w:hideMark/>
          </w:tcPr>
          <w:p w14:paraId="270BD3A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0BC42F80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005EF5F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4,02</w:t>
            </w:r>
          </w:p>
        </w:tc>
        <w:tc>
          <w:tcPr>
            <w:tcW w:w="1543" w:type="pct"/>
            <w:noWrap/>
            <w:vAlign w:val="center"/>
            <w:hideMark/>
          </w:tcPr>
          <w:p w14:paraId="560E4ACF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1,94</w:t>
            </w:r>
          </w:p>
        </w:tc>
      </w:tr>
      <w:tr w:rsidR="00917216" w:rsidRPr="000951D3" w14:paraId="16BA2F08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5459758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19</w:t>
            </w:r>
          </w:p>
        </w:tc>
        <w:tc>
          <w:tcPr>
            <w:tcW w:w="432" w:type="pct"/>
            <w:noWrap/>
            <w:vAlign w:val="center"/>
            <w:hideMark/>
          </w:tcPr>
          <w:p w14:paraId="06FDBBD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4F1C091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404,39</w:t>
            </w:r>
          </w:p>
        </w:tc>
        <w:tc>
          <w:tcPr>
            <w:tcW w:w="556" w:type="pct"/>
            <w:noWrap/>
            <w:vAlign w:val="center"/>
            <w:hideMark/>
          </w:tcPr>
          <w:p w14:paraId="0196677E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020D0AF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496A766E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144E30FE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247F48BA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7FAB069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20</w:t>
            </w:r>
          </w:p>
        </w:tc>
        <w:tc>
          <w:tcPr>
            <w:tcW w:w="432" w:type="pct"/>
            <w:noWrap/>
            <w:vAlign w:val="center"/>
            <w:hideMark/>
          </w:tcPr>
          <w:p w14:paraId="5F27DF8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17B681B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404,54</w:t>
            </w:r>
          </w:p>
        </w:tc>
        <w:tc>
          <w:tcPr>
            <w:tcW w:w="556" w:type="pct"/>
            <w:noWrap/>
            <w:vAlign w:val="center"/>
            <w:hideMark/>
          </w:tcPr>
          <w:p w14:paraId="4F9B8DF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1DA13A6F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4D4B6CA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6194CCBD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44DA0E51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4215C7C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21</w:t>
            </w:r>
          </w:p>
        </w:tc>
        <w:tc>
          <w:tcPr>
            <w:tcW w:w="432" w:type="pct"/>
            <w:noWrap/>
            <w:vAlign w:val="center"/>
            <w:hideMark/>
          </w:tcPr>
          <w:p w14:paraId="589E370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48B296B5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397,2</w:t>
            </w:r>
            <w:r>
              <w:rPr>
                <w:rFonts w:cstheme="minorHAnsi"/>
              </w:rPr>
              <w:t>0</w:t>
            </w:r>
          </w:p>
        </w:tc>
        <w:tc>
          <w:tcPr>
            <w:tcW w:w="556" w:type="pct"/>
            <w:noWrap/>
            <w:vAlign w:val="center"/>
            <w:hideMark/>
          </w:tcPr>
          <w:p w14:paraId="064C854F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40A2DC3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42E75D3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40EFA6AD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26FDFA4C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7C64209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22</w:t>
            </w:r>
          </w:p>
        </w:tc>
        <w:tc>
          <w:tcPr>
            <w:tcW w:w="432" w:type="pct"/>
            <w:noWrap/>
            <w:vAlign w:val="center"/>
            <w:hideMark/>
          </w:tcPr>
          <w:p w14:paraId="2843925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435281CD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397,2</w:t>
            </w:r>
            <w:r>
              <w:rPr>
                <w:rFonts w:cstheme="minorHAnsi"/>
              </w:rPr>
              <w:t>0</w:t>
            </w:r>
          </w:p>
        </w:tc>
        <w:tc>
          <w:tcPr>
            <w:tcW w:w="556" w:type="pct"/>
            <w:noWrap/>
            <w:vAlign w:val="center"/>
            <w:hideMark/>
          </w:tcPr>
          <w:p w14:paraId="4F4A8005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781E24E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377A404E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6801C56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66C4A64C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78780A3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23</w:t>
            </w:r>
          </w:p>
        </w:tc>
        <w:tc>
          <w:tcPr>
            <w:tcW w:w="432" w:type="pct"/>
            <w:noWrap/>
            <w:vAlign w:val="center"/>
            <w:hideMark/>
          </w:tcPr>
          <w:p w14:paraId="302C498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2E0CA0D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397,2</w:t>
            </w:r>
            <w:r>
              <w:rPr>
                <w:rFonts w:cstheme="minorHAnsi"/>
              </w:rPr>
              <w:t>0</w:t>
            </w:r>
          </w:p>
        </w:tc>
        <w:tc>
          <w:tcPr>
            <w:tcW w:w="556" w:type="pct"/>
            <w:noWrap/>
            <w:vAlign w:val="center"/>
            <w:hideMark/>
          </w:tcPr>
          <w:p w14:paraId="358272A7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68754CC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770E6B0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3,81</w:t>
            </w:r>
          </w:p>
        </w:tc>
        <w:tc>
          <w:tcPr>
            <w:tcW w:w="1543" w:type="pct"/>
            <w:noWrap/>
            <w:vAlign w:val="center"/>
            <w:hideMark/>
          </w:tcPr>
          <w:p w14:paraId="7F2C6FA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1,85</w:t>
            </w:r>
          </w:p>
        </w:tc>
      </w:tr>
      <w:tr w:rsidR="00917216" w:rsidRPr="000951D3" w14:paraId="5815B861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212C8DD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24</w:t>
            </w:r>
          </w:p>
        </w:tc>
        <w:tc>
          <w:tcPr>
            <w:tcW w:w="432" w:type="pct"/>
            <w:noWrap/>
            <w:vAlign w:val="center"/>
            <w:hideMark/>
          </w:tcPr>
          <w:p w14:paraId="454A8850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575C2DA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406,41</w:t>
            </w:r>
          </w:p>
        </w:tc>
        <w:tc>
          <w:tcPr>
            <w:tcW w:w="556" w:type="pct"/>
            <w:noWrap/>
            <w:vAlign w:val="center"/>
            <w:hideMark/>
          </w:tcPr>
          <w:p w14:paraId="0650D357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65C8586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51F3DF7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3,73</w:t>
            </w:r>
          </w:p>
        </w:tc>
        <w:tc>
          <w:tcPr>
            <w:tcW w:w="1543" w:type="pct"/>
            <w:noWrap/>
            <w:vAlign w:val="center"/>
            <w:hideMark/>
          </w:tcPr>
          <w:p w14:paraId="13D11B6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1,77</w:t>
            </w:r>
          </w:p>
        </w:tc>
      </w:tr>
      <w:tr w:rsidR="00917216" w:rsidRPr="000951D3" w14:paraId="72D3EA56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544F3947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25</w:t>
            </w:r>
          </w:p>
        </w:tc>
        <w:tc>
          <w:tcPr>
            <w:tcW w:w="432" w:type="pct"/>
            <w:noWrap/>
            <w:vAlign w:val="center"/>
            <w:hideMark/>
          </w:tcPr>
          <w:p w14:paraId="7E55430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27F9C63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399,66</w:t>
            </w:r>
          </w:p>
        </w:tc>
        <w:tc>
          <w:tcPr>
            <w:tcW w:w="556" w:type="pct"/>
            <w:noWrap/>
            <w:vAlign w:val="center"/>
            <w:hideMark/>
          </w:tcPr>
          <w:p w14:paraId="34357E3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0337450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7A607AA7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4,05</w:t>
            </w:r>
          </w:p>
        </w:tc>
        <w:tc>
          <w:tcPr>
            <w:tcW w:w="1543" w:type="pct"/>
            <w:noWrap/>
            <w:vAlign w:val="center"/>
            <w:hideMark/>
          </w:tcPr>
          <w:p w14:paraId="624E59B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3A711343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46D1DBEE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26</w:t>
            </w:r>
          </w:p>
        </w:tc>
        <w:tc>
          <w:tcPr>
            <w:tcW w:w="432" w:type="pct"/>
            <w:noWrap/>
            <w:vAlign w:val="center"/>
            <w:hideMark/>
          </w:tcPr>
          <w:p w14:paraId="7BEF088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1C265545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397,2</w:t>
            </w:r>
            <w:r>
              <w:rPr>
                <w:rFonts w:cstheme="minorHAnsi"/>
              </w:rPr>
              <w:t>0</w:t>
            </w:r>
          </w:p>
        </w:tc>
        <w:tc>
          <w:tcPr>
            <w:tcW w:w="556" w:type="pct"/>
            <w:noWrap/>
            <w:vAlign w:val="center"/>
            <w:hideMark/>
          </w:tcPr>
          <w:p w14:paraId="05A1FD3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327C66A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697ABA3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24465D2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1,95</w:t>
            </w:r>
          </w:p>
        </w:tc>
      </w:tr>
      <w:tr w:rsidR="00917216" w:rsidRPr="000951D3" w14:paraId="3814D24E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1EFCC69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27</w:t>
            </w:r>
          </w:p>
        </w:tc>
        <w:tc>
          <w:tcPr>
            <w:tcW w:w="432" w:type="pct"/>
            <w:noWrap/>
            <w:vAlign w:val="center"/>
            <w:hideMark/>
          </w:tcPr>
          <w:p w14:paraId="625C1D45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02DBCEA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397,2</w:t>
            </w:r>
            <w:r>
              <w:rPr>
                <w:rFonts w:cstheme="minorHAnsi"/>
              </w:rPr>
              <w:t>0</w:t>
            </w:r>
          </w:p>
        </w:tc>
        <w:tc>
          <w:tcPr>
            <w:tcW w:w="556" w:type="pct"/>
            <w:noWrap/>
            <w:vAlign w:val="center"/>
            <w:hideMark/>
          </w:tcPr>
          <w:p w14:paraId="4594072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5AE25FBF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397FFC4D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7DFEEE9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644F7F8D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11D4C917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28</w:t>
            </w:r>
          </w:p>
        </w:tc>
        <w:tc>
          <w:tcPr>
            <w:tcW w:w="432" w:type="pct"/>
            <w:noWrap/>
            <w:vAlign w:val="center"/>
            <w:hideMark/>
          </w:tcPr>
          <w:p w14:paraId="2B33272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6472256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397,2</w:t>
            </w:r>
            <w:r>
              <w:rPr>
                <w:rFonts w:cstheme="minorHAnsi"/>
              </w:rPr>
              <w:t>0</w:t>
            </w:r>
          </w:p>
        </w:tc>
        <w:tc>
          <w:tcPr>
            <w:tcW w:w="556" w:type="pct"/>
            <w:noWrap/>
            <w:vAlign w:val="center"/>
            <w:hideMark/>
          </w:tcPr>
          <w:p w14:paraId="0A112A7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4F971FD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73ACC08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4,02</w:t>
            </w:r>
          </w:p>
        </w:tc>
        <w:tc>
          <w:tcPr>
            <w:tcW w:w="1543" w:type="pct"/>
            <w:noWrap/>
            <w:vAlign w:val="center"/>
            <w:hideMark/>
          </w:tcPr>
          <w:p w14:paraId="456239C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1,94</w:t>
            </w:r>
          </w:p>
        </w:tc>
      </w:tr>
      <w:tr w:rsidR="00917216" w:rsidRPr="000951D3" w14:paraId="0414DC9A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58DD328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29</w:t>
            </w:r>
          </w:p>
        </w:tc>
        <w:tc>
          <w:tcPr>
            <w:tcW w:w="432" w:type="pct"/>
            <w:noWrap/>
            <w:vAlign w:val="center"/>
            <w:hideMark/>
          </w:tcPr>
          <w:p w14:paraId="38E7DA2E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31A9E397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402,08</w:t>
            </w:r>
          </w:p>
        </w:tc>
        <w:tc>
          <w:tcPr>
            <w:tcW w:w="556" w:type="pct"/>
            <w:noWrap/>
            <w:vAlign w:val="center"/>
            <w:hideMark/>
          </w:tcPr>
          <w:p w14:paraId="5D8CD94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7F77F57E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3811E347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2148E20D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060A1021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2F5FA530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30</w:t>
            </w:r>
          </w:p>
        </w:tc>
        <w:tc>
          <w:tcPr>
            <w:tcW w:w="432" w:type="pct"/>
            <w:noWrap/>
            <w:vAlign w:val="center"/>
            <w:hideMark/>
          </w:tcPr>
          <w:p w14:paraId="0350E07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50C0917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397,2</w:t>
            </w:r>
            <w:r>
              <w:rPr>
                <w:rFonts w:cstheme="minorHAnsi"/>
              </w:rPr>
              <w:t>0</w:t>
            </w:r>
          </w:p>
        </w:tc>
        <w:tc>
          <w:tcPr>
            <w:tcW w:w="556" w:type="pct"/>
            <w:noWrap/>
            <w:vAlign w:val="center"/>
            <w:hideMark/>
          </w:tcPr>
          <w:p w14:paraId="0698963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26C67CC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27AD3010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3A19ACE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1,95</w:t>
            </w:r>
          </w:p>
        </w:tc>
      </w:tr>
      <w:tr w:rsidR="00917216" w:rsidRPr="000951D3" w14:paraId="169CB3A2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4B19740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31</w:t>
            </w:r>
          </w:p>
        </w:tc>
        <w:tc>
          <w:tcPr>
            <w:tcW w:w="432" w:type="pct"/>
            <w:noWrap/>
            <w:vAlign w:val="center"/>
            <w:hideMark/>
          </w:tcPr>
          <w:p w14:paraId="2A858A5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6019C66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404,39</w:t>
            </w:r>
          </w:p>
        </w:tc>
        <w:tc>
          <w:tcPr>
            <w:tcW w:w="556" w:type="pct"/>
            <w:noWrap/>
            <w:vAlign w:val="center"/>
            <w:hideMark/>
          </w:tcPr>
          <w:p w14:paraId="57DC8B1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42D019D7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447C20F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6908EDEE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376CD858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14A3FE1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32</w:t>
            </w:r>
          </w:p>
        </w:tc>
        <w:tc>
          <w:tcPr>
            <w:tcW w:w="432" w:type="pct"/>
            <w:noWrap/>
            <w:vAlign w:val="center"/>
            <w:hideMark/>
          </w:tcPr>
          <w:p w14:paraId="72582ABF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3B6CD287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405,16</w:t>
            </w:r>
          </w:p>
        </w:tc>
        <w:tc>
          <w:tcPr>
            <w:tcW w:w="556" w:type="pct"/>
            <w:noWrap/>
            <w:vAlign w:val="center"/>
            <w:hideMark/>
          </w:tcPr>
          <w:p w14:paraId="58D569A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80</w:t>
            </w:r>
          </w:p>
        </w:tc>
        <w:tc>
          <w:tcPr>
            <w:tcW w:w="680" w:type="pct"/>
            <w:noWrap/>
            <w:vAlign w:val="center"/>
            <w:hideMark/>
          </w:tcPr>
          <w:p w14:paraId="0E43C327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58A2769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3,8</w:t>
            </w:r>
          </w:p>
        </w:tc>
        <w:tc>
          <w:tcPr>
            <w:tcW w:w="1543" w:type="pct"/>
            <w:noWrap/>
            <w:vAlign w:val="center"/>
            <w:hideMark/>
          </w:tcPr>
          <w:p w14:paraId="6BABC33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1,83</w:t>
            </w:r>
          </w:p>
        </w:tc>
      </w:tr>
      <w:tr w:rsidR="00917216" w:rsidRPr="000951D3" w14:paraId="6642966F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65B466D5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33</w:t>
            </w:r>
          </w:p>
        </w:tc>
        <w:tc>
          <w:tcPr>
            <w:tcW w:w="432" w:type="pct"/>
            <w:noWrap/>
            <w:vAlign w:val="center"/>
            <w:hideMark/>
          </w:tcPr>
          <w:p w14:paraId="54D9E26D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45D062C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405,16</w:t>
            </w:r>
          </w:p>
        </w:tc>
        <w:tc>
          <w:tcPr>
            <w:tcW w:w="556" w:type="pct"/>
            <w:noWrap/>
            <w:vAlign w:val="center"/>
            <w:hideMark/>
          </w:tcPr>
          <w:p w14:paraId="6669B3A5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80</w:t>
            </w:r>
          </w:p>
        </w:tc>
        <w:tc>
          <w:tcPr>
            <w:tcW w:w="680" w:type="pct"/>
            <w:noWrap/>
            <w:vAlign w:val="center"/>
            <w:hideMark/>
          </w:tcPr>
          <w:p w14:paraId="001DB4D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0EB00F5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3,8</w:t>
            </w:r>
          </w:p>
        </w:tc>
        <w:tc>
          <w:tcPr>
            <w:tcW w:w="1543" w:type="pct"/>
            <w:noWrap/>
            <w:vAlign w:val="center"/>
            <w:hideMark/>
          </w:tcPr>
          <w:p w14:paraId="1348ADD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1,83</w:t>
            </w:r>
          </w:p>
        </w:tc>
      </w:tr>
      <w:tr w:rsidR="00917216" w:rsidRPr="000951D3" w14:paraId="072E6471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2392179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34</w:t>
            </w:r>
          </w:p>
        </w:tc>
        <w:tc>
          <w:tcPr>
            <w:tcW w:w="432" w:type="pct"/>
            <w:noWrap/>
            <w:vAlign w:val="center"/>
            <w:hideMark/>
          </w:tcPr>
          <w:p w14:paraId="369FE42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2F00A66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404,39</w:t>
            </w:r>
          </w:p>
        </w:tc>
        <w:tc>
          <w:tcPr>
            <w:tcW w:w="556" w:type="pct"/>
            <w:noWrap/>
            <w:vAlign w:val="center"/>
            <w:hideMark/>
          </w:tcPr>
          <w:p w14:paraId="46FB948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3C7DEF3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464EC13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</w:t>
            </w:r>
            <w:r>
              <w:rPr>
                <w:rFonts w:cstheme="minorHAnsi"/>
              </w:rPr>
              <w:t>,00</w:t>
            </w:r>
          </w:p>
        </w:tc>
        <w:tc>
          <w:tcPr>
            <w:tcW w:w="1543" w:type="pct"/>
            <w:noWrap/>
            <w:vAlign w:val="center"/>
            <w:hideMark/>
          </w:tcPr>
          <w:p w14:paraId="5657F3B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1,92</w:t>
            </w:r>
          </w:p>
        </w:tc>
      </w:tr>
      <w:tr w:rsidR="00917216" w:rsidRPr="000951D3" w14:paraId="2A44FAA3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19D0012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35</w:t>
            </w:r>
          </w:p>
        </w:tc>
        <w:tc>
          <w:tcPr>
            <w:tcW w:w="432" w:type="pct"/>
            <w:noWrap/>
            <w:vAlign w:val="center"/>
            <w:hideMark/>
          </w:tcPr>
          <w:p w14:paraId="5BC9985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5FE6845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410,59</w:t>
            </w:r>
          </w:p>
        </w:tc>
        <w:tc>
          <w:tcPr>
            <w:tcW w:w="556" w:type="pct"/>
            <w:noWrap/>
            <w:vAlign w:val="center"/>
            <w:hideMark/>
          </w:tcPr>
          <w:p w14:paraId="2970010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48E45A4F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7B6970B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3,77</w:t>
            </w:r>
          </w:p>
        </w:tc>
        <w:tc>
          <w:tcPr>
            <w:tcW w:w="1543" w:type="pct"/>
            <w:noWrap/>
            <w:vAlign w:val="center"/>
            <w:hideMark/>
          </w:tcPr>
          <w:p w14:paraId="1715615D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1,79</w:t>
            </w:r>
          </w:p>
        </w:tc>
      </w:tr>
      <w:tr w:rsidR="00917216" w:rsidRPr="000951D3" w14:paraId="37E79F9A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33500E7D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36</w:t>
            </w:r>
          </w:p>
        </w:tc>
        <w:tc>
          <w:tcPr>
            <w:tcW w:w="432" w:type="pct"/>
            <w:noWrap/>
            <w:vAlign w:val="center"/>
            <w:hideMark/>
          </w:tcPr>
          <w:p w14:paraId="2148B1FF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7CE13C47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404,39</w:t>
            </w:r>
          </w:p>
        </w:tc>
        <w:tc>
          <w:tcPr>
            <w:tcW w:w="556" w:type="pct"/>
            <w:noWrap/>
            <w:vAlign w:val="center"/>
            <w:hideMark/>
          </w:tcPr>
          <w:p w14:paraId="67D27C4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10F6C62D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661D7507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3,62</w:t>
            </w:r>
          </w:p>
        </w:tc>
        <w:tc>
          <w:tcPr>
            <w:tcW w:w="1543" w:type="pct"/>
            <w:noWrap/>
            <w:vAlign w:val="center"/>
            <w:hideMark/>
          </w:tcPr>
          <w:p w14:paraId="131F6EB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1,74</w:t>
            </w:r>
          </w:p>
        </w:tc>
      </w:tr>
      <w:tr w:rsidR="00917216" w:rsidRPr="000951D3" w14:paraId="1EF98FE2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4BE29C1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37</w:t>
            </w:r>
          </w:p>
        </w:tc>
        <w:tc>
          <w:tcPr>
            <w:tcW w:w="432" w:type="pct"/>
            <w:noWrap/>
            <w:vAlign w:val="center"/>
            <w:hideMark/>
          </w:tcPr>
          <w:p w14:paraId="4F8B846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366295DE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396,82</w:t>
            </w:r>
          </w:p>
        </w:tc>
        <w:tc>
          <w:tcPr>
            <w:tcW w:w="556" w:type="pct"/>
            <w:noWrap/>
            <w:vAlign w:val="center"/>
            <w:hideMark/>
          </w:tcPr>
          <w:p w14:paraId="7F1C3F8F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79BF4FF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3B6B18F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4,03</w:t>
            </w:r>
          </w:p>
        </w:tc>
        <w:tc>
          <w:tcPr>
            <w:tcW w:w="1543" w:type="pct"/>
            <w:noWrap/>
            <w:vAlign w:val="center"/>
            <w:hideMark/>
          </w:tcPr>
          <w:p w14:paraId="16AA513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1,95</w:t>
            </w:r>
          </w:p>
        </w:tc>
      </w:tr>
      <w:tr w:rsidR="00917216" w:rsidRPr="000951D3" w14:paraId="4A691364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671184B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lastRenderedPageBreak/>
              <w:t>38</w:t>
            </w:r>
          </w:p>
        </w:tc>
        <w:tc>
          <w:tcPr>
            <w:tcW w:w="432" w:type="pct"/>
            <w:noWrap/>
            <w:vAlign w:val="center"/>
            <w:hideMark/>
          </w:tcPr>
          <w:p w14:paraId="261DB32E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5C6FBCD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402,54</w:t>
            </w:r>
          </w:p>
        </w:tc>
        <w:tc>
          <w:tcPr>
            <w:tcW w:w="556" w:type="pct"/>
            <w:noWrap/>
            <w:vAlign w:val="center"/>
            <w:hideMark/>
          </w:tcPr>
          <w:p w14:paraId="45AD12E5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1BBAC64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6754E7D5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4,05</w:t>
            </w:r>
          </w:p>
        </w:tc>
        <w:tc>
          <w:tcPr>
            <w:tcW w:w="1543" w:type="pct"/>
            <w:noWrap/>
            <w:vAlign w:val="center"/>
            <w:hideMark/>
          </w:tcPr>
          <w:p w14:paraId="3F4EBB0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1E7D0E5F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3C19D11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39</w:t>
            </w:r>
          </w:p>
        </w:tc>
        <w:tc>
          <w:tcPr>
            <w:tcW w:w="432" w:type="pct"/>
            <w:noWrap/>
            <w:vAlign w:val="center"/>
            <w:hideMark/>
          </w:tcPr>
          <w:p w14:paraId="457789E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15F1D98E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397,2</w:t>
            </w:r>
          </w:p>
        </w:tc>
        <w:tc>
          <w:tcPr>
            <w:tcW w:w="556" w:type="pct"/>
            <w:noWrap/>
            <w:vAlign w:val="center"/>
            <w:hideMark/>
          </w:tcPr>
          <w:p w14:paraId="7A33DB5F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3273D3F5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20972F0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62F2FA6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434033B5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3E9D1AE5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40</w:t>
            </w:r>
          </w:p>
        </w:tc>
        <w:tc>
          <w:tcPr>
            <w:tcW w:w="432" w:type="pct"/>
            <w:noWrap/>
            <w:vAlign w:val="center"/>
            <w:hideMark/>
          </w:tcPr>
          <w:p w14:paraId="2C1D8880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040A710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399,72</w:t>
            </w:r>
          </w:p>
        </w:tc>
        <w:tc>
          <w:tcPr>
            <w:tcW w:w="556" w:type="pct"/>
            <w:noWrap/>
            <w:vAlign w:val="center"/>
            <w:hideMark/>
          </w:tcPr>
          <w:p w14:paraId="1F9E6A1E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1B59B53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5B89371F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3A14990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28D443B8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110C722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41</w:t>
            </w:r>
          </w:p>
        </w:tc>
        <w:tc>
          <w:tcPr>
            <w:tcW w:w="432" w:type="pct"/>
            <w:noWrap/>
            <w:vAlign w:val="center"/>
            <w:hideMark/>
          </w:tcPr>
          <w:p w14:paraId="258351D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39E7E75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404,89</w:t>
            </w:r>
          </w:p>
        </w:tc>
        <w:tc>
          <w:tcPr>
            <w:tcW w:w="556" w:type="pct"/>
            <w:noWrap/>
            <w:vAlign w:val="center"/>
            <w:hideMark/>
          </w:tcPr>
          <w:p w14:paraId="10A20770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3304149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3E9630C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22DA394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59B1F8DC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7236A50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42</w:t>
            </w:r>
          </w:p>
        </w:tc>
        <w:tc>
          <w:tcPr>
            <w:tcW w:w="432" w:type="pct"/>
            <w:noWrap/>
            <w:vAlign w:val="center"/>
            <w:hideMark/>
          </w:tcPr>
          <w:p w14:paraId="3566372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2D5E371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421,99</w:t>
            </w:r>
          </w:p>
        </w:tc>
        <w:tc>
          <w:tcPr>
            <w:tcW w:w="556" w:type="pct"/>
            <w:noWrap/>
            <w:vAlign w:val="center"/>
            <w:hideMark/>
          </w:tcPr>
          <w:p w14:paraId="127382F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7473CD8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19A10D7D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528F2CAE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27461517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1BA4EE1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43</w:t>
            </w:r>
          </w:p>
        </w:tc>
        <w:tc>
          <w:tcPr>
            <w:tcW w:w="432" w:type="pct"/>
            <w:noWrap/>
            <w:vAlign w:val="center"/>
            <w:hideMark/>
          </w:tcPr>
          <w:p w14:paraId="214F680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7E560BA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429,35</w:t>
            </w:r>
          </w:p>
        </w:tc>
        <w:tc>
          <w:tcPr>
            <w:tcW w:w="556" w:type="pct"/>
            <w:noWrap/>
            <w:vAlign w:val="center"/>
            <w:hideMark/>
          </w:tcPr>
          <w:p w14:paraId="4609502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80</w:t>
            </w:r>
          </w:p>
        </w:tc>
        <w:tc>
          <w:tcPr>
            <w:tcW w:w="680" w:type="pct"/>
            <w:noWrap/>
            <w:vAlign w:val="center"/>
            <w:hideMark/>
          </w:tcPr>
          <w:p w14:paraId="6E55677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5D6E7AD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726BA92D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764132F6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46A3E30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44</w:t>
            </w:r>
          </w:p>
        </w:tc>
        <w:tc>
          <w:tcPr>
            <w:tcW w:w="432" w:type="pct"/>
            <w:noWrap/>
            <w:vAlign w:val="center"/>
            <w:hideMark/>
          </w:tcPr>
          <w:p w14:paraId="18487A6D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2F8D720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392</w:t>
            </w:r>
          </w:p>
        </w:tc>
        <w:tc>
          <w:tcPr>
            <w:tcW w:w="556" w:type="pct"/>
            <w:noWrap/>
            <w:vAlign w:val="center"/>
            <w:hideMark/>
          </w:tcPr>
          <w:p w14:paraId="605B5200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80</w:t>
            </w:r>
          </w:p>
        </w:tc>
        <w:tc>
          <w:tcPr>
            <w:tcW w:w="680" w:type="pct"/>
            <w:noWrap/>
            <w:vAlign w:val="center"/>
            <w:hideMark/>
          </w:tcPr>
          <w:p w14:paraId="2A65A85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18F7B905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3,76</w:t>
            </w:r>
          </w:p>
        </w:tc>
        <w:tc>
          <w:tcPr>
            <w:tcW w:w="1543" w:type="pct"/>
            <w:noWrap/>
            <w:vAlign w:val="center"/>
            <w:hideMark/>
          </w:tcPr>
          <w:p w14:paraId="7281BD1F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1,8</w:t>
            </w:r>
          </w:p>
        </w:tc>
      </w:tr>
      <w:tr w:rsidR="00917216" w:rsidRPr="000951D3" w14:paraId="2597D5C4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3E4D0C5E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45</w:t>
            </w:r>
          </w:p>
        </w:tc>
        <w:tc>
          <w:tcPr>
            <w:tcW w:w="432" w:type="pct"/>
            <w:noWrap/>
            <w:vAlign w:val="center"/>
            <w:hideMark/>
          </w:tcPr>
          <w:p w14:paraId="2CE0358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3071A16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397,2</w:t>
            </w:r>
          </w:p>
        </w:tc>
        <w:tc>
          <w:tcPr>
            <w:tcW w:w="556" w:type="pct"/>
            <w:noWrap/>
            <w:vAlign w:val="center"/>
            <w:hideMark/>
          </w:tcPr>
          <w:p w14:paraId="1248E85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120562B7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73A8C08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2BEFB24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2C366355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4CF096F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46</w:t>
            </w:r>
          </w:p>
        </w:tc>
        <w:tc>
          <w:tcPr>
            <w:tcW w:w="432" w:type="pct"/>
            <w:noWrap/>
            <w:vAlign w:val="center"/>
            <w:hideMark/>
          </w:tcPr>
          <w:p w14:paraId="44DC8EF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5C65A8FE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397,2</w:t>
            </w:r>
          </w:p>
        </w:tc>
        <w:tc>
          <w:tcPr>
            <w:tcW w:w="556" w:type="pct"/>
            <w:noWrap/>
            <w:vAlign w:val="center"/>
            <w:hideMark/>
          </w:tcPr>
          <w:p w14:paraId="4310FD80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7DDA008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2F53EE07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4,05</w:t>
            </w:r>
          </w:p>
        </w:tc>
        <w:tc>
          <w:tcPr>
            <w:tcW w:w="1543" w:type="pct"/>
            <w:noWrap/>
            <w:vAlign w:val="center"/>
            <w:hideMark/>
          </w:tcPr>
          <w:p w14:paraId="41DF3D10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047B9954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3D8D898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47</w:t>
            </w:r>
          </w:p>
        </w:tc>
        <w:tc>
          <w:tcPr>
            <w:tcW w:w="432" w:type="pct"/>
            <w:noWrap/>
            <w:vAlign w:val="center"/>
            <w:hideMark/>
          </w:tcPr>
          <w:p w14:paraId="79E1A4C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607A8077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399,71</w:t>
            </w:r>
          </w:p>
        </w:tc>
        <w:tc>
          <w:tcPr>
            <w:tcW w:w="556" w:type="pct"/>
            <w:noWrap/>
            <w:vAlign w:val="center"/>
            <w:hideMark/>
          </w:tcPr>
          <w:p w14:paraId="569F34E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34BDCD20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70730F7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</w:t>
            </w:r>
          </w:p>
        </w:tc>
        <w:tc>
          <w:tcPr>
            <w:tcW w:w="1543" w:type="pct"/>
            <w:noWrap/>
            <w:vAlign w:val="center"/>
            <w:hideMark/>
          </w:tcPr>
          <w:p w14:paraId="0925A6C5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1,92</w:t>
            </w:r>
          </w:p>
        </w:tc>
      </w:tr>
      <w:tr w:rsidR="00917216" w:rsidRPr="000951D3" w14:paraId="7A0A0102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14B5E31E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48</w:t>
            </w:r>
          </w:p>
        </w:tc>
        <w:tc>
          <w:tcPr>
            <w:tcW w:w="432" w:type="pct"/>
            <w:noWrap/>
            <w:vAlign w:val="center"/>
            <w:hideMark/>
          </w:tcPr>
          <w:p w14:paraId="20D6A0D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64E4E84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453,56</w:t>
            </w:r>
          </w:p>
        </w:tc>
        <w:tc>
          <w:tcPr>
            <w:tcW w:w="556" w:type="pct"/>
            <w:noWrap/>
            <w:vAlign w:val="center"/>
            <w:hideMark/>
          </w:tcPr>
          <w:p w14:paraId="3CB041B7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80</w:t>
            </w:r>
          </w:p>
        </w:tc>
        <w:tc>
          <w:tcPr>
            <w:tcW w:w="680" w:type="pct"/>
            <w:noWrap/>
            <w:vAlign w:val="center"/>
            <w:hideMark/>
          </w:tcPr>
          <w:p w14:paraId="50D5D35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361A4E0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3,75</w:t>
            </w:r>
          </w:p>
        </w:tc>
        <w:tc>
          <w:tcPr>
            <w:tcW w:w="1543" w:type="pct"/>
            <w:noWrap/>
            <w:vAlign w:val="center"/>
            <w:hideMark/>
          </w:tcPr>
          <w:p w14:paraId="2A2F778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1,79</w:t>
            </w:r>
          </w:p>
        </w:tc>
      </w:tr>
      <w:tr w:rsidR="00917216" w:rsidRPr="000951D3" w14:paraId="65487ED6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6CD5B10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49</w:t>
            </w:r>
          </w:p>
        </w:tc>
        <w:tc>
          <w:tcPr>
            <w:tcW w:w="432" w:type="pct"/>
            <w:noWrap/>
            <w:vAlign w:val="center"/>
            <w:hideMark/>
          </w:tcPr>
          <w:p w14:paraId="5CF5F4FF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62C4BA2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399,72</w:t>
            </w:r>
          </w:p>
        </w:tc>
        <w:tc>
          <w:tcPr>
            <w:tcW w:w="556" w:type="pct"/>
            <w:noWrap/>
            <w:vAlign w:val="center"/>
            <w:hideMark/>
          </w:tcPr>
          <w:p w14:paraId="3026F42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6171C25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6439E16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1B88AC5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0DC5186A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2936D3E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50</w:t>
            </w:r>
          </w:p>
        </w:tc>
        <w:tc>
          <w:tcPr>
            <w:tcW w:w="432" w:type="pct"/>
            <w:noWrap/>
            <w:vAlign w:val="center"/>
            <w:hideMark/>
          </w:tcPr>
          <w:p w14:paraId="376BF79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44056DC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385,27</w:t>
            </w:r>
          </w:p>
        </w:tc>
        <w:tc>
          <w:tcPr>
            <w:tcW w:w="556" w:type="pct"/>
            <w:noWrap/>
            <w:vAlign w:val="center"/>
            <w:hideMark/>
          </w:tcPr>
          <w:p w14:paraId="1F51986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80</w:t>
            </w:r>
          </w:p>
        </w:tc>
        <w:tc>
          <w:tcPr>
            <w:tcW w:w="680" w:type="pct"/>
            <w:noWrap/>
            <w:vAlign w:val="center"/>
            <w:hideMark/>
          </w:tcPr>
          <w:p w14:paraId="184F8B5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3EA17B1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53FC368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16951BFD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5D464A8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51</w:t>
            </w:r>
          </w:p>
        </w:tc>
        <w:tc>
          <w:tcPr>
            <w:tcW w:w="432" w:type="pct"/>
            <w:noWrap/>
            <w:vAlign w:val="center"/>
            <w:hideMark/>
          </w:tcPr>
          <w:p w14:paraId="6CA6542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43F7CCC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397,2</w:t>
            </w:r>
          </w:p>
        </w:tc>
        <w:tc>
          <w:tcPr>
            <w:tcW w:w="556" w:type="pct"/>
            <w:noWrap/>
            <w:vAlign w:val="center"/>
            <w:hideMark/>
          </w:tcPr>
          <w:p w14:paraId="1477384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3CB68A5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41E59B7F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208B2EF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3E403830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715F681D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52</w:t>
            </w:r>
          </w:p>
        </w:tc>
        <w:tc>
          <w:tcPr>
            <w:tcW w:w="432" w:type="pct"/>
            <w:noWrap/>
            <w:vAlign w:val="center"/>
            <w:hideMark/>
          </w:tcPr>
          <w:p w14:paraId="742A0B0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0BF529E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405,16</w:t>
            </w:r>
          </w:p>
        </w:tc>
        <w:tc>
          <w:tcPr>
            <w:tcW w:w="556" w:type="pct"/>
            <w:noWrap/>
            <w:vAlign w:val="center"/>
            <w:hideMark/>
          </w:tcPr>
          <w:p w14:paraId="5755B5E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80</w:t>
            </w:r>
          </w:p>
        </w:tc>
        <w:tc>
          <w:tcPr>
            <w:tcW w:w="680" w:type="pct"/>
            <w:noWrap/>
            <w:vAlign w:val="center"/>
            <w:hideMark/>
          </w:tcPr>
          <w:p w14:paraId="0E30F64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0763D51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1BF26CAF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561E6F5E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40B84F45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53</w:t>
            </w:r>
          </w:p>
        </w:tc>
        <w:tc>
          <w:tcPr>
            <w:tcW w:w="432" w:type="pct"/>
            <w:noWrap/>
            <w:vAlign w:val="center"/>
            <w:hideMark/>
          </w:tcPr>
          <w:p w14:paraId="79C5EEFE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396E79D0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404,39</w:t>
            </w:r>
          </w:p>
        </w:tc>
        <w:tc>
          <w:tcPr>
            <w:tcW w:w="556" w:type="pct"/>
            <w:noWrap/>
            <w:vAlign w:val="center"/>
            <w:hideMark/>
          </w:tcPr>
          <w:p w14:paraId="5E43FDFF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71740CE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0C1F0D80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1E55A16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5A4A8B86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68A35FC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54</w:t>
            </w:r>
          </w:p>
        </w:tc>
        <w:tc>
          <w:tcPr>
            <w:tcW w:w="432" w:type="pct"/>
            <w:noWrap/>
            <w:vAlign w:val="center"/>
            <w:hideMark/>
          </w:tcPr>
          <w:p w14:paraId="5E9D83E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5BDAC48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402,08</w:t>
            </w:r>
          </w:p>
        </w:tc>
        <w:tc>
          <w:tcPr>
            <w:tcW w:w="556" w:type="pct"/>
            <w:noWrap/>
            <w:vAlign w:val="center"/>
            <w:hideMark/>
          </w:tcPr>
          <w:p w14:paraId="72B28067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44F4D7F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000D216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</w:t>
            </w:r>
          </w:p>
        </w:tc>
        <w:tc>
          <w:tcPr>
            <w:tcW w:w="1543" w:type="pct"/>
            <w:noWrap/>
            <w:vAlign w:val="center"/>
            <w:hideMark/>
          </w:tcPr>
          <w:p w14:paraId="12C63E2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1,92</w:t>
            </w:r>
          </w:p>
        </w:tc>
      </w:tr>
      <w:tr w:rsidR="00917216" w:rsidRPr="000951D3" w14:paraId="0D031DED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78D76DC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55</w:t>
            </w:r>
          </w:p>
        </w:tc>
        <w:tc>
          <w:tcPr>
            <w:tcW w:w="432" w:type="pct"/>
            <w:noWrap/>
            <w:vAlign w:val="center"/>
            <w:hideMark/>
          </w:tcPr>
          <w:p w14:paraId="7B9AB08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7873DB7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461,87</w:t>
            </w:r>
          </w:p>
        </w:tc>
        <w:tc>
          <w:tcPr>
            <w:tcW w:w="556" w:type="pct"/>
            <w:noWrap/>
            <w:vAlign w:val="center"/>
            <w:hideMark/>
          </w:tcPr>
          <w:p w14:paraId="0FB7B17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80</w:t>
            </w:r>
          </w:p>
        </w:tc>
        <w:tc>
          <w:tcPr>
            <w:tcW w:w="680" w:type="pct"/>
            <w:noWrap/>
            <w:vAlign w:val="center"/>
            <w:hideMark/>
          </w:tcPr>
          <w:p w14:paraId="151FC320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7E8D727F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136E641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442AD47F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4B9FD6D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56</w:t>
            </w:r>
          </w:p>
        </w:tc>
        <w:tc>
          <w:tcPr>
            <w:tcW w:w="432" w:type="pct"/>
            <w:noWrap/>
            <w:vAlign w:val="center"/>
            <w:hideMark/>
          </w:tcPr>
          <w:p w14:paraId="4E0152A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23CD20D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508,02</w:t>
            </w:r>
          </w:p>
        </w:tc>
        <w:tc>
          <w:tcPr>
            <w:tcW w:w="556" w:type="pct"/>
            <w:noWrap/>
            <w:vAlign w:val="center"/>
            <w:hideMark/>
          </w:tcPr>
          <w:p w14:paraId="0F70E2B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80</w:t>
            </w:r>
          </w:p>
        </w:tc>
        <w:tc>
          <w:tcPr>
            <w:tcW w:w="680" w:type="pct"/>
            <w:noWrap/>
            <w:vAlign w:val="center"/>
            <w:hideMark/>
          </w:tcPr>
          <w:p w14:paraId="78B5884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673AD04E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3,79</w:t>
            </w:r>
          </w:p>
        </w:tc>
        <w:tc>
          <w:tcPr>
            <w:tcW w:w="1543" w:type="pct"/>
            <w:noWrap/>
            <w:vAlign w:val="center"/>
            <w:hideMark/>
          </w:tcPr>
          <w:p w14:paraId="5656348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1,83</w:t>
            </w:r>
          </w:p>
        </w:tc>
      </w:tr>
      <w:tr w:rsidR="00917216" w:rsidRPr="000951D3" w14:paraId="026C7A73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3A26ECB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57</w:t>
            </w:r>
          </w:p>
        </w:tc>
        <w:tc>
          <w:tcPr>
            <w:tcW w:w="432" w:type="pct"/>
            <w:noWrap/>
            <w:vAlign w:val="center"/>
            <w:hideMark/>
          </w:tcPr>
          <w:p w14:paraId="02542DD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726FEA5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447,51</w:t>
            </w:r>
          </w:p>
        </w:tc>
        <w:tc>
          <w:tcPr>
            <w:tcW w:w="556" w:type="pct"/>
            <w:noWrap/>
            <w:vAlign w:val="center"/>
            <w:hideMark/>
          </w:tcPr>
          <w:p w14:paraId="4A7D3BB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80</w:t>
            </w:r>
          </w:p>
        </w:tc>
        <w:tc>
          <w:tcPr>
            <w:tcW w:w="680" w:type="pct"/>
            <w:noWrap/>
            <w:vAlign w:val="center"/>
            <w:hideMark/>
          </w:tcPr>
          <w:p w14:paraId="4169741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0597533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3,85</w:t>
            </w:r>
          </w:p>
        </w:tc>
        <w:tc>
          <w:tcPr>
            <w:tcW w:w="1543" w:type="pct"/>
            <w:noWrap/>
            <w:vAlign w:val="center"/>
            <w:hideMark/>
          </w:tcPr>
          <w:p w14:paraId="195F91E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1,87</w:t>
            </w:r>
          </w:p>
        </w:tc>
      </w:tr>
      <w:tr w:rsidR="00917216" w:rsidRPr="000951D3" w14:paraId="52F5541D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16A23E1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58</w:t>
            </w:r>
          </w:p>
        </w:tc>
        <w:tc>
          <w:tcPr>
            <w:tcW w:w="432" w:type="pct"/>
            <w:noWrap/>
            <w:vAlign w:val="center"/>
            <w:hideMark/>
          </w:tcPr>
          <w:p w14:paraId="693571B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42587D8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410,59</w:t>
            </w:r>
          </w:p>
        </w:tc>
        <w:tc>
          <w:tcPr>
            <w:tcW w:w="556" w:type="pct"/>
            <w:noWrap/>
            <w:vAlign w:val="center"/>
            <w:hideMark/>
          </w:tcPr>
          <w:p w14:paraId="57D399A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6BBA62B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68694E5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4,02</w:t>
            </w:r>
          </w:p>
        </w:tc>
        <w:tc>
          <w:tcPr>
            <w:tcW w:w="1543" w:type="pct"/>
            <w:noWrap/>
            <w:vAlign w:val="center"/>
            <w:hideMark/>
          </w:tcPr>
          <w:p w14:paraId="2AEFF777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1,94</w:t>
            </w:r>
          </w:p>
        </w:tc>
      </w:tr>
      <w:tr w:rsidR="00917216" w:rsidRPr="000951D3" w14:paraId="3AFE5222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28A8CC1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59</w:t>
            </w:r>
          </w:p>
        </w:tc>
        <w:tc>
          <w:tcPr>
            <w:tcW w:w="432" w:type="pct"/>
            <w:noWrap/>
            <w:vAlign w:val="center"/>
            <w:hideMark/>
          </w:tcPr>
          <w:p w14:paraId="6EAAED0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2E54928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416,29</w:t>
            </w:r>
          </w:p>
        </w:tc>
        <w:tc>
          <w:tcPr>
            <w:tcW w:w="556" w:type="pct"/>
            <w:noWrap/>
            <w:vAlign w:val="center"/>
            <w:hideMark/>
          </w:tcPr>
          <w:p w14:paraId="7D86A65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31A8ABF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2ED980C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692E945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5C201A92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49A1AB7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60</w:t>
            </w:r>
          </w:p>
        </w:tc>
        <w:tc>
          <w:tcPr>
            <w:tcW w:w="432" w:type="pct"/>
            <w:noWrap/>
            <w:vAlign w:val="center"/>
            <w:hideMark/>
          </w:tcPr>
          <w:p w14:paraId="5A3C7250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5BFA3EB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399,1</w:t>
            </w:r>
          </w:p>
        </w:tc>
        <w:tc>
          <w:tcPr>
            <w:tcW w:w="556" w:type="pct"/>
            <w:noWrap/>
            <w:vAlign w:val="center"/>
            <w:hideMark/>
          </w:tcPr>
          <w:p w14:paraId="2A45535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80</w:t>
            </w:r>
          </w:p>
        </w:tc>
        <w:tc>
          <w:tcPr>
            <w:tcW w:w="680" w:type="pct"/>
            <w:noWrap/>
            <w:vAlign w:val="center"/>
            <w:hideMark/>
          </w:tcPr>
          <w:p w14:paraId="409B0E6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1784E23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4,03</w:t>
            </w:r>
          </w:p>
        </w:tc>
        <w:tc>
          <w:tcPr>
            <w:tcW w:w="1543" w:type="pct"/>
            <w:noWrap/>
            <w:vAlign w:val="center"/>
            <w:hideMark/>
          </w:tcPr>
          <w:p w14:paraId="5FE7D69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1,94</w:t>
            </w:r>
          </w:p>
        </w:tc>
      </w:tr>
      <w:tr w:rsidR="00917216" w:rsidRPr="000951D3" w14:paraId="1025C1A5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56A84A5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61</w:t>
            </w:r>
          </w:p>
        </w:tc>
        <w:tc>
          <w:tcPr>
            <w:tcW w:w="432" w:type="pct"/>
            <w:noWrap/>
            <w:vAlign w:val="center"/>
            <w:hideMark/>
          </w:tcPr>
          <w:p w14:paraId="11383297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33F9759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397,2</w:t>
            </w:r>
          </w:p>
        </w:tc>
        <w:tc>
          <w:tcPr>
            <w:tcW w:w="556" w:type="pct"/>
            <w:noWrap/>
            <w:vAlign w:val="center"/>
            <w:hideMark/>
          </w:tcPr>
          <w:p w14:paraId="042003B0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5B3A1967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5EED738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3,85</w:t>
            </w:r>
          </w:p>
        </w:tc>
        <w:tc>
          <w:tcPr>
            <w:tcW w:w="1543" w:type="pct"/>
            <w:noWrap/>
            <w:vAlign w:val="center"/>
            <w:hideMark/>
          </w:tcPr>
          <w:p w14:paraId="567636E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1,83</w:t>
            </w:r>
          </w:p>
        </w:tc>
      </w:tr>
      <w:tr w:rsidR="00917216" w:rsidRPr="000951D3" w14:paraId="3E9E57A7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13829C7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62</w:t>
            </w:r>
          </w:p>
        </w:tc>
        <w:tc>
          <w:tcPr>
            <w:tcW w:w="432" w:type="pct"/>
            <w:noWrap/>
            <w:vAlign w:val="center"/>
            <w:hideMark/>
          </w:tcPr>
          <w:p w14:paraId="14B9BD6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34A2E98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392</w:t>
            </w:r>
          </w:p>
        </w:tc>
        <w:tc>
          <w:tcPr>
            <w:tcW w:w="556" w:type="pct"/>
            <w:noWrap/>
            <w:vAlign w:val="center"/>
            <w:hideMark/>
          </w:tcPr>
          <w:p w14:paraId="68E6088E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80</w:t>
            </w:r>
          </w:p>
        </w:tc>
        <w:tc>
          <w:tcPr>
            <w:tcW w:w="680" w:type="pct"/>
            <w:noWrap/>
            <w:vAlign w:val="center"/>
            <w:hideMark/>
          </w:tcPr>
          <w:p w14:paraId="5BE31CF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32DBAA8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3,76</w:t>
            </w:r>
          </w:p>
        </w:tc>
        <w:tc>
          <w:tcPr>
            <w:tcW w:w="1543" w:type="pct"/>
            <w:noWrap/>
            <w:vAlign w:val="center"/>
            <w:hideMark/>
          </w:tcPr>
          <w:p w14:paraId="302961E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1,8</w:t>
            </w:r>
          </w:p>
        </w:tc>
      </w:tr>
      <w:tr w:rsidR="00917216" w:rsidRPr="000951D3" w14:paraId="1A169EEA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5B956EFE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63</w:t>
            </w:r>
          </w:p>
        </w:tc>
        <w:tc>
          <w:tcPr>
            <w:tcW w:w="432" w:type="pct"/>
            <w:noWrap/>
            <w:vAlign w:val="center"/>
            <w:hideMark/>
          </w:tcPr>
          <w:p w14:paraId="0ECFF180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5A706C3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399,66</w:t>
            </w:r>
          </w:p>
        </w:tc>
        <w:tc>
          <w:tcPr>
            <w:tcW w:w="556" w:type="pct"/>
            <w:noWrap/>
            <w:vAlign w:val="center"/>
            <w:hideMark/>
          </w:tcPr>
          <w:p w14:paraId="25F3E347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1862F33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27191EF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4,05</w:t>
            </w:r>
          </w:p>
        </w:tc>
        <w:tc>
          <w:tcPr>
            <w:tcW w:w="1543" w:type="pct"/>
            <w:noWrap/>
            <w:vAlign w:val="center"/>
            <w:hideMark/>
          </w:tcPr>
          <w:p w14:paraId="09C65E2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75AF8B13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70DB38F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64</w:t>
            </w:r>
          </w:p>
        </w:tc>
        <w:tc>
          <w:tcPr>
            <w:tcW w:w="432" w:type="pct"/>
            <w:noWrap/>
            <w:vAlign w:val="center"/>
            <w:hideMark/>
          </w:tcPr>
          <w:p w14:paraId="25246FC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01E0493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397,2</w:t>
            </w:r>
          </w:p>
        </w:tc>
        <w:tc>
          <w:tcPr>
            <w:tcW w:w="556" w:type="pct"/>
            <w:noWrap/>
            <w:vAlign w:val="center"/>
            <w:hideMark/>
          </w:tcPr>
          <w:p w14:paraId="1465470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0C62AA0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402231F3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3,8</w:t>
            </w:r>
          </w:p>
        </w:tc>
        <w:tc>
          <w:tcPr>
            <w:tcW w:w="1543" w:type="pct"/>
            <w:noWrap/>
            <w:vAlign w:val="center"/>
            <w:hideMark/>
          </w:tcPr>
          <w:p w14:paraId="7AE31BD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1,81</w:t>
            </w:r>
          </w:p>
        </w:tc>
      </w:tr>
      <w:tr w:rsidR="00917216" w:rsidRPr="000951D3" w14:paraId="13297597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6A7749DE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65</w:t>
            </w:r>
          </w:p>
        </w:tc>
        <w:tc>
          <w:tcPr>
            <w:tcW w:w="432" w:type="pct"/>
            <w:noWrap/>
            <w:vAlign w:val="center"/>
            <w:hideMark/>
          </w:tcPr>
          <w:p w14:paraId="7D59AE20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7479F1B7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410,59</w:t>
            </w:r>
          </w:p>
        </w:tc>
        <w:tc>
          <w:tcPr>
            <w:tcW w:w="556" w:type="pct"/>
            <w:noWrap/>
            <w:vAlign w:val="center"/>
            <w:hideMark/>
          </w:tcPr>
          <w:p w14:paraId="053AEF7F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410291E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1AA46905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4,02</w:t>
            </w:r>
          </w:p>
        </w:tc>
        <w:tc>
          <w:tcPr>
            <w:tcW w:w="1543" w:type="pct"/>
            <w:noWrap/>
            <w:vAlign w:val="center"/>
            <w:hideMark/>
          </w:tcPr>
          <w:p w14:paraId="305DA255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1,94</w:t>
            </w:r>
          </w:p>
        </w:tc>
      </w:tr>
      <w:tr w:rsidR="00917216" w:rsidRPr="000951D3" w14:paraId="19C44101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3890EC1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66</w:t>
            </w:r>
          </w:p>
        </w:tc>
        <w:tc>
          <w:tcPr>
            <w:tcW w:w="432" w:type="pct"/>
            <w:noWrap/>
            <w:vAlign w:val="center"/>
            <w:hideMark/>
          </w:tcPr>
          <w:p w14:paraId="2ABEC83D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74148C5F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429,35</w:t>
            </w:r>
          </w:p>
        </w:tc>
        <w:tc>
          <w:tcPr>
            <w:tcW w:w="556" w:type="pct"/>
            <w:noWrap/>
            <w:vAlign w:val="center"/>
            <w:hideMark/>
          </w:tcPr>
          <w:p w14:paraId="535A0BE7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80</w:t>
            </w:r>
          </w:p>
        </w:tc>
        <w:tc>
          <w:tcPr>
            <w:tcW w:w="680" w:type="pct"/>
            <w:noWrap/>
            <w:vAlign w:val="center"/>
            <w:hideMark/>
          </w:tcPr>
          <w:p w14:paraId="40876C4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2651544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191A1C81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05CCA258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18FE896D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67</w:t>
            </w:r>
          </w:p>
        </w:tc>
        <w:tc>
          <w:tcPr>
            <w:tcW w:w="432" w:type="pct"/>
            <w:noWrap/>
            <w:vAlign w:val="center"/>
            <w:hideMark/>
          </w:tcPr>
          <w:p w14:paraId="77EAC7B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04FC2B9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429,35</w:t>
            </w:r>
          </w:p>
        </w:tc>
        <w:tc>
          <w:tcPr>
            <w:tcW w:w="556" w:type="pct"/>
            <w:noWrap/>
            <w:vAlign w:val="center"/>
            <w:hideMark/>
          </w:tcPr>
          <w:p w14:paraId="5920382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80</w:t>
            </w:r>
          </w:p>
        </w:tc>
        <w:tc>
          <w:tcPr>
            <w:tcW w:w="680" w:type="pct"/>
            <w:noWrap/>
            <w:vAlign w:val="center"/>
            <w:hideMark/>
          </w:tcPr>
          <w:p w14:paraId="4417589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4EAF18B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2E54C9C0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6539C19A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167CCA69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68</w:t>
            </w:r>
          </w:p>
        </w:tc>
        <w:tc>
          <w:tcPr>
            <w:tcW w:w="432" w:type="pct"/>
            <w:noWrap/>
            <w:vAlign w:val="center"/>
            <w:hideMark/>
          </w:tcPr>
          <w:p w14:paraId="4C6DD9B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2D460478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404,54</w:t>
            </w:r>
          </w:p>
        </w:tc>
        <w:tc>
          <w:tcPr>
            <w:tcW w:w="556" w:type="pct"/>
            <w:noWrap/>
            <w:vAlign w:val="center"/>
            <w:hideMark/>
          </w:tcPr>
          <w:p w14:paraId="722631E7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3E55619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6C8E465B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292E031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48C4CA9D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73C523E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69</w:t>
            </w:r>
          </w:p>
        </w:tc>
        <w:tc>
          <w:tcPr>
            <w:tcW w:w="432" w:type="pct"/>
            <w:noWrap/>
            <w:vAlign w:val="center"/>
            <w:hideMark/>
          </w:tcPr>
          <w:p w14:paraId="6CFE875D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7B9BFB22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429,35</w:t>
            </w:r>
          </w:p>
        </w:tc>
        <w:tc>
          <w:tcPr>
            <w:tcW w:w="556" w:type="pct"/>
            <w:noWrap/>
            <w:vAlign w:val="center"/>
            <w:hideMark/>
          </w:tcPr>
          <w:p w14:paraId="29FE4D6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80</w:t>
            </w:r>
          </w:p>
        </w:tc>
        <w:tc>
          <w:tcPr>
            <w:tcW w:w="680" w:type="pct"/>
            <w:noWrap/>
            <w:vAlign w:val="center"/>
            <w:hideMark/>
          </w:tcPr>
          <w:p w14:paraId="1BEC1A3F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4BB7B4B5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619C6B1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  <w:tr w:rsidR="00917216" w:rsidRPr="000951D3" w14:paraId="7BBEE4D6" w14:textId="77777777" w:rsidTr="007A1CCB">
        <w:trPr>
          <w:trHeight w:val="300"/>
        </w:trPr>
        <w:tc>
          <w:tcPr>
            <w:tcW w:w="554" w:type="pct"/>
            <w:noWrap/>
            <w:vAlign w:val="center"/>
            <w:hideMark/>
          </w:tcPr>
          <w:p w14:paraId="409DB58A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70</w:t>
            </w:r>
          </w:p>
        </w:tc>
        <w:tc>
          <w:tcPr>
            <w:tcW w:w="432" w:type="pct"/>
            <w:noWrap/>
            <w:vAlign w:val="center"/>
            <w:hideMark/>
          </w:tcPr>
          <w:p w14:paraId="7D4A3410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90</w:t>
            </w:r>
          </w:p>
        </w:tc>
        <w:tc>
          <w:tcPr>
            <w:tcW w:w="680" w:type="pct"/>
            <w:noWrap/>
            <w:vAlign w:val="center"/>
            <w:hideMark/>
          </w:tcPr>
          <w:p w14:paraId="22BC4E37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404,39</w:t>
            </w:r>
          </w:p>
        </w:tc>
        <w:tc>
          <w:tcPr>
            <w:tcW w:w="556" w:type="pct"/>
            <w:noWrap/>
            <w:vAlign w:val="center"/>
            <w:hideMark/>
          </w:tcPr>
          <w:p w14:paraId="2D1145F6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100</w:t>
            </w:r>
          </w:p>
        </w:tc>
        <w:tc>
          <w:tcPr>
            <w:tcW w:w="680" w:type="pct"/>
            <w:noWrap/>
            <w:vAlign w:val="center"/>
            <w:hideMark/>
          </w:tcPr>
          <w:p w14:paraId="0AB5A7C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10</w:t>
            </w:r>
          </w:p>
        </w:tc>
        <w:tc>
          <w:tcPr>
            <w:tcW w:w="556" w:type="pct"/>
            <w:noWrap/>
            <w:vAlign w:val="center"/>
            <w:hideMark/>
          </w:tcPr>
          <w:p w14:paraId="75F1C2EC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4,04</w:t>
            </w:r>
          </w:p>
        </w:tc>
        <w:tc>
          <w:tcPr>
            <w:tcW w:w="1543" w:type="pct"/>
            <w:noWrap/>
            <w:vAlign w:val="center"/>
            <w:hideMark/>
          </w:tcPr>
          <w:p w14:paraId="56CFC4D4" w14:textId="77777777" w:rsidR="00917216" w:rsidRPr="000951D3" w:rsidRDefault="00917216" w:rsidP="00917216">
            <w:pPr>
              <w:spacing w:line="276" w:lineRule="auto"/>
              <w:jc w:val="center"/>
              <w:rPr>
                <w:rFonts w:cstheme="minorHAnsi"/>
              </w:rPr>
            </w:pPr>
            <w:r w:rsidRPr="000951D3">
              <w:rPr>
                <w:rFonts w:cstheme="minorHAnsi"/>
              </w:rPr>
              <w:t>1,96</w:t>
            </w:r>
          </w:p>
        </w:tc>
      </w:tr>
    </w:tbl>
    <w:p w14:paraId="655DCE31" w14:textId="77777777" w:rsidR="00917216" w:rsidRDefault="00917216">
      <w:pPr>
        <w:rPr>
          <w:rFonts w:cstheme="minorHAnsi"/>
          <w:lang w:val="en-GB"/>
        </w:rPr>
      </w:pPr>
      <w:r w:rsidRPr="00F733DB">
        <w:rPr>
          <w:rFonts w:cstheme="minorHAnsi"/>
          <w:lang w:val="en-GB"/>
        </w:rPr>
        <w:t>Supplementary table 1: Acquisition parameters of every included study.</w:t>
      </w:r>
    </w:p>
    <w:p w14:paraId="5ABC0FBB" w14:textId="77777777" w:rsidR="00917216" w:rsidRDefault="00917216">
      <w:pPr>
        <w:rPr>
          <w:rFonts w:cstheme="minorHAnsi"/>
          <w:lang w:val="en-GB"/>
        </w:rPr>
      </w:pPr>
    </w:p>
    <w:p w14:paraId="7BB46248" w14:textId="77777777" w:rsidR="00917216" w:rsidRDefault="00917216" w:rsidP="00917216">
      <w:pPr>
        <w:rPr>
          <w:lang w:val="en-GB"/>
        </w:rPr>
      </w:pPr>
    </w:p>
    <w:p w14:paraId="522B4CD5" w14:textId="77777777" w:rsidR="00917216" w:rsidRDefault="00917216" w:rsidP="00917216">
      <w:pPr>
        <w:rPr>
          <w:lang w:val="en-GB"/>
        </w:rPr>
      </w:pPr>
    </w:p>
    <w:p w14:paraId="622F57C6" w14:textId="77777777" w:rsidR="00917216" w:rsidRDefault="00917216" w:rsidP="00917216">
      <w:pPr>
        <w:rPr>
          <w:lang w:val="en-GB"/>
        </w:rPr>
      </w:pPr>
    </w:p>
    <w:p w14:paraId="4D47434F" w14:textId="77777777" w:rsidR="00917216" w:rsidRDefault="00917216" w:rsidP="00917216">
      <w:pPr>
        <w:rPr>
          <w:lang w:val="en-GB"/>
        </w:rPr>
      </w:pPr>
    </w:p>
    <w:p w14:paraId="41EE1B9F" w14:textId="77777777" w:rsidR="00917216" w:rsidRDefault="00917216" w:rsidP="00917216">
      <w:pPr>
        <w:rPr>
          <w:lang w:val="en-GB"/>
        </w:rPr>
      </w:pPr>
    </w:p>
    <w:p w14:paraId="66A66825" w14:textId="77777777" w:rsidR="00917216" w:rsidRDefault="00917216" w:rsidP="00917216">
      <w:pPr>
        <w:rPr>
          <w:lang w:val="en-GB"/>
        </w:rPr>
      </w:pPr>
    </w:p>
    <w:p w14:paraId="697C269F" w14:textId="4617E31F" w:rsidR="00917216" w:rsidRDefault="00A14ABC" w:rsidP="00917216">
      <w:pPr>
        <w:spacing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>Supplementary Table 2</w:t>
      </w:r>
      <w:r w:rsidR="00917216">
        <w:rPr>
          <w:rFonts w:cstheme="minorHAnsi"/>
          <w:lang w:val="en-US"/>
        </w:rPr>
        <w:t>:</w:t>
      </w:r>
    </w:p>
    <w:tbl>
      <w:tblPr>
        <w:tblStyle w:val="Grigliatabella"/>
        <w:tblW w:w="8278" w:type="dxa"/>
        <w:tblLook w:val="04A0" w:firstRow="1" w:lastRow="0" w:firstColumn="1" w:lastColumn="0" w:noHBand="0" w:noVBand="1"/>
      </w:tblPr>
      <w:tblGrid>
        <w:gridCol w:w="3402"/>
        <w:gridCol w:w="2438"/>
        <w:gridCol w:w="2438"/>
      </w:tblGrid>
      <w:tr w:rsidR="00917216" w:rsidRPr="006C3D53" w14:paraId="3A6C0D39" w14:textId="77777777" w:rsidTr="00917216">
        <w:trPr>
          <w:trHeight w:val="288"/>
        </w:trPr>
        <w:tc>
          <w:tcPr>
            <w:tcW w:w="3402" w:type="dxa"/>
            <w:noWrap/>
            <w:hideMark/>
          </w:tcPr>
          <w:p w14:paraId="5AE2A1E3" w14:textId="4FF51C9C" w:rsidR="00917216" w:rsidRPr="006C3D53" w:rsidRDefault="00917216" w:rsidP="00917216">
            <w:pPr>
              <w:spacing w:line="276" w:lineRule="auto"/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  <w:tc>
          <w:tcPr>
            <w:tcW w:w="2438" w:type="dxa"/>
            <w:noWrap/>
            <w:vAlign w:val="center"/>
            <w:hideMark/>
          </w:tcPr>
          <w:p w14:paraId="43697288" w14:textId="77777777" w:rsidR="00917216" w:rsidRPr="006C3D53" w:rsidRDefault="00917216" w:rsidP="00917216">
            <w:pPr>
              <w:spacing w:line="276" w:lineRule="auto"/>
              <w:jc w:val="both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 xml:space="preserve">Kendall’s </w:t>
            </w:r>
            <w:r w:rsidRPr="006C3D53">
              <w:rPr>
                <w:rFonts w:eastAsia="Calibri" w:cstheme="minorHAnsi"/>
                <w:color w:val="000000" w:themeColor="text1"/>
              </w:rPr>
              <w:t>Tau</w:t>
            </w:r>
            <w:r>
              <w:rPr>
                <w:rFonts w:eastAsia="Calibri" w:cstheme="minorHAnsi"/>
                <w:color w:val="000000" w:themeColor="text1"/>
              </w:rPr>
              <w:t xml:space="preserve"> (τ)</w:t>
            </w:r>
          </w:p>
        </w:tc>
        <w:tc>
          <w:tcPr>
            <w:tcW w:w="2438" w:type="dxa"/>
            <w:noWrap/>
            <w:vAlign w:val="center"/>
            <w:hideMark/>
          </w:tcPr>
          <w:p w14:paraId="3F5BA8EB" w14:textId="77777777" w:rsidR="00917216" w:rsidRPr="006C3D53" w:rsidRDefault="00917216" w:rsidP="00917216">
            <w:pPr>
              <w:spacing w:line="276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6C3D53">
              <w:rPr>
                <w:rFonts w:eastAsia="Calibri" w:cstheme="minorHAnsi"/>
                <w:color w:val="000000" w:themeColor="text1"/>
              </w:rPr>
              <w:t>P value</w:t>
            </w:r>
          </w:p>
        </w:tc>
      </w:tr>
      <w:tr w:rsidR="00917216" w:rsidRPr="006C3D53" w14:paraId="7DF302BE" w14:textId="77777777" w:rsidTr="00917216">
        <w:trPr>
          <w:trHeight w:val="288"/>
        </w:trPr>
        <w:tc>
          <w:tcPr>
            <w:tcW w:w="3402" w:type="dxa"/>
            <w:hideMark/>
          </w:tcPr>
          <w:p w14:paraId="5E4412FB" w14:textId="77777777" w:rsidR="00917216" w:rsidRPr="006C3D53" w:rsidRDefault="00917216" w:rsidP="00917216">
            <w:pPr>
              <w:spacing w:line="276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6C3D53">
              <w:rPr>
                <w:rFonts w:eastAsia="Calibri" w:cstheme="minorHAnsi"/>
                <w:color w:val="000000" w:themeColor="text1"/>
              </w:rPr>
              <w:t>Patient age at biopsy</w:t>
            </w:r>
          </w:p>
        </w:tc>
        <w:tc>
          <w:tcPr>
            <w:tcW w:w="2438" w:type="dxa"/>
            <w:noWrap/>
            <w:vAlign w:val="center"/>
            <w:hideMark/>
          </w:tcPr>
          <w:p w14:paraId="749907C3" w14:textId="77777777" w:rsidR="00917216" w:rsidRPr="006C3D53" w:rsidRDefault="00917216" w:rsidP="00917216">
            <w:pPr>
              <w:spacing w:line="276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6C3D53">
              <w:rPr>
                <w:rFonts w:eastAsia="Calibri" w:cstheme="minorHAnsi"/>
                <w:color w:val="000000" w:themeColor="text1"/>
              </w:rPr>
              <w:t>0.12</w:t>
            </w:r>
          </w:p>
        </w:tc>
        <w:tc>
          <w:tcPr>
            <w:tcW w:w="2438" w:type="dxa"/>
            <w:noWrap/>
            <w:vAlign w:val="center"/>
            <w:hideMark/>
          </w:tcPr>
          <w:p w14:paraId="2DCBC937" w14:textId="77777777" w:rsidR="00917216" w:rsidRPr="006C3D53" w:rsidRDefault="00917216" w:rsidP="00917216">
            <w:pPr>
              <w:spacing w:line="276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6C3D53">
              <w:rPr>
                <w:rFonts w:eastAsia="Calibri" w:cstheme="minorHAnsi"/>
                <w:color w:val="000000" w:themeColor="text1"/>
              </w:rPr>
              <w:t>0.18</w:t>
            </w:r>
          </w:p>
        </w:tc>
      </w:tr>
      <w:tr w:rsidR="00917216" w:rsidRPr="006C3D53" w14:paraId="51924362" w14:textId="77777777" w:rsidTr="00917216">
        <w:trPr>
          <w:trHeight w:val="288"/>
        </w:trPr>
        <w:tc>
          <w:tcPr>
            <w:tcW w:w="3402" w:type="dxa"/>
            <w:hideMark/>
          </w:tcPr>
          <w:p w14:paraId="6EBD22F7" w14:textId="77777777" w:rsidR="00917216" w:rsidRPr="006C3D53" w:rsidRDefault="00917216" w:rsidP="00917216">
            <w:pPr>
              <w:spacing w:line="276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6C3D53">
              <w:rPr>
                <w:rFonts w:eastAsia="Calibri" w:cstheme="minorHAnsi"/>
                <w:color w:val="000000" w:themeColor="text1"/>
              </w:rPr>
              <w:t>Transplant age</w:t>
            </w:r>
          </w:p>
        </w:tc>
        <w:tc>
          <w:tcPr>
            <w:tcW w:w="2438" w:type="dxa"/>
            <w:noWrap/>
            <w:vAlign w:val="center"/>
            <w:hideMark/>
          </w:tcPr>
          <w:p w14:paraId="68F345F4" w14:textId="77777777" w:rsidR="00917216" w:rsidRPr="006C3D53" w:rsidRDefault="00917216" w:rsidP="00917216">
            <w:pPr>
              <w:spacing w:line="276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6C3D53">
              <w:rPr>
                <w:rFonts w:eastAsia="Calibri" w:cstheme="minorHAnsi"/>
                <w:color w:val="000000" w:themeColor="text1"/>
              </w:rPr>
              <w:t>0.44</w:t>
            </w:r>
          </w:p>
        </w:tc>
        <w:tc>
          <w:tcPr>
            <w:tcW w:w="2438" w:type="dxa"/>
            <w:noWrap/>
            <w:vAlign w:val="center"/>
            <w:hideMark/>
          </w:tcPr>
          <w:p w14:paraId="57CF94F4" w14:textId="77777777" w:rsidR="00917216" w:rsidRPr="006C3D53" w:rsidRDefault="00917216" w:rsidP="00917216">
            <w:pPr>
              <w:spacing w:line="276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6C3D53">
              <w:rPr>
                <w:rFonts w:eastAsia="Calibri" w:cstheme="minorHAnsi"/>
                <w:color w:val="000000" w:themeColor="text1"/>
              </w:rPr>
              <w:t>&lt;0.0001</w:t>
            </w:r>
          </w:p>
        </w:tc>
      </w:tr>
      <w:tr w:rsidR="00917216" w:rsidRPr="006C3D53" w14:paraId="578A7611" w14:textId="77777777" w:rsidTr="00917216">
        <w:trPr>
          <w:trHeight w:val="576"/>
        </w:trPr>
        <w:tc>
          <w:tcPr>
            <w:tcW w:w="3402" w:type="dxa"/>
            <w:hideMark/>
          </w:tcPr>
          <w:p w14:paraId="732FF245" w14:textId="77777777" w:rsidR="00917216" w:rsidRPr="006C3D53" w:rsidRDefault="00917216" w:rsidP="00917216">
            <w:pPr>
              <w:spacing w:line="276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6C3D53">
              <w:rPr>
                <w:rFonts w:eastAsia="Calibri" w:cstheme="minorHAnsi"/>
                <w:color w:val="000000" w:themeColor="text1"/>
              </w:rPr>
              <w:t>Transplant type</w:t>
            </w:r>
          </w:p>
        </w:tc>
        <w:tc>
          <w:tcPr>
            <w:tcW w:w="2438" w:type="dxa"/>
            <w:noWrap/>
            <w:vAlign w:val="center"/>
            <w:hideMark/>
          </w:tcPr>
          <w:p w14:paraId="116E41F2" w14:textId="77777777" w:rsidR="00917216" w:rsidRPr="006C3D53" w:rsidRDefault="00917216" w:rsidP="00917216">
            <w:pPr>
              <w:spacing w:line="276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6C3D53">
              <w:rPr>
                <w:rFonts w:eastAsia="Calibri" w:cstheme="minorHAnsi"/>
                <w:color w:val="000000" w:themeColor="text1"/>
              </w:rPr>
              <w:t>-0.03</w:t>
            </w:r>
          </w:p>
        </w:tc>
        <w:tc>
          <w:tcPr>
            <w:tcW w:w="2438" w:type="dxa"/>
            <w:noWrap/>
            <w:vAlign w:val="center"/>
            <w:hideMark/>
          </w:tcPr>
          <w:p w14:paraId="4DE4A493" w14:textId="77777777" w:rsidR="00917216" w:rsidRPr="006C3D53" w:rsidRDefault="00917216" w:rsidP="00917216">
            <w:pPr>
              <w:spacing w:line="276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6C3D53">
              <w:rPr>
                <w:rFonts w:eastAsia="Calibri" w:cstheme="minorHAnsi"/>
                <w:color w:val="000000" w:themeColor="text1"/>
              </w:rPr>
              <w:t>0.81</w:t>
            </w:r>
          </w:p>
        </w:tc>
      </w:tr>
      <w:tr w:rsidR="00917216" w:rsidRPr="006C3D53" w14:paraId="2D333960" w14:textId="77777777" w:rsidTr="00917216">
        <w:trPr>
          <w:trHeight w:val="288"/>
        </w:trPr>
        <w:tc>
          <w:tcPr>
            <w:tcW w:w="3402" w:type="dxa"/>
            <w:hideMark/>
          </w:tcPr>
          <w:p w14:paraId="75E03BC5" w14:textId="77777777" w:rsidR="00917216" w:rsidRPr="006C3D53" w:rsidRDefault="00917216" w:rsidP="00917216">
            <w:pPr>
              <w:spacing w:line="276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6C3D53">
              <w:rPr>
                <w:rFonts w:eastAsia="Calibri" w:cstheme="minorHAnsi"/>
                <w:color w:val="000000" w:themeColor="text1"/>
              </w:rPr>
              <w:t>eGFR at biopsy</w:t>
            </w:r>
          </w:p>
        </w:tc>
        <w:tc>
          <w:tcPr>
            <w:tcW w:w="2438" w:type="dxa"/>
            <w:noWrap/>
            <w:vAlign w:val="center"/>
            <w:hideMark/>
          </w:tcPr>
          <w:p w14:paraId="3661ED5A" w14:textId="77777777" w:rsidR="00917216" w:rsidRPr="006C3D53" w:rsidRDefault="00917216" w:rsidP="00917216">
            <w:pPr>
              <w:spacing w:line="276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6C3D53">
              <w:rPr>
                <w:rFonts w:eastAsia="Calibri" w:cstheme="minorHAnsi"/>
                <w:color w:val="000000" w:themeColor="text1"/>
              </w:rPr>
              <w:t>-0.11</w:t>
            </w:r>
          </w:p>
        </w:tc>
        <w:tc>
          <w:tcPr>
            <w:tcW w:w="2438" w:type="dxa"/>
            <w:noWrap/>
            <w:vAlign w:val="center"/>
            <w:hideMark/>
          </w:tcPr>
          <w:p w14:paraId="65DB680A" w14:textId="77777777" w:rsidR="00917216" w:rsidRPr="006C3D53" w:rsidRDefault="00917216" w:rsidP="00917216">
            <w:pPr>
              <w:spacing w:line="276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6C3D53">
              <w:rPr>
                <w:rFonts w:eastAsia="Calibri" w:cstheme="minorHAnsi"/>
                <w:color w:val="000000" w:themeColor="text1"/>
              </w:rPr>
              <w:t>0.19</w:t>
            </w:r>
          </w:p>
        </w:tc>
      </w:tr>
      <w:tr w:rsidR="00917216" w:rsidRPr="006C3D53" w14:paraId="1F96B032" w14:textId="77777777" w:rsidTr="00917216">
        <w:trPr>
          <w:trHeight w:val="864"/>
        </w:trPr>
        <w:tc>
          <w:tcPr>
            <w:tcW w:w="3402" w:type="dxa"/>
            <w:vAlign w:val="center"/>
            <w:hideMark/>
          </w:tcPr>
          <w:p w14:paraId="212CE760" w14:textId="77777777" w:rsidR="00917216" w:rsidRPr="006C3D53" w:rsidRDefault="00917216" w:rsidP="00917216">
            <w:pPr>
              <w:spacing w:line="276" w:lineRule="auto"/>
              <w:rPr>
                <w:rFonts w:eastAsia="Calibri" w:cstheme="minorHAnsi"/>
                <w:color w:val="000000" w:themeColor="text1"/>
              </w:rPr>
            </w:pPr>
            <w:r w:rsidRPr="006C3D53">
              <w:rPr>
                <w:rFonts w:eastAsia="Calibri" w:cstheme="minorHAnsi"/>
                <w:color w:val="000000" w:themeColor="text1"/>
              </w:rPr>
              <w:t>Proteinuria/creatininuria</w:t>
            </w:r>
          </w:p>
        </w:tc>
        <w:tc>
          <w:tcPr>
            <w:tcW w:w="2438" w:type="dxa"/>
            <w:noWrap/>
            <w:vAlign w:val="center"/>
            <w:hideMark/>
          </w:tcPr>
          <w:p w14:paraId="52B51D00" w14:textId="77777777" w:rsidR="00917216" w:rsidRPr="006C3D53" w:rsidRDefault="00917216" w:rsidP="00917216">
            <w:pPr>
              <w:spacing w:line="276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6C3D53">
              <w:rPr>
                <w:rFonts w:eastAsia="Calibri" w:cstheme="minorHAnsi"/>
                <w:color w:val="000000" w:themeColor="text1"/>
              </w:rPr>
              <w:t>0.23</w:t>
            </w:r>
          </w:p>
        </w:tc>
        <w:tc>
          <w:tcPr>
            <w:tcW w:w="2438" w:type="dxa"/>
            <w:noWrap/>
            <w:vAlign w:val="center"/>
            <w:hideMark/>
          </w:tcPr>
          <w:p w14:paraId="09265BA6" w14:textId="77777777" w:rsidR="00917216" w:rsidRPr="006C3D53" w:rsidRDefault="00917216" w:rsidP="00917216">
            <w:pPr>
              <w:spacing w:line="276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6C3D53">
              <w:rPr>
                <w:rFonts w:eastAsia="Calibri" w:cstheme="minorHAnsi"/>
                <w:color w:val="000000" w:themeColor="text1"/>
              </w:rPr>
              <w:t>0.01</w:t>
            </w:r>
          </w:p>
        </w:tc>
      </w:tr>
    </w:tbl>
    <w:p w14:paraId="72F22D2D" w14:textId="776973C1" w:rsidR="00917216" w:rsidRDefault="00917216" w:rsidP="00917216">
      <w:pPr>
        <w:spacing w:line="276" w:lineRule="auto"/>
        <w:jc w:val="both"/>
        <w:rPr>
          <w:rFonts w:eastAsia="Calibri" w:cstheme="minorHAnsi"/>
          <w:color w:val="000000" w:themeColor="text1"/>
          <w:lang w:val="en-GB"/>
        </w:rPr>
      </w:pPr>
      <w:r w:rsidRPr="006C3D53">
        <w:rPr>
          <w:rFonts w:cstheme="minorHAnsi"/>
          <w:lang w:val="en-US"/>
        </w:rPr>
        <w:t xml:space="preserve">Supplementary table </w:t>
      </w:r>
      <w:r w:rsidR="00D0751C">
        <w:rPr>
          <w:rFonts w:cstheme="minorHAnsi"/>
          <w:lang w:val="en-US"/>
        </w:rPr>
        <w:t>2</w:t>
      </w:r>
      <w:r w:rsidRPr="006C3D53">
        <w:rPr>
          <w:rFonts w:cstheme="minorHAnsi"/>
          <w:lang w:val="en-US"/>
        </w:rPr>
        <w:t>: Associations between clinical variables and IFTA as a continuous variable</w:t>
      </w:r>
      <w:r>
        <w:rPr>
          <w:rFonts w:cstheme="minorHAnsi"/>
          <w:lang w:val="en-US"/>
        </w:rPr>
        <w:t xml:space="preserve"> computed using Kendall’s Tau correlation coefficient/Spearman for transplant type variable; higher absolute value of </w:t>
      </w:r>
      <w:r>
        <w:rPr>
          <w:rFonts w:eastAsia="Calibri" w:cstheme="minorHAnsi"/>
          <w:color w:val="000000" w:themeColor="text1"/>
        </w:rPr>
        <w:t>τ</w:t>
      </w:r>
      <w:r w:rsidRPr="00FC4350">
        <w:rPr>
          <w:rFonts w:eastAsia="Calibri" w:cstheme="minorHAnsi"/>
          <w:color w:val="000000" w:themeColor="text1"/>
          <w:lang w:val="en-GB"/>
        </w:rPr>
        <w:t xml:space="preserve"> </w:t>
      </w:r>
      <w:r>
        <w:rPr>
          <w:rFonts w:eastAsia="Calibri" w:cstheme="minorHAnsi"/>
          <w:color w:val="000000" w:themeColor="text1"/>
          <w:lang w:val="en-GB"/>
        </w:rPr>
        <w:t>corresponds to higher correlation between variables and outcome.</w:t>
      </w:r>
    </w:p>
    <w:p w14:paraId="0F22D1B4" w14:textId="45D38F74" w:rsidR="00A14ABC" w:rsidRDefault="00A14ABC" w:rsidP="00917216">
      <w:pPr>
        <w:spacing w:line="276" w:lineRule="auto"/>
        <w:jc w:val="both"/>
        <w:rPr>
          <w:rFonts w:eastAsia="Calibri" w:cstheme="minorHAnsi"/>
          <w:color w:val="000000" w:themeColor="text1"/>
          <w:lang w:val="en-GB"/>
        </w:rPr>
      </w:pPr>
    </w:p>
    <w:p w14:paraId="60331D4C" w14:textId="09DAD37C" w:rsidR="00A14ABC" w:rsidRDefault="00A14ABC" w:rsidP="00917216">
      <w:pPr>
        <w:spacing w:line="276" w:lineRule="auto"/>
        <w:jc w:val="both"/>
        <w:rPr>
          <w:rFonts w:eastAsia="Calibri" w:cstheme="minorHAnsi"/>
          <w:color w:val="000000" w:themeColor="text1"/>
          <w:lang w:val="en-GB"/>
        </w:rPr>
      </w:pPr>
      <w:r>
        <w:rPr>
          <w:rFonts w:eastAsia="Calibri" w:cstheme="minorHAnsi"/>
          <w:color w:val="000000" w:themeColor="text1"/>
          <w:lang w:val="en-GB"/>
        </w:rPr>
        <w:t xml:space="preserve">Supplementary </w:t>
      </w:r>
      <w:r w:rsidR="00623308">
        <w:rPr>
          <w:rFonts w:eastAsia="Calibri" w:cstheme="minorHAnsi"/>
          <w:color w:val="000000" w:themeColor="text1"/>
          <w:lang w:val="en-GB"/>
        </w:rPr>
        <w:t>F</w:t>
      </w:r>
      <w:r>
        <w:rPr>
          <w:rFonts w:eastAsia="Calibri" w:cstheme="minorHAnsi"/>
          <w:color w:val="000000" w:themeColor="text1"/>
          <w:lang w:val="en-GB"/>
        </w:rPr>
        <w:t>igure 1:</w:t>
      </w:r>
    </w:p>
    <w:p w14:paraId="4A2E50B3" w14:textId="53E2F764" w:rsidR="00A14ABC" w:rsidRPr="00FC4350" w:rsidRDefault="009D7417" w:rsidP="00917216">
      <w:pPr>
        <w:spacing w:line="276" w:lineRule="auto"/>
        <w:jc w:val="both"/>
        <w:rPr>
          <w:rFonts w:cstheme="minorHAnsi"/>
          <w:lang w:val="en-GB"/>
        </w:rPr>
      </w:pPr>
      <w:r>
        <w:rPr>
          <w:rFonts w:eastAsia="Calibri" w:cstheme="minorHAnsi"/>
          <w:color w:val="000000" w:themeColor="text1"/>
          <w:lang w:val="en-GB"/>
        </w:rPr>
        <w:pict w14:anchorId="4539A1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9.5pt;height:5in">
            <v:imagedata r:id="rId6" o:title="supplementary fig"/>
          </v:shape>
        </w:pict>
      </w:r>
    </w:p>
    <w:p w14:paraId="4FBC0E55" w14:textId="684F79A7" w:rsidR="00917216" w:rsidRPr="00A14ABC" w:rsidRDefault="00A14ABC" w:rsidP="00917216">
      <w:pPr>
        <w:rPr>
          <w:lang w:val="en-GB"/>
        </w:rPr>
      </w:pPr>
      <w:r>
        <w:rPr>
          <w:lang w:val="en-GB"/>
        </w:rPr>
        <w:t>Supplementary figure 1. Radiomic pipeline followed in our study.</w:t>
      </w:r>
    </w:p>
    <w:sectPr w:rsidR="00917216" w:rsidRPr="00A14A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948EA" w14:textId="77777777" w:rsidR="004B0D26" w:rsidRDefault="004B0D26" w:rsidP="008C0803">
      <w:pPr>
        <w:spacing w:after="0" w:line="240" w:lineRule="auto"/>
      </w:pPr>
      <w:r>
        <w:separator/>
      </w:r>
    </w:p>
  </w:endnote>
  <w:endnote w:type="continuationSeparator" w:id="0">
    <w:p w14:paraId="746B60E8" w14:textId="77777777" w:rsidR="004B0D26" w:rsidRDefault="004B0D26" w:rsidP="008C0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5C465" w14:textId="77777777" w:rsidR="004B0D26" w:rsidRDefault="004B0D26" w:rsidP="008C0803">
      <w:pPr>
        <w:spacing w:after="0" w:line="240" w:lineRule="auto"/>
      </w:pPr>
      <w:r>
        <w:separator/>
      </w:r>
    </w:p>
  </w:footnote>
  <w:footnote w:type="continuationSeparator" w:id="0">
    <w:p w14:paraId="56278F4E" w14:textId="77777777" w:rsidR="004B0D26" w:rsidRDefault="004B0D26" w:rsidP="008C0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16"/>
    <w:rsid w:val="00167BD4"/>
    <w:rsid w:val="0019132B"/>
    <w:rsid w:val="00324AED"/>
    <w:rsid w:val="004B0D26"/>
    <w:rsid w:val="00547C46"/>
    <w:rsid w:val="00623308"/>
    <w:rsid w:val="007A1CCB"/>
    <w:rsid w:val="008C0803"/>
    <w:rsid w:val="00917216"/>
    <w:rsid w:val="009D7417"/>
    <w:rsid w:val="00A14ABC"/>
    <w:rsid w:val="00C065DC"/>
    <w:rsid w:val="00C7029A"/>
    <w:rsid w:val="00D0751C"/>
    <w:rsid w:val="00D17612"/>
    <w:rsid w:val="00D62E5D"/>
    <w:rsid w:val="00F8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443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1721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1CC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C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0803"/>
  </w:style>
  <w:style w:type="paragraph" w:styleId="Pidipagina">
    <w:name w:val="footer"/>
    <w:basedOn w:val="Normale"/>
    <w:link w:val="PidipaginaCarattere"/>
    <w:uiPriority w:val="99"/>
    <w:unhideWhenUsed/>
    <w:rsid w:val="008C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0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2024-01-20T18:00:00Z</dcterms:created>
  <dcterms:modified xsi:type="dcterms:W3CDTF">2024-01-20T23:02:00Z</dcterms:modified>
</cp:coreProperties>
</file>