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447858F" w14:textId="6E9E3821" w:rsidR="00512EB1" w:rsidRPr="00C4304B" w:rsidRDefault="00C32874" w:rsidP="00C32874">
      <w:pPr>
        <w:jc w:val="center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b/>
          <w:bCs/>
          <w:sz w:val="20"/>
          <w:szCs w:val="20"/>
          <w:lang w:val="en-US"/>
        </w:rPr>
        <w:t>Supplementary material</w:t>
      </w:r>
    </w:p>
    <w:p w14:paraId="46DC4EFC" w14:textId="5CFA9F10" w:rsidR="00C32874" w:rsidRPr="00C4304B" w:rsidRDefault="00C4304B" w:rsidP="00C32874">
      <w:pPr>
        <w:jc w:val="center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>
        <w:rPr>
          <w:rFonts w:ascii="Palatino Linotype" w:hAnsi="Palatino Linotype" w:cs="Arial"/>
          <w:b/>
          <w:bCs/>
          <w:sz w:val="20"/>
          <w:szCs w:val="20"/>
          <w:lang w:val="en-US"/>
        </w:rPr>
        <w:t>Gels</w:t>
      </w:r>
    </w:p>
    <w:p w14:paraId="36A4F386" w14:textId="77777777" w:rsidR="007F251E" w:rsidRPr="00C4304B" w:rsidRDefault="007F251E" w:rsidP="00C32874">
      <w:pPr>
        <w:jc w:val="center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44645293" w14:textId="44BEC878" w:rsidR="007F251E" w:rsidRPr="00C4304B" w:rsidRDefault="007F251E" w:rsidP="007F251E">
      <w:pPr>
        <w:spacing w:line="360" w:lineRule="auto"/>
        <w:jc w:val="center"/>
        <w:rPr>
          <w:rFonts w:ascii="Palatino Linotype" w:hAnsi="Palatino Linotype" w:cs="Arial"/>
          <w:b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b/>
          <w:sz w:val="20"/>
          <w:szCs w:val="20"/>
          <w:lang w:val="en-US"/>
        </w:rPr>
        <w:t xml:space="preserve">Gemcitabine Delivery System Based on Chitosan Capsules </w:t>
      </w:r>
      <w:r w:rsidR="00452B4E" w:rsidRPr="00C4304B">
        <w:rPr>
          <w:rFonts w:ascii="Palatino Linotype" w:hAnsi="Palatino Linotype" w:cs="Arial"/>
          <w:b/>
          <w:sz w:val="20"/>
          <w:szCs w:val="20"/>
          <w:lang w:val="en-US"/>
        </w:rPr>
        <w:t>w</w:t>
      </w:r>
      <w:r w:rsidRPr="00C4304B">
        <w:rPr>
          <w:rFonts w:ascii="Palatino Linotype" w:hAnsi="Palatino Linotype" w:cs="Arial"/>
          <w:b/>
          <w:sz w:val="20"/>
          <w:szCs w:val="20"/>
          <w:lang w:val="en-US"/>
        </w:rPr>
        <w:t>ith Magnetite and Natural Zeolite (Clinoptilolite). Synthesis, Characterization and Evaluation of its Anticancer and Bactericidal Properties</w:t>
      </w:r>
    </w:p>
    <w:p w14:paraId="10EF988E" w14:textId="15EC9AC5" w:rsidR="00D210FE" w:rsidRPr="00627645" w:rsidRDefault="00D210FE" w:rsidP="00D210FE">
      <w:pPr>
        <w:pStyle w:val="MDPI13authornames"/>
        <w:jc w:val="both"/>
        <w:rPr>
          <w:b w:val="0"/>
          <w:lang w:val="es-CO"/>
        </w:rPr>
      </w:pPr>
      <w:r w:rsidRPr="00627645">
        <w:rPr>
          <w:b w:val="0"/>
          <w:lang w:val="es-CO"/>
        </w:rPr>
        <w:t xml:space="preserve">Yuly Andrea Guarín-González </w:t>
      </w:r>
      <w:r w:rsidRPr="00627645">
        <w:rPr>
          <w:b w:val="0"/>
          <w:vertAlign w:val="superscript"/>
          <w:lang w:val="es-CO"/>
        </w:rPr>
        <w:t>1,</w:t>
      </w:r>
      <w:r w:rsidRPr="00627645">
        <w:rPr>
          <w:b w:val="0"/>
          <w:lang w:val="es-CO"/>
        </w:rPr>
        <w:t xml:space="preserve">*, Gerardo Cabello-Guzmán </w:t>
      </w:r>
      <w:r w:rsidRPr="00627645">
        <w:rPr>
          <w:b w:val="0"/>
          <w:vertAlign w:val="superscript"/>
          <w:lang w:val="es-CO"/>
        </w:rPr>
        <w:t>2</w:t>
      </w:r>
      <w:r w:rsidRPr="00627645">
        <w:rPr>
          <w:b w:val="0"/>
          <w:lang w:val="es-CO"/>
        </w:rPr>
        <w:t>, José Reyes-</w:t>
      </w:r>
      <w:proofErr w:type="spellStart"/>
      <w:r w:rsidRPr="00627645">
        <w:rPr>
          <w:b w:val="0"/>
          <w:lang w:val="es-CO"/>
        </w:rPr>
        <w:t>Gasga</w:t>
      </w:r>
      <w:proofErr w:type="spellEnd"/>
      <w:r w:rsidRPr="00627645">
        <w:rPr>
          <w:b w:val="0"/>
          <w:lang w:val="es-CO"/>
        </w:rPr>
        <w:t xml:space="preserve"> </w:t>
      </w:r>
      <w:r w:rsidRPr="00627645">
        <w:rPr>
          <w:b w:val="0"/>
          <w:vertAlign w:val="superscript"/>
          <w:lang w:val="es-CO"/>
        </w:rPr>
        <w:t>3</w:t>
      </w:r>
      <w:r w:rsidRPr="00627645">
        <w:rPr>
          <w:b w:val="0"/>
          <w:lang w:val="es-CO"/>
        </w:rPr>
        <w:t xml:space="preserve">, </w:t>
      </w:r>
      <w:proofErr w:type="spellStart"/>
      <w:r w:rsidRPr="00627645">
        <w:rPr>
          <w:b w:val="0"/>
          <w:lang w:val="es-CO"/>
        </w:rPr>
        <w:t>Yanko</w:t>
      </w:r>
      <w:proofErr w:type="spellEnd"/>
      <w:r w:rsidRPr="00627645">
        <w:rPr>
          <w:b w:val="0"/>
          <w:lang w:val="es-CO"/>
        </w:rPr>
        <w:t xml:space="preserve"> Moreno-Navarro </w:t>
      </w:r>
      <w:r w:rsidRPr="00627645">
        <w:rPr>
          <w:b w:val="0"/>
          <w:vertAlign w:val="superscript"/>
          <w:lang w:val="es-CO"/>
        </w:rPr>
        <w:t>4</w:t>
      </w:r>
      <w:r w:rsidRPr="00627645">
        <w:rPr>
          <w:b w:val="0"/>
          <w:lang w:val="es-CO"/>
        </w:rPr>
        <w:t xml:space="preserve">, Luis Vergara-González </w:t>
      </w:r>
      <w:r w:rsidRPr="00627645">
        <w:rPr>
          <w:b w:val="0"/>
          <w:vertAlign w:val="superscript"/>
          <w:lang w:val="es-CO"/>
        </w:rPr>
        <w:t>5</w:t>
      </w:r>
      <w:r w:rsidRPr="00627645">
        <w:rPr>
          <w:b w:val="0"/>
          <w:lang w:val="es-CO"/>
        </w:rPr>
        <w:t xml:space="preserve">, Antonia Martin-Martín </w:t>
      </w:r>
      <w:r w:rsidRPr="00627645">
        <w:rPr>
          <w:b w:val="0"/>
          <w:vertAlign w:val="superscript"/>
          <w:lang w:val="es-CO"/>
        </w:rPr>
        <w:t>6</w:t>
      </w:r>
      <w:r w:rsidRPr="00627645">
        <w:rPr>
          <w:b w:val="0"/>
          <w:lang w:val="es-CO"/>
        </w:rPr>
        <w:t xml:space="preserve">, Rodrigo López-Muñoz </w:t>
      </w:r>
      <w:r w:rsidRPr="00627645">
        <w:rPr>
          <w:b w:val="0"/>
          <w:vertAlign w:val="superscript"/>
          <w:lang w:val="es-CO"/>
        </w:rPr>
        <w:t>6</w:t>
      </w:r>
      <w:r w:rsidRPr="00627645">
        <w:rPr>
          <w:b w:val="0"/>
          <w:lang w:val="es-CO"/>
        </w:rPr>
        <w:t xml:space="preserve">, Galo Cárdenas-Triviño </w:t>
      </w:r>
      <w:r w:rsidRPr="00627645">
        <w:rPr>
          <w:b w:val="0"/>
          <w:vertAlign w:val="superscript"/>
          <w:lang w:val="es-CO"/>
        </w:rPr>
        <w:t>1</w:t>
      </w:r>
      <w:proofErr w:type="gramStart"/>
      <w:r w:rsidR="00883976" w:rsidRPr="00627645">
        <w:rPr>
          <w:b w:val="0"/>
          <w:vertAlign w:val="superscript"/>
          <w:lang w:val="es-CO"/>
        </w:rPr>
        <w:t>,</w:t>
      </w:r>
      <w:r w:rsidRPr="00D210FE">
        <w:rPr>
          <w:rFonts w:ascii="Cambria" w:hAnsi="Cambria" w:cs="Cambria"/>
          <w:b w:val="0"/>
          <w:vertAlign w:val="superscript"/>
          <w:lang w:val="es-CO"/>
        </w:rPr>
        <w:t>Ϯ</w:t>
      </w:r>
      <w:proofErr w:type="gramEnd"/>
      <w:r w:rsidRPr="00627645">
        <w:rPr>
          <w:rFonts w:cs="Calibri"/>
          <w:b w:val="0"/>
          <w:vertAlign w:val="superscript"/>
          <w:lang w:val="es-CO"/>
        </w:rPr>
        <w:t xml:space="preserve">  </w:t>
      </w:r>
      <w:r w:rsidRPr="00627645">
        <w:rPr>
          <w:rFonts w:cs="Calibri"/>
          <w:b w:val="0"/>
          <w:lang w:val="es-CO"/>
        </w:rPr>
        <w:t xml:space="preserve">and </w:t>
      </w:r>
      <w:r w:rsidRPr="00627645">
        <w:rPr>
          <w:b w:val="0"/>
          <w:lang w:val="es-CO"/>
        </w:rPr>
        <w:t>Luis Felipe Barraza</w:t>
      </w:r>
      <w:r w:rsidR="00627645" w:rsidRPr="00627645">
        <w:rPr>
          <w:b w:val="0"/>
          <w:lang w:val="es-CO"/>
        </w:rPr>
        <w:t xml:space="preserve"> </w:t>
      </w:r>
      <w:r w:rsidRPr="00627645">
        <w:rPr>
          <w:b w:val="0"/>
          <w:vertAlign w:val="superscript"/>
          <w:lang w:val="es-CO"/>
        </w:rPr>
        <w:t>7,</w:t>
      </w:r>
      <w:r w:rsidRPr="00627645">
        <w:rPr>
          <w:b w:val="0"/>
          <w:lang w:val="es-CO"/>
        </w:rPr>
        <w:t>*</w:t>
      </w:r>
      <w:bookmarkStart w:id="0" w:name="_GoBack"/>
      <w:bookmarkEnd w:id="0"/>
    </w:p>
    <w:p w14:paraId="7D36F4A9" w14:textId="77777777" w:rsidR="00C4304B" w:rsidRDefault="00515E44" w:rsidP="00C4304B">
      <w:pPr>
        <w:spacing w:after="0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sz w:val="20"/>
          <w:szCs w:val="20"/>
          <w:lang w:val="en-US"/>
        </w:rPr>
        <w:t>* Corresponding author</w:t>
      </w:r>
      <w:r w:rsidR="00C4304B">
        <w:rPr>
          <w:rFonts w:ascii="Palatino Linotype" w:hAnsi="Palatino Linotype" w:cs="Arial"/>
          <w:sz w:val="20"/>
          <w:szCs w:val="20"/>
          <w:lang w:val="en-US"/>
        </w:rPr>
        <w:t>s</w:t>
      </w:r>
      <w:r w:rsidRPr="00C4304B">
        <w:rPr>
          <w:rFonts w:ascii="Palatino Linotype" w:hAnsi="Palatino Linotype" w:cs="Arial"/>
          <w:sz w:val="20"/>
          <w:szCs w:val="20"/>
          <w:lang w:val="en-US"/>
        </w:rPr>
        <w:t>.</w:t>
      </w:r>
      <w:r w:rsidR="00C4304B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</w:p>
    <w:p w14:paraId="338CA9CF" w14:textId="2AD1F5FB" w:rsidR="00C4304B" w:rsidRDefault="00515E44" w:rsidP="00C4304B">
      <w:pPr>
        <w:spacing w:after="0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sz w:val="20"/>
          <w:szCs w:val="20"/>
          <w:lang w:val="en-US"/>
        </w:rPr>
        <w:t xml:space="preserve">E-mail address: </w:t>
      </w:r>
      <w:hyperlink r:id="rId4" w:history="1">
        <w:r w:rsidR="00C4304B" w:rsidRPr="00A21BFD">
          <w:rPr>
            <w:rStyle w:val="Hipervnculo"/>
            <w:rFonts w:ascii="Palatino Linotype" w:hAnsi="Palatino Linotype" w:cs="Arial"/>
            <w:sz w:val="20"/>
            <w:szCs w:val="20"/>
            <w:lang w:val="en-US"/>
          </w:rPr>
          <w:t>yguarin@ubiobio.cl</w:t>
        </w:r>
      </w:hyperlink>
      <w:r w:rsidR="00C4304B">
        <w:rPr>
          <w:rFonts w:ascii="Palatino Linotype" w:hAnsi="Palatino Linotype" w:cs="Arial"/>
          <w:sz w:val="20"/>
          <w:szCs w:val="20"/>
          <w:lang w:val="en-US"/>
        </w:rPr>
        <w:t xml:space="preserve">; </w:t>
      </w:r>
      <w:hyperlink r:id="rId5" w:history="1">
        <w:r w:rsidR="00C4304B" w:rsidRPr="00A21BFD">
          <w:rPr>
            <w:rStyle w:val="Hipervnculo"/>
            <w:rFonts w:ascii="Palatino Linotype" w:hAnsi="Palatino Linotype" w:cs="Arial"/>
            <w:sz w:val="20"/>
            <w:szCs w:val="20"/>
            <w:lang w:val="en-US"/>
          </w:rPr>
          <w:t>luis.barraza@uss.cl</w:t>
        </w:r>
      </w:hyperlink>
    </w:p>
    <w:p w14:paraId="7F6ED973" w14:textId="76E41646" w:rsidR="00AB43CE" w:rsidRPr="00883976" w:rsidRDefault="00883976" w:rsidP="00515E44">
      <w:pPr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883976">
        <w:rPr>
          <w:rFonts w:ascii="Cambria" w:hAnsi="Cambria" w:cs="Cambria"/>
          <w:sz w:val="20"/>
          <w:szCs w:val="20"/>
          <w:vertAlign w:val="superscript"/>
          <w:lang w:val="es-CO"/>
        </w:rPr>
        <w:t>Ϯ</w:t>
      </w:r>
      <w:r w:rsidRPr="00883976">
        <w:rPr>
          <w:rFonts w:ascii="Palatino Linotype" w:hAnsi="Palatino Linotype" w:cs="Cambria"/>
          <w:sz w:val="20"/>
          <w:szCs w:val="20"/>
          <w:vertAlign w:val="superscript"/>
          <w:lang w:val="es-CO"/>
        </w:rPr>
        <w:t xml:space="preserve"> </w:t>
      </w:r>
      <w:r>
        <w:rPr>
          <w:rFonts w:ascii="Palatino Linotype" w:hAnsi="Palatino Linotype" w:cs="Cambria"/>
          <w:sz w:val="20"/>
          <w:szCs w:val="20"/>
          <w:vertAlign w:val="superscript"/>
          <w:lang w:val="es-CO"/>
        </w:rPr>
        <w:t xml:space="preserve"> </w:t>
      </w:r>
      <w:proofErr w:type="spellStart"/>
      <w:r w:rsidRPr="00883976">
        <w:rPr>
          <w:rFonts w:ascii="Palatino Linotype" w:hAnsi="Palatino Linotype" w:cs="Cambria"/>
          <w:sz w:val="20"/>
          <w:szCs w:val="20"/>
          <w:lang w:val="es-CO"/>
        </w:rPr>
        <w:t>Deceased</w:t>
      </w:r>
      <w:proofErr w:type="spellEnd"/>
      <w:r w:rsidRPr="00883976">
        <w:rPr>
          <w:rFonts w:ascii="Palatino Linotype" w:hAnsi="Palatino Linotype" w:cs="Cambria"/>
          <w:sz w:val="20"/>
          <w:szCs w:val="20"/>
          <w:lang w:val="es-CO"/>
        </w:rPr>
        <w:t xml:space="preserve"> </w:t>
      </w:r>
      <w:proofErr w:type="spellStart"/>
      <w:r w:rsidRPr="00883976">
        <w:rPr>
          <w:rFonts w:ascii="Palatino Linotype" w:hAnsi="Palatino Linotype" w:cs="Cambria"/>
          <w:sz w:val="20"/>
          <w:szCs w:val="20"/>
          <w:lang w:val="es-CO"/>
        </w:rPr>
        <w:t>author</w:t>
      </w:r>
      <w:proofErr w:type="spellEnd"/>
    </w:p>
    <w:p w14:paraId="6B2AB7E2" w14:textId="77777777" w:rsidR="00515E44" w:rsidRPr="00C4304B" w:rsidRDefault="00515E44" w:rsidP="00515E44">
      <w:pPr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27DB4E08" w14:textId="15774488" w:rsidR="00C32874" w:rsidRPr="00C4304B" w:rsidRDefault="003B781F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noProof/>
          <w:sz w:val="20"/>
          <w:szCs w:val="20"/>
          <w:lang w:val="es-CO" w:eastAsia="es-CO"/>
        </w:rPr>
        <w:drawing>
          <wp:inline distT="0" distB="0" distL="0" distR="0" wp14:anchorId="1B8CC13E" wp14:editId="5C418492">
            <wp:extent cx="5612130" cy="4034155"/>
            <wp:effectExtent l="0" t="0" r="7620" b="444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ESEM Suplem 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03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7B612" w14:textId="5F675ED0" w:rsidR="003B781F" w:rsidRPr="00C4304B" w:rsidRDefault="003B781F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noProof/>
          <w:sz w:val="20"/>
          <w:szCs w:val="20"/>
          <w:lang w:val="es-CO" w:eastAsia="es-CO"/>
        </w:rPr>
        <w:lastRenderedPageBreak/>
        <w:drawing>
          <wp:inline distT="0" distB="0" distL="0" distR="0" wp14:anchorId="1BAD2E67" wp14:editId="36ACD58C">
            <wp:extent cx="5612130" cy="4050030"/>
            <wp:effectExtent l="0" t="0" r="7620" b="762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ESEM Suplem 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93B9F" w14:textId="1D0DA534" w:rsidR="003B781F" w:rsidRPr="00C4304B" w:rsidRDefault="003B781F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noProof/>
          <w:sz w:val="20"/>
          <w:szCs w:val="20"/>
          <w:lang w:val="es-CO" w:eastAsia="es-CO"/>
        </w:rPr>
        <w:drawing>
          <wp:inline distT="0" distB="0" distL="0" distR="0" wp14:anchorId="2F876CF8" wp14:editId="6C0FC210">
            <wp:extent cx="5691225" cy="4042070"/>
            <wp:effectExtent l="0" t="0" r="508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ESEM Suplem 3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7973" cy="4046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7529D" w14:textId="0BED27AA" w:rsidR="00347522" w:rsidRPr="00C4304B" w:rsidRDefault="00347522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b/>
          <w:bCs/>
          <w:sz w:val="20"/>
          <w:szCs w:val="20"/>
          <w:lang w:val="en-US"/>
        </w:rPr>
        <w:lastRenderedPageBreak/>
        <w:t xml:space="preserve">   </w:t>
      </w:r>
      <w:r w:rsidR="00C32874" w:rsidRPr="00C4304B">
        <w:rPr>
          <w:rFonts w:ascii="Palatino Linotype" w:hAnsi="Palatino Linotype" w:cs="Arial"/>
          <w:b/>
          <w:bCs/>
          <w:sz w:val="20"/>
          <w:szCs w:val="20"/>
          <w:lang w:val="en-US"/>
        </w:rPr>
        <w:t>Fig. S1</w:t>
      </w:r>
      <w:r w:rsidR="00C82C31">
        <w:rPr>
          <w:rFonts w:ascii="Palatino Linotype" w:hAnsi="Palatino Linotype" w:cs="Arial"/>
          <w:b/>
          <w:bCs/>
          <w:sz w:val="20"/>
          <w:szCs w:val="20"/>
          <w:lang w:val="en-US"/>
        </w:rPr>
        <w:t>.</w:t>
      </w:r>
      <w:r w:rsidR="00C32874" w:rsidRPr="00C4304B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3B781F" w:rsidRPr="00C4304B">
        <w:rPr>
          <w:rFonts w:ascii="Palatino Linotype" w:hAnsi="Palatino Linotype" w:cs="Arial"/>
          <w:sz w:val="20"/>
          <w:szCs w:val="20"/>
          <w:lang w:val="en-US"/>
        </w:rPr>
        <w:t>FESEM micrographs of macrocapsules;</w:t>
      </w:r>
      <w:r w:rsidR="005C4E5F" w:rsidRPr="00C4304B">
        <w:rPr>
          <w:rFonts w:ascii="Palatino Linotype" w:hAnsi="Palatino Linotype" w:cs="Arial"/>
          <w:sz w:val="20"/>
          <w:szCs w:val="20"/>
          <w:lang w:val="en-US"/>
        </w:rPr>
        <w:t xml:space="preserve"> (A)</w:t>
      </w:r>
      <w:r w:rsidR="003B781F" w:rsidRPr="00C4304B">
        <w:rPr>
          <w:rFonts w:ascii="Palatino Linotype" w:hAnsi="Palatino Linotype" w:cs="Arial"/>
          <w:sz w:val="20"/>
          <w:szCs w:val="20"/>
          <w:lang w:val="en-US"/>
        </w:rPr>
        <w:t xml:space="preserve"> group 3</w:t>
      </w:r>
      <w:r w:rsidR="005C4E5F" w:rsidRPr="00C4304B">
        <w:rPr>
          <w:rFonts w:ascii="Palatino Linotype" w:hAnsi="Palatino Linotype" w:cs="Arial"/>
          <w:sz w:val="20"/>
          <w:szCs w:val="20"/>
          <w:lang w:val="en-US"/>
        </w:rPr>
        <w:t>, (B)</w:t>
      </w:r>
      <w:r w:rsidR="003B781F" w:rsidRPr="00C4304B">
        <w:rPr>
          <w:rFonts w:ascii="Palatino Linotype" w:hAnsi="Palatino Linotype" w:cs="Arial"/>
          <w:sz w:val="20"/>
          <w:szCs w:val="20"/>
          <w:lang w:val="en-US"/>
        </w:rPr>
        <w:t xml:space="preserve"> group 4, (C) group 5, (D) group 6, (E) group 8, (F) group 9, (G) group 10, (H) group 11, (I) group 12, (K) group 14</w:t>
      </w:r>
      <w:r w:rsidR="005C4E5F" w:rsidRPr="00C4304B">
        <w:rPr>
          <w:rFonts w:ascii="Palatino Linotype" w:hAnsi="Palatino Linotype" w:cs="Arial"/>
          <w:sz w:val="20"/>
          <w:szCs w:val="20"/>
          <w:lang w:val="en-US"/>
        </w:rPr>
        <w:t xml:space="preserve"> and </w:t>
      </w:r>
      <w:r w:rsidR="003B781F" w:rsidRPr="00C4304B">
        <w:rPr>
          <w:rFonts w:ascii="Palatino Linotype" w:hAnsi="Palatino Linotype" w:cs="Arial"/>
          <w:sz w:val="20"/>
          <w:szCs w:val="20"/>
          <w:lang w:val="en-US"/>
        </w:rPr>
        <w:t>(K</w:t>
      </w:r>
      <w:r w:rsidR="005C4E5F" w:rsidRPr="00C4304B">
        <w:rPr>
          <w:rFonts w:ascii="Palatino Linotype" w:hAnsi="Palatino Linotype" w:cs="Arial"/>
          <w:sz w:val="20"/>
          <w:szCs w:val="20"/>
          <w:lang w:val="en-US"/>
        </w:rPr>
        <w:t>)</w:t>
      </w:r>
      <w:r w:rsidR="003B781F" w:rsidRPr="00C4304B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AB43CE" w:rsidRPr="00C4304B">
        <w:rPr>
          <w:rFonts w:ascii="Palatino Linotype" w:hAnsi="Palatino Linotype" w:cs="Arial"/>
          <w:sz w:val="20"/>
          <w:szCs w:val="20"/>
          <w:lang w:val="en-US"/>
        </w:rPr>
        <w:t xml:space="preserve">minerals in the surface focus of </w:t>
      </w:r>
      <w:r w:rsidR="003B781F" w:rsidRPr="00C4304B">
        <w:rPr>
          <w:rFonts w:ascii="Palatino Linotype" w:hAnsi="Palatino Linotype" w:cs="Arial"/>
          <w:sz w:val="20"/>
          <w:szCs w:val="20"/>
          <w:lang w:val="en-US"/>
        </w:rPr>
        <w:t>group 14.</w:t>
      </w:r>
    </w:p>
    <w:p w14:paraId="2E8D931C" w14:textId="77777777" w:rsidR="004E59E7" w:rsidRPr="00C4304B" w:rsidRDefault="004E59E7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p w14:paraId="332F9FE2" w14:textId="77777777" w:rsidR="004E59E7" w:rsidRPr="00C4304B" w:rsidRDefault="004E59E7" w:rsidP="004E59E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noProof/>
          <w:sz w:val="20"/>
          <w:szCs w:val="20"/>
          <w:lang w:val="es-CO" w:eastAsia="es-CO"/>
        </w:rPr>
        <w:drawing>
          <wp:inline distT="0" distB="0" distL="0" distR="0" wp14:anchorId="5FF590F1" wp14:editId="6AC65F71">
            <wp:extent cx="4582113" cy="4674917"/>
            <wp:effectExtent l="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uplemento 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8871" cy="4681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55F4B" w14:textId="2F55E409" w:rsidR="004E59E7" w:rsidRPr="00C4304B" w:rsidRDefault="004E59E7" w:rsidP="004E59E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   </w:t>
      </w:r>
      <w:r w:rsidR="00AB43CE" w:rsidRPr="00C4304B">
        <w:rPr>
          <w:rFonts w:ascii="Palatino Linotype" w:hAnsi="Palatino Linotype" w:cs="Arial"/>
          <w:b/>
          <w:bCs/>
          <w:sz w:val="20"/>
          <w:szCs w:val="20"/>
          <w:lang w:val="en-US"/>
        </w:rPr>
        <w:t>Fig. S2</w:t>
      </w:r>
      <w:r w:rsidRPr="00C4304B">
        <w:rPr>
          <w:rFonts w:ascii="Palatino Linotype" w:hAnsi="Palatino Linotype" w:cs="Arial"/>
          <w:sz w:val="20"/>
          <w:szCs w:val="20"/>
          <w:lang w:val="en-US"/>
        </w:rPr>
        <w:t xml:space="preserve"> EDS analysis of the group 5 (A), group 7 (B) and group 14 (C)</w:t>
      </w:r>
    </w:p>
    <w:p w14:paraId="085154D2" w14:textId="77777777" w:rsidR="004E59E7" w:rsidRDefault="004E59E7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p w14:paraId="504D16A5" w14:textId="5E8A1F9D" w:rsidR="008145E0" w:rsidRPr="0090431B" w:rsidRDefault="008145E0" w:rsidP="008145E0">
      <w:pPr>
        <w:pStyle w:val="MDPI23heading3"/>
        <w:spacing w:before="0" w:after="0"/>
        <w:ind w:left="0"/>
        <w:jc w:val="both"/>
      </w:pPr>
      <w:r>
        <w:rPr>
          <w:b/>
        </w:rPr>
        <w:t>Table. S3</w:t>
      </w:r>
      <w:r w:rsidRPr="0090431B">
        <w:t xml:space="preserve"> Characteristic bands of macrocapsule groups 3, 5 and 7, for identification of components interaction.</w:t>
      </w:r>
    </w:p>
    <w:tbl>
      <w:tblPr>
        <w:tblStyle w:val="Tablaconcuadrcula"/>
        <w:tblW w:w="0" w:type="auto"/>
        <w:jc w:val="right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0"/>
        <w:gridCol w:w="1673"/>
        <w:gridCol w:w="1610"/>
        <w:gridCol w:w="2978"/>
        <w:gridCol w:w="1597"/>
      </w:tblGrid>
      <w:tr w:rsidR="008145E0" w:rsidRPr="008145E0" w14:paraId="6A3959C0" w14:textId="77777777" w:rsidTr="00864ABA">
        <w:trPr>
          <w:jc w:val="right"/>
        </w:trPr>
        <w:tc>
          <w:tcPr>
            <w:tcW w:w="970" w:type="dxa"/>
            <w:vAlign w:val="center"/>
          </w:tcPr>
          <w:p w14:paraId="386A9082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Group</w:t>
            </w:r>
          </w:p>
        </w:tc>
        <w:tc>
          <w:tcPr>
            <w:tcW w:w="1673" w:type="dxa"/>
            <w:vAlign w:val="center"/>
          </w:tcPr>
          <w:p w14:paraId="6B36998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Sample</w:t>
            </w:r>
          </w:p>
        </w:tc>
        <w:tc>
          <w:tcPr>
            <w:tcW w:w="1610" w:type="dxa"/>
            <w:vAlign w:val="center"/>
          </w:tcPr>
          <w:p w14:paraId="28ACA2C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IR- absorption band (cm</w:t>
            </w:r>
            <w:r w:rsidRPr="005A374D">
              <w:rPr>
                <w:rFonts w:ascii="Palatino Linotype" w:hAnsi="Palatino Linotype"/>
                <w:b/>
                <w:sz w:val="18"/>
                <w:szCs w:val="18"/>
                <w:vertAlign w:val="superscript"/>
                <w:lang w:val="en-US"/>
              </w:rPr>
              <w:t>-1</w:t>
            </w: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)</w:t>
            </w:r>
          </w:p>
        </w:tc>
        <w:tc>
          <w:tcPr>
            <w:tcW w:w="2978" w:type="dxa"/>
            <w:vAlign w:val="center"/>
          </w:tcPr>
          <w:p w14:paraId="01ED011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Movement description</w:t>
            </w:r>
          </w:p>
        </w:tc>
        <w:tc>
          <w:tcPr>
            <w:tcW w:w="1597" w:type="dxa"/>
            <w:vAlign w:val="center"/>
          </w:tcPr>
          <w:p w14:paraId="7C4E7DB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Bond</w:t>
            </w:r>
          </w:p>
        </w:tc>
      </w:tr>
      <w:tr w:rsidR="008145E0" w:rsidRPr="0090431B" w14:paraId="1B92D325" w14:textId="77777777" w:rsidTr="00864ABA">
        <w:trPr>
          <w:jc w:val="right"/>
        </w:trPr>
        <w:tc>
          <w:tcPr>
            <w:tcW w:w="970" w:type="dxa"/>
            <w:vMerge w:val="restart"/>
            <w:vAlign w:val="center"/>
          </w:tcPr>
          <w:p w14:paraId="3535192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sz w:val="18"/>
                <w:szCs w:val="18"/>
                <w:lang w:val="en-US"/>
              </w:rPr>
              <w:t>3</w:t>
            </w:r>
          </w:p>
        </w:tc>
        <w:tc>
          <w:tcPr>
            <w:tcW w:w="1673" w:type="dxa"/>
            <w:vMerge w:val="restart"/>
            <w:vAlign w:val="center"/>
          </w:tcPr>
          <w:p w14:paraId="5112D76A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sz w:val="18"/>
                <w:szCs w:val="18"/>
                <w:lang w:val="en-US"/>
              </w:rPr>
              <w:t xml:space="preserve">Chitosan 4% + </w:t>
            </w: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Gemcitabine 0.0025%</w:t>
            </w:r>
          </w:p>
        </w:tc>
        <w:tc>
          <w:tcPr>
            <w:tcW w:w="1610" w:type="dxa"/>
            <w:vAlign w:val="center"/>
          </w:tcPr>
          <w:p w14:paraId="5ADEED13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sz w:val="18"/>
                <w:szCs w:val="18"/>
                <w:lang w:val="en-US"/>
              </w:rPr>
              <w:t>3294</w:t>
            </w:r>
          </w:p>
        </w:tc>
        <w:tc>
          <w:tcPr>
            <w:tcW w:w="2978" w:type="dxa"/>
            <w:vAlign w:val="center"/>
          </w:tcPr>
          <w:p w14:paraId="3539DD8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sz w:val="18"/>
                <w:szCs w:val="18"/>
                <w:lang w:val="en-US"/>
              </w:rPr>
              <w:t>Stretch vibration</w:t>
            </w:r>
          </w:p>
        </w:tc>
        <w:tc>
          <w:tcPr>
            <w:tcW w:w="1597" w:type="dxa"/>
            <w:vAlign w:val="center"/>
          </w:tcPr>
          <w:p w14:paraId="07F34B0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  <w:lang w:val="en-US"/>
              </w:rPr>
              <w:t>-</w:t>
            </w:r>
            <w:r w:rsidRPr="005A374D">
              <w:rPr>
                <w:rFonts w:ascii="Palatino Linotype" w:hAnsi="Palatino Linotype"/>
                <w:sz w:val="18"/>
                <w:szCs w:val="18"/>
              </w:rPr>
              <w:t>OH</w:t>
            </w:r>
          </w:p>
        </w:tc>
      </w:tr>
      <w:tr w:rsidR="008145E0" w:rsidRPr="0090431B" w14:paraId="105AF501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6ABAE65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1F247945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554D0CBB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1669</w:t>
            </w:r>
          </w:p>
        </w:tc>
        <w:tc>
          <w:tcPr>
            <w:tcW w:w="2978" w:type="dxa"/>
            <w:vAlign w:val="center"/>
          </w:tcPr>
          <w:p w14:paraId="07EE326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Amide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I Axial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deformation</w:t>
            </w:r>
            <w:proofErr w:type="spellEnd"/>
          </w:p>
        </w:tc>
        <w:tc>
          <w:tcPr>
            <w:tcW w:w="1597" w:type="dxa"/>
            <w:vAlign w:val="center"/>
          </w:tcPr>
          <w:p w14:paraId="58109CC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-C=O</w:t>
            </w:r>
          </w:p>
        </w:tc>
      </w:tr>
      <w:tr w:rsidR="008145E0" w:rsidRPr="0090431B" w14:paraId="49C73738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0C75ED2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23169C3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35740801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1428</w:t>
            </w:r>
          </w:p>
        </w:tc>
        <w:tc>
          <w:tcPr>
            <w:tcW w:w="2978" w:type="dxa"/>
            <w:vAlign w:val="center"/>
          </w:tcPr>
          <w:p w14:paraId="3F63EB4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Deformation</w:t>
            </w:r>
            <w:proofErr w:type="spellEnd"/>
          </w:p>
        </w:tc>
        <w:tc>
          <w:tcPr>
            <w:tcW w:w="1597" w:type="dxa"/>
            <w:vAlign w:val="center"/>
          </w:tcPr>
          <w:p w14:paraId="7745BF42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CH</w:t>
            </w:r>
            <w:r w:rsidRPr="005A374D">
              <w:rPr>
                <w:rFonts w:ascii="Palatino Linotype" w:hAnsi="Palatino Linotype"/>
                <w:sz w:val="18"/>
                <w:szCs w:val="18"/>
                <w:vertAlign w:val="subscript"/>
              </w:rPr>
              <w:t>3</w:t>
            </w:r>
          </w:p>
        </w:tc>
      </w:tr>
      <w:tr w:rsidR="008145E0" w:rsidRPr="0090431B" w14:paraId="1C25A10F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7A9E3D13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239A0B0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67A5A83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1157</w:t>
            </w:r>
          </w:p>
        </w:tc>
        <w:tc>
          <w:tcPr>
            <w:tcW w:w="2978" w:type="dxa"/>
            <w:vAlign w:val="center"/>
          </w:tcPr>
          <w:p w14:paraId="59341BC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Antisymmetrical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stretch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3F1B7A0A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C-O-H</w:t>
            </w:r>
          </w:p>
        </w:tc>
      </w:tr>
      <w:tr w:rsidR="008145E0" w:rsidRPr="0090431B" w14:paraId="346BC198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6AA0849A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2B0C051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072B90C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1091</w:t>
            </w:r>
          </w:p>
        </w:tc>
        <w:tc>
          <w:tcPr>
            <w:tcW w:w="2978" w:type="dxa"/>
            <w:vAlign w:val="center"/>
          </w:tcPr>
          <w:p w14:paraId="2D5E0B32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Symmetrical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0BE03C0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C-O-C</w:t>
            </w:r>
          </w:p>
        </w:tc>
      </w:tr>
      <w:tr w:rsidR="008145E0" w:rsidRPr="0090431B" w14:paraId="17EBDD10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24EEB10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</w:tcPr>
          <w:p w14:paraId="7409ED9F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3BEDE0A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3541</w:t>
            </w:r>
          </w:p>
        </w:tc>
        <w:tc>
          <w:tcPr>
            <w:tcW w:w="2978" w:type="dxa"/>
            <w:vAlign w:val="center"/>
          </w:tcPr>
          <w:p w14:paraId="2FD126B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Primary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amine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stretching</w:t>
            </w:r>
            <w:proofErr w:type="spellEnd"/>
          </w:p>
        </w:tc>
        <w:tc>
          <w:tcPr>
            <w:tcW w:w="1597" w:type="dxa"/>
            <w:vAlign w:val="center"/>
          </w:tcPr>
          <w:p w14:paraId="05C5FF9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NH</w:t>
            </w:r>
            <w:r w:rsidRPr="005A374D">
              <w:rPr>
                <w:rFonts w:ascii="Palatino Linotype" w:hAnsi="Palatino Linotype"/>
                <w:b/>
                <w:sz w:val="18"/>
                <w:szCs w:val="18"/>
                <w:vertAlign w:val="subscript"/>
              </w:rPr>
              <w:t>2</w:t>
            </w:r>
          </w:p>
        </w:tc>
      </w:tr>
      <w:tr w:rsidR="008145E0" w:rsidRPr="0090431B" w14:paraId="18F56CE5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4E8C7D0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</w:tcPr>
          <w:p w14:paraId="7EA5B462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360605F1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1386</w:t>
            </w:r>
          </w:p>
        </w:tc>
        <w:tc>
          <w:tcPr>
            <w:tcW w:w="2978" w:type="dxa"/>
            <w:vAlign w:val="center"/>
          </w:tcPr>
          <w:p w14:paraId="201ECF9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Stretch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590E6995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C-F</w:t>
            </w:r>
          </w:p>
        </w:tc>
      </w:tr>
      <w:tr w:rsidR="008145E0" w:rsidRPr="0090431B" w14:paraId="041837C8" w14:textId="77777777" w:rsidTr="00864ABA">
        <w:trPr>
          <w:jc w:val="right"/>
        </w:trPr>
        <w:tc>
          <w:tcPr>
            <w:tcW w:w="970" w:type="dxa"/>
            <w:vMerge w:val="restart"/>
            <w:vAlign w:val="center"/>
          </w:tcPr>
          <w:p w14:paraId="1A5F5905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5</w:t>
            </w:r>
          </w:p>
        </w:tc>
        <w:tc>
          <w:tcPr>
            <w:tcW w:w="1673" w:type="dxa"/>
            <w:vMerge w:val="restart"/>
            <w:vAlign w:val="center"/>
          </w:tcPr>
          <w:p w14:paraId="56E6E7C3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Chitosan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4% +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Magnetite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0.1%</w:t>
            </w:r>
          </w:p>
        </w:tc>
        <w:tc>
          <w:tcPr>
            <w:tcW w:w="1610" w:type="dxa"/>
            <w:vAlign w:val="center"/>
          </w:tcPr>
          <w:p w14:paraId="7356009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3152</w:t>
            </w:r>
          </w:p>
        </w:tc>
        <w:tc>
          <w:tcPr>
            <w:tcW w:w="2978" w:type="dxa"/>
            <w:vAlign w:val="center"/>
          </w:tcPr>
          <w:p w14:paraId="4561E8D7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Stretch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582E524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-OH</w:t>
            </w:r>
          </w:p>
        </w:tc>
      </w:tr>
      <w:tr w:rsidR="008145E0" w:rsidRPr="0090431B" w14:paraId="2486BFFE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3020A50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6F6818A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07864BA2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1675</w:t>
            </w:r>
          </w:p>
        </w:tc>
        <w:tc>
          <w:tcPr>
            <w:tcW w:w="2978" w:type="dxa"/>
            <w:vAlign w:val="center"/>
          </w:tcPr>
          <w:p w14:paraId="461049A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Amide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I Axial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deformation</w:t>
            </w:r>
            <w:proofErr w:type="spellEnd"/>
          </w:p>
        </w:tc>
        <w:tc>
          <w:tcPr>
            <w:tcW w:w="1597" w:type="dxa"/>
            <w:vAlign w:val="center"/>
          </w:tcPr>
          <w:p w14:paraId="79E6C0FE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-C=O</w:t>
            </w:r>
          </w:p>
        </w:tc>
      </w:tr>
      <w:tr w:rsidR="008145E0" w:rsidRPr="0090431B" w14:paraId="5053A516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6080468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341E2E97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04EE1B45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1584</w:t>
            </w:r>
          </w:p>
        </w:tc>
        <w:tc>
          <w:tcPr>
            <w:tcW w:w="2978" w:type="dxa"/>
            <w:vAlign w:val="center"/>
          </w:tcPr>
          <w:p w14:paraId="3D98D353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Torsion</w:t>
            </w:r>
            <w:proofErr w:type="spellEnd"/>
          </w:p>
        </w:tc>
        <w:tc>
          <w:tcPr>
            <w:tcW w:w="1597" w:type="dxa"/>
            <w:vAlign w:val="center"/>
          </w:tcPr>
          <w:p w14:paraId="2AEFE5E7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NH</w:t>
            </w:r>
            <w:r w:rsidRPr="005A374D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</w:p>
        </w:tc>
      </w:tr>
      <w:tr w:rsidR="008145E0" w:rsidRPr="0090431B" w14:paraId="32ED5BA0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33F1127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425F028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51F1BD7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1426</w:t>
            </w:r>
          </w:p>
        </w:tc>
        <w:tc>
          <w:tcPr>
            <w:tcW w:w="2978" w:type="dxa"/>
            <w:vAlign w:val="center"/>
          </w:tcPr>
          <w:p w14:paraId="41FDEA0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Deformation</w:t>
            </w:r>
            <w:proofErr w:type="spellEnd"/>
          </w:p>
        </w:tc>
        <w:tc>
          <w:tcPr>
            <w:tcW w:w="1597" w:type="dxa"/>
            <w:vAlign w:val="center"/>
          </w:tcPr>
          <w:p w14:paraId="4506DA31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CH</w:t>
            </w:r>
            <w:r w:rsidRPr="005A374D">
              <w:rPr>
                <w:rFonts w:ascii="Palatino Linotype" w:hAnsi="Palatino Linotype"/>
                <w:sz w:val="18"/>
                <w:szCs w:val="18"/>
                <w:vertAlign w:val="subscript"/>
              </w:rPr>
              <w:t>3</w:t>
            </w:r>
          </w:p>
        </w:tc>
      </w:tr>
      <w:tr w:rsidR="008145E0" w:rsidRPr="0090431B" w14:paraId="087EB2BD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56E0CA1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08B59A5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39EEC81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1158</w:t>
            </w:r>
          </w:p>
        </w:tc>
        <w:tc>
          <w:tcPr>
            <w:tcW w:w="2978" w:type="dxa"/>
            <w:vAlign w:val="center"/>
          </w:tcPr>
          <w:p w14:paraId="187F9F1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Antisymmetrical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stretch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7307ACD7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C-O-H</w:t>
            </w:r>
          </w:p>
        </w:tc>
      </w:tr>
      <w:tr w:rsidR="008145E0" w:rsidRPr="0090431B" w14:paraId="126F36F0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7F9BAF3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129E81F1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65EBB8D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561</w:t>
            </w:r>
          </w:p>
        </w:tc>
        <w:tc>
          <w:tcPr>
            <w:tcW w:w="2978" w:type="dxa"/>
            <w:vAlign w:val="center"/>
          </w:tcPr>
          <w:p w14:paraId="1F1E019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Stretch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5D2FEBA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Fe-O</w:t>
            </w:r>
          </w:p>
        </w:tc>
      </w:tr>
      <w:tr w:rsidR="008145E0" w:rsidRPr="0090431B" w14:paraId="1BB67A8E" w14:textId="77777777" w:rsidTr="00864ABA">
        <w:trPr>
          <w:jc w:val="right"/>
        </w:trPr>
        <w:tc>
          <w:tcPr>
            <w:tcW w:w="970" w:type="dxa"/>
            <w:vMerge w:val="restart"/>
            <w:vAlign w:val="center"/>
          </w:tcPr>
          <w:p w14:paraId="4F9B588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7</w:t>
            </w:r>
          </w:p>
        </w:tc>
        <w:tc>
          <w:tcPr>
            <w:tcW w:w="1673" w:type="dxa"/>
            <w:vMerge w:val="restart"/>
            <w:vAlign w:val="center"/>
          </w:tcPr>
          <w:p w14:paraId="15A0D80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Chitosan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4% +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Zeolite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0.1%</w:t>
            </w:r>
          </w:p>
        </w:tc>
        <w:tc>
          <w:tcPr>
            <w:tcW w:w="1610" w:type="dxa"/>
            <w:vAlign w:val="center"/>
          </w:tcPr>
          <w:p w14:paraId="568BCD2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1665</w:t>
            </w:r>
          </w:p>
        </w:tc>
        <w:tc>
          <w:tcPr>
            <w:tcW w:w="2978" w:type="dxa"/>
            <w:vAlign w:val="center"/>
          </w:tcPr>
          <w:p w14:paraId="4C4AE1E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Amide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I Axial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deformation</w:t>
            </w:r>
            <w:proofErr w:type="spellEnd"/>
          </w:p>
        </w:tc>
        <w:tc>
          <w:tcPr>
            <w:tcW w:w="1597" w:type="dxa"/>
            <w:vAlign w:val="center"/>
          </w:tcPr>
          <w:p w14:paraId="6FC961B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-C=O</w:t>
            </w:r>
          </w:p>
        </w:tc>
      </w:tr>
      <w:tr w:rsidR="008145E0" w:rsidRPr="0090431B" w14:paraId="0D432F13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428861BE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051A8CCB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66980842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1596</w:t>
            </w:r>
          </w:p>
        </w:tc>
        <w:tc>
          <w:tcPr>
            <w:tcW w:w="2978" w:type="dxa"/>
            <w:vAlign w:val="center"/>
          </w:tcPr>
          <w:p w14:paraId="7181B4E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Torsion</w:t>
            </w:r>
            <w:proofErr w:type="spellEnd"/>
          </w:p>
        </w:tc>
        <w:tc>
          <w:tcPr>
            <w:tcW w:w="1597" w:type="dxa"/>
            <w:vAlign w:val="center"/>
          </w:tcPr>
          <w:p w14:paraId="1804DA9B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NH</w:t>
            </w:r>
            <w:r w:rsidRPr="005A374D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</w:p>
        </w:tc>
      </w:tr>
      <w:tr w:rsidR="008145E0" w:rsidRPr="0090431B" w14:paraId="452A9289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6571994F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52134862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48CCCBE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1425</w:t>
            </w:r>
          </w:p>
        </w:tc>
        <w:tc>
          <w:tcPr>
            <w:tcW w:w="2978" w:type="dxa"/>
            <w:vAlign w:val="center"/>
          </w:tcPr>
          <w:p w14:paraId="73B6C011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Deformation</w:t>
            </w:r>
            <w:proofErr w:type="spellEnd"/>
          </w:p>
        </w:tc>
        <w:tc>
          <w:tcPr>
            <w:tcW w:w="1597" w:type="dxa"/>
            <w:vAlign w:val="center"/>
          </w:tcPr>
          <w:p w14:paraId="44F34F0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CH</w:t>
            </w:r>
            <w:r w:rsidRPr="005A374D">
              <w:rPr>
                <w:rFonts w:ascii="Palatino Linotype" w:hAnsi="Palatino Linotype"/>
                <w:sz w:val="18"/>
                <w:szCs w:val="18"/>
                <w:vertAlign w:val="subscript"/>
              </w:rPr>
              <w:t>3</w:t>
            </w:r>
          </w:p>
        </w:tc>
      </w:tr>
      <w:tr w:rsidR="008145E0" w:rsidRPr="0090431B" w14:paraId="094584FC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0D445BF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12884C6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11E6C33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1259</w:t>
            </w:r>
          </w:p>
        </w:tc>
        <w:tc>
          <w:tcPr>
            <w:tcW w:w="2978" w:type="dxa"/>
            <w:vAlign w:val="center"/>
          </w:tcPr>
          <w:p w14:paraId="5CDBBB44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Symmetrical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stretch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74AC18EF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C-O-H</w:t>
            </w:r>
          </w:p>
        </w:tc>
      </w:tr>
      <w:tr w:rsidR="008145E0" w:rsidRPr="0090431B" w14:paraId="299BD47F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4B0B6A4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0FF8D82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5888DFA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1157</w:t>
            </w:r>
          </w:p>
        </w:tc>
        <w:tc>
          <w:tcPr>
            <w:tcW w:w="2978" w:type="dxa"/>
            <w:vAlign w:val="center"/>
          </w:tcPr>
          <w:p w14:paraId="15F9E0B1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Antisymmetrical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stretch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2E2DAEE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C-O-H</w:t>
            </w:r>
          </w:p>
        </w:tc>
      </w:tr>
      <w:tr w:rsidR="008145E0" w:rsidRPr="0090431B" w14:paraId="27E6B00C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5A33DA4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124A0DA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3DFB293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1077</w:t>
            </w:r>
          </w:p>
        </w:tc>
        <w:tc>
          <w:tcPr>
            <w:tcW w:w="2978" w:type="dxa"/>
            <w:vAlign w:val="center"/>
          </w:tcPr>
          <w:p w14:paraId="676929D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Symmetrical</w:t>
            </w:r>
            <w:proofErr w:type="spellEnd"/>
            <w:r w:rsidRPr="005A374D">
              <w:rPr>
                <w:rFonts w:ascii="Palatino Linotype" w:hAnsi="Palatino Linotype"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4877683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sz w:val="18"/>
                <w:szCs w:val="18"/>
              </w:rPr>
              <w:t>C-O-C</w:t>
            </w:r>
          </w:p>
        </w:tc>
      </w:tr>
      <w:tr w:rsidR="008145E0" w:rsidRPr="0090431B" w14:paraId="117C70FE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57FC859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0D9CD0EA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54074E30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3511</w:t>
            </w:r>
          </w:p>
        </w:tc>
        <w:tc>
          <w:tcPr>
            <w:tcW w:w="2978" w:type="dxa"/>
            <w:vAlign w:val="center"/>
          </w:tcPr>
          <w:p w14:paraId="374F7595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Stretching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vibration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acid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hydroxyls</w:t>
            </w:r>
            <w:proofErr w:type="spellEnd"/>
          </w:p>
        </w:tc>
        <w:tc>
          <w:tcPr>
            <w:tcW w:w="1597" w:type="dxa"/>
            <w:vAlign w:val="center"/>
          </w:tcPr>
          <w:p w14:paraId="7E5EAF6A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Si-O(H)-Al</w:t>
            </w:r>
          </w:p>
        </w:tc>
      </w:tr>
      <w:tr w:rsidR="008145E0" w:rsidRPr="00883976" w14:paraId="6CA9BDC4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6E0780EF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30EA47A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26CBFB8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3291</w:t>
            </w:r>
          </w:p>
        </w:tc>
        <w:tc>
          <w:tcPr>
            <w:tcW w:w="2978" w:type="dxa"/>
            <w:vAlign w:val="center"/>
          </w:tcPr>
          <w:p w14:paraId="7A7D61C6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Tensile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371CF32C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-OH (zeolite) and –NH</w:t>
            </w:r>
            <w:r w:rsidRPr="005A374D">
              <w:rPr>
                <w:rFonts w:ascii="Palatino Linotype" w:hAnsi="Palatino Linotype"/>
                <w:b/>
                <w:sz w:val="18"/>
                <w:szCs w:val="18"/>
                <w:vertAlign w:val="subscript"/>
                <w:lang w:val="en-US"/>
              </w:rPr>
              <w:t>2</w:t>
            </w: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 xml:space="preserve"> (chitosan)</w:t>
            </w:r>
          </w:p>
        </w:tc>
      </w:tr>
      <w:tr w:rsidR="008145E0" w:rsidRPr="0090431B" w14:paraId="138A0F0C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46E1FFCA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  <w:lang w:val="en-US"/>
              </w:rPr>
            </w:pPr>
          </w:p>
        </w:tc>
        <w:tc>
          <w:tcPr>
            <w:tcW w:w="1673" w:type="dxa"/>
            <w:vMerge/>
            <w:vAlign w:val="center"/>
          </w:tcPr>
          <w:p w14:paraId="671EBE53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  <w:lang w:val="en-US"/>
              </w:rPr>
            </w:pPr>
          </w:p>
        </w:tc>
        <w:tc>
          <w:tcPr>
            <w:tcW w:w="1610" w:type="dxa"/>
            <w:vAlign w:val="center"/>
          </w:tcPr>
          <w:p w14:paraId="21785D1B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1035</w:t>
            </w:r>
          </w:p>
        </w:tc>
        <w:tc>
          <w:tcPr>
            <w:tcW w:w="2978" w:type="dxa"/>
            <w:vAlign w:val="center"/>
          </w:tcPr>
          <w:p w14:paraId="21989E51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  <w:lang w:val="en-US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  <w:lang w:val="en-US"/>
              </w:rPr>
              <w:t>Asymmetric valence of the tetrahedron</w:t>
            </w:r>
          </w:p>
        </w:tc>
        <w:tc>
          <w:tcPr>
            <w:tcW w:w="1597" w:type="dxa"/>
            <w:vAlign w:val="center"/>
          </w:tcPr>
          <w:p w14:paraId="76FE442B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SiO</w:t>
            </w:r>
            <w:r w:rsidRPr="005A374D">
              <w:rPr>
                <w:rFonts w:ascii="Palatino Linotype" w:hAnsi="Palatino Linotype"/>
                <w:b/>
                <w:sz w:val="18"/>
                <w:szCs w:val="18"/>
                <w:vertAlign w:val="subscript"/>
              </w:rPr>
              <w:t>4</w:t>
            </w:r>
          </w:p>
        </w:tc>
      </w:tr>
      <w:tr w:rsidR="008145E0" w:rsidRPr="0090431B" w14:paraId="3D6D3DCE" w14:textId="77777777" w:rsidTr="00864ABA">
        <w:trPr>
          <w:jc w:val="right"/>
        </w:trPr>
        <w:tc>
          <w:tcPr>
            <w:tcW w:w="970" w:type="dxa"/>
            <w:vMerge/>
            <w:vAlign w:val="center"/>
          </w:tcPr>
          <w:p w14:paraId="327008B7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73" w:type="dxa"/>
            <w:vMerge/>
            <w:vAlign w:val="center"/>
          </w:tcPr>
          <w:p w14:paraId="0F0B27A7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610" w:type="dxa"/>
            <w:vAlign w:val="center"/>
          </w:tcPr>
          <w:p w14:paraId="39FCFCF9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487</w:t>
            </w:r>
          </w:p>
        </w:tc>
        <w:tc>
          <w:tcPr>
            <w:tcW w:w="2978" w:type="dxa"/>
            <w:vAlign w:val="center"/>
          </w:tcPr>
          <w:p w14:paraId="3981A4FD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Bending</w:t>
            </w:r>
            <w:proofErr w:type="spellEnd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 xml:space="preserve"> </w:t>
            </w:r>
            <w:proofErr w:type="spellStart"/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vibration</w:t>
            </w:r>
            <w:proofErr w:type="spellEnd"/>
          </w:p>
        </w:tc>
        <w:tc>
          <w:tcPr>
            <w:tcW w:w="1597" w:type="dxa"/>
            <w:vAlign w:val="center"/>
          </w:tcPr>
          <w:p w14:paraId="3DA35128" w14:textId="77777777" w:rsidR="008145E0" w:rsidRPr="005A374D" w:rsidRDefault="008145E0" w:rsidP="00864ABA">
            <w:pPr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5A374D">
              <w:rPr>
                <w:rFonts w:ascii="Palatino Linotype" w:hAnsi="Palatino Linotype"/>
                <w:b/>
                <w:sz w:val="18"/>
                <w:szCs w:val="18"/>
              </w:rPr>
              <w:t>Si-O-Si</w:t>
            </w:r>
          </w:p>
        </w:tc>
      </w:tr>
    </w:tbl>
    <w:p w14:paraId="49189D08" w14:textId="77777777" w:rsidR="008145E0" w:rsidRDefault="008145E0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p w14:paraId="2FB08C68" w14:textId="77777777" w:rsidR="008145E0" w:rsidRDefault="008145E0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p w14:paraId="2960C97D" w14:textId="77777777" w:rsidR="005A374D" w:rsidRPr="00C4304B" w:rsidRDefault="005A374D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p w14:paraId="4AD3B809" w14:textId="5DBD0B02" w:rsidR="003C74AD" w:rsidRPr="00C4304B" w:rsidRDefault="001D0D22" w:rsidP="00C3287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noProof/>
          <w:sz w:val="20"/>
          <w:szCs w:val="20"/>
          <w:lang w:val="es-CO" w:eastAsia="es-CO"/>
        </w:rPr>
        <w:drawing>
          <wp:inline distT="0" distB="0" distL="0" distR="0" wp14:anchorId="385C26D7" wp14:editId="424ADB26">
            <wp:extent cx="4640116" cy="3550702"/>
            <wp:effectExtent l="0" t="0" r="825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GA Macro Grupo 14 inglés recortada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6013" cy="35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A9E5A" w14:textId="659FF5F7" w:rsidR="001D0D22" w:rsidRPr="00C4304B" w:rsidRDefault="007F287D" w:rsidP="001D0D22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C4304B">
        <w:rPr>
          <w:rFonts w:ascii="Palatino Linotype" w:hAnsi="Palatino Linotype" w:cs="Arial"/>
          <w:b/>
          <w:bCs/>
          <w:sz w:val="20"/>
          <w:szCs w:val="20"/>
          <w:lang w:val="en-US"/>
        </w:rPr>
        <w:t>Fig. S</w:t>
      </w:r>
      <w:r w:rsidR="008145E0">
        <w:rPr>
          <w:rFonts w:ascii="Palatino Linotype" w:hAnsi="Palatino Linotype" w:cs="Arial"/>
          <w:b/>
          <w:bCs/>
          <w:sz w:val="20"/>
          <w:szCs w:val="20"/>
          <w:lang w:val="en-US"/>
        </w:rPr>
        <w:t>4</w:t>
      </w:r>
      <w:r w:rsidR="001D0D22" w:rsidRPr="00C4304B">
        <w:rPr>
          <w:rFonts w:ascii="Palatino Linotype" w:hAnsi="Palatino Linotype" w:cs="Arial"/>
          <w:sz w:val="20"/>
          <w:szCs w:val="20"/>
          <w:lang w:val="en-US"/>
        </w:rPr>
        <w:t xml:space="preserve"> Thermogram, </w:t>
      </w:r>
      <w:proofErr w:type="spellStart"/>
      <w:r w:rsidR="001D0D22" w:rsidRPr="00C4304B">
        <w:rPr>
          <w:rFonts w:ascii="Palatino Linotype" w:hAnsi="Palatino Linotype" w:cs="Arial"/>
          <w:sz w:val="20"/>
          <w:szCs w:val="20"/>
          <w:lang w:val="en-US"/>
        </w:rPr>
        <w:t>macrocapsules</w:t>
      </w:r>
      <w:proofErr w:type="spellEnd"/>
      <w:r w:rsidR="001D0D22" w:rsidRPr="00C4304B">
        <w:rPr>
          <w:rFonts w:ascii="Palatino Linotype" w:hAnsi="Palatino Linotype" w:cs="Arial"/>
          <w:sz w:val="20"/>
          <w:szCs w:val="20"/>
          <w:lang w:val="en-US"/>
        </w:rPr>
        <w:t xml:space="preserve"> group 14</w:t>
      </w:r>
    </w:p>
    <w:p w14:paraId="3A1BBA30" w14:textId="77777777" w:rsidR="00DC076D" w:rsidRDefault="00DC076D" w:rsidP="00055FC2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CD1DB56" w14:textId="18B9349D" w:rsidR="005A374D" w:rsidRDefault="005A374D" w:rsidP="005A374D">
      <w:pPr>
        <w:jc w:val="both"/>
        <w:rPr>
          <w:rFonts w:ascii="Palatino Linotype" w:hAnsi="Palatino Linotype"/>
          <w:lang w:val="en-US"/>
        </w:rPr>
      </w:pPr>
      <w:r w:rsidRPr="005A374D">
        <w:rPr>
          <w:rFonts w:ascii="Palatino Linotype" w:hAnsi="Palatino Linotype"/>
          <w:b/>
          <w:lang w:val="en-US"/>
        </w:rPr>
        <w:lastRenderedPageBreak/>
        <w:t>Table. S</w:t>
      </w:r>
      <w:r>
        <w:rPr>
          <w:rFonts w:ascii="Palatino Linotype" w:hAnsi="Palatino Linotype"/>
          <w:b/>
          <w:lang w:val="en-US"/>
        </w:rPr>
        <w:t>5</w:t>
      </w:r>
      <w:r w:rsidRPr="005A374D">
        <w:rPr>
          <w:rFonts w:ascii="Palatino Linotype" w:hAnsi="Palatino Linotype"/>
          <w:lang w:val="en-US"/>
        </w:rPr>
        <w:t xml:space="preserve"> Estimated GEM concentrations (mg/mL) from extracts.</w:t>
      </w:r>
    </w:p>
    <w:tbl>
      <w:tblPr>
        <w:tblStyle w:val="Tablaconcuadrcula"/>
        <w:tblW w:w="0" w:type="auto"/>
        <w:jc w:val="center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434"/>
        <w:gridCol w:w="2434"/>
        <w:gridCol w:w="2244"/>
      </w:tblGrid>
      <w:tr w:rsidR="007038BD" w14:paraId="523408C8" w14:textId="77777777" w:rsidTr="00741873">
        <w:trPr>
          <w:jc w:val="center"/>
        </w:trPr>
        <w:tc>
          <w:tcPr>
            <w:tcW w:w="2434" w:type="dxa"/>
          </w:tcPr>
          <w:p w14:paraId="2D924CD9" w14:textId="46E19B18" w:rsidR="007038BD" w:rsidRPr="005A374D" w:rsidRDefault="007038BD" w:rsidP="005A374D">
            <w:pPr>
              <w:jc w:val="center"/>
              <w:rPr>
                <w:rFonts w:ascii="Palatino Linotype" w:hAnsi="Palatino Linotype" w:cs="Arial"/>
                <w:b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b/>
                <w:sz w:val="20"/>
                <w:szCs w:val="20"/>
                <w:lang w:val="en-US"/>
              </w:rPr>
              <w:t>Group</w:t>
            </w:r>
          </w:p>
        </w:tc>
        <w:tc>
          <w:tcPr>
            <w:tcW w:w="2434" w:type="dxa"/>
            <w:vAlign w:val="center"/>
          </w:tcPr>
          <w:p w14:paraId="21788717" w14:textId="1ABF0793" w:rsidR="007038BD" w:rsidRPr="005A374D" w:rsidRDefault="007038BD" w:rsidP="005A374D">
            <w:pPr>
              <w:jc w:val="center"/>
              <w:rPr>
                <w:rFonts w:ascii="Palatino Linotype" w:hAnsi="Palatino Linotype" w:cs="Arial"/>
                <w:b/>
                <w:sz w:val="20"/>
                <w:szCs w:val="20"/>
                <w:lang w:val="en-US"/>
              </w:rPr>
            </w:pPr>
            <w:r w:rsidRPr="005A374D">
              <w:rPr>
                <w:rFonts w:ascii="Palatino Linotype" w:hAnsi="Palatino Linotype" w:cs="Arial"/>
                <w:b/>
                <w:sz w:val="20"/>
                <w:szCs w:val="20"/>
                <w:lang w:val="en-US"/>
              </w:rPr>
              <w:t>Extract</w:t>
            </w:r>
            <w:r>
              <w:rPr>
                <w:rFonts w:ascii="Palatino Linotype" w:hAnsi="Palatino Linotype" w:cs="Arial"/>
                <w:b/>
                <w:sz w:val="20"/>
                <w:szCs w:val="20"/>
                <w:lang w:val="en-US"/>
              </w:rPr>
              <w:t xml:space="preserve"> (%)</w:t>
            </w:r>
          </w:p>
        </w:tc>
        <w:tc>
          <w:tcPr>
            <w:tcW w:w="2244" w:type="dxa"/>
            <w:vAlign w:val="center"/>
          </w:tcPr>
          <w:p w14:paraId="27E3334E" w14:textId="7EE3106A" w:rsidR="007038BD" w:rsidRPr="005A374D" w:rsidRDefault="007038BD" w:rsidP="005A374D">
            <w:pPr>
              <w:jc w:val="center"/>
              <w:rPr>
                <w:rFonts w:ascii="Palatino Linotype" w:hAnsi="Palatino Linotype" w:cs="Arial"/>
                <w:b/>
                <w:sz w:val="20"/>
                <w:szCs w:val="20"/>
                <w:lang w:val="en-US"/>
              </w:rPr>
            </w:pPr>
            <w:r w:rsidRPr="005A374D">
              <w:rPr>
                <w:rFonts w:ascii="Palatino Linotype" w:hAnsi="Palatino Linotype" w:cs="Arial"/>
                <w:b/>
                <w:sz w:val="20"/>
                <w:szCs w:val="20"/>
                <w:lang w:val="en-US"/>
              </w:rPr>
              <w:t>[GEM mg/mL]</w:t>
            </w:r>
          </w:p>
        </w:tc>
      </w:tr>
      <w:tr w:rsidR="007038BD" w14:paraId="7150A2C4" w14:textId="77777777" w:rsidTr="00741873">
        <w:trPr>
          <w:jc w:val="center"/>
        </w:trPr>
        <w:tc>
          <w:tcPr>
            <w:tcW w:w="2434" w:type="dxa"/>
            <w:vMerge w:val="restart"/>
          </w:tcPr>
          <w:p w14:paraId="319C740D" w14:textId="77777777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  <w:p w14:paraId="20BBF337" w14:textId="77777777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  <w:p w14:paraId="32B7FF5E" w14:textId="5A1CDFA0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G3</w:t>
            </w:r>
          </w:p>
        </w:tc>
        <w:tc>
          <w:tcPr>
            <w:tcW w:w="2434" w:type="dxa"/>
            <w:vAlign w:val="center"/>
          </w:tcPr>
          <w:p w14:paraId="3141CB81" w14:textId="609AEE62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100</w:t>
            </w:r>
          </w:p>
        </w:tc>
        <w:tc>
          <w:tcPr>
            <w:tcW w:w="2244" w:type="dxa"/>
            <w:vAlign w:val="center"/>
          </w:tcPr>
          <w:p w14:paraId="4428EE74" w14:textId="2B034CA1" w:rsidR="007038BD" w:rsidRDefault="003A3170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0.0225</w:t>
            </w:r>
          </w:p>
        </w:tc>
      </w:tr>
      <w:tr w:rsidR="007038BD" w14:paraId="702D1435" w14:textId="77777777" w:rsidTr="00741873">
        <w:trPr>
          <w:jc w:val="center"/>
        </w:trPr>
        <w:tc>
          <w:tcPr>
            <w:tcW w:w="2434" w:type="dxa"/>
            <w:vMerge/>
          </w:tcPr>
          <w:p w14:paraId="5BEB1FB4" w14:textId="0C19DC3A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3D81361C" w14:textId="57CC83DA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80</w:t>
            </w:r>
          </w:p>
        </w:tc>
        <w:tc>
          <w:tcPr>
            <w:tcW w:w="2244" w:type="dxa"/>
            <w:vAlign w:val="center"/>
          </w:tcPr>
          <w:p w14:paraId="2105A238" w14:textId="6BCB4B08" w:rsidR="007038BD" w:rsidRDefault="003A3170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0.0180</w:t>
            </w:r>
          </w:p>
        </w:tc>
      </w:tr>
      <w:tr w:rsidR="007038BD" w14:paraId="35E6B1A5" w14:textId="77777777" w:rsidTr="00741873">
        <w:trPr>
          <w:jc w:val="center"/>
        </w:trPr>
        <w:tc>
          <w:tcPr>
            <w:tcW w:w="2434" w:type="dxa"/>
            <w:vMerge/>
          </w:tcPr>
          <w:p w14:paraId="48517995" w14:textId="5E9E490E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0C6D3B9B" w14:textId="662C309A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60</w:t>
            </w:r>
          </w:p>
        </w:tc>
        <w:tc>
          <w:tcPr>
            <w:tcW w:w="2244" w:type="dxa"/>
            <w:vAlign w:val="center"/>
          </w:tcPr>
          <w:p w14:paraId="559450A5" w14:textId="506236F4" w:rsidR="007038BD" w:rsidRDefault="003A3170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0.0135</w:t>
            </w:r>
          </w:p>
        </w:tc>
      </w:tr>
      <w:tr w:rsidR="007038BD" w14:paraId="53A0A42B" w14:textId="77777777" w:rsidTr="00741873">
        <w:trPr>
          <w:jc w:val="center"/>
        </w:trPr>
        <w:tc>
          <w:tcPr>
            <w:tcW w:w="2434" w:type="dxa"/>
            <w:vMerge/>
          </w:tcPr>
          <w:p w14:paraId="65F70A20" w14:textId="77777777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6E39C966" w14:textId="78B229B5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40</w:t>
            </w:r>
          </w:p>
        </w:tc>
        <w:tc>
          <w:tcPr>
            <w:tcW w:w="2244" w:type="dxa"/>
            <w:vAlign w:val="center"/>
          </w:tcPr>
          <w:p w14:paraId="39F052AE" w14:textId="1EFA3327" w:rsidR="007038BD" w:rsidRPr="003A3170" w:rsidRDefault="003A3170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9.00x10</w:t>
            </w:r>
            <w:r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-3</w:t>
            </w:r>
          </w:p>
        </w:tc>
      </w:tr>
      <w:tr w:rsidR="007038BD" w14:paraId="43EB03C2" w14:textId="77777777" w:rsidTr="00741873">
        <w:trPr>
          <w:jc w:val="center"/>
        </w:trPr>
        <w:tc>
          <w:tcPr>
            <w:tcW w:w="2434" w:type="dxa"/>
            <w:vMerge/>
          </w:tcPr>
          <w:p w14:paraId="7835DCB1" w14:textId="77777777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54C6DFFC" w14:textId="514C53C0" w:rsidR="007038BD" w:rsidRDefault="007038BD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20</w:t>
            </w:r>
          </w:p>
        </w:tc>
        <w:tc>
          <w:tcPr>
            <w:tcW w:w="2244" w:type="dxa"/>
            <w:vAlign w:val="center"/>
          </w:tcPr>
          <w:p w14:paraId="6C8BA2A2" w14:textId="14895F57" w:rsidR="007038BD" w:rsidRDefault="003A3170" w:rsidP="005A374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4.50x10</w:t>
            </w:r>
            <w:r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-3</w:t>
            </w:r>
          </w:p>
        </w:tc>
      </w:tr>
      <w:tr w:rsidR="007038BD" w14:paraId="2AF94CB6" w14:textId="77777777" w:rsidTr="00741873">
        <w:trPr>
          <w:jc w:val="center"/>
        </w:trPr>
        <w:tc>
          <w:tcPr>
            <w:tcW w:w="2434" w:type="dxa"/>
            <w:vMerge w:val="restart"/>
          </w:tcPr>
          <w:p w14:paraId="1E2A2448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  <w:p w14:paraId="1A2D1FC3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  <w:p w14:paraId="0AE14D7A" w14:textId="51BEA783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G10</w:t>
            </w:r>
          </w:p>
        </w:tc>
        <w:tc>
          <w:tcPr>
            <w:tcW w:w="2434" w:type="dxa"/>
            <w:vAlign w:val="center"/>
          </w:tcPr>
          <w:p w14:paraId="006602BD" w14:textId="70ED0E34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100</w:t>
            </w:r>
          </w:p>
        </w:tc>
        <w:tc>
          <w:tcPr>
            <w:tcW w:w="2244" w:type="dxa"/>
            <w:vAlign w:val="center"/>
          </w:tcPr>
          <w:p w14:paraId="6483AFBA" w14:textId="422D1DD1" w:rsidR="007038BD" w:rsidRDefault="003A3170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0.0202</w:t>
            </w:r>
          </w:p>
        </w:tc>
      </w:tr>
      <w:tr w:rsidR="007038BD" w14:paraId="5046AA71" w14:textId="77777777" w:rsidTr="00741873">
        <w:trPr>
          <w:jc w:val="center"/>
        </w:trPr>
        <w:tc>
          <w:tcPr>
            <w:tcW w:w="2434" w:type="dxa"/>
            <w:vMerge/>
          </w:tcPr>
          <w:p w14:paraId="30F973D4" w14:textId="122ECAD0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6CDD60AF" w14:textId="5146D614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80</w:t>
            </w:r>
          </w:p>
        </w:tc>
        <w:tc>
          <w:tcPr>
            <w:tcW w:w="2244" w:type="dxa"/>
            <w:vAlign w:val="center"/>
          </w:tcPr>
          <w:p w14:paraId="03D2FD28" w14:textId="73889A01" w:rsidR="007038BD" w:rsidRDefault="003A3170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0.0161</w:t>
            </w:r>
          </w:p>
        </w:tc>
      </w:tr>
      <w:tr w:rsidR="007038BD" w14:paraId="79CC08DF" w14:textId="77777777" w:rsidTr="00741873">
        <w:trPr>
          <w:jc w:val="center"/>
        </w:trPr>
        <w:tc>
          <w:tcPr>
            <w:tcW w:w="2434" w:type="dxa"/>
            <w:vMerge/>
          </w:tcPr>
          <w:p w14:paraId="7903F77E" w14:textId="1544B0AE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283A8453" w14:textId="258F9A6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60</w:t>
            </w:r>
          </w:p>
        </w:tc>
        <w:tc>
          <w:tcPr>
            <w:tcW w:w="2244" w:type="dxa"/>
            <w:vAlign w:val="center"/>
          </w:tcPr>
          <w:p w14:paraId="67F33F30" w14:textId="48EC23CB" w:rsidR="007038BD" w:rsidRDefault="003A3170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0.0121</w:t>
            </w:r>
          </w:p>
        </w:tc>
      </w:tr>
      <w:tr w:rsidR="007038BD" w14:paraId="27D5B0D7" w14:textId="77777777" w:rsidTr="00741873">
        <w:trPr>
          <w:jc w:val="center"/>
        </w:trPr>
        <w:tc>
          <w:tcPr>
            <w:tcW w:w="2434" w:type="dxa"/>
            <w:vMerge/>
          </w:tcPr>
          <w:p w14:paraId="5061798C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4680C8B9" w14:textId="112332CB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40</w:t>
            </w:r>
          </w:p>
        </w:tc>
        <w:tc>
          <w:tcPr>
            <w:tcW w:w="2244" w:type="dxa"/>
            <w:vAlign w:val="center"/>
          </w:tcPr>
          <w:p w14:paraId="55A14B61" w14:textId="341F78A7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8.06x10</w:t>
            </w:r>
            <w:r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-3</w:t>
            </w:r>
          </w:p>
        </w:tc>
      </w:tr>
      <w:tr w:rsidR="007038BD" w14:paraId="4AFBB355" w14:textId="77777777" w:rsidTr="00741873">
        <w:trPr>
          <w:jc w:val="center"/>
        </w:trPr>
        <w:tc>
          <w:tcPr>
            <w:tcW w:w="2434" w:type="dxa"/>
            <w:vMerge/>
          </w:tcPr>
          <w:p w14:paraId="603968B8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15734518" w14:textId="0E605344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20</w:t>
            </w:r>
          </w:p>
        </w:tc>
        <w:tc>
          <w:tcPr>
            <w:tcW w:w="2244" w:type="dxa"/>
            <w:vAlign w:val="center"/>
          </w:tcPr>
          <w:p w14:paraId="022E72EE" w14:textId="751B51D6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4.03x10</w:t>
            </w:r>
            <w:r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-3</w:t>
            </w:r>
          </w:p>
        </w:tc>
      </w:tr>
      <w:tr w:rsidR="007038BD" w14:paraId="4C161E84" w14:textId="77777777" w:rsidTr="00741873">
        <w:trPr>
          <w:jc w:val="center"/>
        </w:trPr>
        <w:tc>
          <w:tcPr>
            <w:tcW w:w="2434" w:type="dxa"/>
            <w:vMerge w:val="restart"/>
          </w:tcPr>
          <w:p w14:paraId="2D4EAFD6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  <w:p w14:paraId="5D572E12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  <w:p w14:paraId="3AFDBB99" w14:textId="3EBC6ABA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G11</w:t>
            </w:r>
          </w:p>
        </w:tc>
        <w:tc>
          <w:tcPr>
            <w:tcW w:w="2434" w:type="dxa"/>
            <w:vAlign w:val="center"/>
          </w:tcPr>
          <w:p w14:paraId="33129D2C" w14:textId="32321383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100</w:t>
            </w:r>
          </w:p>
        </w:tc>
        <w:tc>
          <w:tcPr>
            <w:tcW w:w="2244" w:type="dxa"/>
            <w:vAlign w:val="center"/>
          </w:tcPr>
          <w:p w14:paraId="6C246A7D" w14:textId="3A3841FC" w:rsidR="00CB4D51" w:rsidRDefault="00CB4D51" w:rsidP="00CB4D51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0.0211</w:t>
            </w:r>
          </w:p>
        </w:tc>
      </w:tr>
      <w:tr w:rsidR="007038BD" w14:paraId="39DD5B33" w14:textId="77777777" w:rsidTr="00741873">
        <w:trPr>
          <w:jc w:val="center"/>
        </w:trPr>
        <w:tc>
          <w:tcPr>
            <w:tcW w:w="2434" w:type="dxa"/>
            <w:vMerge/>
          </w:tcPr>
          <w:p w14:paraId="2CA9A4BE" w14:textId="12E92604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0321D52F" w14:textId="462349C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80</w:t>
            </w:r>
          </w:p>
        </w:tc>
        <w:tc>
          <w:tcPr>
            <w:tcW w:w="2244" w:type="dxa"/>
            <w:vAlign w:val="center"/>
          </w:tcPr>
          <w:p w14:paraId="43FC1C7A" w14:textId="3E1F08BD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0.0168</w:t>
            </w:r>
          </w:p>
        </w:tc>
      </w:tr>
      <w:tr w:rsidR="007038BD" w14:paraId="3581E48C" w14:textId="77777777" w:rsidTr="00741873">
        <w:trPr>
          <w:jc w:val="center"/>
        </w:trPr>
        <w:tc>
          <w:tcPr>
            <w:tcW w:w="2434" w:type="dxa"/>
            <w:vMerge/>
          </w:tcPr>
          <w:p w14:paraId="0FEFED5F" w14:textId="2B0D2846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027200C0" w14:textId="52D2322E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60</w:t>
            </w:r>
          </w:p>
        </w:tc>
        <w:tc>
          <w:tcPr>
            <w:tcW w:w="2244" w:type="dxa"/>
            <w:vAlign w:val="center"/>
          </w:tcPr>
          <w:p w14:paraId="6A9371CE" w14:textId="382E75C9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0.0126</w:t>
            </w:r>
          </w:p>
        </w:tc>
      </w:tr>
      <w:tr w:rsidR="007038BD" w14:paraId="2447CCAF" w14:textId="77777777" w:rsidTr="00741873">
        <w:trPr>
          <w:jc w:val="center"/>
        </w:trPr>
        <w:tc>
          <w:tcPr>
            <w:tcW w:w="2434" w:type="dxa"/>
            <w:vMerge/>
          </w:tcPr>
          <w:p w14:paraId="694E1636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73B7015C" w14:textId="64DBF536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40</w:t>
            </w:r>
          </w:p>
        </w:tc>
        <w:tc>
          <w:tcPr>
            <w:tcW w:w="2244" w:type="dxa"/>
            <w:vAlign w:val="center"/>
          </w:tcPr>
          <w:p w14:paraId="4EBC2E44" w14:textId="4471B445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8.42x10</w:t>
            </w:r>
            <w:r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-3</w:t>
            </w:r>
          </w:p>
        </w:tc>
      </w:tr>
      <w:tr w:rsidR="007038BD" w14:paraId="0A9672ED" w14:textId="77777777" w:rsidTr="00741873">
        <w:trPr>
          <w:jc w:val="center"/>
        </w:trPr>
        <w:tc>
          <w:tcPr>
            <w:tcW w:w="2434" w:type="dxa"/>
            <w:vMerge/>
          </w:tcPr>
          <w:p w14:paraId="2E0B96E7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0DA8EA4C" w14:textId="655B0509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20</w:t>
            </w:r>
          </w:p>
        </w:tc>
        <w:tc>
          <w:tcPr>
            <w:tcW w:w="2244" w:type="dxa"/>
            <w:vAlign w:val="center"/>
          </w:tcPr>
          <w:p w14:paraId="243118F0" w14:textId="4BB90889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4.21x10</w:t>
            </w:r>
            <w:r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-3</w:t>
            </w:r>
          </w:p>
        </w:tc>
      </w:tr>
      <w:tr w:rsidR="007038BD" w14:paraId="50052F89" w14:textId="77777777" w:rsidTr="00741873">
        <w:trPr>
          <w:jc w:val="center"/>
        </w:trPr>
        <w:tc>
          <w:tcPr>
            <w:tcW w:w="2434" w:type="dxa"/>
            <w:vMerge w:val="restart"/>
          </w:tcPr>
          <w:p w14:paraId="6218A2A5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  <w:p w14:paraId="1ED9603A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  <w:p w14:paraId="7F63D08E" w14:textId="66246F94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G14</w:t>
            </w:r>
          </w:p>
        </w:tc>
        <w:tc>
          <w:tcPr>
            <w:tcW w:w="2434" w:type="dxa"/>
            <w:vAlign w:val="center"/>
          </w:tcPr>
          <w:p w14:paraId="3344DB16" w14:textId="59051E29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100</w:t>
            </w:r>
          </w:p>
        </w:tc>
        <w:tc>
          <w:tcPr>
            <w:tcW w:w="2244" w:type="dxa"/>
            <w:vAlign w:val="center"/>
          </w:tcPr>
          <w:p w14:paraId="7395AC70" w14:textId="0B5C43D0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0.0208</w:t>
            </w:r>
          </w:p>
        </w:tc>
      </w:tr>
      <w:tr w:rsidR="007038BD" w14:paraId="7398DC12" w14:textId="77777777" w:rsidTr="00741873">
        <w:trPr>
          <w:jc w:val="center"/>
        </w:trPr>
        <w:tc>
          <w:tcPr>
            <w:tcW w:w="2434" w:type="dxa"/>
            <w:vMerge/>
          </w:tcPr>
          <w:p w14:paraId="2767E4D3" w14:textId="2E1B5FB9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57C23244" w14:textId="34630315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80</w:t>
            </w:r>
          </w:p>
        </w:tc>
        <w:tc>
          <w:tcPr>
            <w:tcW w:w="2244" w:type="dxa"/>
            <w:vAlign w:val="center"/>
          </w:tcPr>
          <w:p w14:paraId="500F3CB5" w14:textId="10158800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0.0166</w:t>
            </w:r>
          </w:p>
        </w:tc>
      </w:tr>
      <w:tr w:rsidR="007038BD" w14:paraId="7088884D" w14:textId="77777777" w:rsidTr="00741873">
        <w:trPr>
          <w:jc w:val="center"/>
        </w:trPr>
        <w:tc>
          <w:tcPr>
            <w:tcW w:w="2434" w:type="dxa"/>
            <w:vMerge/>
          </w:tcPr>
          <w:p w14:paraId="6414D699" w14:textId="48A80F13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0E799203" w14:textId="5579FD9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60</w:t>
            </w:r>
          </w:p>
        </w:tc>
        <w:tc>
          <w:tcPr>
            <w:tcW w:w="2244" w:type="dxa"/>
            <w:vAlign w:val="center"/>
          </w:tcPr>
          <w:p w14:paraId="68E33C2D" w14:textId="237FDA62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0.0125</w:t>
            </w:r>
          </w:p>
        </w:tc>
      </w:tr>
      <w:tr w:rsidR="007038BD" w14:paraId="478ECA47" w14:textId="77777777" w:rsidTr="00741873">
        <w:trPr>
          <w:jc w:val="center"/>
        </w:trPr>
        <w:tc>
          <w:tcPr>
            <w:tcW w:w="2434" w:type="dxa"/>
            <w:vMerge/>
          </w:tcPr>
          <w:p w14:paraId="78D2E9BD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4E5DEE59" w14:textId="44027634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40</w:t>
            </w:r>
          </w:p>
        </w:tc>
        <w:tc>
          <w:tcPr>
            <w:tcW w:w="2244" w:type="dxa"/>
            <w:vAlign w:val="center"/>
          </w:tcPr>
          <w:p w14:paraId="048D9B63" w14:textId="48E26730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8.00x10</w:t>
            </w:r>
            <w:r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-3</w:t>
            </w:r>
          </w:p>
        </w:tc>
      </w:tr>
      <w:tr w:rsidR="007038BD" w14:paraId="72062C7A" w14:textId="77777777" w:rsidTr="00741873">
        <w:trPr>
          <w:jc w:val="center"/>
        </w:trPr>
        <w:tc>
          <w:tcPr>
            <w:tcW w:w="2434" w:type="dxa"/>
            <w:vMerge/>
          </w:tcPr>
          <w:p w14:paraId="00D41D2A" w14:textId="77777777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</w:p>
        </w:tc>
        <w:tc>
          <w:tcPr>
            <w:tcW w:w="2434" w:type="dxa"/>
            <w:vAlign w:val="center"/>
          </w:tcPr>
          <w:p w14:paraId="646F86AF" w14:textId="71E52BA5" w:rsidR="007038BD" w:rsidRDefault="007038BD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20</w:t>
            </w:r>
          </w:p>
        </w:tc>
        <w:tc>
          <w:tcPr>
            <w:tcW w:w="2244" w:type="dxa"/>
            <w:vAlign w:val="center"/>
          </w:tcPr>
          <w:p w14:paraId="258ECAC8" w14:textId="445B1E15" w:rsidR="007038BD" w:rsidRDefault="00CB4D51" w:rsidP="007038BD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="Arial"/>
                <w:sz w:val="20"/>
                <w:szCs w:val="20"/>
                <w:lang w:val="en-US"/>
              </w:rPr>
              <w:t>4.00 x10</w:t>
            </w:r>
            <w:r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-3</w:t>
            </w:r>
          </w:p>
        </w:tc>
      </w:tr>
    </w:tbl>
    <w:p w14:paraId="142432F8" w14:textId="77777777" w:rsidR="005A374D" w:rsidRPr="005A374D" w:rsidRDefault="005A374D" w:rsidP="005A374D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sectPr w:rsidR="005A374D" w:rsidRPr="005A374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activeWritingStyle w:appName="MSWord" w:lang="pt-BR" w:vendorID="64" w:dllVersion="6" w:nlCheck="1" w:checkStyle="0"/>
  <w:activeWritingStyle w:appName="MSWord" w:lang="en-US" w:vendorID="64" w:dllVersion="6" w:nlCheck="1" w:checkStyle="1"/>
  <w:activeWritingStyle w:appName="MSWord" w:lang="es-CL" w:vendorID="64" w:dllVersion="6" w:nlCheck="1" w:checkStyle="1"/>
  <w:activeWritingStyle w:appName="MSWord" w:lang="es-CO" w:vendorID="64" w:dllVersion="6" w:nlCheck="1" w:checkStyle="1"/>
  <w:activeWritingStyle w:appName="MSWord" w:lang="en-US" w:vendorID="64" w:dllVersion="0" w:nlCheck="1" w:checkStyle="0"/>
  <w:activeWritingStyle w:appName="MSWord" w:lang="en-US" w:vendorID="64" w:dllVersion="131078" w:nlCheck="1" w:checkStyle="1"/>
  <w:activeWritingStyle w:appName="MSWord" w:lang="es-CO" w:vendorID="64" w:dllVersion="131078" w:nlCheck="1" w:checkStyle="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2874"/>
    <w:rsid w:val="00055FC2"/>
    <w:rsid w:val="00074AF3"/>
    <w:rsid w:val="0007788A"/>
    <w:rsid w:val="001C4006"/>
    <w:rsid w:val="001D0D22"/>
    <w:rsid w:val="00203E9D"/>
    <w:rsid w:val="00221E64"/>
    <w:rsid w:val="002B1578"/>
    <w:rsid w:val="002E50EF"/>
    <w:rsid w:val="00347522"/>
    <w:rsid w:val="00361D91"/>
    <w:rsid w:val="003A3170"/>
    <w:rsid w:val="003B781F"/>
    <w:rsid w:val="003C74AD"/>
    <w:rsid w:val="00400E60"/>
    <w:rsid w:val="00452B4E"/>
    <w:rsid w:val="004E59E7"/>
    <w:rsid w:val="00512EB1"/>
    <w:rsid w:val="00515E44"/>
    <w:rsid w:val="00530B4E"/>
    <w:rsid w:val="00540C75"/>
    <w:rsid w:val="0055444F"/>
    <w:rsid w:val="005A374D"/>
    <w:rsid w:val="005B0FE4"/>
    <w:rsid w:val="005C4E5F"/>
    <w:rsid w:val="00627645"/>
    <w:rsid w:val="00685A30"/>
    <w:rsid w:val="0069709F"/>
    <w:rsid w:val="006A6459"/>
    <w:rsid w:val="006A767D"/>
    <w:rsid w:val="006E5320"/>
    <w:rsid w:val="007038BD"/>
    <w:rsid w:val="007056C8"/>
    <w:rsid w:val="007B0617"/>
    <w:rsid w:val="007F251E"/>
    <w:rsid w:val="007F287D"/>
    <w:rsid w:val="008145E0"/>
    <w:rsid w:val="00836B85"/>
    <w:rsid w:val="00874D51"/>
    <w:rsid w:val="00883976"/>
    <w:rsid w:val="008B1560"/>
    <w:rsid w:val="008D260C"/>
    <w:rsid w:val="008F166F"/>
    <w:rsid w:val="00AB43CE"/>
    <w:rsid w:val="00BC66BB"/>
    <w:rsid w:val="00C32874"/>
    <w:rsid w:val="00C4304B"/>
    <w:rsid w:val="00C63146"/>
    <w:rsid w:val="00C82C31"/>
    <w:rsid w:val="00CA64C6"/>
    <w:rsid w:val="00CB4D51"/>
    <w:rsid w:val="00D210FE"/>
    <w:rsid w:val="00D632C6"/>
    <w:rsid w:val="00DC076D"/>
    <w:rsid w:val="00DD00C3"/>
    <w:rsid w:val="00E00EF0"/>
    <w:rsid w:val="00E215D4"/>
    <w:rsid w:val="00E51833"/>
    <w:rsid w:val="00EF7464"/>
    <w:rsid w:val="00F67B46"/>
    <w:rsid w:val="00FC530E"/>
    <w:rsid w:val="00FD0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ADC931"/>
  <w15:chartTrackingRefBased/>
  <w15:docId w15:val="{5FABC2C0-225F-4487-94C3-F924A9B70F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DC07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vnculo">
    <w:name w:val="Hyperlink"/>
    <w:basedOn w:val="Fuentedeprrafopredeter"/>
    <w:uiPriority w:val="99"/>
    <w:unhideWhenUsed/>
    <w:rsid w:val="00515E44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515E44"/>
    <w:rPr>
      <w:color w:val="605E5C"/>
      <w:shd w:val="clear" w:color="auto" w:fill="E1DFDD"/>
    </w:rPr>
  </w:style>
  <w:style w:type="paragraph" w:customStyle="1" w:styleId="MDPI23heading3">
    <w:name w:val="MDPI_2.3_heading3"/>
    <w:qFormat/>
    <w:rsid w:val="008145E0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D210FE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mailto:luis.barraza@uss.cl" TargetMode="External"/><Relationship Id="rId10" Type="http://schemas.openxmlformats.org/officeDocument/2006/relationships/image" Target="media/image5.PNG"/><Relationship Id="rId4" Type="http://schemas.openxmlformats.org/officeDocument/2006/relationships/hyperlink" Target="mailto:yguarin@ubiobio.cl" TargetMode="Externa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5</Pages>
  <Words>385</Words>
  <Characters>2119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gerardocabelloguzman@outlook.com</dc:creator>
  <cp:keywords/>
  <dc:description/>
  <cp:lastModifiedBy>Yuly Andrea Guarín González</cp:lastModifiedBy>
  <cp:revision>15</cp:revision>
  <dcterms:created xsi:type="dcterms:W3CDTF">2023-10-18T22:24:00Z</dcterms:created>
  <dcterms:modified xsi:type="dcterms:W3CDTF">2024-09-09T14:46:00Z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9f4e9a4a-eb20-4aad-9a64-8872817c1a6f_Enabled">
    <vt:lpwstr>true</vt:lpwstr>
  </property>
  <property fmtid="{D5CDD505-2E9C-101B-9397-08002B2CF9AE}" pid="3" name="MSIP_Label_9f4e9a4a-eb20-4aad-9a64-8872817c1a6f_SetDate">
    <vt:lpwstr>2024-08-30T20:00:04Z</vt:lpwstr>
  </property>
  <property fmtid="{D5CDD505-2E9C-101B-9397-08002B2CF9AE}" pid="4" name="MSIP_Label_9f4e9a4a-eb20-4aad-9a64-8872817c1a6f_Method">
    <vt:lpwstr>Standard</vt:lpwstr>
  </property>
  <property fmtid="{D5CDD505-2E9C-101B-9397-08002B2CF9AE}" pid="5" name="MSIP_Label_9f4e9a4a-eb20-4aad-9a64-8872817c1a6f_Name">
    <vt:lpwstr>defa4170-0d19-0005-0004-bc88714345d2</vt:lpwstr>
  </property>
  <property fmtid="{D5CDD505-2E9C-101B-9397-08002B2CF9AE}" pid="6" name="MSIP_Label_9f4e9a4a-eb20-4aad-9a64-8872817c1a6f_SiteId">
    <vt:lpwstr>7a599002-001c-432c-846e-1ddca9f6b299</vt:lpwstr>
  </property>
  <property fmtid="{D5CDD505-2E9C-101B-9397-08002B2CF9AE}" pid="7" name="MSIP_Label_9f4e9a4a-eb20-4aad-9a64-8872817c1a6f_ActionId">
    <vt:lpwstr>2e58ca6b-3d59-46ff-b50f-3ece6fc78396</vt:lpwstr>
  </property>
  <property fmtid="{D5CDD505-2E9C-101B-9397-08002B2CF9AE}" pid="8" name="MSIP_Label_9f4e9a4a-eb20-4aad-9a64-8872817c1a6f_ContentBits">
    <vt:lpwstr>0</vt:lpwstr>
  </property>
</Properties>
</file>