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9D31F" w14:textId="77777777" w:rsidR="000A24A6" w:rsidRDefault="003952C8" w:rsidP="00DD7B8F">
      <w:pPr>
        <w:pStyle w:val="Ttulo1"/>
        <w:spacing w:line="240" w:lineRule="auto"/>
        <w:rPr>
          <w:rFonts w:ascii="Palatino Linotype" w:hAnsi="Palatino Linotype"/>
          <w:b/>
          <w:bCs/>
          <w:color w:val="auto"/>
          <w:sz w:val="28"/>
          <w:szCs w:val="28"/>
          <w:lang w:val="en-US"/>
        </w:rPr>
      </w:pPr>
      <w:r w:rsidRPr="0045086A">
        <w:rPr>
          <w:rFonts w:ascii="Palatino Linotype" w:hAnsi="Palatino Linotype"/>
          <w:b/>
          <w:bCs/>
          <w:color w:val="auto"/>
          <w:sz w:val="28"/>
          <w:szCs w:val="28"/>
          <w:lang w:val="en-US"/>
        </w:rPr>
        <w:t>Supporting information</w:t>
      </w:r>
    </w:p>
    <w:p w14:paraId="3DADD377" w14:textId="2725090E" w:rsidR="00834BF1" w:rsidRPr="00074DAC" w:rsidRDefault="00834BF1" w:rsidP="00DD7B8F">
      <w:pPr>
        <w:pStyle w:val="MDPI21heading1"/>
        <w:spacing w:before="100" w:beforeAutospacing="1" w:after="100" w:afterAutospacing="1" w:line="240" w:lineRule="auto"/>
        <w:ind w:left="0"/>
      </w:pPr>
      <w:r w:rsidRPr="00074DAC">
        <w:t xml:space="preserve">NSTAR </w:t>
      </w:r>
      <w:r w:rsidR="00CA31AE">
        <w:t>characteris</w:t>
      </w:r>
      <w:r w:rsidR="00D10E13">
        <w:t xml:space="preserve">tics </w:t>
      </w:r>
    </w:p>
    <w:p w14:paraId="5C4722F8" w14:textId="26C1ABA5" w:rsidR="005E7869" w:rsidRPr="00A648FE" w:rsidRDefault="005E7869" w:rsidP="00DD7B8F">
      <w:pPr>
        <w:pStyle w:val="MDPI51figurecaption"/>
        <w:spacing w:before="100" w:beforeAutospacing="1" w:after="0" w:line="240" w:lineRule="auto"/>
        <w:ind w:left="0"/>
        <w:jc w:val="left"/>
        <w:rPr>
          <w:b/>
          <w:bCs/>
          <w:snapToGrid w:val="0"/>
        </w:rPr>
      </w:pPr>
      <w:r w:rsidRPr="00A648FE">
        <w:rPr>
          <w:b/>
          <w:bCs/>
          <w:snapToGrid w:val="0"/>
        </w:rPr>
        <w:t xml:space="preserve">Table </w:t>
      </w:r>
      <w:r w:rsidR="00D16F28" w:rsidRPr="00A648FE">
        <w:rPr>
          <w:b/>
          <w:bCs/>
          <w:snapToGrid w:val="0"/>
        </w:rPr>
        <w:t>S</w:t>
      </w:r>
      <w:r w:rsidRPr="00A648FE">
        <w:rPr>
          <w:b/>
          <w:bCs/>
          <w:snapToGrid w:val="0"/>
        </w:rPr>
        <w:t xml:space="preserve">1. </w:t>
      </w:r>
      <w:r w:rsidRPr="00A648FE">
        <w:rPr>
          <w:snapToGrid w:val="0"/>
        </w:rPr>
        <w:t xml:space="preserve">Main characteristics of the </w:t>
      </w:r>
      <w:r w:rsidR="00E50420">
        <w:rPr>
          <w:snapToGrid w:val="0"/>
        </w:rPr>
        <w:t>commercial nZVI (NS</w:t>
      </w:r>
      <w:r w:rsidRPr="00A648FE">
        <w:rPr>
          <w:snapToGrid w:val="0"/>
        </w:rPr>
        <w:t>TAR</w:t>
      </w:r>
      <w:r w:rsidR="00E50420">
        <w:rPr>
          <w:snapToGrid w:val="0"/>
        </w:rPr>
        <w:t>)</w:t>
      </w:r>
      <w:r w:rsidRPr="00A648FE">
        <w:rPr>
          <w:snapToGrid w:val="0"/>
        </w:rPr>
        <w:t xml:space="preserve"> used in the synthesis of NCs</w:t>
      </w:r>
      <w:r w:rsidR="002B2BD3" w:rsidRPr="00A648FE">
        <w:rPr>
          <w:snapToGrid w:val="0"/>
        </w:rPr>
        <w:t xml:space="preserve"> </w:t>
      </w:r>
      <w:bookmarkStart w:id="0" w:name="_Hlk172814224"/>
      <w:r w:rsidR="00392460" w:rsidRPr="00A648FE">
        <w:rPr>
          <w:snapToGrid w:val="0"/>
        </w:rPr>
        <w:t>[</w:t>
      </w:r>
      <w:r w:rsidR="002B2BD3" w:rsidRPr="00A648FE">
        <w:rPr>
          <w:snapToGrid w:val="0"/>
        </w:rPr>
        <w:t>47</w:t>
      </w:r>
      <w:r w:rsidR="00392460" w:rsidRPr="00A648FE">
        <w:rPr>
          <w:snapToGrid w:val="0"/>
        </w:rPr>
        <w:t>]</w:t>
      </w:r>
      <w:r w:rsidRPr="00A648FE">
        <w:rPr>
          <w:snapToGrid w:val="0"/>
        </w:rPr>
        <w:t xml:space="preserve">. </w:t>
      </w:r>
      <w:bookmarkEnd w:id="0"/>
      <w:r w:rsidRPr="00A648FE">
        <w:rPr>
          <w:snapToGrid w:val="0"/>
        </w:rPr>
        <w:t>SSA corresponds to the specific surface area.</w:t>
      </w:r>
    </w:p>
    <w:tbl>
      <w:tblPr>
        <w:tblStyle w:val="Tablaconcuadrculaclara"/>
        <w:tblW w:w="4901" w:type="pct"/>
        <w:tblLook w:val="04A0" w:firstRow="1" w:lastRow="0" w:firstColumn="1" w:lastColumn="0" w:noHBand="0" w:noVBand="1"/>
      </w:tblPr>
      <w:tblGrid>
        <w:gridCol w:w="1447"/>
        <w:gridCol w:w="2008"/>
        <w:gridCol w:w="2020"/>
        <w:gridCol w:w="1457"/>
        <w:gridCol w:w="1394"/>
      </w:tblGrid>
      <w:tr w:rsidR="005E7869" w:rsidRPr="00276AFB" w14:paraId="6D95CC12" w14:textId="77777777" w:rsidTr="000A24A6">
        <w:tc>
          <w:tcPr>
            <w:tcW w:w="869" w:type="pct"/>
            <w:hideMark/>
          </w:tcPr>
          <w:p w14:paraId="30155EAF" w14:textId="77777777" w:rsidR="005E7869" w:rsidRPr="00276AFB" w:rsidRDefault="005E7869" w:rsidP="00DD7B8F">
            <w:pPr>
              <w:spacing w:line="240" w:lineRule="auto"/>
              <w:rPr>
                <w:rFonts w:ascii="Palatino Linotype" w:hAnsi="Palatino Linotype" w:cs="Times New Roman"/>
                <w:b/>
                <w:bCs/>
                <w:sz w:val="20"/>
                <w:szCs w:val="18"/>
                <w:lang w:val="en-US"/>
              </w:rPr>
            </w:pPr>
            <w:r w:rsidRPr="00276AFB">
              <w:rPr>
                <w:rFonts w:ascii="Palatino Linotype" w:hAnsi="Palatino Linotype" w:cs="Times New Roman"/>
                <w:b/>
                <w:bCs/>
                <w:sz w:val="20"/>
                <w:szCs w:val="18"/>
                <w:lang w:val="en-US"/>
              </w:rPr>
              <w:t xml:space="preserve">nZVI </w:t>
            </w:r>
          </w:p>
        </w:tc>
        <w:tc>
          <w:tcPr>
            <w:tcW w:w="1206" w:type="pct"/>
            <w:hideMark/>
          </w:tcPr>
          <w:p w14:paraId="3EDE2A34" w14:textId="77777777" w:rsidR="005E7869" w:rsidRPr="00276AFB" w:rsidRDefault="005E7869" w:rsidP="00DD7B8F">
            <w:pPr>
              <w:spacing w:line="240" w:lineRule="auto"/>
              <w:rPr>
                <w:rFonts w:ascii="Palatino Linotype" w:hAnsi="Palatino Linotype" w:cs="Times New Roman"/>
                <w:b/>
                <w:bCs/>
                <w:sz w:val="20"/>
                <w:szCs w:val="18"/>
                <w:lang w:val="en-US"/>
              </w:rPr>
            </w:pPr>
            <w:r w:rsidRPr="00276AFB">
              <w:rPr>
                <w:rFonts w:ascii="Palatino Linotype" w:hAnsi="Palatino Linotype" w:cs="Times New Roman"/>
                <w:b/>
                <w:bCs/>
                <w:sz w:val="20"/>
                <w:szCs w:val="18"/>
                <w:lang w:val="en-US"/>
              </w:rPr>
              <w:t>Presentation</w:t>
            </w:r>
          </w:p>
        </w:tc>
        <w:tc>
          <w:tcPr>
            <w:tcW w:w="1213" w:type="pct"/>
            <w:hideMark/>
          </w:tcPr>
          <w:p w14:paraId="6C05E36E" w14:textId="77777777" w:rsidR="005E7869" w:rsidRPr="00276AFB" w:rsidRDefault="005E7869" w:rsidP="00DD7B8F">
            <w:pPr>
              <w:spacing w:line="240" w:lineRule="auto"/>
              <w:rPr>
                <w:rFonts w:ascii="Palatino Linotype" w:hAnsi="Palatino Linotype" w:cs="Times New Roman"/>
                <w:b/>
                <w:bCs/>
                <w:sz w:val="20"/>
                <w:szCs w:val="18"/>
                <w:lang w:val="en-US"/>
              </w:rPr>
            </w:pPr>
            <w:r w:rsidRPr="00276AFB">
              <w:rPr>
                <w:rFonts w:ascii="Palatino Linotype" w:hAnsi="Palatino Linotype" w:cs="Times New Roman"/>
                <w:b/>
                <w:bCs/>
                <w:sz w:val="20"/>
                <w:szCs w:val="18"/>
                <w:lang w:val="en-US"/>
              </w:rPr>
              <w:t>Composition</w:t>
            </w:r>
          </w:p>
        </w:tc>
        <w:tc>
          <w:tcPr>
            <w:tcW w:w="875" w:type="pct"/>
            <w:hideMark/>
          </w:tcPr>
          <w:p w14:paraId="38F2EB4C" w14:textId="77777777" w:rsidR="005E7869" w:rsidRPr="00276AFB" w:rsidRDefault="005E7869" w:rsidP="00DD7B8F">
            <w:pPr>
              <w:spacing w:line="240" w:lineRule="auto"/>
              <w:rPr>
                <w:rFonts w:ascii="Palatino Linotype" w:hAnsi="Palatino Linotype" w:cs="Times New Roman"/>
                <w:b/>
                <w:bCs/>
                <w:sz w:val="20"/>
                <w:szCs w:val="18"/>
                <w:lang w:val="en-US"/>
              </w:rPr>
            </w:pPr>
            <w:r w:rsidRPr="00276AFB">
              <w:rPr>
                <w:rFonts w:ascii="Palatino Linotype" w:hAnsi="Palatino Linotype" w:cs="Times New Roman"/>
                <w:b/>
                <w:bCs/>
                <w:sz w:val="20"/>
                <w:szCs w:val="18"/>
                <w:lang w:val="en-US"/>
              </w:rPr>
              <w:t>Size (nm)</w:t>
            </w:r>
          </w:p>
        </w:tc>
        <w:tc>
          <w:tcPr>
            <w:tcW w:w="837" w:type="pct"/>
            <w:hideMark/>
          </w:tcPr>
          <w:p w14:paraId="5A3991A8" w14:textId="77777777" w:rsidR="005E7869" w:rsidRPr="00276AFB" w:rsidRDefault="005E7869" w:rsidP="00DD7B8F">
            <w:pPr>
              <w:spacing w:line="240" w:lineRule="auto"/>
              <w:rPr>
                <w:rFonts w:ascii="Palatino Linotype" w:hAnsi="Palatino Linotype" w:cs="Times New Roman"/>
                <w:b/>
                <w:bCs/>
                <w:sz w:val="20"/>
                <w:szCs w:val="18"/>
                <w:lang w:val="en-US"/>
              </w:rPr>
            </w:pPr>
            <w:r w:rsidRPr="00276AFB">
              <w:rPr>
                <w:rFonts w:ascii="Palatino Linotype" w:hAnsi="Palatino Linotype" w:cs="Times New Roman"/>
                <w:b/>
                <w:bCs/>
                <w:sz w:val="20"/>
                <w:szCs w:val="18"/>
                <w:lang w:val="en-US"/>
              </w:rPr>
              <w:t>SSA (m</w:t>
            </w:r>
            <w:r w:rsidRPr="00276AFB">
              <w:rPr>
                <w:rFonts w:ascii="Palatino Linotype" w:hAnsi="Palatino Linotype" w:cs="Times New Roman"/>
                <w:b/>
                <w:bCs/>
                <w:sz w:val="20"/>
                <w:szCs w:val="18"/>
                <w:vertAlign w:val="superscript"/>
                <w:lang w:val="en-US"/>
              </w:rPr>
              <w:t>2</w:t>
            </w:r>
            <w:r w:rsidRPr="00276AFB">
              <w:rPr>
                <w:rFonts w:ascii="Palatino Linotype" w:hAnsi="Palatino Linotype" w:cs="Times New Roman"/>
                <w:b/>
                <w:bCs/>
                <w:sz w:val="20"/>
                <w:szCs w:val="18"/>
                <w:lang w:val="en-US"/>
              </w:rPr>
              <w:t xml:space="preserve"> g</w:t>
            </w:r>
            <w:r w:rsidRPr="00276AFB">
              <w:rPr>
                <w:rFonts w:ascii="Palatino Linotype" w:hAnsi="Palatino Linotype" w:cs="Times New Roman"/>
                <w:b/>
                <w:bCs/>
                <w:sz w:val="20"/>
                <w:szCs w:val="18"/>
                <w:vertAlign w:val="superscript"/>
                <w:lang w:val="en-US"/>
              </w:rPr>
              <w:t>-1</w:t>
            </w:r>
            <w:r w:rsidRPr="00276AFB">
              <w:rPr>
                <w:rFonts w:ascii="Palatino Linotype" w:hAnsi="Palatino Linotype" w:cs="Times New Roman"/>
                <w:b/>
                <w:bCs/>
                <w:sz w:val="20"/>
                <w:szCs w:val="18"/>
                <w:lang w:val="en-US"/>
              </w:rPr>
              <w:t>)</w:t>
            </w:r>
          </w:p>
        </w:tc>
      </w:tr>
      <w:tr w:rsidR="005E7869" w:rsidRPr="00276AFB" w14:paraId="2D6CF096" w14:textId="77777777" w:rsidTr="000A24A6">
        <w:tc>
          <w:tcPr>
            <w:tcW w:w="869" w:type="pct"/>
            <w:hideMark/>
          </w:tcPr>
          <w:p w14:paraId="26C2B9EA" w14:textId="77777777" w:rsidR="005E7869" w:rsidRPr="00276AFB" w:rsidRDefault="005E7869" w:rsidP="00DD7B8F">
            <w:pPr>
              <w:spacing w:line="240" w:lineRule="auto"/>
              <w:rPr>
                <w:rFonts w:ascii="Palatino Linotype" w:hAnsi="Palatino Linotype" w:cs="Times New Roman"/>
                <w:bCs/>
                <w:sz w:val="20"/>
                <w:szCs w:val="18"/>
                <w:lang w:val="en-US"/>
              </w:rPr>
            </w:pPr>
            <w:r w:rsidRPr="00276AFB">
              <w:rPr>
                <w:rFonts w:ascii="Palatino Linotype" w:hAnsi="Palatino Linotype" w:cs="Times New Roman"/>
                <w:bCs/>
                <w:sz w:val="20"/>
                <w:szCs w:val="18"/>
                <w:lang w:val="en-US"/>
              </w:rPr>
              <w:t>NSTAR</w:t>
            </w:r>
          </w:p>
        </w:tc>
        <w:tc>
          <w:tcPr>
            <w:tcW w:w="1206" w:type="pct"/>
            <w:hideMark/>
          </w:tcPr>
          <w:p w14:paraId="176304BA" w14:textId="77777777" w:rsidR="005E7869" w:rsidRPr="00276AFB" w:rsidRDefault="005E7869" w:rsidP="00DD7B8F">
            <w:pPr>
              <w:spacing w:line="240" w:lineRule="auto"/>
              <w:rPr>
                <w:rFonts w:ascii="Palatino Linotype" w:hAnsi="Palatino Linotype" w:cs="Times New Roman"/>
                <w:sz w:val="20"/>
                <w:szCs w:val="18"/>
                <w:lang w:val="en-US"/>
              </w:rPr>
            </w:pPr>
            <w:r w:rsidRPr="00276AFB">
              <w:rPr>
                <w:rFonts w:ascii="Palatino Linotype" w:hAnsi="Palatino Linotype" w:cs="Times New Roman"/>
                <w:sz w:val="20"/>
                <w:szCs w:val="18"/>
                <w:lang w:val="en-US"/>
              </w:rPr>
              <w:t>powder</w:t>
            </w:r>
          </w:p>
        </w:tc>
        <w:tc>
          <w:tcPr>
            <w:tcW w:w="1213" w:type="pct"/>
            <w:hideMark/>
          </w:tcPr>
          <w:p w14:paraId="4CB90852" w14:textId="77777777" w:rsidR="005E7869" w:rsidRPr="00276AFB" w:rsidRDefault="005E7869" w:rsidP="00DD7B8F">
            <w:pPr>
              <w:spacing w:line="240" w:lineRule="auto"/>
              <w:rPr>
                <w:rFonts w:ascii="Palatino Linotype" w:hAnsi="Palatino Linotype" w:cs="Times New Roman"/>
                <w:sz w:val="20"/>
                <w:szCs w:val="18"/>
                <w:lang w:val="en-US"/>
              </w:rPr>
            </w:pPr>
            <w:proofErr w:type="gramStart"/>
            <w:r w:rsidRPr="00276AFB">
              <w:rPr>
                <w:rFonts w:ascii="Palatino Linotype" w:hAnsi="Palatino Linotype" w:cs="Times New Roman"/>
                <w:sz w:val="20"/>
                <w:szCs w:val="18"/>
                <w:lang w:val="en-US"/>
              </w:rPr>
              <w:t>Fe(</w:t>
            </w:r>
            <w:proofErr w:type="gramEnd"/>
            <w:r w:rsidRPr="00276AFB">
              <w:rPr>
                <w:rFonts w:ascii="Palatino Linotype" w:hAnsi="Palatino Linotype" w:cs="Times New Roman"/>
                <w:sz w:val="20"/>
                <w:szCs w:val="18"/>
                <w:lang w:val="en-US"/>
              </w:rPr>
              <w:t>0) ≥ 65-80%</w:t>
            </w:r>
          </w:p>
          <w:p w14:paraId="718106D4" w14:textId="77777777" w:rsidR="005E7869" w:rsidRPr="00276AFB" w:rsidRDefault="005E7869" w:rsidP="00DD7B8F">
            <w:pPr>
              <w:spacing w:line="240" w:lineRule="auto"/>
              <w:rPr>
                <w:rFonts w:ascii="Palatino Linotype" w:hAnsi="Palatino Linotype" w:cs="Times New Roman"/>
                <w:sz w:val="20"/>
                <w:szCs w:val="18"/>
              </w:rPr>
            </w:pPr>
            <w:r w:rsidRPr="00276AFB">
              <w:rPr>
                <w:rFonts w:ascii="Palatino Linotype" w:hAnsi="Palatino Linotype" w:cs="Times New Roman"/>
                <w:sz w:val="20"/>
                <w:szCs w:val="18"/>
                <w:lang w:val="en-US"/>
              </w:rPr>
              <w:t>Fe</w:t>
            </w:r>
            <w:r w:rsidRPr="00276AFB">
              <w:rPr>
                <w:rFonts w:ascii="Palatino Linotype" w:hAnsi="Palatino Linotype" w:cs="Times New Roman"/>
                <w:sz w:val="20"/>
                <w:szCs w:val="18"/>
                <w:vertAlign w:val="subscript"/>
              </w:rPr>
              <w:t>3</w:t>
            </w:r>
            <w:r w:rsidRPr="00276AFB">
              <w:rPr>
                <w:rFonts w:ascii="Palatino Linotype" w:hAnsi="Palatino Linotype" w:cs="Times New Roman"/>
                <w:sz w:val="20"/>
                <w:szCs w:val="18"/>
              </w:rPr>
              <w:t>O</w:t>
            </w:r>
            <w:r w:rsidRPr="00276AFB">
              <w:rPr>
                <w:rFonts w:ascii="Palatino Linotype" w:hAnsi="Palatino Linotype" w:cs="Times New Roman"/>
                <w:sz w:val="20"/>
                <w:szCs w:val="18"/>
                <w:vertAlign w:val="subscript"/>
              </w:rPr>
              <w:t>4</w:t>
            </w:r>
            <w:r w:rsidRPr="00276AFB">
              <w:rPr>
                <w:rFonts w:ascii="Palatino Linotype" w:hAnsi="Palatino Linotype" w:cs="Times New Roman"/>
                <w:sz w:val="20"/>
                <w:szCs w:val="18"/>
              </w:rPr>
              <w:t xml:space="preserve"> ≤ 20-35%</w:t>
            </w:r>
          </w:p>
        </w:tc>
        <w:tc>
          <w:tcPr>
            <w:tcW w:w="875" w:type="pct"/>
            <w:hideMark/>
          </w:tcPr>
          <w:p w14:paraId="7DEFF96F" w14:textId="77777777" w:rsidR="005E7869" w:rsidRPr="00276AFB" w:rsidRDefault="005E7869" w:rsidP="00DD7B8F">
            <w:pPr>
              <w:spacing w:line="240" w:lineRule="auto"/>
              <w:rPr>
                <w:rFonts w:ascii="Palatino Linotype" w:hAnsi="Palatino Linotype" w:cs="Times New Roman"/>
                <w:sz w:val="20"/>
                <w:szCs w:val="18"/>
              </w:rPr>
            </w:pPr>
            <w:r w:rsidRPr="00276AFB">
              <w:rPr>
                <w:rFonts w:ascii="Palatino Linotype" w:hAnsi="Palatino Linotype" w:cs="Times New Roman"/>
                <w:sz w:val="20"/>
                <w:szCs w:val="18"/>
              </w:rPr>
              <w:t>50-65</w:t>
            </w:r>
          </w:p>
        </w:tc>
        <w:tc>
          <w:tcPr>
            <w:tcW w:w="837" w:type="pct"/>
            <w:hideMark/>
          </w:tcPr>
          <w:p w14:paraId="7A41126E" w14:textId="77777777" w:rsidR="005E7869" w:rsidRPr="00276AFB" w:rsidRDefault="005E7869" w:rsidP="00DD7B8F">
            <w:pPr>
              <w:spacing w:line="240" w:lineRule="auto"/>
              <w:rPr>
                <w:rFonts w:ascii="Palatino Linotype" w:hAnsi="Palatino Linotype" w:cs="Times New Roman"/>
                <w:sz w:val="20"/>
                <w:szCs w:val="18"/>
              </w:rPr>
            </w:pPr>
            <w:r w:rsidRPr="00276AFB">
              <w:rPr>
                <w:rFonts w:ascii="Palatino Linotype" w:hAnsi="Palatino Linotype" w:cs="Times New Roman"/>
                <w:sz w:val="20"/>
                <w:szCs w:val="18"/>
              </w:rPr>
              <w:t>20-25</w:t>
            </w:r>
          </w:p>
        </w:tc>
      </w:tr>
    </w:tbl>
    <w:p w14:paraId="39F34007" w14:textId="6BAED9C6" w:rsidR="000A24A6" w:rsidRPr="00877E8A" w:rsidRDefault="000A24A6" w:rsidP="00DD7B8F">
      <w:pPr>
        <w:pStyle w:val="MDPI21heading1"/>
        <w:spacing w:before="100" w:beforeAutospacing="1" w:after="100" w:afterAutospacing="1" w:line="240" w:lineRule="auto"/>
        <w:ind w:left="0"/>
      </w:pPr>
      <w:r w:rsidRPr="00877E8A">
        <w:t>Dynamic Mechanical Analysis</w:t>
      </w:r>
      <w:r w:rsidR="00946562" w:rsidRPr="00877E8A">
        <w:t xml:space="preserve"> </w:t>
      </w:r>
      <w:r w:rsidR="00B15E65" w:rsidRPr="00877E8A">
        <w:t xml:space="preserve">detailed </w:t>
      </w:r>
      <w:r w:rsidR="00946562" w:rsidRPr="00877E8A">
        <w:t>procedure</w:t>
      </w:r>
      <w:r w:rsidR="00775418">
        <w:t xml:space="preserve"> and fundamentals</w:t>
      </w:r>
    </w:p>
    <w:p w14:paraId="6F32607A" w14:textId="49B540D9" w:rsidR="006315F9" w:rsidRPr="0045086A" w:rsidRDefault="006315F9" w:rsidP="00DD7B8F">
      <w:pPr>
        <w:tabs>
          <w:tab w:val="left" w:pos="7553"/>
        </w:tabs>
        <w:spacing w:line="240" w:lineRule="auto"/>
        <w:ind w:firstLine="450"/>
        <w:rPr>
          <w:rFonts w:ascii="Palatino Linotype" w:hAnsi="Palatino Linotype"/>
          <w:sz w:val="20"/>
          <w:szCs w:val="18"/>
          <w:lang w:val="en-US"/>
        </w:rPr>
      </w:pPr>
      <w:r w:rsidRPr="0045086A">
        <w:rPr>
          <w:rFonts w:ascii="Palatino Linotype" w:hAnsi="Palatino Linotype"/>
          <w:sz w:val="20"/>
          <w:szCs w:val="18"/>
          <w:lang w:val="en-US"/>
        </w:rPr>
        <w:t xml:space="preserve">Figure </w:t>
      </w:r>
      <w:r w:rsidR="0094511B" w:rsidRPr="0045086A">
        <w:rPr>
          <w:rFonts w:ascii="Palatino Linotype" w:hAnsi="Palatino Linotype"/>
          <w:sz w:val="20"/>
          <w:szCs w:val="18"/>
          <w:lang w:val="en-US"/>
        </w:rPr>
        <w:t>S</w:t>
      </w:r>
      <w:r w:rsidRPr="0045086A">
        <w:rPr>
          <w:rFonts w:ascii="Palatino Linotype" w:hAnsi="Palatino Linotype"/>
          <w:sz w:val="20"/>
          <w:szCs w:val="18"/>
          <w:lang w:val="en-US"/>
        </w:rPr>
        <w:t xml:space="preserve">1 </w:t>
      </w:r>
      <w:r w:rsidR="00946562">
        <w:rPr>
          <w:rFonts w:ascii="Palatino Linotype" w:hAnsi="Palatino Linotype"/>
          <w:sz w:val="20"/>
          <w:szCs w:val="18"/>
          <w:lang w:val="en-US"/>
        </w:rPr>
        <w:t>shows</w:t>
      </w:r>
      <w:r w:rsidRPr="0045086A">
        <w:rPr>
          <w:rFonts w:ascii="Palatino Linotype" w:hAnsi="Palatino Linotype"/>
          <w:sz w:val="20"/>
          <w:szCs w:val="18"/>
          <w:lang w:val="en-US"/>
        </w:rPr>
        <w:t xml:space="preserve"> the experimental arrangement used for the measurement.</w:t>
      </w:r>
    </w:p>
    <w:p w14:paraId="7AAC22FA" w14:textId="2A648D51" w:rsidR="006315F9" w:rsidRPr="00276AFB" w:rsidRDefault="0010413A" w:rsidP="00DD7B8F">
      <w:pPr>
        <w:spacing w:line="240" w:lineRule="auto"/>
        <w:rPr>
          <w:rFonts w:ascii="Palatino Linotype" w:hAnsi="Palatino Linotype"/>
          <w:highlight w:val="yellow"/>
          <w:lang w:val="en-US"/>
        </w:rPr>
      </w:pPr>
      <w:r w:rsidRPr="00276AFB">
        <w:rPr>
          <w:rFonts w:ascii="Palatino Linotype" w:hAnsi="Palatino Linotype"/>
          <w:noProof/>
          <w:highlight w:val="yellow"/>
          <w:lang w:eastAsia="es-ES"/>
        </w:rPr>
        <mc:AlternateContent>
          <mc:Choice Requires="wpg">
            <w:drawing>
              <wp:anchor distT="0" distB="0" distL="114300" distR="114300" simplePos="0" relativeHeight="251661312" behindDoc="0" locked="0" layoutInCell="1" allowOverlap="1" wp14:anchorId="41C4E6FA" wp14:editId="28A5B69A">
                <wp:simplePos x="0" y="0"/>
                <wp:positionH relativeFrom="column">
                  <wp:posOffset>2966484</wp:posOffset>
                </wp:positionH>
                <wp:positionV relativeFrom="paragraph">
                  <wp:posOffset>16023</wp:posOffset>
                </wp:positionV>
                <wp:extent cx="1156335" cy="1729105"/>
                <wp:effectExtent l="16510" t="0" r="17780" b="8255"/>
                <wp:wrapNone/>
                <wp:docPr id="1312205799"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6335" cy="1729105"/>
                          <a:chOff x="7620" y="6161"/>
                          <a:chExt cx="1821" cy="2723"/>
                        </a:xfrm>
                      </wpg:grpSpPr>
                      <wpg:grpSp>
                        <wpg:cNvPr id="2115942458" name="Group 3"/>
                        <wpg:cNvGrpSpPr>
                          <a:grpSpLocks/>
                        </wpg:cNvGrpSpPr>
                        <wpg:grpSpPr bwMode="auto">
                          <a:xfrm>
                            <a:off x="7620" y="6161"/>
                            <a:ext cx="1821" cy="2723"/>
                            <a:chOff x="6444" y="6161"/>
                            <a:chExt cx="1821" cy="2723"/>
                          </a:xfrm>
                        </wpg:grpSpPr>
                        <wpg:grpSp>
                          <wpg:cNvPr id="503464648" name="Group 4"/>
                          <wpg:cNvGrpSpPr>
                            <a:grpSpLocks/>
                          </wpg:cNvGrpSpPr>
                          <wpg:grpSpPr bwMode="auto">
                            <a:xfrm>
                              <a:off x="6444" y="6161"/>
                              <a:ext cx="1821" cy="2723"/>
                              <a:chOff x="6836" y="6161"/>
                              <a:chExt cx="1821" cy="2723"/>
                            </a:xfrm>
                          </wpg:grpSpPr>
                          <wpg:grpSp>
                            <wpg:cNvPr id="859682861" name="Group 5"/>
                            <wpg:cNvGrpSpPr>
                              <a:grpSpLocks/>
                            </wpg:cNvGrpSpPr>
                            <wpg:grpSpPr bwMode="auto">
                              <a:xfrm>
                                <a:off x="6836" y="6161"/>
                                <a:ext cx="1821" cy="2723"/>
                                <a:chOff x="6828" y="6161"/>
                                <a:chExt cx="1821" cy="2723"/>
                              </a:xfrm>
                            </wpg:grpSpPr>
                            <wpg:grpSp>
                              <wpg:cNvPr id="1302435275" name="Group 6"/>
                              <wpg:cNvGrpSpPr>
                                <a:grpSpLocks/>
                              </wpg:cNvGrpSpPr>
                              <wpg:grpSpPr bwMode="auto">
                                <a:xfrm>
                                  <a:off x="6828" y="6161"/>
                                  <a:ext cx="1821" cy="2723"/>
                                  <a:chOff x="6828" y="6161"/>
                                  <a:chExt cx="1821" cy="2723"/>
                                </a:xfrm>
                              </wpg:grpSpPr>
                              <wps:wsp>
                                <wps:cNvPr id="1860799626" name="Oval 7"/>
                                <wps:cNvSpPr>
                                  <a:spLocks noChangeArrowheads="1"/>
                                </wps:cNvSpPr>
                                <wps:spPr bwMode="auto">
                                  <a:xfrm>
                                    <a:off x="6828" y="6876"/>
                                    <a:ext cx="1821" cy="1821"/>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30032247" name="Oval 8"/>
                                <wps:cNvSpPr>
                                  <a:spLocks noChangeArrowheads="1"/>
                                </wps:cNvSpPr>
                                <wps:spPr bwMode="auto">
                                  <a:xfrm>
                                    <a:off x="7110" y="7172"/>
                                    <a:ext cx="1249" cy="1249"/>
                                  </a:xfrm>
                                  <a:prstGeom prst="ellipse">
                                    <a:avLst/>
                                  </a:prstGeom>
                                  <a:solidFill>
                                    <a:schemeClr val="bg1">
                                      <a:lumMod val="85000"/>
                                      <a:lumOff val="0"/>
                                    </a:schemeClr>
                                  </a:solidFill>
                                  <a:ln w="9525" cap="rnd">
                                    <a:solidFill>
                                      <a:srgbClr val="000000"/>
                                    </a:solidFill>
                                    <a:prstDash val="sysDot"/>
                                    <a:round/>
                                    <a:headEnd/>
                                    <a:tailEnd/>
                                  </a:ln>
                                </wps:spPr>
                                <wps:bodyPr rot="0" vert="horz" wrap="square" lIns="91440" tIns="45720" rIns="91440" bIns="45720" anchor="t" anchorCtr="0" upright="1">
                                  <a:noAutofit/>
                                </wps:bodyPr>
                              </wps:wsp>
                              <wps:wsp>
                                <wps:cNvPr id="1580237366" name="Oval 9"/>
                                <wps:cNvSpPr>
                                  <a:spLocks noChangeArrowheads="1"/>
                                </wps:cNvSpPr>
                                <wps:spPr bwMode="auto">
                                  <a:xfrm>
                                    <a:off x="7746" y="7343"/>
                                    <a:ext cx="557" cy="557"/>
                                  </a:xfrm>
                                  <a:prstGeom prst="ellipse">
                                    <a:avLst/>
                                  </a:prstGeom>
                                  <a:solidFill>
                                    <a:srgbClr val="FFFFFF"/>
                                  </a:solidFill>
                                  <a:ln w="19050">
                                    <a:solidFill>
                                      <a:srgbClr val="000000"/>
                                    </a:solidFill>
                                    <a:prstDash val="dash"/>
                                    <a:round/>
                                    <a:headEnd/>
                                    <a:tailEnd/>
                                  </a:ln>
                                </wps:spPr>
                                <wps:bodyPr rot="0" vert="horz" wrap="square" lIns="91440" tIns="45720" rIns="91440" bIns="45720" anchor="t" anchorCtr="0" upright="1">
                                  <a:noAutofit/>
                                </wps:bodyPr>
                              </wps:wsp>
                              <wps:wsp>
                                <wps:cNvPr id="853828234" name="Oval 10"/>
                                <wps:cNvSpPr>
                                  <a:spLocks noChangeArrowheads="1"/>
                                </wps:cNvSpPr>
                                <wps:spPr bwMode="auto">
                                  <a:xfrm>
                                    <a:off x="7468" y="7835"/>
                                    <a:ext cx="557" cy="557"/>
                                  </a:xfrm>
                                  <a:prstGeom prst="ellipse">
                                    <a:avLst/>
                                  </a:prstGeom>
                                  <a:solidFill>
                                    <a:srgbClr val="FFFFFF"/>
                                  </a:solidFill>
                                  <a:ln w="19050">
                                    <a:solidFill>
                                      <a:srgbClr val="000000"/>
                                    </a:solidFill>
                                    <a:prstDash val="dash"/>
                                    <a:round/>
                                    <a:headEnd/>
                                    <a:tailEnd/>
                                  </a:ln>
                                </wps:spPr>
                                <wps:bodyPr rot="0" vert="horz" wrap="square" lIns="91440" tIns="45720" rIns="91440" bIns="45720" anchor="t" anchorCtr="0" upright="1">
                                  <a:noAutofit/>
                                </wps:bodyPr>
                              </wps:wsp>
                              <wps:wsp>
                                <wps:cNvPr id="1482853276" name="AutoShape 11"/>
                                <wps:cNvCnPr>
                                  <a:cxnSpLocks noChangeShapeType="1"/>
                                </wps:cNvCnPr>
                                <wps:spPr bwMode="auto">
                                  <a:xfrm>
                                    <a:off x="7741" y="6711"/>
                                    <a:ext cx="1" cy="217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3547028" name="AutoShape 12"/>
                                <wps:cNvCnPr>
                                  <a:cxnSpLocks noChangeShapeType="1"/>
                                </wps:cNvCnPr>
                                <wps:spPr bwMode="auto">
                                  <a:xfrm flipH="1">
                                    <a:off x="7741" y="6711"/>
                                    <a:ext cx="618"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65046480" name="Text Box 13"/>
                                <wps:cNvSpPr txBox="1">
                                  <a:spLocks noChangeArrowheads="1"/>
                                </wps:cNvSpPr>
                                <wps:spPr bwMode="auto">
                                  <a:xfrm>
                                    <a:off x="7830" y="6161"/>
                                    <a:ext cx="493"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93735" w14:textId="77777777" w:rsidR="0010413A" w:rsidRDefault="0010413A" w:rsidP="0010413A">
                                      <w:r>
                                        <w:t>RL</w:t>
                                      </w:r>
                                    </w:p>
                                  </w:txbxContent>
                                </wps:txbx>
                                <wps:bodyPr rot="0" vert="horz" wrap="square" lIns="91440" tIns="45720" rIns="91440" bIns="45720" anchor="t" anchorCtr="0" upright="1">
                                  <a:noAutofit/>
                                </wps:bodyPr>
                              </wps:wsp>
                              <wps:wsp>
                                <wps:cNvPr id="840030694" name="Text Box 14"/>
                                <wps:cNvSpPr txBox="1">
                                  <a:spLocks noChangeArrowheads="1"/>
                                </wps:cNvSpPr>
                                <wps:spPr bwMode="auto">
                                  <a:xfrm>
                                    <a:off x="7163" y="7315"/>
                                    <a:ext cx="493"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728A1" w14:textId="77777777" w:rsidR="0010413A" w:rsidRDefault="0010413A" w:rsidP="0010413A">
                                      <w:proofErr w:type="spellStart"/>
                                      <w:r>
                                        <w:t>rr</w:t>
                                      </w:r>
                                      <w:proofErr w:type="spellEnd"/>
                                    </w:p>
                                  </w:txbxContent>
                                </wps:txbx>
                                <wps:bodyPr rot="0" vert="horz" wrap="square" lIns="91440" tIns="45720" rIns="91440" bIns="45720" anchor="t" anchorCtr="0" upright="1">
                                  <a:noAutofit/>
                                </wps:bodyPr>
                              </wps:wsp>
                            </wpg:grpSp>
                            <wps:wsp>
                              <wps:cNvPr id="18028683" name="Oval 15"/>
                              <wps:cNvSpPr>
                                <a:spLocks noChangeArrowheads="1"/>
                              </wps:cNvSpPr>
                              <wps:spPr bwMode="auto">
                                <a:xfrm>
                                  <a:off x="7184" y="7341"/>
                                  <a:ext cx="557" cy="557"/>
                                </a:xfrm>
                                <a:prstGeom prst="ellipse">
                                  <a:avLst/>
                                </a:prstGeom>
                                <a:solidFill>
                                  <a:srgbClr val="FFFFFF"/>
                                </a:solidFill>
                                <a:ln w="19050">
                                  <a:solidFill>
                                    <a:srgbClr val="000000"/>
                                  </a:solidFill>
                                  <a:prstDash val="dash"/>
                                  <a:round/>
                                  <a:headEnd/>
                                  <a:tailEnd/>
                                </a:ln>
                              </wps:spPr>
                              <wps:bodyPr rot="0" vert="horz" wrap="square" lIns="91440" tIns="45720" rIns="91440" bIns="45720" anchor="t" anchorCtr="0" upright="1">
                                <a:noAutofit/>
                              </wps:bodyPr>
                            </wps:wsp>
                          </wpg:grpSp>
                          <wps:wsp>
                            <wps:cNvPr id="470370678" name="Text Box 16"/>
                            <wps:cNvSpPr txBox="1">
                              <a:spLocks noChangeArrowheads="1"/>
                            </wps:cNvSpPr>
                            <wps:spPr bwMode="auto">
                              <a:xfrm>
                                <a:off x="7167" y="7292"/>
                                <a:ext cx="314" cy="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DFE71" w14:textId="77777777" w:rsidR="0010413A" w:rsidRDefault="0010413A" w:rsidP="0010413A">
                                  <w:r>
                                    <w:t>r</w:t>
                                  </w:r>
                                </w:p>
                              </w:txbxContent>
                            </wps:txbx>
                            <wps:bodyPr rot="0" vert="horz" wrap="square" lIns="91440" tIns="45720" rIns="91440" bIns="45720" anchor="t" anchorCtr="0" upright="1">
                              <a:noAutofit/>
                            </wps:bodyPr>
                          </wps:wsp>
                        </wpg:grpSp>
                        <wps:wsp>
                          <wps:cNvPr id="645610120" name="AutoShape 17"/>
                          <wps:cNvCnPr>
                            <a:cxnSpLocks noChangeShapeType="1"/>
                          </wps:cNvCnPr>
                          <wps:spPr bwMode="auto">
                            <a:xfrm>
                              <a:off x="7999" y="6711"/>
                              <a:ext cx="1" cy="111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64976101" name="AutoShape 18"/>
                        <wps:cNvCnPr>
                          <a:cxnSpLocks noChangeShapeType="1"/>
                        </wps:cNvCnPr>
                        <wps:spPr bwMode="auto">
                          <a:xfrm>
                            <a:off x="8249" y="7622"/>
                            <a:ext cx="1" cy="272"/>
                          </a:xfrm>
                          <a:prstGeom prst="straightConnector1">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C4E6FA" id="Grupo 2" o:spid="_x0000_s1026" style="position:absolute;left:0;text-align:left;margin-left:233.6pt;margin-top:1.25pt;width:91.05pt;height:136.15pt;z-index:251661312" coordorigin="7620,6161" coordsize="1821,2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i06AUAAIQkAAAOAAAAZHJzL2Uyb0RvYy54bWzsWu1u2zYU/T9g70Do/2qRkqgP1Cm6pO0G&#10;dGuBZg9AS7ItTBI1UomdPf3uJSVZ/miaZJXbAnGAgBIpivfy8PKcS718ta1KcpsrXch67tAXrkPy&#10;OpVZUa/mzl/Xb3+JHKJbUWeilHU+d+5y7by6+Pmnl5smyZlcyzLLFYFOap1smrmzbtsmmc10us4r&#10;oV/IJq+hcilVJVq4VKtZpsQGeq/KGXNdPttIlTVKprnWcPfKVjoXpv/lMk/bD8ulzltSzh0YW2v+&#10;K/N/gf9nFy9FslKiWRdpNwzxhFFUoqjhpUNXV6IV5EYVR11VRaqklsv2RSqrmVwuizQ3NoA11D2w&#10;5p2SN42xZZVsVs3gJnDtgZ+e3G365+071XxqPio7eii+l+nfGvwy2zSrZFyP1yvbmCw2f8gM5lPc&#10;tNIYvl2qCrsAk8jW+Pdu8G++bUkKNykNuOcFDkmhjoYspm5gZyBdwzThcyFnME1QzSmnfd2b/vmI&#10;UfswC5mHtTOR2BebwXaDw8nvRmqLYMRHRYps7jAYQuwzPwBY1qICA4yPiens0F6cza/ljxN2DV45&#10;skokgz+47/sT+iNwPZ/D34E7fPTtlO44YdbD3BF5fEJ3REHMIxYB8vbQYUA6qTuOzXqgOxjM3GSr&#10;hXou872AhbBkx6uFTw4PmIQDu87qD9iL9C7c6v8Xbj+tRZObKK4xnHaRiEbcDeOYM8Cz9e2HW1GS&#10;0LrWtOyjsrYhmdTyci3qVf5aKblZ5yKDgZkYCcFv9ABeaAjoX4zRCHXr5Sg0UyqSYy9TjE7jSCuS&#10;Run2XS4rgoW5k5dl0Wi0UCTi9r1ubeu+Fd7Wsiyyt0VZmgu1WlyWioC5c+et+XUv2GtW1mQD9sVu&#10;4Jqu9yr1uA/X/E71AftnncFwRILuetOVW1GUtgzbR1mbnc66DIOeThYyuwP3KWnZArAbKKyl+tch&#10;G2AKc0f/cyNU7pDy9xqmIKa+j9TCXPhBiBuYGtcsxjWiTqGrudM6xBYvW0tHbhpVrNbwJmrMreVr&#10;2FqXhfHmblTdYAGedqyT45R7rusx5od7MI3OCNOQUksJQqAM+N4RTJkfd2wCS18XpkhB8wGoi5Wd&#10;l/KmAuZjwRsFgDw7IriNDMZg2twCaBkSiz0YnrKHXwvuOGBIhhBSqs6ejHJcaVdCr+3b9Z2+kq0d&#10;1TP+H8G2PxOng8hlXujx/ThtwLYXdmG+J4rTYehb0hN6viGquwUQBLAukU1j4evCfxxhp43S+/jN&#10;AMnP6EXx+yhRdxq9UeDBJs880BAjkgHxFLByLvT63LKMMALptxe+n9H7zD1s3uY0eqkP4A08Buy0&#10;gy9yItOWUMNKOwxf1jZ/kW7rLn8xkGXT+vquAam/x5XtI/j8g7gyxGAQhai0gI7so7hPSdBwPyVx&#10;RJR1qwRSvEtZ15CYksoyis9w5loiYTbrZcQW7mfTn2fCU8RY3G/Qgecjo5QxL/BDF3WLjWcjQBhu&#10;OC0gyBKkzm89Re9SXfdAg1MYKG7PPSXss2S9OOok1LdExhFHJK1ZLa0qQGyWIHNAhlV5BnInhxQv&#10;lgwoOxX1oNb36axvgCKXBy4mvUBWWBRdo+79VW4J7RKBg5wm7Rbu9zM+GcOLPCtxdlnPXon7sWch&#10;xOMvCBwFMcVoiIcEFIwjQ4Q5PT3tdrGFycEV9ayIR5mbyAdF7PJ44FQ79HR503Ojh3LACESZ0KMH&#10;DOvbosek3Id9+kcB0e4o4UwpFgoKM+IRzOGYo3dJ5wFLZuefSmHSCNBsEAQ0x4T3Pv48c/QflqOf&#10;HcjAzLzQ5eHAznaRsTsyGNB8pn2VcsiPIK5ZfJA69CggHqlZGFpd0J8kHtH2KfZVexiJK+1H2l7P&#10;DijuB5y6FDPqR3R/fFJyBv0XA/26V/9R+OGEApn6Dln+5Prv7NiAbwn8OER4nADH+HxienBE5hgC&#10;YwlnB2GmTw7Yk4vvExsPUoC6eoQAPGx8WmBYQohLZsgiGBTBpy5mGXWf5eC3NONr03738dDFfwAA&#10;AP//AwBQSwMEFAAGAAgAAAAhALzKl43gAAAACQEAAA8AAABkcnMvZG93bnJldi54bWxMj0Frg0AU&#10;hO+F/oflFXprVo0xqXUNIbQ9hUCTQultoy8qcd+Ku1Hz7/t6ao/DDDPfZOvJtGLA3jWWFISzAARS&#10;YcuGKgWfx7enFQjnNZW6tYQKbuhgnd/fZTot7UgfOBx8JbiEXKoV1N53qZSuqNFoN7MdEntn2xvt&#10;WfaVLHs9crlpZRQEiTS6IV6odYfbGovL4WoUvI963MzD12F3OW9v38fF/msXolKPD9PmBYTHyf+F&#10;4Ref0SFnppO9UulEqyBOlhFHFUQLEOwn8fMcxIn1Ml6BzDP5/0H+AwAA//8DAFBLAQItABQABgAI&#10;AAAAIQC2gziS/gAAAOEBAAATAAAAAAAAAAAAAAAAAAAAAABbQ29udGVudF9UeXBlc10ueG1sUEsB&#10;Ai0AFAAGAAgAAAAhADj9If/WAAAAlAEAAAsAAAAAAAAAAAAAAAAALwEAAF9yZWxzLy5yZWxzUEsB&#10;Ai0AFAAGAAgAAAAhANl92LToBQAAhCQAAA4AAAAAAAAAAAAAAAAALgIAAGRycy9lMm9Eb2MueG1s&#10;UEsBAi0AFAAGAAgAAAAhALzKl43gAAAACQEAAA8AAAAAAAAAAAAAAAAAQggAAGRycy9kb3ducmV2&#10;LnhtbFBLBQYAAAAABAAEAPMAAABPCQAAAAA=&#10;">
                <v:group id="Group 3" o:spid="_x0000_s1027" style="position:absolute;left:7620;top:6161;width:1821;height:2723" coordorigin="6444,6161" coordsize="1821,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vm/yQAAAOMAAAAPAAAAZHJzL2Rvd25yZXYueG1sRE/Pa8Iw&#10;FL4P9j+EN9htpql2zGoUETd2EGE6EG+P5tkWm5fSZG3975fDYMeP7/dyPdpG9NT52rEGNUlAEBfO&#10;1Fxq+D69v7yB8AHZYOOYNNzJw3r1+LDE3LiBv6g/hlLEEPY5aqhCaHMpfVGRRT9xLXHkrq6zGCLs&#10;Smk6HGK4bWSaJK/SYs2xocKWthUVt+OP1fAx4LCZql2/v12398spO5z3irR+fho3CxCBxvAv/nN/&#10;Gg2pUtl8ls6yODp+in9Arn4BAAD//wMAUEsBAi0AFAAGAAgAAAAhANvh9svuAAAAhQEAABMAAAAA&#10;AAAAAAAAAAAAAAAAAFtDb250ZW50X1R5cGVzXS54bWxQSwECLQAUAAYACAAAACEAWvQsW78AAAAV&#10;AQAACwAAAAAAAAAAAAAAAAAfAQAAX3JlbHMvLnJlbHNQSwECLQAUAAYACAAAACEAAOb5v8kAAADj&#10;AAAADwAAAAAAAAAAAAAAAAAHAgAAZHJzL2Rvd25yZXYueG1sUEsFBgAAAAADAAMAtwAAAP0CAAAA&#10;AA==&#10;">
                  <v:group id="Group 4" o:spid="_x0000_s1028" style="position:absolute;left:6444;top:6161;width:1821;height:2723" coordorigin="6836,6161" coordsize="1821,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UdywAAAOIAAAAPAAAAZHJzL2Rvd25yZXYueG1sRI9Ba8JA&#10;EIXvQv/DMgVvukmtoaSuIlKlBylUC6W3ITsmwexsyK5J/PedQ6HMaZg3771vtRldo3rqQu3ZQDpP&#10;QBEX3tZcGvg672cvoEJEtth4JgN3CrBZP0xWmFs/8Cf1p1gqMeGQo4EqxjbXOhQVOQxz3xLL7eI7&#10;h1HWrtS2w0HMXaOfkiTTDmuWhApb2lVUXE83Z+Aw4LBdpG/98XrZ3X/Oy4/vY0rGTB/H7SuoSGP8&#10;F/99v1sDy2TxnMlIZ0ESHNDrXwAAAP//AwBQSwECLQAUAAYACAAAACEA2+H2y+4AAACFAQAAEwAA&#10;AAAAAAAAAAAAAAAAAAAAW0NvbnRlbnRfVHlwZXNdLnhtbFBLAQItABQABgAIAAAAIQBa9CxbvwAA&#10;ABUBAAALAAAAAAAAAAAAAAAAAB8BAABfcmVscy8ucmVsc1BLAQItABQABgAIAAAAIQDk6hUdywAA&#10;AOIAAAAPAAAAAAAAAAAAAAAAAAcCAABkcnMvZG93bnJldi54bWxQSwUGAAAAAAMAAwC3AAAA/wIA&#10;AAAA&#10;">
                    <v:group id="Group 5" o:spid="_x0000_s1029" style="position:absolute;left:6836;top:6161;width:1821;height:2723" coordorigin="6828,6161" coordsize="1821,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GFnywAAAOIAAAAPAAAAZHJzL2Rvd25yZXYueG1sRI9Pa8JA&#10;FMTvhX6H5Qm91U0shhhdRaSWHqTgHxBvj+wzCWbfhuyaxG/fLRQ8DjPzG2axGkwtOmpdZVlBPI5A&#10;EOdWV1woOB237ykI55E11pZJwYMcrJavLwvMtO15T93BFyJA2GWooPS+yaR0eUkG3dg2xMG72tag&#10;D7ItpG6xD3BTy0kUJdJgxWGhxIY2JeW3w90o+OqxX3/En93udt08Lsfpz3kXk1Jvo2E9B+Fp8M/w&#10;f/tbK0insySdpEkMf5fCHZDLXwAAAP//AwBQSwECLQAUAAYACAAAACEA2+H2y+4AAACFAQAAEwAA&#10;AAAAAAAAAAAAAAAAAAAAW0NvbnRlbnRfVHlwZXNdLnhtbFBLAQItABQABgAIAAAAIQBa9CxbvwAA&#10;ABUBAAALAAAAAAAAAAAAAAAAAB8BAABfcmVscy8ucmVsc1BLAQItABQABgAIAAAAIQC4zGFnywAA&#10;AOIAAAAPAAAAAAAAAAAAAAAAAAcCAABkcnMvZG93bnJldi54bWxQSwUGAAAAAAMAAwC3AAAA/wIA&#10;AAAA&#10;">
                      <v:group id="Group 6" o:spid="_x0000_s1030" style="position:absolute;left:6828;top:6161;width:1821;height:2723" coordorigin="6828,6161" coordsize="1821,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5JKyQAAAOMAAAAPAAAAZHJzL2Rvd25yZXYueG1sRE9La8JA&#10;EL4X+h+WKXirm0fTSuoqIm3pQQQfIN6G7JgEs7Mhuybx33cLhR7ne898OZpG9NS52rKCeBqBIC6s&#10;rrlUcDx8Ps9AOI+ssbFMCu7kYLl4fJhjru3AO+r3vhQhhF2OCirv21xKV1Rk0E1tSxy4i+0M+nB2&#10;pdQdDiHcNDKJoldpsObQUGFL64qK6/5mFHwNOKzS+KPfXC/r+/mQbU+bmJSaPI2rdxCeRv8v/nN/&#10;6zA/jZKXNEveMvj9KQAgFz8AAAD//wMAUEsBAi0AFAAGAAgAAAAhANvh9svuAAAAhQEAABMAAAAA&#10;AAAAAAAAAAAAAAAAAFtDb250ZW50X1R5cGVzXS54bWxQSwECLQAUAAYACAAAACEAWvQsW78AAAAV&#10;AQAACwAAAAAAAAAAAAAAAAAfAQAAX3JlbHMvLnJlbHNQSwECLQAUAAYACAAAACEAPTOSSskAAADj&#10;AAAADwAAAAAAAAAAAAAAAAAHAgAAZHJzL2Rvd25yZXYueG1sUEsFBgAAAAADAAMAtwAAAP0CAAAA&#10;AA==&#10;">
                        <v:oval id="Oval 7" o:spid="_x0000_s1031" style="position:absolute;left:6828;top:6876;width:1821;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f7xxwAAAOMAAAAPAAAAZHJzL2Rvd25yZXYueG1sRE/NTgIx&#10;EL6b+A7NmHgx0opJhYVCjNHAlcVwnmzH7cJ2umwrrDy9NTHhON//zJeDb8WJ+tgENvA0UiCIq2Ab&#10;rg18bj8eJyBiQrbYBiYDPxRhubi9mWNhw5k3dCpTLXIIxwINuJS6QspYOfIYR6EjztxX6D2mfPa1&#10;tD2ec7hv5VgpLT02nBscdvTmqDqU396A3m9XTrW7993lYZ/Wz5tjeVkdjbm/G15nIBIN6Sr+d69t&#10;nj/R6mU61WMNfz9lAOTiFwAA//8DAFBLAQItABQABgAIAAAAIQDb4fbL7gAAAIUBAAATAAAAAAAA&#10;AAAAAAAAAAAAAABbQ29udGVudF9UeXBlc10ueG1sUEsBAi0AFAAGAAgAAAAhAFr0LFu/AAAAFQEA&#10;AAsAAAAAAAAAAAAAAAAAHwEAAF9yZWxzLy5yZWxzUEsBAi0AFAAGAAgAAAAhAHIJ/vHHAAAA4wAA&#10;AA8AAAAAAAAAAAAAAAAABwIAAGRycy9kb3ducmV2LnhtbFBLBQYAAAAAAwADALcAAAD7AgAAAAA=&#10;" strokeweight="1.5pt"/>
                        <v:oval id="Oval 8" o:spid="_x0000_s1032" style="position:absolute;left:7110;top:7172;width:1249;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AbyQAAAOIAAAAPAAAAZHJzL2Rvd25yZXYueG1sRI/RasJA&#10;FETfC/7DcoW+1V1jazW6ilgKxQdB6wdcstckmr0bs2uMf+8WCj4OM3OGmS87W4mWGl861jAcKBDE&#10;mTMl5xoOv99vExA+IBusHJOGO3lYLnovc0yNu/GO2n3IRYSwT1FDEUKdSumzgiz6gauJo3d0jcUQ&#10;ZZNL0+Atwm0lE6XG0mLJcaHAmtYFZef91WpYf5y2yXWzncrwdWiPF9ycvb1o/drvVjMQgbrwDP+3&#10;f4yG8UipUZK8f8LfpXgH5OIBAAD//wMAUEsBAi0AFAAGAAgAAAAhANvh9svuAAAAhQEAABMAAAAA&#10;AAAAAAAAAAAAAAAAAFtDb250ZW50X1R5cGVzXS54bWxQSwECLQAUAAYACAAAACEAWvQsW78AAAAV&#10;AQAACwAAAAAAAAAAAAAAAAAfAQAAX3JlbHMvLnJlbHNQSwECLQAUAAYACAAAACEA1KAwG8kAAADi&#10;AAAADwAAAAAAAAAAAAAAAAAHAgAAZHJzL2Rvd25yZXYueG1sUEsFBgAAAAADAAMAtwAAAP0CAAAA&#10;AA==&#10;" fillcolor="#d8d8d8 [2732]">
                          <v:stroke dashstyle="1 1" endcap="round"/>
                        </v:oval>
                        <v:oval id="Oval 9" o:spid="_x0000_s1033" style="position:absolute;left:7746;top:7343;width:557;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kjuyAAAAOMAAAAPAAAAZHJzL2Rvd25yZXYueG1sRE/NasJA&#10;EL4XfIdlhF5EdxsxjamrSEugBz1oPXgcsmMSmp0N2a2mb98VhB7n+5/VZrCtuFLvG8caXmYKBHHp&#10;TMOVhtNXMc1A+IBssHVMGn7Jw2Y9elphbtyND3Q9hkrEEPY5aqhD6HIpfVmTRT9zHXHkLq63GOLZ&#10;V9L0eIvhtpWJUqm02HBsqLGj95rK7+OP1bDDLJ2orTtXS5PtJx/LIiRYaP08HrZvIAIN4V/8cH+a&#10;OH+RqWT+Ok9TuP8UAZDrPwAAAP//AwBQSwECLQAUAAYACAAAACEA2+H2y+4AAACFAQAAEwAAAAAA&#10;AAAAAAAAAAAAAAAAW0NvbnRlbnRfVHlwZXNdLnhtbFBLAQItABQABgAIAAAAIQBa9CxbvwAAABUB&#10;AAALAAAAAAAAAAAAAAAAAB8BAABfcmVscy8ucmVsc1BLAQItABQABgAIAAAAIQDqOkjuyAAAAOMA&#10;AAAPAAAAAAAAAAAAAAAAAAcCAABkcnMvZG93bnJldi54bWxQSwUGAAAAAAMAAwC3AAAA/AIAAAAA&#10;" strokeweight="1.5pt">
                          <v:stroke dashstyle="dash"/>
                        </v:oval>
                        <v:oval id="Oval 10" o:spid="_x0000_s1034" style="position:absolute;left:7468;top:7835;width:557;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XIyQAAAOIAAAAPAAAAZHJzL2Rvd25yZXYueG1sRI9Ba8JA&#10;FITvBf/D8gQvUjfGVtboKmIJ9FAP2h48PrLPJJh9G7Krpv++Kwg9DjPzDbPa9LYRN+p87VjDdJKA&#10;IC6cqbnU8POdvyoQPiAbbByThl/ysFkPXlaYGXfnA92OoRQRwj5DDVUIbSalLyqy6CeuJY7e2XUW&#10;Q5RdKU2H9wi3jUyTZC4t1hwXKmxpV1FxOV6thi9U83GydadyYdR+/LHIQ4q51qNhv12CCNSH//Cz&#10;/Wk0qPeZSlU6e4PHpXgH5PoPAAD//wMAUEsBAi0AFAAGAAgAAAAhANvh9svuAAAAhQEAABMAAAAA&#10;AAAAAAAAAAAAAAAAAFtDb250ZW50X1R5cGVzXS54bWxQSwECLQAUAAYACAAAACEAWvQsW78AAAAV&#10;AQAACwAAAAAAAAAAAAAAAAAfAQAAX3JlbHMvLnJlbHNQSwECLQAUAAYACAAAACEAH/mVyMkAAADi&#10;AAAADwAAAAAAAAAAAAAAAAAHAgAAZHJzL2Rvd25yZXYueG1sUEsFBgAAAAADAAMAtwAAAP0CAAAA&#10;AA==&#10;" strokeweight="1.5pt">
                          <v:stroke dashstyle="dash"/>
                        </v:oval>
                        <v:shapetype id="_x0000_t32" coordsize="21600,21600" o:spt="32" o:oned="t" path="m,l21600,21600e" filled="f">
                          <v:path arrowok="t" fillok="f" o:connecttype="none"/>
                          <o:lock v:ext="edit" shapetype="t"/>
                        </v:shapetype>
                        <v:shape id="AutoShape 11" o:spid="_x0000_s1035" type="#_x0000_t32" style="position:absolute;left:7741;top:6711;width:1;height:2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TanyAAAAOMAAAAPAAAAZHJzL2Rvd25yZXYueG1sRE9fS8Mw&#10;EH8X/A7hBF/EpXauK3XZEEFQZOg2wdejOZvS5hKarKt+eiMIPt7v/602k+3FSENoHSu4mWUgiGun&#10;W24UvB8er0sQISJr7B2Tgi8KsFmfn62w0u7EOxr3sREphEOFCkyMvpIy1IYshpnzxIn7dIPFmM6h&#10;kXrAUwq3vcyzrJAWW04NBj09GKq7/dEq6Mbudfe2CP7q+E3Fizfb5/mHVuryYrq/AxFpiv/iP/eT&#10;TvNvy7xczPNlAb8/JQDk+gcAAP//AwBQSwECLQAUAAYACAAAACEA2+H2y+4AAACFAQAAEwAAAAAA&#10;AAAAAAAAAAAAAAAAW0NvbnRlbnRfVHlwZXNdLnhtbFBLAQItABQABgAIAAAAIQBa9CxbvwAAABUB&#10;AAALAAAAAAAAAAAAAAAAAB8BAABfcmVscy8ucmVsc1BLAQItABQABgAIAAAAIQAHJTanyAAAAOMA&#10;AAAPAAAAAAAAAAAAAAAAAAcCAABkcnMvZG93bnJldi54bWxQSwUGAAAAAAMAAwC3AAAA/AIAAAAA&#10;">
                          <v:stroke dashstyle="dash"/>
                        </v:shape>
                        <v:shape id="AutoShape 12" o:spid="_x0000_s1036" type="#_x0000_t32" style="position:absolute;left:7741;top:6711;width:6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64DzAAAAOMAAAAPAAAAZHJzL2Rvd25yZXYueG1sRI9BT8JA&#10;EIXvJv6HzZh4k61VkFQWYowQvJgAEjgO3bFt6M42u2up/945mHiceW/e+2a2GFyregqx8WzgfpSB&#10;Ii69bbgy8Llb3k1BxYRssfVMBn4owmJ+fTXDwvoLb6jfpkpJCMcCDdQpdYXWsazJYRz5jli0Lx8c&#10;JhlDpW3Ai4S7VudZNtEOG5aGGjt6rak8b7+dgffVatrr9uN8WI4nb4FO66bcH425vRlenkElGtK/&#10;+e96bQU/zx/Gj09ZLtDykyxAz38BAAD//wMAUEsBAi0AFAAGAAgAAAAhANvh9svuAAAAhQEAABMA&#10;AAAAAAAAAAAAAAAAAAAAAFtDb250ZW50X1R5cGVzXS54bWxQSwECLQAUAAYACAAAACEAWvQsW78A&#10;AAAVAQAACwAAAAAAAAAAAAAAAAAfAQAAX3JlbHMvLnJlbHNQSwECLQAUAAYACAAAACEASOeuA8wA&#10;AADjAAAADwAAAAAAAAAAAAAAAAAHAgAAZHJzL2Rvd25yZXYueG1sUEsFBgAAAAADAAMAtwAAAAAD&#10;AAAAAA==&#10;">
                          <v:stroke startarrow="block" endarrow="block"/>
                        </v:shape>
                        <v:shapetype id="_x0000_t202" coordsize="21600,21600" o:spt="202" path="m,l,21600r21600,l21600,xe">
                          <v:stroke joinstyle="miter"/>
                          <v:path gradientshapeok="t" o:connecttype="rect"/>
                        </v:shapetype>
                        <v:shape id="Text Box 13" o:spid="_x0000_s1037" type="#_x0000_t202" style="position:absolute;left:7830;top:6161;width:493;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A1rygAAAOMAAAAPAAAAZHJzL2Rvd25yZXYueG1sRI9Ba8JA&#10;EIXvhf6HZQq91d1KDBpdpVgKPVlqq+BtyI5JMDsbsluT/nvnUOhxZt68977VZvStulIfm8AWnicG&#10;FHEZXMOVhe+vt6c5qJiQHbaBycIvRdis7+9WWLgw8Cdd96lSYsKxQAt1Sl2hdSxr8hgnoSOW2zn0&#10;HpOMfaVdj4OY+1ZPjcm1x4YlocaOtjWVl/2Pt3DYnU/HzHxUr37WDWE0mv1CW/v4ML4sQSUa07/4&#10;7/vdSX2Tz0yWZ3OhECZZgF7fAAAA//8DAFBLAQItABQABgAIAAAAIQDb4fbL7gAAAIUBAAATAAAA&#10;AAAAAAAAAAAAAAAAAABbQ29udGVudF9UeXBlc10ueG1sUEsBAi0AFAAGAAgAAAAhAFr0LFu/AAAA&#10;FQEAAAsAAAAAAAAAAAAAAAAAHwEAAF9yZWxzLy5yZWxzUEsBAi0AFAAGAAgAAAAhAKVUDWvKAAAA&#10;4wAAAA8AAAAAAAAAAAAAAAAABwIAAGRycy9kb3ducmV2LnhtbFBLBQYAAAAAAwADALcAAAD+AgAA&#10;AAA=&#10;" filled="f" stroked="f">
                          <v:textbox>
                            <w:txbxContent>
                              <w:p w14:paraId="0D393735" w14:textId="77777777" w:rsidR="0010413A" w:rsidRDefault="0010413A" w:rsidP="0010413A">
                                <w:r>
                                  <w:t>RL</w:t>
                                </w:r>
                              </w:p>
                            </w:txbxContent>
                          </v:textbox>
                        </v:shape>
                        <v:shape id="Text Box 14" o:spid="_x0000_s1038" type="#_x0000_t202" style="position:absolute;left:7163;top:7315;width:493;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1fyAAAAOIAAAAPAAAAZHJzL2Rvd25yZXYueG1sRI9Pa8JA&#10;FMTvBb/D8gRvdVeNotFVpKXQk6X+A2+P7DMJZt+G7Nak394tCD0OM/MbZrXpbCXu1PjSsYbRUIEg&#10;zpwpOddwPHy8zkH4gGywckwafsnDZt17WWFqXMvfdN+HXEQI+xQ1FCHUqZQ+K8iiH7qaOHpX11gM&#10;UTa5NA22EW4rOVZqJi2WHBcKrOmtoOy2/7EaTrvr5Zyor/zdTuvWdUqyXUitB/1uuwQRqAv/4Wf7&#10;02iYJ0pN1GyRwN+leAfk+gEAAP//AwBQSwECLQAUAAYACAAAACEA2+H2y+4AAACFAQAAEwAAAAAA&#10;AAAAAAAAAAAAAAAAW0NvbnRlbnRfVHlwZXNdLnhtbFBLAQItABQABgAIAAAAIQBa9CxbvwAAABUB&#10;AAALAAAAAAAAAAAAAAAAAB8BAABfcmVscy8ucmVsc1BLAQItABQABgAIAAAAIQB3b/1fyAAAAOIA&#10;AAAPAAAAAAAAAAAAAAAAAAcCAABkcnMvZG93bnJldi54bWxQSwUGAAAAAAMAAwC3AAAA/AIAAAAA&#10;" filled="f" stroked="f">
                          <v:textbox>
                            <w:txbxContent>
                              <w:p w14:paraId="2C1728A1" w14:textId="77777777" w:rsidR="0010413A" w:rsidRDefault="0010413A" w:rsidP="0010413A">
                                <w:proofErr w:type="spellStart"/>
                                <w:r>
                                  <w:t>rr</w:t>
                                </w:r>
                                <w:proofErr w:type="spellEnd"/>
                              </w:p>
                            </w:txbxContent>
                          </v:textbox>
                        </v:shape>
                      </v:group>
                      <v:oval id="Oval 15" o:spid="_x0000_s1039" style="position:absolute;left:7184;top:7341;width:557;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xfdxQAAAOEAAAAPAAAAZHJzL2Rvd25yZXYueG1sRE/Pa8Iw&#10;FL4P9j+EN/AiM1mFEjujyEbBgx6mO+z4aJ5tsXkpTab1vzeDgceP7/dyPbpOXGgIrWcDbzMFgrjy&#10;tuXawPexfNUgQkS22HkmAzcKsF49Py2xsP7KX3Q5xFqkEA4FGmhi7AspQ9WQwzDzPXHiTn5wGBMc&#10;amkHvKZw18lMqVw6bDk1NNjTR0PV+fDrDOxQ51O18T/1wur99HNRxgxLYyYv4+YdRKQxPsT/7q1N&#10;87XKdK7n8PcoQZCrOwAAAP//AwBQSwECLQAUAAYACAAAACEA2+H2y+4AAACFAQAAEwAAAAAAAAAA&#10;AAAAAAAAAAAAW0NvbnRlbnRfVHlwZXNdLnhtbFBLAQItABQABgAIAAAAIQBa9CxbvwAAABUBAAAL&#10;AAAAAAAAAAAAAAAAAB8BAABfcmVscy8ucmVsc1BLAQItABQABgAIAAAAIQDIYxfdxQAAAOEAAAAP&#10;AAAAAAAAAAAAAAAAAAcCAABkcnMvZG93bnJldi54bWxQSwUGAAAAAAMAAwC3AAAA+QIAAAAA&#10;" strokeweight="1.5pt">
                        <v:stroke dashstyle="dash"/>
                      </v:oval>
                    </v:group>
                    <v:shape id="Text Box 16" o:spid="_x0000_s1040" type="#_x0000_t202" style="position:absolute;left:7167;top:7292;width:314;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tpXxgAAAOIAAAAPAAAAZHJzL2Rvd25yZXYueG1sRE/Pa8Iw&#10;FL4L/g/hCbvNZE6tdk1lbAx2UtRN8PZonm2xeSlNZrv/fjkMPH58v7PNYBtxo87XjjU8TRUI4sKZ&#10;mksNX8ePxxUIH5ANNo5Jwy952OTjUYapcT3v6XYIpYgh7FPUUIXQplL6oiKLfupa4shdXGcxRNiV&#10;0nTYx3DbyJlSS2mx5thQYUtvFRXXw4/V8L29nE9ztSvf7aLt3aAk27XU+mEyvL6ACDSEu/jf/Wk0&#10;zBP1nKhlEjfHS/EOyPwPAAD//wMAUEsBAi0AFAAGAAgAAAAhANvh9svuAAAAhQEAABMAAAAAAAAA&#10;AAAAAAAAAAAAAFtDb250ZW50X1R5cGVzXS54bWxQSwECLQAUAAYACAAAACEAWvQsW78AAAAVAQAA&#10;CwAAAAAAAAAAAAAAAAAfAQAAX3JlbHMvLnJlbHNQSwECLQAUAAYACAAAACEAB4LaV8YAAADiAAAA&#10;DwAAAAAAAAAAAAAAAAAHAgAAZHJzL2Rvd25yZXYueG1sUEsFBgAAAAADAAMAtwAAAPoCAAAAAA==&#10;" filled="f" stroked="f">
                      <v:textbox>
                        <w:txbxContent>
                          <w:p w14:paraId="03ADFE71" w14:textId="77777777" w:rsidR="0010413A" w:rsidRDefault="0010413A" w:rsidP="0010413A">
                            <w:r>
                              <w:t>r</w:t>
                            </w:r>
                          </w:p>
                        </w:txbxContent>
                      </v:textbox>
                    </v:shape>
                  </v:group>
                  <v:shape id="AutoShape 17" o:spid="_x0000_s1041" type="#_x0000_t32" style="position:absolute;left:7999;top:6711;width:1;height:1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TeQygAAAOIAAAAPAAAAZHJzL2Rvd25yZXYueG1sRI9dS8Mw&#10;FIbvBf9DOII3w6XdXJG6bIggOIbopuDtoTk2pc1JaLKu269fLgZevrxfPMv1aDsxUB8axwryaQaC&#10;uHK64VrBz/fbwxOIEJE1do5JwYkCrFe3N0sstTvyjoZ9rEUa4VCiAhOjL6UMlSGLYeo8cfL+XG8x&#10;JtnXUvd4TOO2k7MsK6TFhtODQU+vhqp2f7AK2qH93H0tgp8czlRsvfnYzH+1Uvd348sziEhj/A9f&#10;2+9aQfG4KPIsnyWIhJRwQK4uAAAA//8DAFBLAQItABQABgAIAAAAIQDb4fbL7gAAAIUBAAATAAAA&#10;AAAAAAAAAAAAAAAAAABbQ29udGVudF9UeXBlc10ueG1sUEsBAi0AFAAGAAgAAAAhAFr0LFu/AAAA&#10;FQEAAAsAAAAAAAAAAAAAAAAAHwEAAF9yZWxzLy5yZWxzUEsBAi0AFAAGAAgAAAAhADENN5DKAAAA&#10;4gAAAA8AAAAAAAAAAAAAAAAABwIAAGRycy9kb3ducmV2LnhtbFBLBQYAAAAAAwADALcAAAD+AgAA&#10;AAA=&#10;">
                    <v:stroke dashstyle="dash"/>
                  </v:shape>
                </v:group>
                <v:shape id="AutoShape 18" o:spid="_x0000_s1042" type="#_x0000_t32" style="position:absolute;left:8249;top:7622;width:1;height:2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AkVygAAAOMAAAAPAAAAZHJzL2Rvd25yZXYueG1sRE/NTsJA&#10;EL6b+A6bMfFiZFuRopWFEBMTOBFbDx6H7tA2dmdrd20LT8+SmHCc738Wq9E0oqfO1ZYVxJMIBHFh&#10;dc2lgq/84/EFhPPIGhvLpOBIDlbL25sFptoO/El95ksRQtilqKDyvk2ldEVFBt3EtsSBO9jOoA9n&#10;V0rd4RDCTSOfoiiRBmsODRW29F5R8ZP9GQXZ6Xe9mQ6zvJDbh/2h7nffx2Sn1P3duH4D4Wn0V/G/&#10;e6PD/Fny/DpP4iiGy08BALk8AwAA//8DAFBLAQItABQABgAIAAAAIQDb4fbL7gAAAIUBAAATAAAA&#10;AAAAAAAAAAAAAAAAAABbQ29udGVudF9UeXBlc10ueG1sUEsBAi0AFAAGAAgAAAAhAFr0LFu/AAAA&#10;FQEAAAsAAAAAAAAAAAAAAAAAHwEAAF9yZWxzLy5yZWxzUEsBAi0AFAAGAAgAAAAhACtwCRXKAAAA&#10;4wAAAA8AAAAAAAAAAAAAAAAABwIAAGRycy9kb3ducmV2LnhtbFBLBQYAAAAAAwADALcAAAD+AgAA&#10;AAA=&#10;">
                  <v:stroke startarrow="block" startarrowwidth="narrow" endarrow="block" endarrowwidth="narrow"/>
                </v:shape>
              </v:group>
            </w:pict>
          </mc:Fallback>
        </mc:AlternateContent>
      </w:r>
    </w:p>
    <w:p w14:paraId="38C6B7FF" w14:textId="4F3B82DE" w:rsidR="006315F9" w:rsidRPr="00276AFB" w:rsidRDefault="00BD5A9A" w:rsidP="00DD7B8F">
      <w:pPr>
        <w:spacing w:line="240" w:lineRule="auto"/>
        <w:rPr>
          <w:rFonts w:ascii="Palatino Linotype" w:hAnsi="Palatino Linotype"/>
          <w:highlight w:val="yellow"/>
          <w:lang w:val="en-US"/>
        </w:rPr>
      </w:pPr>
      <w:r w:rsidRPr="00276AFB">
        <w:rPr>
          <w:rFonts w:ascii="Palatino Linotype" w:hAnsi="Palatino Linotype"/>
          <w:noProof/>
          <w:highlight w:val="yellow"/>
          <w:lang w:eastAsia="es-ES"/>
        </w:rPr>
        <mc:AlternateContent>
          <mc:Choice Requires="wpg">
            <w:drawing>
              <wp:anchor distT="0" distB="0" distL="114300" distR="114300" simplePos="0" relativeHeight="251659264" behindDoc="0" locked="0" layoutInCell="1" allowOverlap="1" wp14:anchorId="4C905E79" wp14:editId="4F20D4A7">
                <wp:simplePos x="0" y="0"/>
                <wp:positionH relativeFrom="column">
                  <wp:posOffset>1179874</wp:posOffset>
                </wp:positionH>
                <wp:positionV relativeFrom="paragraph">
                  <wp:posOffset>139853</wp:posOffset>
                </wp:positionV>
                <wp:extent cx="1568450" cy="922655"/>
                <wp:effectExtent l="0" t="0" r="0" b="10795"/>
                <wp:wrapTopAndBottom/>
                <wp:docPr id="1105716245"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0" cy="922655"/>
                          <a:chOff x="3579" y="6919"/>
                          <a:chExt cx="2470" cy="1453"/>
                        </a:xfrm>
                      </wpg:grpSpPr>
                      <wps:wsp>
                        <wps:cNvPr id="1412833062" name="AutoShape 20"/>
                        <wps:cNvCnPr>
                          <a:cxnSpLocks noChangeShapeType="1"/>
                        </wps:cNvCnPr>
                        <wps:spPr bwMode="auto">
                          <a:xfrm>
                            <a:off x="3916" y="7372"/>
                            <a:ext cx="0" cy="566"/>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466568559" name="Group 21"/>
                        <wpg:cNvGrpSpPr>
                          <a:grpSpLocks/>
                        </wpg:cNvGrpSpPr>
                        <wpg:grpSpPr bwMode="auto">
                          <a:xfrm>
                            <a:off x="3579" y="6919"/>
                            <a:ext cx="2470" cy="1453"/>
                            <a:chOff x="3579" y="6919"/>
                            <a:chExt cx="2470" cy="1453"/>
                          </a:xfrm>
                        </wpg:grpSpPr>
                        <wps:wsp>
                          <wps:cNvPr id="933788602" name="Rectangle 22"/>
                          <wps:cNvSpPr>
                            <a:spLocks noChangeArrowheads="1"/>
                          </wps:cNvSpPr>
                          <wps:spPr bwMode="auto">
                            <a:xfrm>
                              <a:off x="3929" y="7378"/>
                              <a:ext cx="1137" cy="547"/>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387017007" name="Group 23"/>
                          <wpg:cNvGrpSpPr>
                            <a:grpSpLocks/>
                          </wpg:cNvGrpSpPr>
                          <wpg:grpSpPr bwMode="auto">
                            <a:xfrm>
                              <a:off x="3579" y="6919"/>
                              <a:ext cx="1834" cy="1453"/>
                              <a:chOff x="3579" y="5312"/>
                              <a:chExt cx="1834" cy="1453"/>
                            </a:xfrm>
                          </wpg:grpSpPr>
                          <wpg:grpSp>
                            <wpg:cNvPr id="1919622004" name="Group 24"/>
                            <wpg:cNvGrpSpPr>
                              <a:grpSpLocks/>
                            </wpg:cNvGrpSpPr>
                            <wpg:grpSpPr bwMode="auto">
                              <a:xfrm>
                                <a:off x="3579" y="5312"/>
                                <a:ext cx="1834" cy="1453"/>
                                <a:chOff x="2249" y="5312"/>
                                <a:chExt cx="1834" cy="1453"/>
                              </a:xfrm>
                            </wpg:grpSpPr>
                            <wps:wsp>
                              <wps:cNvPr id="1105794219" name="Rectangle 25"/>
                              <wps:cNvSpPr>
                                <a:spLocks noChangeArrowheads="1"/>
                              </wps:cNvSpPr>
                              <wps:spPr bwMode="auto">
                                <a:xfrm>
                                  <a:off x="2249" y="5502"/>
                                  <a:ext cx="1832" cy="26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709909015" name="Oval 26"/>
                              <wps:cNvSpPr>
                                <a:spLocks noChangeArrowheads="1"/>
                              </wps:cNvSpPr>
                              <wps:spPr bwMode="auto">
                                <a:xfrm>
                                  <a:off x="2604" y="5760"/>
                                  <a:ext cx="557" cy="557"/>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782010596" name="Oval 27"/>
                              <wps:cNvSpPr>
                                <a:spLocks noChangeArrowheads="1"/>
                              </wps:cNvSpPr>
                              <wps:spPr bwMode="auto">
                                <a:xfrm>
                                  <a:off x="3166" y="5762"/>
                                  <a:ext cx="557" cy="557"/>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780470509" name="Rectangle 28"/>
                              <wps:cNvSpPr>
                                <a:spLocks noChangeArrowheads="1"/>
                              </wps:cNvSpPr>
                              <wps:spPr bwMode="auto">
                                <a:xfrm>
                                  <a:off x="2251" y="6330"/>
                                  <a:ext cx="1832" cy="26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024961141" name="AutoShape 29"/>
                              <wps:cNvCnPr>
                                <a:cxnSpLocks noChangeShapeType="1"/>
                              </wps:cNvCnPr>
                              <wps:spPr bwMode="auto">
                                <a:xfrm>
                                  <a:off x="3166" y="5312"/>
                                  <a:ext cx="0" cy="145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58542654" name="Oval 30"/>
                            <wps:cNvSpPr>
                              <a:spLocks noChangeArrowheads="1"/>
                            </wps:cNvSpPr>
                            <wps:spPr bwMode="auto">
                              <a:xfrm>
                                <a:off x="4204" y="5764"/>
                                <a:ext cx="557" cy="557"/>
                              </a:xfrm>
                              <a:prstGeom prst="ellipse">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19899104" name="AutoShape 31"/>
                          <wps:cNvCnPr>
                            <a:cxnSpLocks noChangeShapeType="1"/>
                          </wps:cNvCnPr>
                          <wps:spPr bwMode="auto">
                            <a:xfrm>
                              <a:off x="5556" y="7372"/>
                              <a:ext cx="0" cy="56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13601108" name="Text Box 32"/>
                          <wps:cNvSpPr txBox="1">
                            <a:spLocks noChangeArrowheads="1"/>
                          </wps:cNvSpPr>
                          <wps:spPr bwMode="auto">
                            <a:xfrm>
                              <a:off x="5556" y="7239"/>
                              <a:ext cx="493"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9AAAC" w14:textId="77777777" w:rsidR="006315F9" w:rsidRDefault="006315F9" w:rsidP="006315F9">
                                <w:r>
                                  <w:t>L</w:t>
                                </w:r>
                              </w:p>
                            </w:txbxContent>
                          </wps:txbx>
                          <wps:bodyPr rot="0" vert="horz" wrap="square" lIns="91440" tIns="45720" rIns="91440" bIns="45720" anchor="t" anchorCtr="0" upright="1">
                            <a:noAutofit/>
                          </wps:bodyPr>
                        </wps:wsp>
                        <wps:wsp>
                          <wps:cNvPr id="504467784" name="AutoShape 33"/>
                          <wps:cNvCnPr>
                            <a:cxnSpLocks noChangeShapeType="1"/>
                          </wps:cNvCnPr>
                          <wps:spPr bwMode="auto">
                            <a:xfrm>
                              <a:off x="5074" y="7378"/>
                              <a:ext cx="0" cy="566"/>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C905E79" id="Grupo 1" o:spid="_x0000_s1043" style="position:absolute;left:0;text-align:left;margin-left:92.9pt;margin-top:11pt;width:123.5pt;height:72.65pt;z-index:251659264" coordorigin="3579,6919" coordsize="2470,1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2pngUAAK8gAAAOAAAAZHJzL2Uyb0RvYy54bWzsWttu4zYQfS/QfyD03rVIiboY6yy2ySYo&#10;sO0G3fQDaEm2hUqiSimxs1/f4ZCSpXiT5qpugOTBoEyRJmfOnBke5v2HXVmQq0w1uawWDn3nOiSr&#10;Epnm1Xrh/HVx+kvkkKYVVSoKWWUL5zprnA9HP//0flvPMyY3skgzRWCSqplv64Wzadt6Pps1ySYr&#10;RfNO1lkFnSupStHCo1rPUiW2MHtZzJjrBrOtVGmtZJI1DXx7YjqdI5x/tcqS9stq1WQtKRYOrK3F&#10;T4WfS/05O3ov5msl6k2e2GWIR6yiFHkFP9pPdSJaQS5VfjBVmSdKNnLVvktkOZOrVZ5kuAfYDXVv&#10;7OZMycsa97Keb9d1byYw7Q07PXra5I+rM1V/rc+VWT00P8vk7wbsMtvW6/mwXz+vzctkuf1dpuBP&#10;cdlK3PhupUo9BWyJ7NC+1719s11LEviS8iDyObghgb6YsYBz44BkA17Swzwexg6B3iCmcdf3yQ5n&#10;fmjHUp97uncm5uZ3ca12bdr3AKZmb6/mafb6uhF1hm5otD3OFclT2IxPWeR5bsAcUokSbPERbIHv&#10;EobA0suA948rY9xkV1njkkoeb0S1zvDti+saBlPcz2iIfmjAM/9pbC+mAVot9EJmrNaZ3BqMB8HI&#10;XmJeq6Y9y2RJdGPhNK0S+XrTHsuqgqCRiqJXxdXnpjWG7gZoJ1fyNC8KjJ2iIltwJmccBzSyyFPd&#10;qV9r1Hp5XChyJXT04Z9dxeg1PfOJaDbmvea6OZGt2QXgv0rxZzaZSD/ZdivywrTB/0WFSDWWMq5f&#10;yvT6XOlVWyDory10TXPoxSAAVHIOsDNexKAjDP1xMwJ0fD9XhHwH6p3TDoEu5q8xRGLPC6MocPsI&#10;+ROgBbgvMsIQpxbuHf00hnv68PiolNxqz0MAj+LDDHhAfDDDKhAfkUFWZ2pKvdDwEfdDC86OyjrE&#10;2xBRsPi7gmKEaUxgWQ/+5drEU3FZAm8aoEccIsKsBr7WBGjixK6inwFpbjS5xvwgCO+KAqKkyXmQ&#10;o6GxkeqbQ7aQ7yDk/7kUKnNI8VsF9o2p7+sEiQ8+D4HCiBr2LIc9okpgqoXTOsQ0j1uTVC9rpWlE&#10;+8usUZPiKkcO0f4ysXm/0PSi0KWh64KDRqGJ1P8/hSaNPN/gpctB3wtN7lHLw8mmy16HI2/NXrdx&#10;FeTEgEHVAysYGcTXkJnEIPuN9QF0l0EY803g7cc9yiBTpHPqQu3hMyg7rHEHZIVlykRktbcZB+LE&#10;5DewNVCpLp4YVB06wXX1z0E+fxhZDfP0Kf51JDRM5ybV09iFEg7T+7Dznrm+zFuo94u8XDhRXxCI&#10;+cPT+2sgtilgG7px7MYu5R1sv0AWIQzLvakQG2hGAlTyMLAJrUMs5112hcadgM2KIq8bXWaL+S1V&#10;5ygHjvD2sph9ShX6BlM8LIWRPt7yGI4pJnMZlCImJkKpR+EMZFF6g1ffUPoKqsQJyDSMXJAYuPu9&#10;EgDPDRNBlTFOjQoC+sJbCXDbCf+NW5FbmQtVdkBBj+rIdSBEoYhmYTuBENVzbH8A6iqB25S7g8r1&#10;x1GiUtCkTPQ9pQLQVY92AAiS2Boc7iagNMYj7oPQ2h8ZMfEaVpmIzXy2Lw/xpCrmHSieNfEeiJJP&#10;O6mMVcnnwcKPz1h7Id1oqS8vo4OoEcUx3Ysae/byrAg7kYzOOX/NMvoBSZEWbxZalaPmCrrfwimz&#10;FBS/DO7qdAvVBSun3+vtu6TGEdFZxuuvrF7kCoZTL3ApdeGO0ZwqLjSx/Cp3xMMKf0BwpN3B950s&#10;+VJC8x5BzLPXVx3V+bFnpJsgxp7HSzcjnruHENzuljssFKxu2omwPz4ZTQMi1/eDMIz6DDngn95i&#10;k1zjcTc0OsrhNcXbNd5B+YSZCm7FUQW1N/j62n34jAXX/v8Mjv4FAAD//wMAUEsDBBQABgAIAAAA&#10;IQDuzXqv4AAAAAoBAAAPAAAAZHJzL2Rvd25yZXYueG1sTI/NTsMwEITvSLyDtUjcqPNDSxXiVFUF&#10;nCokWqSqNzfeJlHjdRS7Sfr2LCc4zs5o9pt8NdlWDNj7xpGCeBaBQCqdaahS8L1/f1qC8EGT0a0j&#10;VHBDD6vi/i7XmXEjfeGwC5XgEvKZVlCH0GVS+rJGq/3MdUjsnV1vdWDZV9L0euRy28okihbS6ob4&#10;Q6073NRYXnZXq+Bj1OM6jd+G7eW8uR3388/DNkalHh+m9SuIgFP4C8MvPqNDwUwndyXjRct6OWf0&#10;oCBJeBMHntOEDyd2Fi8pyCKX/ycUPwAAAP//AwBQSwECLQAUAAYACAAAACEAtoM4kv4AAADhAQAA&#10;EwAAAAAAAAAAAAAAAAAAAAAAW0NvbnRlbnRfVHlwZXNdLnhtbFBLAQItABQABgAIAAAAIQA4/SH/&#10;1gAAAJQBAAALAAAAAAAAAAAAAAAAAC8BAABfcmVscy8ucmVsc1BLAQItABQABgAIAAAAIQA8sy2p&#10;ngUAAK8gAAAOAAAAAAAAAAAAAAAAAC4CAABkcnMvZTJvRG9jLnhtbFBLAQItABQABgAIAAAAIQDu&#10;zXqv4AAAAAoBAAAPAAAAAAAAAAAAAAAAAPgHAABkcnMvZG93bnJldi54bWxQSwUGAAAAAAQABADz&#10;AAAABQkAAAAA&#10;">
                <v:shape id="AutoShape 20" o:spid="_x0000_s1044" type="#_x0000_t32" style="position:absolute;left:3916;top:7372;width:0;height: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dJxwAAAOMAAAAPAAAAZHJzL2Rvd25yZXYueG1sRE/NasJA&#10;EL4XfIdlBG9119iGEF1FLFKhl1Y9eByyYxLNzobs1sS37xYKPc73P8v1YBtxp87XjjXMpgoEceFM&#10;zaWG03H3nIHwAdlg45g0PMjDejV6WmJuXM9fdD+EUsQQ9jlqqEJocyl9UZFFP3UtceQurrMY4tmV&#10;0nTYx3DbyESpVFqsOTZU2NK2ouJ2+LYa0kY99seP956T7Ow+r2/h1Vqj9WQ8bBYgAg3hX/zn3ps4&#10;/2WWZPO5ShP4/SkCIFc/AAAA//8DAFBLAQItABQABgAIAAAAIQDb4fbL7gAAAIUBAAATAAAAAAAA&#10;AAAAAAAAAAAAAABbQ29udGVudF9UeXBlc10ueG1sUEsBAi0AFAAGAAgAAAAhAFr0LFu/AAAAFQEA&#10;AAsAAAAAAAAAAAAAAAAAHwEAAF9yZWxzLy5yZWxzUEsBAi0AFAAGAAgAAAAhAOd790nHAAAA4wAA&#10;AA8AAAAAAAAAAAAAAAAABwIAAGRycy9kb3ducmV2LnhtbFBLBQYAAAAAAwADALcAAAD7AgAAAAA=&#10;">
                  <v:stroke dashstyle="1 1"/>
                </v:shape>
                <v:group id="Group 21" o:spid="_x0000_s1045" style="position:absolute;left:3579;top:6919;width:2470;height:1453" coordorigin="3579,6919" coordsize="2470,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8g8yQAAAOMAAAAPAAAAZHJzL2Rvd25yZXYueG1sRE9La8JA&#10;EL4X/A/LCN7qJrUJmrqKSFs8SMEHSG9DdkyC2dmQ3Sbx37uFQo/zvWe5HkwtOmpdZVlBPI1AEOdW&#10;V1woOJ8+nucgnEfWWFsmBXdysF6NnpaYadvzgbqjL0QIYZehgtL7JpPS5SUZdFPbEAfualuDPpxt&#10;IXWLfQg3tXyJolQarDg0lNjQtqT8dvwxCj577Dez+L3b367b+/cp+brsY1JqMh42byA8Df5f/Ofe&#10;6TD/NU2TdJ4kC/j9KQAgVw8AAAD//wMAUEsBAi0AFAAGAAgAAAAhANvh9svuAAAAhQEAABMAAAAA&#10;AAAAAAAAAAAAAAAAAFtDb250ZW50X1R5cGVzXS54bWxQSwECLQAUAAYACAAAACEAWvQsW78AAAAV&#10;AQAACwAAAAAAAAAAAAAAAAAfAQAAX3JlbHMvLnJlbHNQSwECLQAUAAYACAAAACEA6H/IPMkAAADj&#10;AAAADwAAAAAAAAAAAAAAAAAHAgAAZHJzL2Rvd25yZXYueG1sUEsFBgAAAAADAAMAtwAAAP0CAAAA&#10;AA==&#10;">
                  <v:rect id="Rectangle 22" o:spid="_x0000_s1046" style="position:absolute;left:3929;top:7378;width:1137;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cIygAAAOIAAAAPAAAAZHJzL2Rvd25yZXYueG1sRI9BSwMx&#10;FITvgv8hPMGbTWygrtumpVUU8SB21Z6fm+dmcfOybmK7/fdGEDwOM/MNs1iNvhN7GmIb2MDlRIEg&#10;roNtuTHw+nJ3UYCICdliF5gMHCnCanl6ssDShgNvaV+lRmQIxxINuJT6UspYO/IYJ6Enzt5HGDym&#10;LIdG2gEPGe47OVVqJj22nBcc9nTjqP6svr2BN/3uHiv9NT49q939sbnd9hvtjDk/G9dzEInG9B/+&#10;az9YA9daXxXFTE3h91K+A3L5AwAA//8DAFBLAQItABQABgAIAAAAIQDb4fbL7gAAAIUBAAATAAAA&#10;AAAAAAAAAAAAAAAAAABbQ29udGVudF9UeXBlc10ueG1sUEsBAi0AFAAGAAgAAAAhAFr0LFu/AAAA&#10;FQEAAAsAAAAAAAAAAAAAAAAAHwEAAF9yZWxzLy5yZWxzUEsBAi0AFAAGAAgAAAAhAF8P5wjKAAAA&#10;4gAAAA8AAAAAAAAAAAAAAAAABwIAAGRycy9kb3ducmV2LnhtbFBLBQYAAAAAAwADALcAAAD+AgAA&#10;AAA=&#10;" fillcolor="#d8d8d8 [2732]" stroked="f"/>
                  <v:group id="Group 23" o:spid="_x0000_s1047" style="position:absolute;left:3579;top:6919;width:1834;height:1453" coordorigin="3579,5312" coordsize="1834,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MGLyAAAAOMAAAAPAAAAZHJzL2Rvd25yZXYueG1sRE9fa8Iw&#10;EH8f7DuEE/Y2k062SjWKiBt7kMF0IL4dzdkWm0tpYlu//SIIPt7v/82Xg61FR62vHGtIxgoEce5M&#10;xYWGv/3n6xSED8gGa8ek4UoelovnpzlmxvX8S90uFCKGsM9QQxlCk0np85Is+rFriCN3cq3FEM+2&#10;kKbFPobbWr4p9SEtVhwbSmxoXVJ+3l2shq8e+9Uk2XTb82l9Pe7ffw7bhLR+GQ2rGYhAQ3iI7+5v&#10;E+dPpqlKUqVSuP0UAZCLfwAAAP//AwBQSwECLQAUAAYACAAAACEA2+H2y+4AAACFAQAAEwAAAAAA&#10;AAAAAAAAAAAAAAAAW0NvbnRlbnRfVHlwZXNdLnhtbFBLAQItABQABgAIAAAAIQBa9CxbvwAAABUB&#10;AAALAAAAAAAAAAAAAAAAAB8BAABfcmVscy8ucmVsc1BLAQItABQABgAIAAAAIQAIoMGLyAAAAOMA&#10;AAAPAAAAAAAAAAAAAAAAAAcCAABkcnMvZG93bnJldi54bWxQSwUGAAAAAAMAAwC3AAAA/AIAAAAA&#10;">
                    <v:group id="Group 24" o:spid="_x0000_s1048" style="position:absolute;left:3579;top:5312;width:1834;height:1453" coordorigin="2249,5312" coordsize="1834,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F/RygAAAOMAAAAPAAAAZHJzL2Rvd25yZXYueG1sRI9Ba8JA&#10;EIXvBf/DMkJvuoltRaOriGjxIIWqIN6G7JgEs7Mhuybx37sFoceZ9943b+bLzpSiodoVlhXEwwgE&#10;cWp1wZmC03E7mIBwHlljaZkUPMjBctF7m2Oibcu/1Bx8JgKEXYIKcu+rREqX5mTQDW1FHLSrrQ36&#10;MNaZ1DW2AW5KOYqisTRYcLiQY0XrnNLb4W4UfLfYrj7iTbO/XdePy/Hr57yPSan3freagfDU+X/z&#10;K73Tof40no5HgfsJfz+FBcjFEwAA//8DAFBLAQItABQABgAIAAAAIQDb4fbL7gAAAIUBAAATAAAA&#10;AAAAAAAAAAAAAAAAAABbQ29udGVudF9UeXBlc10ueG1sUEsBAi0AFAAGAAgAAAAhAFr0LFu/AAAA&#10;FQEAAAsAAAAAAAAAAAAAAAAAHwEAAF9yZWxzLy5yZWxzUEsBAi0AFAAGAAgAAAAhAOPgX9HKAAAA&#10;4wAAAA8AAAAAAAAAAAAAAAAABwIAAGRycy9kb3ducmV2LnhtbFBLBQYAAAAAAwADALcAAAD+AgAA&#10;AAA=&#10;">
                      <v:rect id="Rectangle 25" o:spid="_x0000_s1049" style="position:absolute;left:2249;top:5502;width:1832;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aFygAAAOMAAAAPAAAAZHJzL2Rvd25yZXYueG1sRE/NagIx&#10;EL4X+g5hCl6KJmut1q1RRFuQHoSq0B6HzXR36WayJFHXPn1TEHqc739mi8424kQ+1I41ZAMFgrhw&#10;puZSw2H/2n8CESKywcYxabhQgMX89maGuXFnfqfTLpYihXDIUUMVY5tLGYqKLIaBa4kT9+W8xZhO&#10;X0rj8ZzCbSOHSo2lxZpTQ4UtrSoqvndHq6H9WKF92cr45i8PP5/Hw3a9Vvda9+665TOISF38F1/d&#10;G5PmZ+pxMh0Nsyn8/ZQAkPNfAAAA//8DAFBLAQItABQABgAIAAAAIQDb4fbL7gAAAIUBAAATAAAA&#10;AAAAAAAAAAAAAAAAAABbQ29udGVudF9UeXBlc10ueG1sUEsBAi0AFAAGAAgAAAAhAFr0LFu/AAAA&#10;FQEAAAsAAAAAAAAAAAAAAAAAHwEAAF9yZWxzLy5yZWxzUEsBAi0AFAAGAAgAAAAhAH5KloXKAAAA&#10;4wAAAA8AAAAAAAAAAAAAAAAABwIAAGRycy9kb3ducmV2LnhtbFBLBQYAAAAAAwADALcAAAD+AgAA&#10;AAA=&#10;" strokeweight="1.5pt"/>
                      <v:oval id="Oval 26" o:spid="_x0000_s1050" style="position:absolute;left:2604;top:5760;width:557;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dGxwAAAOMAAAAPAAAAZHJzL2Rvd25yZXYueG1sRE9fT8Iw&#10;EH834Ts0R+KLkRaNyCaFEKKBV4bh+bIe63C9jrXC5NNbExIf7/f/ZoveNeJMXag9axiPFAji0pua&#10;Kw2fu4/HKYgQkQ02nknDDwVYzAd3M8yNv/CWzkWsRArhkKMGG2ObSxlKSw7DyLfEiTv4zmFMZ1dJ&#10;0+ElhbtGPik1kQ5rTg0WW1pZKr+Kb6dhctytrWr27/vrwzFunren4ro+aX0/7JdvICL18V98c29M&#10;mv+qskxlavwCfz8lAOT8FwAA//8DAFBLAQItABQABgAIAAAAIQDb4fbL7gAAAIUBAAATAAAAAAAA&#10;AAAAAAAAAAAAAABbQ29udGVudF9UeXBlc10ueG1sUEsBAi0AFAAGAAgAAAAhAFr0LFu/AAAAFQEA&#10;AAsAAAAAAAAAAAAAAAAAHwEAAF9yZWxzLy5yZWxzUEsBAi0AFAAGAAgAAAAhAG1pd0bHAAAA4wAA&#10;AA8AAAAAAAAAAAAAAAAABwIAAGRycy9kb3ducmV2LnhtbFBLBQYAAAAAAwADALcAAAD7AgAAAAA=&#10;" strokeweight="1.5pt"/>
                      <v:oval id="Oval 27" o:spid="_x0000_s1051" style="position:absolute;left:3166;top:5762;width:557;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9lVygAAAOIAAAAPAAAAZHJzL2Rvd25yZXYueG1sRI9BawIx&#10;FITvBf9DeIVeSk1UurVbo0ip6NW1eH5sXjdrNy/rJtXVX98IhR6HmfmGmS1614gTdaH2rGE0VCCI&#10;S29qrjR87lZPUxAhIhtsPJOGCwVYzAd3M8yNP/OWTkWsRIJwyFGDjbHNpQylJYdh6Fvi5H35zmFM&#10;squk6fCc4K6RY6Uy6bDmtGCxpXdL5Xfx4zRkh93aqmb/sb8+HuJmsj0W1/VR64f7fvkGIlIf/8N/&#10;7Y3R8DIdq5F6fs3gdindATn/BQAA//8DAFBLAQItABQABgAIAAAAIQDb4fbL7gAAAIUBAAATAAAA&#10;AAAAAAAAAAAAAAAAAABbQ29udGVudF9UeXBlc10ueG1sUEsBAi0AFAAGAAgAAAAhAFr0LFu/AAAA&#10;FQEAAAsAAAAAAAAAAAAAAAAAHwEAAF9yZWxzLy5yZWxzUEsBAi0AFAAGAAgAAAAhAPvD2VXKAAAA&#10;4gAAAA8AAAAAAAAAAAAAAAAABwIAAGRycy9kb3ducmV2LnhtbFBLBQYAAAAAAwADALcAAAD+AgAA&#10;AAA=&#10;" strokeweight="1.5pt"/>
                      <v:rect id="Rectangle 28" o:spid="_x0000_s1052" style="position:absolute;left:2251;top:6330;width:1832;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DrywAAAOIAAAAPAAAAZHJzL2Rvd25yZXYueG1sRI9BawIx&#10;FITvgv8hPKEXqYmtrboaRbSF0oNQK7THx+a5u7h5WZKoa399UxB6HGbmG2a+bG0tzuRD5VjDcKBA&#10;EOfOVFxo2H++3k9AhIhssHZMGq4UYLnoduaYGXfhDzrvYiEShEOGGsoYm0zKkJdkMQxcQ5y8g/MW&#10;Y5K+kMbjJcFtLR+UepYWK04LJTa0Lik/7k5WQ/O1RvuylfHdXx9/vk/77Waj+lrf9drVDESkNv6H&#10;b+03o2E8UaOxelJT+LuU7oBc/AIAAP//AwBQSwECLQAUAAYACAAAACEA2+H2y+4AAACFAQAAEwAA&#10;AAAAAAAAAAAAAAAAAAAAW0NvbnRlbnRfVHlwZXNdLnhtbFBLAQItABQABgAIAAAAIQBa9CxbvwAA&#10;ABUBAAALAAAAAAAAAAAAAAAAAB8BAABfcmVscy8ucmVsc1BLAQItABQABgAIAAAAIQBmFLDrywAA&#10;AOIAAAAPAAAAAAAAAAAAAAAAAAcCAABkcnMvZG93bnJldi54bWxQSwUGAAAAAAMAAwC3AAAA/wIA&#10;AAAA&#10;" strokeweight="1.5pt"/>
                      <v:shape id="AutoShape 29" o:spid="_x0000_s1053" type="#_x0000_t32" style="position:absolute;left:3166;top:5312;width:0;height:1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XdSzAAAAOMAAAAPAAAAZHJzL2Rvd25yZXYueG1sRI9RS8Mw&#10;FIXfBf9DuIIv4tLWWVxdNkQQFBHdFPZ6aa5NaXMTmqyr+/WLIPh4OOd8h7NcT7YXIw2hdawgn2Ug&#10;iGunW24UfH0+Xd+BCBFZY++YFPxQgPXq/GyJlXYH3tC4jY1IEA4VKjAx+krKUBuyGGbOEyfv2w0W&#10;Y5JDI/WAhwS3vSyyrJQWW04LBj09Gqq77d4q6MbuffNxG/zV/kjlqzdvLzc7rdTlxfRwDyLSFP/D&#10;f+1nraDIivmizPN5Dr+f0h+QqxMAAAD//wMAUEsBAi0AFAAGAAgAAAAhANvh9svuAAAAhQEAABMA&#10;AAAAAAAAAAAAAAAAAAAAAFtDb250ZW50X1R5cGVzXS54bWxQSwECLQAUAAYACAAAACEAWvQsW78A&#10;AAAVAQAACwAAAAAAAAAAAAAAAAAfAQAAX3JlbHMvLnJlbHNQSwECLQAUAAYACAAAACEA9oV3UswA&#10;AADjAAAADwAAAAAAAAAAAAAAAAAHAgAAZHJzL2Rvd25yZXYueG1sUEsFBgAAAAADAAMAtwAAAAAD&#10;AAAAAA==&#10;">
                        <v:stroke dashstyle="dash"/>
                      </v:shape>
                    </v:group>
                    <v:oval id="Oval 30" o:spid="_x0000_s1054" style="position:absolute;left:4204;top:5764;width:557;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WdyQAAAOIAAAAPAAAAZHJzL2Rvd25yZXYueG1sRI9BawIx&#10;FITvBf9DeAVvNdvFiGyNIkLRg1CqHnp83bxuVjcvS5Lq+u+bQqHHYWa+YRarwXXiSiG2njU8TwoQ&#10;xLU3LTcaTsfXpzmImJANdp5Jw50irJajhwVWxt/4na6H1IgM4VihBptSX0kZa0sO48T3xNn78sFh&#10;yjI00gS8ZbjrZFkUM+mw5bxgsaeNpfpy+HYaCOXZ7D9CuG9PF7XdH+2b+hy0Hj8O6xcQiYb0H/5r&#10;74yGUs3VtJypKfxeyndALn8AAAD//wMAUEsBAi0AFAAGAAgAAAAhANvh9svuAAAAhQEAABMAAAAA&#10;AAAAAAAAAAAAAAAAAFtDb250ZW50X1R5cGVzXS54bWxQSwECLQAUAAYACAAAACEAWvQsW78AAAAV&#10;AQAACwAAAAAAAAAAAAAAAAAfAQAAX3JlbHMvLnJlbHNQSwECLQAUAAYACAAAACEA8FDFnckAAADi&#10;AAAADwAAAAAAAAAAAAAAAAAHAgAAZHJzL2Rvd25yZXYueG1sUEsFBgAAAAADAAMAtwAAAP0CAAAA&#10;AA==&#10;" filled="f" strokeweight="1.5pt">
                      <v:stroke dashstyle="dash"/>
                    </v:oval>
                  </v:group>
                  <v:shape id="AutoShape 31" o:spid="_x0000_s1055" type="#_x0000_t32" style="position:absolute;left:5556;top:7372;width:0;height: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ARDyAAAAOMAAAAPAAAAZHJzL2Rvd25yZXYueG1sRE9fa8Iw&#10;EH8X9h3CDfamaYeKrUYZY+Jg6LDa96M522JzKU2mnZ/eDIQ93u//LVa9acSFOldbVhCPIhDEhdU1&#10;lwqOh/VwBsJ5ZI2NZVLwSw5Wy6fBAlNtr7ynS+ZLEULYpaig8r5NpXRFRQbdyLbEgTvZzqAPZ1dK&#10;3eE1hJtGvkbRVBqsOTRU2NJ7RcU5+zEKbtsNHbZ4un1/ZPnua7KJJ7s8V+rluX+bg/DU+3/xw/2p&#10;w/wkTmZJEkdj+PspACCXdwAAAP//AwBQSwECLQAUAAYACAAAACEA2+H2y+4AAACFAQAAEwAAAAAA&#10;AAAAAAAAAAAAAAAAW0NvbnRlbnRfVHlwZXNdLnhtbFBLAQItABQABgAIAAAAIQBa9CxbvwAAABUB&#10;AAALAAAAAAAAAAAAAAAAAB8BAABfcmVscy8ucmVsc1BLAQItABQABgAIAAAAIQBYkARDyAAAAOMA&#10;AAAPAAAAAAAAAAAAAAAAAAcCAABkcnMvZG93bnJldi54bWxQSwUGAAAAAAMAAwC3AAAA/AIAAAAA&#10;">
                    <v:stroke startarrow="block" endarrow="block"/>
                  </v:shape>
                  <v:shape id="Text Box 32" o:spid="_x0000_s1056" type="#_x0000_t202" style="position:absolute;left:5556;top:7239;width:493;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PXtxgAAAOIAAAAPAAAAZHJzL2Rvd25yZXYueG1sRE/Pa8Iw&#10;FL4P/B/CE7zNpHPKrE1FJoInx9wmeHs0z7bYvJQm2u6/N4fBjh/f72w92EbcqfO1Yw3JVIEgLpyp&#10;udTw/bV7fgPhA7LBxjFp+CUP63z0lGFqXM+fdD+GUsQQ9ilqqEJoUyl9UZFFP3UtceQurrMYIuxK&#10;aTrsY7ht5ItSC2mx5thQYUvvFRXX481q+DlczqdX9VFu7bzt3aAk26XUejIeNisQgYbwL/5z742G&#10;eTJbqCRRcXO8FO+AzB8AAAD//wMAUEsBAi0AFAAGAAgAAAAhANvh9svuAAAAhQEAABMAAAAAAAAA&#10;AAAAAAAAAAAAAFtDb250ZW50X1R5cGVzXS54bWxQSwECLQAUAAYACAAAACEAWvQsW78AAAAVAQAA&#10;CwAAAAAAAAAAAAAAAAAfAQAAX3JlbHMvLnJlbHNQSwECLQAUAAYACAAAACEAuQz17cYAAADiAAAA&#10;DwAAAAAAAAAAAAAAAAAHAgAAZHJzL2Rvd25yZXYueG1sUEsFBgAAAAADAAMAtwAAAPoCAAAAAA==&#10;" filled="f" stroked="f">
                    <v:textbox>
                      <w:txbxContent>
                        <w:p w14:paraId="2EA9AAAC" w14:textId="77777777" w:rsidR="006315F9" w:rsidRDefault="006315F9" w:rsidP="006315F9">
                          <w:r>
                            <w:t>L</w:t>
                          </w:r>
                        </w:p>
                      </w:txbxContent>
                    </v:textbox>
                  </v:shape>
                  <v:shape id="AutoShape 33" o:spid="_x0000_s1057" type="#_x0000_t32" style="position:absolute;left:5074;top:7378;width:0;height: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B0UyQAAAOIAAAAPAAAAZHJzL2Rvd25yZXYueG1sRI9Ba8JA&#10;FITvBf/D8oTe6q4SY4iuIpZSoZdWe/D4yD6TaPZtyG5N/PfdQsHjMDPfMKvNYBtxo87XjjVMJwoE&#10;ceFMzaWG7+PbSwbCB2SDjWPScCcPm/XoaYW5cT1/0e0QShEh7HPUUIXQ5lL6oiKLfuJa4uidXWcx&#10;RNmV0nTYR7ht5EypVFqsOS5U2NKuouJ6+LEa0kbd98eP955n2cl9Xl7D3Fqj9fN42C5BBBrCI/zf&#10;3hsNc5Uk6WKRJfB3Kd4Buf4FAAD//wMAUEsBAi0AFAAGAAgAAAAhANvh9svuAAAAhQEAABMAAAAA&#10;AAAAAAAAAAAAAAAAAFtDb250ZW50X1R5cGVzXS54bWxQSwECLQAUAAYACAAAACEAWvQsW78AAAAV&#10;AQAACwAAAAAAAAAAAAAAAAAfAQAAX3JlbHMvLnJlbHNQSwECLQAUAAYACAAAACEABAAdFMkAAADi&#10;AAAADwAAAAAAAAAAAAAAAAAHAgAAZHJzL2Rvd25yZXYueG1sUEsFBgAAAAADAAMAtwAAAP0CAAAA&#10;AA==&#10;">
                    <v:stroke dashstyle="1 1"/>
                  </v:shape>
                </v:group>
                <w10:wrap type="topAndBottom"/>
              </v:group>
            </w:pict>
          </mc:Fallback>
        </mc:AlternateContent>
      </w:r>
    </w:p>
    <w:p w14:paraId="63DED0F9" w14:textId="10519227" w:rsidR="006315F9" w:rsidRPr="00276AFB" w:rsidRDefault="006315F9" w:rsidP="00DD7B8F">
      <w:pPr>
        <w:spacing w:after="0" w:line="240" w:lineRule="auto"/>
        <w:jc w:val="center"/>
        <w:rPr>
          <w:rFonts w:ascii="Palatino Linotype" w:hAnsi="Palatino Linotype"/>
          <w:szCs w:val="18"/>
          <w:highlight w:val="yellow"/>
          <w:lang w:val="en-US"/>
        </w:rPr>
      </w:pPr>
    </w:p>
    <w:p w14:paraId="36E1FFAB" w14:textId="37CF5EAF" w:rsidR="00BD5A9A" w:rsidRDefault="006315F9" w:rsidP="00BD5A9A">
      <w:pPr>
        <w:pStyle w:val="Descripcin"/>
        <w:spacing w:after="0"/>
        <w:ind w:left="-144"/>
        <w:jc w:val="center"/>
        <w:rPr>
          <w:rFonts w:ascii="Palatino Linotype" w:hAnsi="Palatino Linotype"/>
          <w:i w:val="0"/>
          <w:iCs w:val="0"/>
          <w:szCs w:val="12"/>
          <w:lang w:val="en-US"/>
        </w:rPr>
      </w:pPr>
      <w:r w:rsidRPr="0045086A">
        <w:rPr>
          <w:rFonts w:ascii="Palatino Linotype" w:hAnsi="Palatino Linotype"/>
          <w:b/>
          <w:bCs/>
          <w:i w:val="0"/>
          <w:iCs w:val="0"/>
          <w:szCs w:val="12"/>
          <w:lang w:val="en-US"/>
        </w:rPr>
        <w:t xml:space="preserve">Figure </w:t>
      </w:r>
      <w:r w:rsidR="0094511B" w:rsidRPr="0045086A">
        <w:rPr>
          <w:rFonts w:ascii="Palatino Linotype" w:hAnsi="Palatino Linotype"/>
          <w:b/>
          <w:bCs/>
          <w:i w:val="0"/>
          <w:iCs w:val="0"/>
          <w:szCs w:val="12"/>
          <w:lang w:val="en-US"/>
        </w:rPr>
        <w:t>S</w:t>
      </w:r>
      <w:r w:rsidRPr="0045086A">
        <w:rPr>
          <w:rFonts w:ascii="Palatino Linotype" w:hAnsi="Palatino Linotype"/>
          <w:b/>
          <w:bCs/>
          <w:i w:val="0"/>
          <w:iCs w:val="0"/>
          <w:szCs w:val="12"/>
          <w:lang w:val="en-US"/>
        </w:rPr>
        <w:t xml:space="preserve">1. </w:t>
      </w:r>
      <w:r w:rsidRPr="0045086A">
        <w:rPr>
          <w:rFonts w:ascii="Palatino Linotype" w:hAnsi="Palatino Linotype"/>
          <w:i w:val="0"/>
          <w:iCs w:val="0"/>
          <w:szCs w:val="12"/>
          <w:lang w:val="en-US"/>
        </w:rPr>
        <w:t>Experimental arrangement used for DMA. a) side view, b) top view.</w:t>
      </w:r>
    </w:p>
    <w:p w14:paraId="50B3908D" w14:textId="77777777" w:rsidR="00BD5A9A" w:rsidRPr="00BD5A9A" w:rsidRDefault="00BD5A9A" w:rsidP="00BD5A9A">
      <w:pPr>
        <w:rPr>
          <w:lang w:val="en-US"/>
        </w:rPr>
      </w:pPr>
    </w:p>
    <w:p w14:paraId="09F1B18F" w14:textId="61117DAA" w:rsidR="006315F9" w:rsidRDefault="006315F9" w:rsidP="00BD5A9A">
      <w:pPr>
        <w:tabs>
          <w:tab w:val="left" w:pos="7553"/>
        </w:tabs>
        <w:spacing w:after="0" w:line="240" w:lineRule="auto"/>
        <w:ind w:firstLine="446"/>
        <w:rPr>
          <w:rFonts w:ascii="Palatino Linotype" w:hAnsi="Palatino Linotype"/>
          <w:sz w:val="20"/>
          <w:szCs w:val="18"/>
          <w:lang w:val="en-US"/>
        </w:rPr>
      </w:pPr>
      <w:bookmarkStart w:id="1" w:name="_Hlk164692287"/>
      <w:r w:rsidRPr="00A62438">
        <w:rPr>
          <w:rFonts w:ascii="Palatino Linotype" w:hAnsi="Palatino Linotype"/>
          <w:sz w:val="20"/>
          <w:szCs w:val="18"/>
          <w:lang w:val="en-US"/>
        </w:rPr>
        <w:t xml:space="preserve">To calculate stress applied to this configuration of spheres, it </w:t>
      </w:r>
      <w:r w:rsidR="00877E8A">
        <w:rPr>
          <w:rFonts w:ascii="Palatino Linotype" w:hAnsi="Palatino Linotype"/>
          <w:sz w:val="20"/>
          <w:szCs w:val="18"/>
          <w:lang w:val="en-US"/>
        </w:rPr>
        <w:t>is</w:t>
      </w:r>
      <w:r w:rsidRPr="00A62438">
        <w:rPr>
          <w:rFonts w:ascii="Palatino Linotype" w:hAnsi="Palatino Linotype"/>
          <w:sz w:val="20"/>
          <w:szCs w:val="18"/>
          <w:lang w:val="en-US"/>
        </w:rPr>
        <w:t xml:space="preserve"> assumed that they form a cylinder of length L = 2r and a radius R, whose projection is denoted in the shaded area. The radius R of the cylinder, which is given by </w:t>
      </w:r>
      <w:r w:rsidR="00476B88" w:rsidRPr="00A62438">
        <w:rPr>
          <w:rFonts w:ascii="Palatino Linotype" w:hAnsi="Palatino Linotype"/>
          <w:sz w:val="20"/>
          <w:szCs w:val="18"/>
          <w:lang w:val="en-US"/>
        </w:rPr>
        <w:t>Descartes’ circle</w:t>
      </w:r>
      <w:r w:rsidRPr="00A62438">
        <w:rPr>
          <w:rFonts w:ascii="Palatino Linotype" w:hAnsi="Palatino Linotype"/>
          <w:sz w:val="20"/>
          <w:szCs w:val="18"/>
          <w:lang w:val="en-US"/>
        </w:rPr>
        <w:t xml:space="preserve"> theorem</w:t>
      </w:r>
      <w:r w:rsidR="00A62438" w:rsidRPr="00A62438">
        <w:rPr>
          <w:rFonts w:ascii="Palatino Linotype" w:hAnsi="Palatino Linotype"/>
          <w:sz w:val="20"/>
          <w:szCs w:val="18"/>
          <w:lang w:val="en-US"/>
        </w:rPr>
        <w:t xml:space="preserve"> [</w:t>
      </w:r>
      <w:r w:rsidR="0037191C">
        <w:rPr>
          <w:rFonts w:ascii="Palatino Linotype" w:hAnsi="Palatino Linotype"/>
          <w:sz w:val="20"/>
          <w:szCs w:val="18"/>
          <w:lang w:val="en-US"/>
        </w:rPr>
        <w:t>5</w:t>
      </w:r>
      <w:r w:rsidR="00A62438" w:rsidRPr="00A62438">
        <w:rPr>
          <w:rFonts w:ascii="Palatino Linotype" w:hAnsi="Palatino Linotype"/>
          <w:sz w:val="20"/>
          <w:szCs w:val="18"/>
          <w:lang w:val="en-US"/>
        </w:rPr>
        <w:t>7]</w:t>
      </w:r>
      <w:r w:rsidRPr="00A62438">
        <w:rPr>
          <w:rFonts w:ascii="Palatino Linotype" w:hAnsi="Palatino Linotype"/>
          <w:sz w:val="20"/>
          <w:szCs w:val="18"/>
          <w:lang w:val="en-US"/>
        </w:rPr>
        <w:t>, establishes the relationship between four circles tangent to each other through their curvature k:</w:t>
      </w:r>
    </w:p>
    <w:p w14:paraId="02A255CA" w14:textId="77777777" w:rsidR="00BD5A9A" w:rsidRPr="00A62438" w:rsidRDefault="00BD5A9A" w:rsidP="00DD7B8F">
      <w:pPr>
        <w:tabs>
          <w:tab w:val="left" w:pos="7553"/>
        </w:tabs>
        <w:spacing w:line="240" w:lineRule="auto"/>
        <w:ind w:firstLine="450"/>
        <w:rPr>
          <w:rFonts w:ascii="Palatino Linotype" w:hAnsi="Palatino Linotype"/>
          <w:sz w:val="20"/>
          <w:szCs w:val="18"/>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1417"/>
      </w:tblGrid>
      <w:tr w:rsidR="006315F9" w:rsidRPr="00A62438" w14:paraId="3EEE2485" w14:textId="77777777" w:rsidTr="000A24A6">
        <w:tc>
          <w:tcPr>
            <w:tcW w:w="6930" w:type="dxa"/>
          </w:tcPr>
          <w:p w14:paraId="18356C54" w14:textId="638EC8AE" w:rsidR="006315F9" w:rsidRPr="00A62438" w:rsidRDefault="005647AB" w:rsidP="00DD7B8F">
            <w:pPr>
              <w:tabs>
                <w:tab w:val="left" w:pos="7553"/>
              </w:tabs>
              <w:spacing w:line="240" w:lineRule="auto"/>
              <w:jc w:val="center"/>
              <w:rPr>
                <w:rFonts w:ascii="Palatino Linotype" w:hAnsi="Palatino Linotype"/>
                <w:sz w:val="20"/>
                <w:szCs w:val="18"/>
                <w:lang w:val="en-US"/>
              </w:rPr>
            </w:pPr>
            <m:oMathPara>
              <m:oMath>
                <m:sSub>
                  <m:sSubPr>
                    <m:ctrlPr>
                      <w:rPr>
                        <w:rFonts w:ascii="Cambria Math" w:hAnsi="Cambria Math"/>
                        <w:sz w:val="20"/>
                        <w:szCs w:val="18"/>
                        <w:lang w:val="en-US"/>
                      </w:rPr>
                    </m:ctrlPr>
                  </m:sSubPr>
                  <m:e>
                    <m:r>
                      <m:rPr>
                        <m:sty m:val="p"/>
                      </m:rPr>
                      <w:rPr>
                        <w:rFonts w:ascii="Cambria Math" w:hAnsi="Cambria Math"/>
                        <w:sz w:val="20"/>
                        <w:szCs w:val="18"/>
                        <w:lang w:val="en-US"/>
                      </w:rPr>
                      <m:t>k</m:t>
                    </m:r>
                  </m:e>
                  <m:sub>
                    <m:r>
                      <m:rPr>
                        <m:sty m:val="p"/>
                      </m:rPr>
                      <w:rPr>
                        <w:rFonts w:ascii="Cambria Math" w:hAnsi="Cambria Math"/>
                        <w:sz w:val="20"/>
                        <w:szCs w:val="18"/>
                        <w:lang w:val="en-US"/>
                      </w:rPr>
                      <m:t>1</m:t>
                    </m:r>
                  </m:sub>
                </m:sSub>
                <m:r>
                  <m:rPr>
                    <m:sty m:val="p"/>
                  </m:rPr>
                  <w:rPr>
                    <w:rFonts w:ascii="Cambria Math" w:hAnsi="Cambria Math"/>
                    <w:sz w:val="20"/>
                    <w:szCs w:val="18"/>
                    <w:lang w:val="en-US"/>
                  </w:rPr>
                  <m:t>+</m:t>
                </m:r>
                <m:sSub>
                  <m:sSubPr>
                    <m:ctrlPr>
                      <w:rPr>
                        <w:rFonts w:ascii="Cambria Math" w:hAnsi="Cambria Math"/>
                        <w:sz w:val="20"/>
                        <w:szCs w:val="18"/>
                        <w:lang w:val="en-US"/>
                      </w:rPr>
                    </m:ctrlPr>
                  </m:sSubPr>
                  <m:e>
                    <m:r>
                      <m:rPr>
                        <m:sty m:val="p"/>
                      </m:rPr>
                      <w:rPr>
                        <w:rFonts w:ascii="Cambria Math" w:hAnsi="Cambria Math"/>
                        <w:sz w:val="20"/>
                        <w:szCs w:val="18"/>
                        <w:lang w:val="en-US"/>
                      </w:rPr>
                      <m:t>k</m:t>
                    </m:r>
                  </m:e>
                  <m:sub>
                    <m:r>
                      <m:rPr>
                        <m:sty m:val="p"/>
                      </m:rPr>
                      <w:rPr>
                        <w:rFonts w:ascii="Cambria Math" w:hAnsi="Cambria Math"/>
                        <w:sz w:val="20"/>
                        <w:szCs w:val="18"/>
                        <w:lang w:val="en-US"/>
                      </w:rPr>
                      <m:t>2</m:t>
                    </m:r>
                  </m:sub>
                </m:sSub>
                <m:r>
                  <m:rPr>
                    <m:sty m:val="p"/>
                  </m:rPr>
                  <w:rPr>
                    <w:rFonts w:ascii="Cambria Math" w:hAnsi="Cambria Math"/>
                    <w:sz w:val="20"/>
                    <w:szCs w:val="18"/>
                    <w:lang w:val="en-US"/>
                  </w:rPr>
                  <m:t>+</m:t>
                </m:r>
                <m:sSub>
                  <m:sSubPr>
                    <m:ctrlPr>
                      <w:rPr>
                        <w:rFonts w:ascii="Cambria Math" w:hAnsi="Cambria Math"/>
                        <w:sz w:val="20"/>
                        <w:szCs w:val="18"/>
                        <w:lang w:val="en-US"/>
                      </w:rPr>
                    </m:ctrlPr>
                  </m:sSubPr>
                  <m:e>
                    <m:r>
                      <m:rPr>
                        <m:sty m:val="p"/>
                      </m:rPr>
                      <w:rPr>
                        <w:rFonts w:ascii="Cambria Math" w:hAnsi="Cambria Math"/>
                        <w:sz w:val="20"/>
                        <w:szCs w:val="18"/>
                        <w:lang w:val="en-US"/>
                      </w:rPr>
                      <m:t>k</m:t>
                    </m:r>
                  </m:e>
                  <m:sub>
                    <m:r>
                      <m:rPr>
                        <m:sty m:val="p"/>
                      </m:rPr>
                      <w:rPr>
                        <w:rFonts w:ascii="Cambria Math" w:hAnsi="Cambria Math"/>
                        <w:sz w:val="20"/>
                        <w:szCs w:val="18"/>
                        <w:lang w:val="en-US"/>
                      </w:rPr>
                      <m:t>3</m:t>
                    </m:r>
                  </m:sub>
                </m:sSub>
                <m:r>
                  <m:rPr>
                    <m:sty m:val="p"/>
                  </m:rPr>
                  <w:rPr>
                    <w:rFonts w:ascii="Cambria Math" w:hAnsi="Cambria Math"/>
                    <w:sz w:val="20"/>
                    <w:szCs w:val="18"/>
                    <w:lang w:val="en-US"/>
                  </w:rPr>
                  <m:t>+</m:t>
                </m:r>
                <m:sSub>
                  <m:sSubPr>
                    <m:ctrlPr>
                      <w:rPr>
                        <w:rFonts w:ascii="Cambria Math" w:hAnsi="Cambria Math"/>
                        <w:sz w:val="20"/>
                        <w:szCs w:val="18"/>
                        <w:lang w:val="en-US"/>
                      </w:rPr>
                    </m:ctrlPr>
                  </m:sSubPr>
                  <m:e>
                    <m:r>
                      <m:rPr>
                        <m:sty m:val="p"/>
                      </m:rPr>
                      <w:rPr>
                        <w:rFonts w:ascii="Cambria Math" w:hAnsi="Cambria Math"/>
                        <w:sz w:val="20"/>
                        <w:szCs w:val="18"/>
                        <w:lang w:val="en-US"/>
                      </w:rPr>
                      <m:t>k</m:t>
                    </m:r>
                  </m:e>
                  <m:sub>
                    <m:r>
                      <m:rPr>
                        <m:sty m:val="p"/>
                      </m:rPr>
                      <w:rPr>
                        <w:rFonts w:ascii="Cambria Math" w:hAnsi="Cambria Math"/>
                        <w:sz w:val="20"/>
                        <w:szCs w:val="18"/>
                        <w:lang w:val="en-US"/>
                      </w:rPr>
                      <m:t>4</m:t>
                    </m:r>
                  </m:sub>
                </m:sSub>
                <m:r>
                  <m:rPr>
                    <m:sty m:val="p"/>
                  </m:rPr>
                  <w:rPr>
                    <w:rFonts w:ascii="Cambria Math" w:hAnsi="Cambria Math"/>
                    <w:sz w:val="20"/>
                    <w:szCs w:val="18"/>
                    <w:lang w:val="en-US"/>
                  </w:rPr>
                  <m:t>=2 (</m:t>
                </m:r>
                <m:sSubSup>
                  <m:sSubSupPr>
                    <m:ctrlPr>
                      <w:rPr>
                        <w:rFonts w:ascii="Cambria Math" w:hAnsi="Cambria Math"/>
                        <w:sz w:val="20"/>
                        <w:szCs w:val="18"/>
                        <w:lang w:val="en-US"/>
                      </w:rPr>
                    </m:ctrlPr>
                  </m:sSubSupPr>
                  <m:e>
                    <m:r>
                      <m:rPr>
                        <m:sty m:val="p"/>
                      </m:rPr>
                      <w:rPr>
                        <w:rFonts w:ascii="Cambria Math" w:hAnsi="Cambria Math"/>
                        <w:sz w:val="20"/>
                        <w:szCs w:val="18"/>
                        <w:lang w:val="en-US"/>
                      </w:rPr>
                      <m:t>k</m:t>
                    </m:r>
                  </m:e>
                  <m:sub>
                    <m:r>
                      <m:rPr>
                        <m:sty m:val="p"/>
                      </m:rPr>
                      <w:rPr>
                        <w:rFonts w:ascii="Cambria Math" w:hAnsi="Cambria Math"/>
                        <w:sz w:val="20"/>
                        <w:szCs w:val="18"/>
                        <w:lang w:val="en-US"/>
                      </w:rPr>
                      <m:t>1</m:t>
                    </m:r>
                  </m:sub>
                  <m:sup>
                    <m:r>
                      <m:rPr>
                        <m:sty m:val="p"/>
                      </m:rPr>
                      <w:rPr>
                        <w:rFonts w:ascii="Cambria Math" w:hAnsi="Cambria Math"/>
                        <w:sz w:val="20"/>
                        <w:szCs w:val="18"/>
                        <w:lang w:val="en-US"/>
                      </w:rPr>
                      <m:t>2</m:t>
                    </m:r>
                  </m:sup>
                </m:sSubSup>
                <m:r>
                  <m:rPr>
                    <m:sty m:val="p"/>
                  </m:rPr>
                  <w:rPr>
                    <w:rFonts w:ascii="Cambria Math" w:hAnsi="Cambria Math"/>
                    <w:sz w:val="20"/>
                    <w:szCs w:val="18"/>
                    <w:lang w:val="en-US"/>
                  </w:rPr>
                  <m:t>+</m:t>
                </m:r>
                <m:sSubSup>
                  <m:sSubSupPr>
                    <m:ctrlPr>
                      <w:rPr>
                        <w:rFonts w:ascii="Cambria Math" w:hAnsi="Cambria Math"/>
                        <w:sz w:val="20"/>
                        <w:szCs w:val="18"/>
                        <w:lang w:val="en-US"/>
                      </w:rPr>
                    </m:ctrlPr>
                  </m:sSubSupPr>
                  <m:e>
                    <m:r>
                      <m:rPr>
                        <m:sty m:val="p"/>
                      </m:rPr>
                      <w:rPr>
                        <w:rFonts w:ascii="Cambria Math" w:hAnsi="Cambria Math"/>
                        <w:sz w:val="20"/>
                        <w:szCs w:val="18"/>
                        <w:lang w:val="en-US"/>
                      </w:rPr>
                      <m:t>k</m:t>
                    </m:r>
                  </m:e>
                  <m:sub>
                    <m:r>
                      <m:rPr>
                        <m:sty m:val="p"/>
                      </m:rPr>
                      <w:rPr>
                        <w:rFonts w:ascii="Cambria Math" w:hAnsi="Cambria Math"/>
                        <w:sz w:val="20"/>
                        <w:szCs w:val="18"/>
                        <w:lang w:val="en-US"/>
                      </w:rPr>
                      <m:t>2</m:t>
                    </m:r>
                  </m:sub>
                  <m:sup>
                    <m:r>
                      <m:rPr>
                        <m:sty m:val="p"/>
                      </m:rPr>
                      <w:rPr>
                        <w:rFonts w:ascii="Cambria Math" w:hAnsi="Cambria Math"/>
                        <w:sz w:val="20"/>
                        <w:szCs w:val="18"/>
                        <w:lang w:val="en-US"/>
                      </w:rPr>
                      <m:t>2</m:t>
                    </m:r>
                  </m:sup>
                </m:sSubSup>
                <m:r>
                  <m:rPr>
                    <m:sty m:val="p"/>
                  </m:rPr>
                  <w:rPr>
                    <w:rFonts w:ascii="Cambria Math" w:hAnsi="Cambria Math"/>
                    <w:sz w:val="20"/>
                    <w:szCs w:val="18"/>
                    <w:lang w:val="en-US"/>
                  </w:rPr>
                  <m:t>+</m:t>
                </m:r>
                <m:sSubSup>
                  <m:sSubSupPr>
                    <m:ctrlPr>
                      <w:rPr>
                        <w:rFonts w:ascii="Cambria Math" w:hAnsi="Cambria Math"/>
                        <w:sz w:val="20"/>
                        <w:szCs w:val="18"/>
                        <w:lang w:val="en-US"/>
                      </w:rPr>
                    </m:ctrlPr>
                  </m:sSubSupPr>
                  <m:e>
                    <m:r>
                      <m:rPr>
                        <m:sty m:val="p"/>
                      </m:rPr>
                      <w:rPr>
                        <w:rFonts w:ascii="Cambria Math" w:hAnsi="Cambria Math"/>
                        <w:sz w:val="20"/>
                        <w:szCs w:val="18"/>
                        <w:lang w:val="en-US"/>
                      </w:rPr>
                      <m:t>k</m:t>
                    </m:r>
                  </m:e>
                  <m:sub>
                    <m:r>
                      <m:rPr>
                        <m:sty m:val="p"/>
                      </m:rPr>
                      <w:rPr>
                        <w:rFonts w:ascii="Cambria Math" w:hAnsi="Cambria Math"/>
                        <w:sz w:val="20"/>
                        <w:szCs w:val="18"/>
                        <w:lang w:val="en-US"/>
                      </w:rPr>
                      <m:t>3</m:t>
                    </m:r>
                  </m:sub>
                  <m:sup>
                    <m:r>
                      <m:rPr>
                        <m:sty m:val="p"/>
                      </m:rPr>
                      <w:rPr>
                        <w:rFonts w:ascii="Cambria Math" w:hAnsi="Cambria Math"/>
                        <w:sz w:val="20"/>
                        <w:szCs w:val="18"/>
                        <w:lang w:val="en-US"/>
                      </w:rPr>
                      <m:t>2</m:t>
                    </m:r>
                  </m:sup>
                </m:sSubSup>
                <m:r>
                  <m:rPr>
                    <m:sty m:val="p"/>
                  </m:rPr>
                  <w:rPr>
                    <w:rFonts w:ascii="Cambria Math" w:hAnsi="Cambria Math"/>
                    <w:sz w:val="20"/>
                    <w:szCs w:val="18"/>
                    <w:lang w:val="en-US"/>
                  </w:rPr>
                  <m:t>+</m:t>
                </m:r>
                <m:sSubSup>
                  <m:sSubSupPr>
                    <m:ctrlPr>
                      <w:rPr>
                        <w:rFonts w:ascii="Cambria Math" w:hAnsi="Cambria Math"/>
                        <w:sz w:val="20"/>
                        <w:szCs w:val="18"/>
                        <w:lang w:val="en-US"/>
                      </w:rPr>
                    </m:ctrlPr>
                  </m:sSubSupPr>
                  <m:e>
                    <m:r>
                      <m:rPr>
                        <m:sty m:val="p"/>
                      </m:rPr>
                      <w:rPr>
                        <w:rFonts w:ascii="Cambria Math" w:hAnsi="Cambria Math"/>
                        <w:sz w:val="20"/>
                        <w:szCs w:val="18"/>
                        <w:lang w:val="en-US"/>
                      </w:rPr>
                      <m:t>k</m:t>
                    </m:r>
                  </m:e>
                  <m:sub>
                    <m:r>
                      <m:rPr>
                        <m:sty m:val="p"/>
                      </m:rPr>
                      <w:rPr>
                        <w:rFonts w:ascii="Cambria Math" w:hAnsi="Cambria Math"/>
                        <w:sz w:val="20"/>
                        <w:szCs w:val="18"/>
                        <w:lang w:val="en-US"/>
                      </w:rPr>
                      <m:t>4</m:t>
                    </m:r>
                  </m:sub>
                  <m:sup>
                    <m:r>
                      <m:rPr>
                        <m:sty m:val="p"/>
                      </m:rPr>
                      <w:rPr>
                        <w:rFonts w:ascii="Cambria Math" w:hAnsi="Cambria Math"/>
                        <w:sz w:val="20"/>
                        <w:szCs w:val="18"/>
                        <w:lang w:val="en-US"/>
                      </w:rPr>
                      <m:t>2</m:t>
                    </m:r>
                  </m:sup>
                </m:sSubSup>
                <m:r>
                  <m:rPr>
                    <m:sty m:val="p"/>
                  </m:rPr>
                  <w:rPr>
                    <w:rFonts w:ascii="Cambria Math" w:hAnsi="Cambria Math"/>
                    <w:sz w:val="20"/>
                    <w:szCs w:val="18"/>
                    <w:lang w:val="en-US"/>
                  </w:rPr>
                  <m:t>)</m:t>
                </m:r>
              </m:oMath>
            </m:oMathPara>
          </w:p>
        </w:tc>
        <w:tc>
          <w:tcPr>
            <w:tcW w:w="1417" w:type="dxa"/>
          </w:tcPr>
          <w:p w14:paraId="5489A0E4" w14:textId="1B44A6C7" w:rsidR="006315F9" w:rsidRPr="00A62438" w:rsidRDefault="006315F9" w:rsidP="00DD7B8F">
            <w:pPr>
              <w:tabs>
                <w:tab w:val="left" w:pos="7553"/>
              </w:tabs>
              <w:spacing w:line="240" w:lineRule="auto"/>
              <w:jc w:val="center"/>
              <w:rPr>
                <w:rFonts w:ascii="Palatino Linotype" w:hAnsi="Palatino Linotype"/>
                <w:sz w:val="20"/>
                <w:szCs w:val="18"/>
                <w:lang w:val="en-US"/>
              </w:rPr>
            </w:pPr>
            <w:r w:rsidRPr="00A62438">
              <w:rPr>
                <w:rFonts w:ascii="Palatino Linotype" w:hAnsi="Palatino Linotype"/>
                <w:sz w:val="20"/>
                <w:szCs w:val="18"/>
                <w:lang w:val="en-US"/>
              </w:rPr>
              <w:t>(</w:t>
            </w:r>
            <w:r w:rsidR="00B67AEF" w:rsidRPr="00A62438">
              <w:rPr>
                <w:rFonts w:ascii="Palatino Linotype" w:hAnsi="Palatino Linotype"/>
                <w:sz w:val="20"/>
                <w:szCs w:val="18"/>
                <w:lang w:val="en-US"/>
              </w:rPr>
              <w:t>1</w:t>
            </w:r>
            <w:r w:rsidRPr="00A62438">
              <w:rPr>
                <w:rFonts w:ascii="Palatino Linotype" w:hAnsi="Palatino Linotype"/>
                <w:sz w:val="20"/>
                <w:szCs w:val="18"/>
                <w:lang w:val="en-US"/>
              </w:rPr>
              <w:t>)</w:t>
            </w:r>
          </w:p>
        </w:tc>
      </w:tr>
      <w:tr w:rsidR="006315F9" w:rsidRPr="00A62438" w14:paraId="53D1EA89" w14:textId="77777777" w:rsidTr="000A24A6">
        <w:tc>
          <w:tcPr>
            <w:tcW w:w="6930" w:type="dxa"/>
          </w:tcPr>
          <w:p w14:paraId="50FBC60D" w14:textId="44796368" w:rsidR="006315F9" w:rsidRPr="00A62438" w:rsidRDefault="005647AB" w:rsidP="00DD7B8F">
            <w:pPr>
              <w:tabs>
                <w:tab w:val="left" w:pos="7553"/>
              </w:tabs>
              <w:spacing w:line="240" w:lineRule="auto"/>
              <w:jc w:val="center"/>
              <w:rPr>
                <w:rFonts w:ascii="Palatino Linotype" w:hAnsi="Palatino Linotype"/>
                <w:sz w:val="20"/>
                <w:szCs w:val="18"/>
                <w:lang w:val="en-US"/>
              </w:rPr>
            </w:pPr>
            <m:oMathPara>
              <m:oMath>
                <m:sSub>
                  <m:sSubPr>
                    <m:ctrlPr>
                      <w:rPr>
                        <w:rFonts w:ascii="Cambria Math" w:hAnsi="Cambria Math"/>
                        <w:sz w:val="20"/>
                        <w:szCs w:val="18"/>
                        <w:lang w:val="en-US"/>
                      </w:rPr>
                    </m:ctrlPr>
                  </m:sSubPr>
                  <m:e>
                    <m:r>
                      <m:rPr>
                        <m:sty m:val="p"/>
                      </m:rPr>
                      <w:rPr>
                        <w:rFonts w:ascii="Cambria Math" w:hAnsi="Cambria Math"/>
                        <w:sz w:val="20"/>
                        <w:szCs w:val="18"/>
                        <w:lang w:val="en-US"/>
                      </w:rPr>
                      <m:t>k</m:t>
                    </m:r>
                  </m:e>
                  <m:sub>
                    <m:r>
                      <m:rPr>
                        <m:sty m:val="p"/>
                      </m:rPr>
                      <w:rPr>
                        <w:rFonts w:ascii="Cambria Math" w:hAnsi="Cambria Math"/>
                        <w:sz w:val="20"/>
                        <w:szCs w:val="18"/>
                        <w:lang w:val="en-US"/>
                      </w:rPr>
                      <m:t>i</m:t>
                    </m:r>
                  </m:sub>
                </m:sSub>
                <m:r>
                  <m:rPr>
                    <m:sty m:val="p"/>
                  </m:rPr>
                  <w:rPr>
                    <w:rFonts w:ascii="Cambria Math" w:hAnsi="Cambria Math"/>
                    <w:sz w:val="20"/>
                    <w:szCs w:val="18"/>
                    <w:lang w:val="en-US"/>
                  </w:rPr>
                  <m:t>=±</m:t>
                </m:r>
                <m:f>
                  <m:fPr>
                    <m:type m:val="skw"/>
                    <m:ctrlPr>
                      <w:rPr>
                        <w:rFonts w:ascii="Cambria Math" w:hAnsi="Cambria Math"/>
                        <w:sz w:val="20"/>
                        <w:szCs w:val="18"/>
                        <w:lang w:val="en-US"/>
                      </w:rPr>
                    </m:ctrlPr>
                  </m:fPr>
                  <m:num>
                    <m:r>
                      <m:rPr>
                        <m:sty m:val="p"/>
                      </m:rPr>
                      <w:rPr>
                        <w:rFonts w:ascii="Cambria Math" w:hAnsi="Cambria Math"/>
                        <w:sz w:val="20"/>
                        <w:szCs w:val="18"/>
                        <w:lang w:val="en-US"/>
                      </w:rPr>
                      <m:t>1</m:t>
                    </m:r>
                  </m:num>
                  <m:den>
                    <m:sSub>
                      <m:sSubPr>
                        <m:ctrlPr>
                          <w:rPr>
                            <w:rFonts w:ascii="Cambria Math" w:hAnsi="Cambria Math"/>
                            <w:sz w:val="20"/>
                            <w:szCs w:val="18"/>
                            <w:lang w:val="en-US"/>
                          </w:rPr>
                        </m:ctrlPr>
                      </m:sSubPr>
                      <m:e>
                        <m:r>
                          <m:rPr>
                            <m:sty m:val="p"/>
                          </m:rPr>
                          <w:rPr>
                            <w:rFonts w:ascii="Cambria Math" w:hAnsi="Cambria Math"/>
                            <w:sz w:val="20"/>
                            <w:szCs w:val="18"/>
                            <w:lang w:val="en-US"/>
                          </w:rPr>
                          <m:t>r</m:t>
                        </m:r>
                      </m:e>
                      <m:sub>
                        <m:r>
                          <m:rPr>
                            <m:sty m:val="p"/>
                          </m:rPr>
                          <w:rPr>
                            <w:rFonts w:ascii="Cambria Math" w:hAnsi="Cambria Math"/>
                            <w:sz w:val="20"/>
                            <w:szCs w:val="18"/>
                            <w:lang w:val="en-US"/>
                          </w:rPr>
                          <m:t>i</m:t>
                        </m:r>
                      </m:sub>
                    </m:sSub>
                  </m:den>
                </m:f>
              </m:oMath>
            </m:oMathPara>
          </w:p>
        </w:tc>
        <w:tc>
          <w:tcPr>
            <w:tcW w:w="1417" w:type="dxa"/>
          </w:tcPr>
          <w:p w14:paraId="65E9C25A" w14:textId="3D0544C3" w:rsidR="006315F9" w:rsidRPr="00A62438" w:rsidRDefault="006315F9" w:rsidP="00DD7B8F">
            <w:pPr>
              <w:tabs>
                <w:tab w:val="left" w:pos="7553"/>
              </w:tabs>
              <w:spacing w:line="240" w:lineRule="auto"/>
              <w:jc w:val="center"/>
              <w:rPr>
                <w:rFonts w:ascii="Palatino Linotype" w:hAnsi="Palatino Linotype"/>
                <w:sz w:val="20"/>
                <w:szCs w:val="18"/>
                <w:lang w:val="en-US"/>
              </w:rPr>
            </w:pPr>
            <w:r w:rsidRPr="00A62438">
              <w:rPr>
                <w:rFonts w:ascii="Palatino Linotype" w:hAnsi="Palatino Linotype"/>
                <w:sz w:val="20"/>
                <w:szCs w:val="18"/>
                <w:lang w:val="en-US"/>
              </w:rPr>
              <w:t>(</w:t>
            </w:r>
            <w:r w:rsidR="00B67AEF" w:rsidRPr="00A62438">
              <w:rPr>
                <w:rFonts w:ascii="Palatino Linotype" w:hAnsi="Palatino Linotype"/>
                <w:sz w:val="20"/>
                <w:szCs w:val="18"/>
                <w:lang w:val="en-US"/>
              </w:rPr>
              <w:t>2</w:t>
            </w:r>
            <w:r w:rsidRPr="00A62438">
              <w:rPr>
                <w:rFonts w:ascii="Palatino Linotype" w:hAnsi="Palatino Linotype"/>
                <w:sz w:val="20"/>
                <w:szCs w:val="18"/>
                <w:lang w:val="en-US"/>
              </w:rPr>
              <w:t>)</w:t>
            </w:r>
          </w:p>
        </w:tc>
      </w:tr>
      <w:bookmarkEnd w:id="1"/>
    </w:tbl>
    <w:p w14:paraId="318A4AAE" w14:textId="77777777" w:rsidR="00BD5A9A" w:rsidRDefault="00BD5A9A" w:rsidP="00DD7B8F">
      <w:pPr>
        <w:tabs>
          <w:tab w:val="left" w:pos="7553"/>
        </w:tabs>
        <w:spacing w:line="240" w:lineRule="auto"/>
        <w:ind w:firstLine="450"/>
        <w:rPr>
          <w:rFonts w:ascii="Palatino Linotype" w:hAnsi="Palatino Linotype"/>
          <w:sz w:val="20"/>
          <w:szCs w:val="18"/>
          <w:lang w:val="en-US"/>
        </w:rPr>
      </w:pPr>
    </w:p>
    <w:p w14:paraId="492EF580" w14:textId="28C1E566" w:rsidR="006315F9" w:rsidRPr="00976B33" w:rsidRDefault="006315F9" w:rsidP="00DD7B8F">
      <w:pPr>
        <w:tabs>
          <w:tab w:val="left" w:pos="7553"/>
        </w:tabs>
        <w:spacing w:line="240" w:lineRule="auto"/>
        <w:ind w:firstLine="450"/>
        <w:rPr>
          <w:rFonts w:ascii="Palatino Linotype" w:hAnsi="Palatino Linotype"/>
          <w:sz w:val="20"/>
          <w:szCs w:val="18"/>
          <w:lang w:val="en-US"/>
        </w:rPr>
      </w:pPr>
      <w:r w:rsidRPr="00976B33">
        <w:rPr>
          <w:rFonts w:ascii="Palatino Linotype" w:hAnsi="Palatino Linotype"/>
          <w:sz w:val="20"/>
          <w:szCs w:val="18"/>
          <w:lang w:val="en-US"/>
        </w:rPr>
        <w:t>In our configuration: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1417"/>
      </w:tblGrid>
      <w:tr w:rsidR="006315F9" w:rsidRPr="00976B33" w14:paraId="3479505F" w14:textId="77777777" w:rsidTr="000A24A6">
        <w:tc>
          <w:tcPr>
            <w:tcW w:w="6930" w:type="dxa"/>
          </w:tcPr>
          <w:p w14:paraId="298D0CA3" w14:textId="2CE4AD21" w:rsidR="006315F9" w:rsidRPr="00976B33" w:rsidRDefault="005647AB" w:rsidP="00DD7B8F">
            <w:pPr>
              <w:tabs>
                <w:tab w:val="left" w:pos="7553"/>
              </w:tabs>
              <w:spacing w:line="240" w:lineRule="auto"/>
              <w:jc w:val="center"/>
              <w:rPr>
                <w:rFonts w:ascii="Palatino Linotype" w:hAnsi="Palatino Linotype"/>
                <w:sz w:val="20"/>
                <w:szCs w:val="18"/>
                <w:lang w:val="en-US"/>
              </w:rPr>
            </w:pPr>
            <m:oMathPara>
              <m:oMath>
                <m:sSub>
                  <m:sSubPr>
                    <m:ctrlPr>
                      <w:rPr>
                        <w:rFonts w:ascii="Cambria Math" w:hAnsi="Cambria Math"/>
                        <w:sz w:val="20"/>
                        <w:szCs w:val="18"/>
                        <w:lang w:val="en-US"/>
                      </w:rPr>
                    </m:ctrlPr>
                  </m:sSubPr>
                  <m:e>
                    <m:r>
                      <m:rPr>
                        <m:sty m:val="p"/>
                      </m:rPr>
                      <w:rPr>
                        <w:rFonts w:ascii="Cambria Math" w:hAnsi="Cambria Math"/>
                        <w:sz w:val="20"/>
                        <w:szCs w:val="18"/>
                        <w:lang w:val="en-US"/>
                      </w:rPr>
                      <m:t>k</m:t>
                    </m:r>
                  </m:e>
                  <m:sub>
                    <m:r>
                      <m:rPr>
                        <m:sty m:val="p"/>
                      </m:rPr>
                      <w:rPr>
                        <w:rFonts w:ascii="Cambria Math" w:hAnsi="Cambria Math"/>
                        <w:sz w:val="20"/>
                        <w:szCs w:val="18"/>
                        <w:lang w:val="en-US"/>
                      </w:rPr>
                      <m:t>r</m:t>
                    </m:r>
                  </m:sub>
                </m:sSub>
                <m:r>
                  <m:rPr>
                    <m:sty m:val="p"/>
                  </m:rPr>
                  <w:rPr>
                    <w:rFonts w:ascii="Cambria Math" w:hAnsi="Cambria Math"/>
                    <w:sz w:val="20"/>
                    <w:szCs w:val="18"/>
                    <w:lang w:val="en-US"/>
                  </w:rPr>
                  <m:t>=±</m:t>
                </m:r>
                <m:f>
                  <m:fPr>
                    <m:type m:val="skw"/>
                    <m:ctrlPr>
                      <w:rPr>
                        <w:rFonts w:ascii="Cambria Math" w:hAnsi="Cambria Math"/>
                        <w:sz w:val="20"/>
                        <w:szCs w:val="18"/>
                        <w:lang w:val="en-US"/>
                      </w:rPr>
                    </m:ctrlPr>
                  </m:fPr>
                  <m:num>
                    <m:r>
                      <m:rPr>
                        <m:sty m:val="p"/>
                      </m:rPr>
                      <w:rPr>
                        <w:rFonts w:ascii="Cambria Math" w:hAnsi="Cambria Math"/>
                        <w:sz w:val="20"/>
                        <w:szCs w:val="18"/>
                        <w:lang w:val="en-US"/>
                      </w:rPr>
                      <m:t>1</m:t>
                    </m:r>
                  </m:num>
                  <m:den>
                    <m:r>
                      <m:rPr>
                        <m:sty m:val="p"/>
                      </m:rPr>
                      <w:rPr>
                        <w:rFonts w:ascii="Cambria Math" w:hAnsi="Cambria Math"/>
                        <w:sz w:val="20"/>
                        <w:szCs w:val="18"/>
                        <w:lang w:val="en-US"/>
                      </w:rPr>
                      <m:t>r</m:t>
                    </m:r>
                  </m:den>
                </m:f>
              </m:oMath>
            </m:oMathPara>
          </w:p>
        </w:tc>
        <w:tc>
          <w:tcPr>
            <w:tcW w:w="1417" w:type="dxa"/>
          </w:tcPr>
          <w:p w14:paraId="232A9A97" w14:textId="3F71FE65" w:rsidR="006315F9" w:rsidRPr="00976B33" w:rsidRDefault="006315F9" w:rsidP="00DD7B8F">
            <w:pPr>
              <w:tabs>
                <w:tab w:val="left" w:pos="7553"/>
              </w:tabs>
              <w:spacing w:line="240" w:lineRule="auto"/>
              <w:jc w:val="center"/>
              <w:rPr>
                <w:rFonts w:ascii="Palatino Linotype" w:hAnsi="Palatino Linotype"/>
                <w:sz w:val="20"/>
                <w:szCs w:val="18"/>
                <w:lang w:val="en-US"/>
              </w:rPr>
            </w:pPr>
            <w:r w:rsidRPr="00976B33">
              <w:rPr>
                <w:rFonts w:ascii="Palatino Linotype" w:hAnsi="Palatino Linotype"/>
                <w:sz w:val="20"/>
                <w:szCs w:val="18"/>
                <w:lang w:val="en-US"/>
              </w:rPr>
              <w:t>(</w:t>
            </w:r>
            <w:r w:rsidR="00B67AEF" w:rsidRPr="00976B33">
              <w:rPr>
                <w:rFonts w:ascii="Palatino Linotype" w:hAnsi="Palatino Linotype"/>
                <w:sz w:val="20"/>
                <w:szCs w:val="18"/>
                <w:lang w:val="en-US"/>
              </w:rPr>
              <w:t>3</w:t>
            </w:r>
            <w:r w:rsidRPr="00976B33">
              <w:rPr>
                <w:rFonts w:ascii="Palatino Linotype" w:hAnsi="Palatino Linotype"/>
                <w:sz w:val="20"/>
                <w:szCs w:val="18"/>
                <w:lang w:val="en-US"/>
              </w:rPr>
              <w:t>)</w:t>
            </w:r>
          </w:p>
        </w:tc>
      </w:tr>
      <w:tr w:rsidR="006315F9" w:rsidRPr="00976B33" w14:paraId="497EFE6E" w14:textId="77777777" w:rsidTr="000A24A6">
        <w:tc>
          <w:tcPr>
            <w:tcW w:w="6930" w:type="dxa"/>
          </w:tcPr>
          <w:p w14:paraId="2D0D2B39" w14:textId="48CBD26C" w:rsidR="006315F9" w:rsidRPr="00976B33" w:rsidRDefault="005647AB" w:rsidP="00DD7B8F">
            <w:pPr>
              <w:tabs>
                <w:tab w:val="left" w:pos="7553"/>
              </w:tabs>
              <w:spacing w:line="240" w:lineRule="auto"/>
              <w:jc w:val="center"/>
              <w:rPr>
                <w:rFonts w:ascii="Palatino Linotype" w:hAnsi="Palatino Linotype"/>
                <w:sz w:val="20"/>
                <w:szCs w:val="18"/>
                <w:lang w:val="en-US"/>
              </w:rPr>
            </w:pPr>
            <m:oMathPara>
              <m:oMath>
                <m:sSub>
                  <m:sSubPr>
                    <m:ctrlPr>
                      <w:rPr>
                        <w:rFonts w:ascii="Cambria Math" w:hAnsi="Cambria Math"/>
                        <w:sz w:val="20"/>
                        <w:szCs w:val="18"/>
                        <w:lang w:val="en-US"/>
                      </w:rPr>
                    </m:ctrlPr>
                  </m:sSubPr>
                  <m:e>
                    <m:r>
                      <m:rPr>
                        <m:sty m:val="p"/>
                      </m:rPr>
                      <w:rPr>
                        <w:rFonts w:ascii="Cambria Math" w:hAnsi="Cambria Math"/>
                        <w:sz w:val="20"/>
                        <w:szCs w:val="18"/>
                        <w:lang w:val="en-US"/>
                      </w:rPr>
                      <m:t>k</m:t>
                    </m:r>
                  </m:e>
                  <m:sub>
                    <m:r>
                      <m:rPr>
                        <m:sty m:val="p"/>
                      </m:rPr>
                      <w:rPr>
                        <w:rFonts w:ascii="Cambria Math" w:hAnsi="Cambria Math"/>
                        <w:sz w:val="20"/>
                        <w:szCs w:val="18"/>
                        <w:lang w:val="en-US"/>
                      </w:rPr>
                      <m:t>R</m:t>
                    </m:r>
                  </m:sub>
                </m:sSub>
                <m:r>
                  <m:rPr>
                    <m:sty m:val="p"/>
                  </m:rPr>
                  <w:rPr>
                    <w:rFonts w:ascii="Cambria Math" w:hAnsi="Cambria Math"/>
                    <w:sz w:val="20"/>
                    <w:szCs w:val="18"/>
                    <w:lang w:val="en-US"/>
                  </w:rPr>
                  <m:t>=±</m:t>
                </m:r>
                <m:f>
                  <m:fPr>
                    <m:type m:val="skw"/>
                    <m:ctrlPr>
                      <w:rPr>
                        <w:rFonts w:ascii="Cambria Math" w:hAnsi="Cambria Math"/>
                        <w:sz w:val="20"/>
                        <w:szCs w:val="18"/>
                        <w:lang w:val="en-US"/>
                      </w:rPr>
                    </m:ctrlPr>
                  </m:fPr>
                  <m:num>
                    <m:r>
                      <m:rPr>
                        <m:sty m:val="p"/>
                      </m:rPr>
                      <w:rPr>
                        <w:rFonts w:ascii="Cambria Math" w:hAnsi="Cambria Math"/>
                        <w:sz w:val="20"/>
                        <w:szCs w:val="18"/>
                        <w:lang w:val="en-US"/>
                      </w:rPr>
                      <m:t>1</m:t>
                    </m:r>
                  </m:num>
                  <m:den>
                    <m:r>
                      <m:rPr>
                        <m:sty m:val="p"/>
                      </m:rPr>
                      <w:rPr>
                        <w:rFonts w:ascii="Cambria Math" w:hAnsi="Cambria Math"/>
                        <w:sz w:val="20"/>
                        <w:szCs w:val="18"/>
                        <w:lang w:val="en-US"/>
                      </w:rPr>
                      <m:t>R</m:t>
                    </m:r>
                  </m:den>
                </m:f>
              </m:oMath>
            </m:oMathPara>
          </w:p>
        </w:tc>
        <w:tc>
          <w:tcPr>
            <w:tcW w:w="1417" w:type="dxa"/>
          </w:tcPr>
          <w:p w14:paraId="6D3FF3F5" w14:textId="14222AF5" w:rsidR="006315F9" w:rsidRPr="00976B33" w:rsidRDefault="006315F9" w:rsidP="00DD7B8F">
            <w:pPr>
              <w:tabs>
                <w:tab w:val="left" w:pos="7553"/>
              </w:tabs>
              <w:spacing w:line="240" w:lineRule="auto"/>
              <w:jc w:val="center"/>
              <w:rPr>
                <w:rFonts w:ascii="Palatino Linotype" w:hAnsi="Palatino Linotype"/>
                <w:sz w:val="20"/>
                <w:szCs w:val="18"/>
                <w:lang w:val="en-US"/>
              </w:rPr>
            </w:pPr>
            <w:r w:rsidRPr="00976B33">
              <w:rPr>
                <w:rFonts w:ascii="Palatino Linotype" w:hAnsi="Palatino Linotype"/>
                <w:sz w:val="20"/>
                <w:szCs w:val="18"/>
                <w:lang w:val="en-US"/>
              </w:rPr>
              <w:t>(</w:t>
            </w:r>
            <w:r w:rsidR="00B67AEF" w:rsidRPr="00976B33">
              <w:rPr>
                <w:rFonts w:ascii="Palatino Linotype" w:hAnsi="Palatino Linotype"/>
                <w:sz w:val="20"/>
                <w:szCs w:val="18"/>
                <w:lang w:val="en-US"/>
              </w:rPr>
              <w:t>4</w:t>
            </w:r>
            <w:r w:rsidRPr="00976B33">
              <w:rPr>
                <w:rFonts w:ascii="Palatino Linotype" w:hAnsi="Palatino Linotype"/>
                <w:sz w:val="20"/>
                <w:szCs w:val="18"/>
                <w:lang w:val="en-US"/>
              </w:rPr>
              <w:t>)</w:t>
            </w:r>
          </w:p>
        </w:tc>
      </w:tr>
      <w:tr w:rsidR="006315F9" w:rsidRPr="00976B33" w14:paraId="64625F06" w14:textId="77777777" w:rsidTr="000A24A6">
        <w:tc>
          <w:tcPr>
            <w:tcW w:w="6930" w:type="dxa"/>
          </w:tcPr>
          <w:p w14:paraId="27F3A8B0" w14:textId="71D02EA4" w:rsidR="006315F9" w:rsidRPr="00976B33" w:rsidRDefault="005647AB" w:rsidP="00DD7B8F">
            <w:pPr>
              <w:tabs>
                <w:tab w:val="left" w:pos="7553"/>
              </w:tabs>
              <w:spacing w:line="240" w:lineRule="auto"/>
              <w:jc w:val="center"/>
              <w:rPr>
                <w:rFonts w:ascii="Palatino Linotype" w:hAnsi="Palatino Linotype"/>
                <w:sz w:val="20"/>
                <w:szCs w:val="18"/>
                <w:lang w:val="en-US"/>
              </w:rPr>
            </w:pPr>
            <m:oMathPara>
              <m:oMath>
                <m:sSub>
                  <m:sSubPr>
                    <m:ctrlPr>
                      <w:rPr>
                        <w:rFonts w:ascii="Cambria Math" w:hAnsi="Cambria Math"/>
                        <w:sz w:val="20"/>
                        <w:szCs w:val="18"/>
                        <w:lang w:val="en-US"/>
                      </w:rPr>
                    </m:ctrlPr>
                  </m:sSubPr>
                  <m:e>
                    <m:r>
                      <m:rPr>
                        <m:sty m:val="p"/>
                      </m:rPr>
                      <w:rPr>
                        <w:rFonts w:ascii="Cambria Math" w:hAnsi="Cambria Math"/>
                        <w:sz w:val="20"/>
                        <w:szCs w:val="18"/>
                        <w:lang w:val="en-US"/>
                      </w:rPr>
                      <m:t>k</m:t>
                    </m:r>
                  </m:e>
                  <m:sub>
                    <m:r>
                      <m:rPr>
                        <m:sty m:val="p"/>
                      </m:rPr>
                      <w:rPr>
                        <w:rFonts w:ascii="Cambria Math" w:hAnsi="Cambria Math"/>
                        <w:sz w:val="20"/>
                        <w:szCs w:val="18"/>
                        <w:lang w:val="en-US"/>
                      </w:rPr>
                      <m:t>R</m:t>
                    </m:r>
                  </m:sub>
                </m:sSub>
                <m:r>
                  <m:rPr>
                    <m:sty m:val="p"/>
                  </m:rPr>
                  <w:rPr>
                    <w:rFonts w:ascii="Cambria Math" w:hAnsi="Cambria Math"/>
                    <w:sz w:val="20"/>
                    <w:szCs w:val="18"/>
                    <w:lang w:val="en-US"/>
                  </w:rPr>
                  <m:t>=(3±2</m:t>
                </m:r>
                <m:rad>
                  <m:radPr>
                    <m:degHide m:val="1"/>
                    <m:ctrlPr>
                      <w:rPr>
                        <w:rFonts w:ascii="Cambria Math" w:hAnsi="Cambria Math"/>
                        <w:sz w:val="20"/>
                        <w:szCs w:val="18"/>
                        <w:lang w:val="en-US"/>
                      </w:rPr>
                    </m:ctrlPr>
                  </m:radPr>
                  <m:deg/>
                  <m:e>
                    <m:r>
                      <m:rPr>
                        <m:sty m:val="p"/>
                      </m:rPr>
                      <w:rPr>
                        <w:rFonts w:ascii="Cambria Math" w:hAnsi="Cambria Math"/>
                        <w:sz w:val="20"/>
                        <w:szCs w:val="18"/>
                        <w:lang w:val="en-US"/>
                      </w:rPr>
                      <m:t>3</m:t>
                    </m:r>
                  </m:e>
                </m:rad>
                <m:r>
                  <m:rPr>
                    <m:sty m:val="p"/>
                  </m:rPr>
                  <w:rPr>
                    <w:rFonts w:ascii="Cambria Math" w:hAnsi="Cambria Math"/>
                    <w:sz w:val="20"/>
                    <w:szCs w:val="18"/>
                    <w:lang w:val="en-US"/>
                  </w:rPr>
                  <m:t>)</m:t>
                </m:r>
                <m:sSub>
                  <m:sSubPr>
                    <m:ctrlPr>
                      <w:rPr>
                        <w:rFonts w:ascii="Cambria Math" w:hAnsi="Cambria Math"/>
                        <w:sz w:val="20"/>
                        <w:szCs w:val="18"/>
                        <w:lang w:val="en-US"/>
                      </w:rPr>
                    </m:ctrlPr>
                  </m:sSubPr>
                  <m:e>
                    <m:r>
                      <m:rPr>
                        <m:sty m:val="p"/>
                      </m:rPr>
                      <w:rPr>
                        <w:rFonts w:ascii="Cambria Math" w:hAnsi="Cambria Math"/>
                        <w:sz w:val="20"/>
                        <w:szCs w:val="18"/>
                        <w:lang w:val="en-US"/>
                      </w:rPr>
                      <m:t>k</m:t>
                    </m:r>
                  </m:e>
                  <m:sub>
                    <m:r>
                      <m:rPr>
                        <m:sty m:val="p"/>
                      </m:rPr>
                      <w:rPr>
                        <w:rFonts w:ascii="Cambria Math" w:hAnsi="Cambria Math"/>
                        <w:sz w:val="20"/>
                        <w:szCs w:val="18"/>
                        <w:lang w:val="en-US"/>
                      </w:rPr>
                      <m:t>r</m:t>
                    </m:r>
                  </m:sub>
                </m:sSub>
              </m:oMath>
            </m:oMathPara>
          </w:p>
        </w:tc>
        <w:tc>
          <w:tcPr>
            <w:tcW w:w="1417" w:type="dxa"/>
          </w:tcPr>
          <w:p w14:paraId="594E81D8" w14:textId="77777777" w:rsidR="006315F9" w:rsidRDefault="006315F9" w:rsidP="00DD7B8F">
            <w:pPr>
              <w:tabs>
                <w:tab w:val="left" w:pos="7553"/>
              </w:tabs>
              <w:spacing w:line="240" w:lineRule="auto"/>
              <w:jc w:val="center"/>
              <w:rPr>
                <w:rFonts w:ascii="Palatino Linotype" w:hAnsi="Palatino Linotype"/>
                <w:sz w:val="20"/>
                <w:szCs w:val="18"/>
                <w:lang w:val="en-US"/>
              </w:rPr>
            </w:pPr>
            <w:r w:rsidRPr="00976B33">
              <w:rPr>
                <w:rFonts w:ascii="Palatino Linotype" w:hAnsi="Palatino Linotype"/>
                <w:sz w:val="20"/>
                <w:szCs w:val="18"/>
                <w:lang w:val="en-US"/>
              </w:rPr>
              <w:t>(</w:t>
            </w:r>
            <w:r w:rsidR="00B67AEF" w:rsidRPr="00976B33">
              <w:rPr>
                <w:rFonts w:ascii="Palatino Linotype" w:hAnsi="Palatino Linotype"/>
                <w:sz w:val="20"/>
                <w:szCs w:val="18"/>
                <w:lang w:val="en-US"/>
              </w:rPr>
              <w:t>5</w:t>
            </w:r>
            <w:r w:rsidRPr="00976B33">
              <w:rPr>
                <w:rFonts w:ascii="Palatino Linotype" w:hAnsi="Palatino Linotype"/>
                <w:sz w:val="20"/>
                <w:szCs w:val="18"/>
                <w:lang w:val="en-US"/>
              </w:rPr>
              <w:t>)</w:t>
            </w:r>
          </w:p>
          <w:p w14:paraId="499B42E6" w14:textId="2E81696B" w:rsidR="00BD5A9A" w:rsidRPr="00976B33" w:rsidRDefault="00BD5A9A" w:rsidP="00DD7B8F">
            <w:pPr>
              <w:tabs>
                <w:tab w:val="left" w:pos="7553"/>
              </w:tabs>
              <w:spacing w:line="240" w:lineRule="auto"/>
              <w:jc w:val="center"/>
              <w:rPr>
                <w:rFonts w:ascii="Palatino Linotype" w:hAnsi="Palatino Linotype"/>
                <w:sz w:val="20"/>
                <w:szCs w:val="18"/>
                <w:lang w:val="en-US"/>
              </w:rPr>
            </w:pPr>
          </w:p>
        </w:tc>
      </w:tr>
    </w:tbl>
    <w:p w14:paraId="2CE4517B" w14:textId="77777777" w:rsidR="006315F9" w:rsidRPr="00976B33" w:rsidRDefault="006315F9" w:rsidP="00DD7B8F">
      <w:pPr>
        <w:tabs>
          <w:tab w:val="left" w:pos="7553"/>
        </w:tabs>
        <w:spacing w:line="240" w:lineRule="auto"/>
        <w:ind w:firstLine="450"/>
        <w:rPr>
          <w:rFonts w:ascii="Palatino Linotype" w:hAnsi="Palatino Linotype"/>
          <w:sz w:val="20"/>
          <w:szCs w:val="18"/>
          <w:lang w:val="en-US"/>
        </w:rPr>
      </w:pPr>
      <w:r w:rsidRPr="00976B33">
        <w:rPr>
          <w:rFonts w:ascii="Palatino Linotype" w:hAnsi="Palatino Linotype"/>
          <w:sz w:val="20"/>
          <w:szCs w:val="18"/>
          <w:lang w:val="en-US"/>
        </w:rPr>
        <w:t>Of the solutions obtained, the one that corresponds to the desired circle is:</w:t>
      </w:r>
    </w:p>
    <w:tbl>
      <w:tblPr>
        <w:tblStyle w:val="Tablaconcuadrcula"/>
        <w:tblW w:w="8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2232"/>
      </w:tblGrid>
      <w:tr w:rsidR="006315F9" w:rsidRPr="00976B33" w14:paraId="00A5E9D6" w14:textId="77777777" w:rsidTr="000A24A6">
        <w:tc>
          <w:tcPr>
            <w:tcW w:w="6570" w:type="dxa"/>
          </w:tcPr>
          <w:p w14:paraId="4E16AF87" w14:textId="55B59DD6" w:rsidR="006315F9" w:rsidRPr="00976B33" w:rsidRDefault="00276AFB" w:rsidP="00DD7B8F">
            <w:pPr>
              <w:tabs>
                <w:tab w:val="left" w:pos="7553"/>
              </w:tabs>
              <w:spacing w:line="240" w:lineRule="auto"/>
              <w:jc w:val="center"/>
              <w:rPr>
                <w:rFonts w:ascii="Palatino Linotype" w:hAnsi="Palatino Linotype"/>
                <w:sz w:val="20"/>
                <w:szCs w:val="18"/>
                <w:lang w:val="en-US"/>
              </w:rPr>
            </w:pPr>
            <m:oMathPara>
              <m:oMathParaPr>
                <m:jc m:val="center"/>
              </m:oMathParaPr>
              <m:oMath>
                <m:r>
                  <m:rPr>
                    <m:sty m:val="p"/>
                  </m:rPr>
                  <w:rPr>
                    <w:rFonts w:ascii="Cambria Math" w:hAnsi="Cambria Math"/>
                    <w:sz w:val="20"/>
                    <w:szCs w:val="18"/>
                    <w:lang w:val="en-US"/>
                  </w:rPr>
                  <m:t>R=2.155 r</m:t>
                </m:r>
              </m:oMath>
            </m:oMathPara>
          </w:p>
        </w:tc>
        <w:tc>
          <w:tcPr>
            <w:tcW w:w="2232" w:type="dxa"/>
          </w:tcPr>
          <w:p w14:paraId="5758B1B2" w14:textId="2266ED65" w:rsidR="006315F9" w:rsidRPr="00976B33" w:rsidRDefault="006315F9" w:rsidP="00DD7B8F">
            <w:pPr>
              <w:tabs>
                <w:tab w:val="left" w:pos="7553"/>
              </w:tabs>
              <w:spacing w:line="240" w:lineRule="auto"/>
              <w:jc w:val="center"/>
              <w:rPr>
                <w:rFonts w:ascii="Palatino Linotype" w:hAnsi="Palatino Linotype"/>
                <w:sz w:val="20"/>
                <w:szCs w:val="18"/>
                <w:lang w:val="en-US"/>
              </w:rPr>
            </w:pPr>
            <w:r w:rsidRPr="00976B33">
              <w:rPr>
                <w:rFonts w:ascii="Palatino Linotype" w:hAnsi="Palatino Linotype"/>
                <w:sz w:val="20"/>
                <w:szCs w:val="18"/>
                <w:lang w:val="en-US"/>
              </w:rPr>
              <w:t>(</w:t>
            </w:r>
            <w:r w:rsidR="00B67AEF" w:rsidRPr="00976B33">
              <w:rPr>
                <w:rFonts w:ascii="Palatino Linotype" w:hAnsi="Palatino Linotype"/>
                <w:sz w:val="20"/>
                <w:szCs w:val="18"/>
                <w:lang w:val="en-US"/>
              </w:rPr>
              <w:t>6</w:t>
            </w:r>
            <w:r w:rsidRPr="00976B33">
              <w:rPr>
                <w:rFonts w:ascii="Palatino Linotype" w:hAnsi="Palatino Linotype"/>
                <w:sz w:val="20"/>
                <w:szCs w:val="18"/>
                <w:lang w:val="en-US"/>
              </w:rPr>
              <w:t>)</w:t>
            </w:r>
          </w:p>
        </w:tc>
      </w:tr>
    </w:tbl>
    <w:p w14:paraId="73D9146B" w14:textId="77777777" w:rsidR="00BD5A9A" w:rsidRDefault="00BD5A9A" w:rsidP="00DD7B8F">
      <w:pPr>
        <w:tabs>
          <w:tab w:val="left" w:pos="7553"/>
        </w:tabs>
        <w:spacing w:line="240" w:lineRule="auto"/>
        <w:ind w:firstLine="450"/>
        <w:rPr>
          <w:rFonts w:ascii="Palatino Linotype" w:hAnsi="Palatino Linotype"/>
          <w:sz w:val="20"/>
          <w:szCs w:val="18"/>
          <w:lang w:val="en-US"/>
        </w:rPr>
      </w:pPr>
    </w:p>
    <w:p w14:paraId="780866FE" w14:textId="215FD0C7" w:rsidR="006315F9" w:rsidRDefault="006315F9" w:rsidP="00DD7B8F">
      <w:pPr>
        <w:tabs>
          <w:tab w:val="left" w:pos="7553"/>
        </w:tabs>
        <w:spacing w:line="240" w:lineRule="auto"/>
        <w:ind w:firstLine="450"/>
        <w:rPr>
          <w:rFonts w:ascii="Palatino Linotype" w:hAnsi="Palatino Linotype"/>
          <w:sz w:val="20"/>
          <w:szCs w:val="18"/>
          <w:lang w:val="en-US"/>
        </w:rPr>
      </w:pPr>
      <w:r w:rsidRPr="00976B33">
        <w:rPr>
          <w:rFonts w:ascii="Palatino Linotype" w:hAnsi="Palatino Linotype"/>
          <w:sz w:val="20"/>
          <w:szCs w:val="18"/>
          <w:lang w:val="en-US"/>
        </w:rPr>
        <w:lastRenderedPageBreak/>
        <w:t>Because the dimensions of the spheres are similar in all cases, to comparatively analyze the different formulations it can be assumed that the assumption made in the geometry of the sample will not affect their tendency, but in the results the value of stress will be reported as Stress*, calculated from the force signal applied by the equipment: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7"/>
        <w:gridCol w:w="1587"/>
      </w:tblGrid>
      <w:tr w:rsidR="006315F9" w:rsidRPr="000A24A6" w14:paraId="61672201" w14:textId="77777777" w:rsidTr="00BC5193">
        <w:trPr>
          <w:trHeight w:val="617"/>
          <w:jc w:val="center"/>
        </w:trPr>
        <w:tc>
          <w:tcPr>
            <w:tcW w:w="6917" w:type="dxa"/>
            <w:vAlign w:val="center"/>
          </w:tcPr>
          <w:p w14:paraId="75641D93" w14:textId="2DA0FEB8" w:rsidR="006315F9" w:rsidRPr="000A24A6" w:rsidRDefault="005647AB" w:rsidP="00DD7B8F">
            <w:pPr>
              <w:tabs>
                <w:tab w:val="left" w:pos="7553"/>
              </w:tabs>
              <w:spacing w:line="240" w:lineRule="auto"/>
              <w:jc w:val="center"/>
              <w:rPr>
                <w:rFonts w:ascii="Palatino Linotype" w:hAnsi="Palatino Linotype"/>
                <w:sz w:val="20"/>
                <w:szCs w:val="20"/>
                <w:lang w:val="en-US"/>
              </w:rPr>
            </w:pPr>
            <m:oMathPara>
              <m:oMath>
                <m:sSup>
                  <m:sSupPr>
                    <m:ctrlPr>
                      <w:rPr>
                        <w:rFonts w:ascii="Cambria Math" w:hAnsi="Cambria Math"/>
                        <w:sz w:val="20"/>
                        <w:szCs w:val="20"/>
                        <w:lang w:val="en-US"/>
                      </w:rPr>
                    </m:ctrlPr>
                  </m:sSupPr>
                  <m:e>
                    <m:r>
                      <m:rPr>
                        <m:nor/>
                      </m:rPr>
                      <w:rPr>
                        <w:rFonts w:ascii="Palatino Linotype" w:hAnsi="Palatino Linotype"/>
                        <w:sz w:val="20"/>
                        <w:szCs w:val="20"/>
                        <w:lang w:val="en-US"/>
                      </w:rPr>
                      <m:t>Stress</m:t>
                    </m:r>
                  </m:e>
                  <m:sup>
                    <m:r>
                      <m:rPr>
                        <m:nor/>
                      </m:rPr>
                      <w:rPr>
                        <w:rFonts w:ascii="Palatino Linotype" w:hAnsi="Palatino Linotype"/>
                        <w:sz w:val="20"/>
                        <w:szCs w:val="20"/>
                        <w:lang w:val="en-US"/>
                      </w:rPr>
                      <m:t>*</m:t>
                    </m:r>
                  </m:sup>
                </m:sSup>
                <m:r>
                  <m:rPr>
                    <m:nor/>
                  </m:rPr>
                  <w:rPr>
                    <w:rFonts w:ascii="Palatino Linotype" w:hAnsi="Palatino Linotype"/>
                    <w:sz w:val="20"/>
                    <w:szCs w:val="20"/>
                    <w:lang w:val="en-US"/>
                  </w:rPr>
                  <m:t>=</m:t>
                </m:r>
                <m:f>
                  <m:fPr>
                    <m:type m:val="skw"/>
                    <m:ctrlPr>
                      <w:rPr>
                        <w:rFonts w:ascii="Cambria Math" w:hAnsi="Cambria Math"/>
                        <w:sz w:val="20"/>
                        <w:szCs w:val="20"/>
                        <w:lang w:val="en-US"/>
                      </w:rPr>
                    </m:ctrlPr>
                  </m:fPr>
                  <m:num>
                    <m:r>
                      <m:rPr>
                        <m:nor/>
                      </m:rPr>
                      <w:rPr>
                        <w:rFonts w:ascii="Palatino Linotype" w:hAnsi="Palatino Linotype"/>
                        <w:sz w:val="20"/>
                        <w:szCs w:val="20"/>
                        <w:lang w:val="en-US"/>
                      </w:rPr>
                      <m:t>force</m:t>
                    </m:r>
                  </m:num>
                  <m:den>
                    <m:r>
                      <m:rPr>
                        <m:nor/>
                      </m:rPr>
                      <w:rPr>
                        <w:rFonts w:ascii="Palatino Linotype" w:hAnsi="Palatino Linotype"/>
                        <w:sz w:val="20"/>
                        <w:szCs w:val="20"/>
                        <w:lang w:val="en-US"/>
                      </w:rPr>
                      <m:t>π</m:t>
                    </m:r>
                    <m:sSup>
                      <m:sSupPr>
                        <m:ctrlPr>
                          <w:rPr>
                            <w:rFonts w:ascii="Cambria Math" w:hAnsi="Cambria Math"/>
                            <w:sz w:val="20"/>
                            <w:szCs w:val="20"/>
                            <w:lang w:val="en-US"/>
                          </w:rPr>
                        </m:ctrlPr>
                      </m:sSupPr>
                      <m:e>
                        <m:r>
                          <m:rPr>
                            <m:nor/>
                          </m:rPr>
                          <w:rPr>
                            <w:rFonts w:ascii="Palatino Linotype" w:hAnsi="Palatino Linotype"/>
                            <w:sz w:val="20"/>
                            <w:szCs w:val="20"/>
                            <w:lang w:val="en-US"/>
                          </w:rPr>
                          <m:t>R</m:t>
                        </m:r>
                      </m:e>
                      <m:sup>
                        <m:r>
                          <m:rPr>
                            <m:nor/>
                          </m:rPr>
                          <w:rPr>
                            <w:rFonts w:ascii="Palatino Linotype" w:hAnsi="Palatino Linotype"/>
                            <w:sz w:val="20"/>
                            <w:szCs w:val="20"/>
                            <w:lang w:val="en-US"/>
                          </w:rPr>
                          <m:t>2</m:t>
                        </m:r>
                      </m:sup>
                    </m:sSup>
                  </m:den>
                </m:f>
              </m:oMath>
            </m:oMathPara>
          </w:p>
        </w:tc>
        <w:tc>
          <w:tcPr>
            <w:tcW w:w="1587" w:type="dxa"/>
            <w:vAlign w:val="center"/>
          </w:tcPr>
          <w:p w14:paraId="1CCF8D29" w14:textId="1E576002" w:rsidR="006315F9" w:rsidRPr="000A24A6" w:rsidRDefault="006315F9" w:rsidP="00DD7B8F">
            <w:pPr>
              <w:tabs>
                <w:tab w:val="left" w:pos="7553"/>
              </w:tabs>
              <w:spacing w:line="240" w:lineRule="auto"/>
              <w:jc w:val="center"/>
              <w:rPr>
                <w:rFonts w:ascii="Palatino Linotype" w:hAnsi="Palatino Linotype"/>
                <w:sz w:val="20"/>
                <w:szCs w:val="20"/>
                <w:lang w:val="en-US"/>
              </w:rPr>
            </w:pPr>
            <w:r w:rsidRPr="000A24A6">
              <w:rPr>
                <w:rFonts w:ascii="Palatino Linotype" w:hAnsi="Palatino Linotype"/>
                <w:sz w:val="20"/>
                <w:szCs w:val="20"/>
                <w:lang w:val="en-US"/>
              </w:rPr>
              <w:t>(</w:t>
            </w:r>
            <w:r w:rsidR="001D2D6B" w:rsidRPr="000A24A6">
              <w:rPr>
                <w:rFonts w:ascii="Palatino Linotype" w:hAnsi="Palatino Linotype"/>
                <w:sz w:val="20"/>
                <w:szCs w:val="20"/>
                <w:lang w:val="en-US"/>
              </w:rPr>
              <w:t>7</w:t>
            </w:r>
            <w:r w:rsidRPr="000A24A6">
              <w:rPr>
                <w:rFonts w:ascii="Palatino Linotype" w:hAnsi="Palatino Linotype"/>
                <w:sz w:val="20"/>
                <w:szCs w:val="20"/>
                <w:lang w:val="en-US"/>
              </w:rPr>
              <w:t>)</w:t>
            </w:r>
          </w:p>
        </w:tc>
      </w:tr>
      <w:tr w:rsidR="00BC5193" w:rsidRPr="000A24A6" w14:paraId="703D346A" w14:textId="77777777" w:rsidTr="000A24A6">
        <w:trPr>
          <w:jc w:val="center"/>
        </w:trPr>
        <w:tc>
          <w:tcPr>
            <w:tcW w:w="6917" w:type="dxa"/>
            <w:vAlign w:val="center"/>
          </w:tcPr>
          <w:p w14:paraId="23D113DD" w14:textId="77777777" w:rsidR="00BC5193" w:rsidRPr="000A24A6" w:rsidRDefault="00BC5193" w:rsidP="00DD7B8F">
            <w:pPr>
              <w:tabs>
                <w:tab w:val="left" w:pos="7553"/>
              </w:tabs>
              <w:spacing w:line="240" w:lineRule="auto"/>
              <w:jc w:val="center"/>
              <w:rPr>
                <w:rFonts w:ascii="Palatino Linotype" w:eastAsia="Aptos" w:hAnsi="Palatino Linotype" w:cs="Times New Roman"/>
                <w:sz w:val="20"/>
                <w:szCs w:val="20"/>
                <w:lang w:val="en-US"/>
              </w:rPr>
            </w:pPr>
          </w:p>
        </w:tc>
        <w:tc>
          <w:tcPr>
            <w:tcW w:w="1587" w:type="dxa"/>
            <w:vAlign w:val="center"/>
          </w:tcPr>
          <w:p w14:paraId="26F3C0EE" w14:textId="77777777" w:rsidR="00BC5193" w:rsidRPr="000A24A6" w:rsidRDefault="00BC5193" w:rsidP="00DD7B8F">
            <w:pPr>
              <w:tabs>
                <w:tab w:val="left" w:pos="7553"/>
              </w:tabs>
              <w:spacing w:line="240" w:lineRule="auto"/>
              <w:jc w:val="center"/>
              <w:rPr>
                <w:rFonts w:ascii="Palatino Linotype" w:hAnsi="Palatino Linotype"/>
                <w:sz w:val="20"/>
                <w:szCs w:val="20"/>
                <w:lang w:val="en-US"/>
              </w:rPr>
            </w:pPr>
          </w:p>
        </w:tc>
      </w:tr>
    </w:tbl>
    <w:p w14:paraId="61FEED58" w14:textId="38BDD3CD" w:rsidR="00EA1C52" w:rsidRPr="00976B33" w:rsidRDefault="001C1D73" w:rsidP="00DD7B8F">
      <w:pPr>
        <w:tabs>
          <w:tab w:val="left" w:pos="7553"/>
        </w:tabs>
        <w:spacing w:line="240" w:lineRule="auto"/>
        <w:ind w:firstLine="450"/>
        <w:rPr>
          <w:rFonts w:ascii="Palatino Linotype" w:hAnsi="Palatino Linotype"/>
          <w:sz w:val="20"/>
          <w:szCs w:val="18"/>
          <w:lang w:val="en-US"/>
        </w:rPr>
      </w:pPr>
      <w:r w:rsidRPr="00976B33">
        <w:rPr>
          <w:rFonts w:ascii="Palatino Linotype" w:hAnsi="Palatino Linotype"/>
          <w:sz w:val="20"/>
          <w:szCs w:val="18"/>
          <w:lang w:val="en-US"/>
        </w:rPr>
        <w:t xml:space="preserve">Stress*-strain curves obtained show a significant dispersion for the same sample, typical of systems of this type, and even using the lowest rate of force increase offered by the equipment, the moment in which the spheres collapse cannot be determined. It is observed that at high strains, all samples produce the same curvature, indicating that the contribution of the lower plate material is dominant, which invalidates this part of the tests </w:t>
      </w:r>
      <w:r w:rsidR="00EA1C52" w:rsidRPr="00976B33">
        <w:rPr>
          <w:rFonts w:ascii="Palatino Linotype" w:hAnsi="Palatino Linotype"/>
          <w:sz w:val="20"/>
          <w:szCs w:val="18"/>
          <w:lang w:val="en-US"/>
        </w:rPr>
        <w:t>(between 30 and 60% strain).</w:t>
      </w:r>
    </w:p>
    <w:p w14:paraId="233AC95F" w14:textId="65733DF5" w:rsidR="001C1D73" w:rsidRPr="00976B33" w:rsidRDefault="001C1D73" w:rsidP="00DD7B8F">
      <w:pPr>
        <w:tabs>
          <w:tab w:val="left" w:pos="7553"/>
        </w:tabs>
        <w:spacing w:line="240" w:lineRule="auto"/>
        <w:ind w:firstLine="450"/>
        <w:rPr>
          <w:rFonts w:ascii="Palatino Linotype" w:hAnsi="Palatino Linotype"/>
          <w:sz w:val="20"/>
          <w:szCs w:val="18"/>
          <w:lang w:val="en-US"/>
        </w:rPr>
      </w:pPr>
      <w:r w:rsidRPr="00976B33">
        <w:rPr>
          <w:rFonts w:ascii="Palatino Linotype" w:hAnsi="Palatino Linotype"/>
          <w:sz w:val="20"/>
          <w:szCs w:val="18"/>
          <w:lang w:val="en-US"/>
        </w:rPr>
        <w:t>However, at any strain level, it is observed that the stress</w:t>
      </w:r>
      <w:r w:rsidR="00EA1C52" w:rsidRPr="00976B33">
        <w:rPr>
          <w:rFonts w:ascii="Palatino Linotype" w:hAnsi="Palatino Linotype"/>
          <w:sz w:val="20"/>
          <w:szCs w:val="18"/>
          <w:lang w:val="en-US"/>
        </w:rPr>
        <w:t>*</w:t>
      </w:r>
      <w:r w:rsidRPr="00976B33">
        <w:rPr>
          <w:rFonts w:ascii="Palatino Linotype" w:hAnsi="Palatino Linotype"/>
          <w:sz w:val="20"/>
          <w:szCs w:val="18"/>
          <w:lang w:val="en-US"/>
        </w:rPr>
        <w:t>-strain curves are grouped into 2 well-defined sets: the curves obtained for the NSTAR@HCS and NSTAR-CMC@HCS samples indicate greater initial stiffness (and less dispersion in data) with respect to the HCS and NSTAR-CMC@MCS samples.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7896"/>
      </w:tblGrid>
      <w:tr w:rsidR="00C34EBE" w:rsidRPr="000A24A6" w14:paraId="0D83FCF3" w14:textId="77777777" w:rsidTr="00520E95">
        <w:tc>
          <w:tcPr>
            <w:tcW w:w="704" w:type="dxa"/>
          </w:tcPr>
          <w:p w14:paraId="5D8F859E" w14:textId="030B0386" w:rsidR="00C34EBE" w:rsidRPr="000A24A6" w:rsidRDefault="00976B33" w:rsidP="00DD7B8F">
            <w:pPr>
              <w:tabs>
                <w:tab w:val="left" w:pos="7553"/>
              </w:tabs>
              <w:spacing w:line="240" w:lineRule="auto"/>
              <w:rPr>
                <w:rFonts w:ascii="Palatino Linotype" w:hAnsi="Palatino Linotype"/>
                <w:sz w:val="20"/>
                <w:szCs w:val="18"/>
                <w:lang w:val="en-US"/>
              </w:rPr>
            </w:pPr>
            <w:r w:rsidRPr="000A24A6">
              <w:rPr>
                <w:rFonts w:ascii="Palatino Linotype" w:hAnsi="Palatino Linotype"/>
                <w:sz w:val="20"/>
                <w:szCs w:val="18"/>
                <w:lang w:val="en-US"/>
              </w:rPr>
              <w:t>(</w:t>
            </w:r>
            <w:r w:rsidR="00C34EBE" w:rsidRPr="000A24A6">
              <w:rPr>
                <w:rFonts w:ascii="Palatino Linotype" w:hAnsi="Palatino Linotype"/>
                <w:sz w:val="20"/>
                <w:szCs w:val="18"/>
                <w:lang w:val="en-US"/>
              </w:rPr>
              <w:t>a)</w:t>
            </w:r>
          </w:p>
        </w:tc>
        <w:tc>
          <w:tcPr>
            <w:tcW w:w="7790" w:type="dxa"/>
          </w:tcPr>
          <w:p w14:paraId="6605F48F" w14:textId="13A93812" w:rsidR="00C34EBE" w:rsidRPr="000A24A6" w:rsidRDefault="00F9352C" w:rsidP="00DD7B8F">
            <w:pPr>
              <w:tabs>
                <w:tab w:val="left" w:pos="7553"/>
              </w:tabs>
              <w:spacing w:line="240" w:lineRule="auto"/>
              <w:rPr>
                <w:rFonts w:ascii="Palatino Linotype" w:hAnsi="Palatino Linotype"/>
                <w:sz w:val="20"/>
                <w:szCs w:val="18"/>
                <w:lang w:val="en-US"/>
              </w:rPr>
            </w:pPr>
            <w:r w:rsidRPr="000A24A6">
              <w:rPr>
                <w:rFonts w:ascii="Palatino Linotype" w:hAnsi="Palatino Linotype"/>
                <w:noProof/>
                <w:sz w:val="20"/>
                <w:szCs w:val="18"/>
                <w:lang w:val="en-US"/>
                <w14:ligatures w14:val="standardContextual"/>
              </w:rPr>
              <w:drawing>
                <wp:inline distT="0" distB="0" distL="0" distR="0" wp14:anchorId="5DD8D3AB" wp14:editId="6271491C">
                  <wp:extent cx="4875660" cy="3448050"/>
                  <wp:effectExtent l="0" t="0" r="1270" b="0"/>
                  <wp:docPr id="828910846" name="Imagen 7" descr="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910846" name="Imagen 7" descr="Histo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82607" cy="3452963"/>
                          </a:xfrm>
                          <a:prstGeom prst="rect">
                            <a:avLst/>
                          </a:prstGeom>
                        </pic:spPr>
                      </pic:pic>
                    </a:graphicData>
                  </a:graphic>
                </wp:inline>
              </w:drawing>
            </w:r>
          </w:p>
        </w:tc>
      </w:tr>
      <w:tr w:rsidR="00C34EBE" w:rsidRPr="000A24A6" w14:paraId="6CB864FA" w14:textId="77777777" w:rsidTr="00520E95">
        <w:tc>
          <w:tcPr>
            <w:tcW w:w="704" w:type="dxa"/>
          </w:tcPr>
          <w:p w14:paraId="1B8BB871" w14:textId="5892CF92" w:rsidR="00C34EBE" w:rsidRPr="000A24A6" w:rsidRDefault="00976B33" w:rsidP="00DD7B8F">
            <w:pPr>
              <w:tabs>
                <w:tab w:val="left" w:pos="7553"/>
              </w:tabs>
              <w:spacing w:line="240" w:lineRule="auto"/>
              <w:rPr>
                <w:rFonts w:ascii="Palatino Linotype" w:hAnsi="Palatino Linotype"/>
                <w:sz w:val="20"/>
                <w:szCs w:val="18"/>
                <w:lang w:val="en-US"/>
              </w:rPr>
            </w:pPr>
            <w:r w:rsidRPr="000A24A6">
              <w:rPr>
                <w:rFonts w:ascii="Palatino Linotype" w:hAnsi="Palatino Linotype"/>
                <w:sz w:val="20"/>
                <w:szCs w:val="18"/>
                <w:lang w:val="en-US"/>
              </w:rPr>
              <w:lastRenderedPageBreak/>
              <w:t>(</w:t>
            </w:r>
            <w:r w:rsidR="00C34EBE" w:rsidRPr="000A24A6">
              <w:rPr>
                <w:rFonts w:ascii="Palatino Linotype" w:hAnsi="Palatino Linotype"/>
                <w:sz w:val="20"/>
                <w:szCs w:val="18"/>
                <w:lang w:val="en-US"/>
              </w:rPr>
              <w:t>b)</w:t>
            </w:r>
          </w:p>
        </w:tc>
        <w:tc>
          <w:tcPr>
            <w:tcW w:w="7790" w:type="dxa"/>
          </w:tcPr>
          <w:p w14:paraId="5A2F8970" w14:textId="31DF54D6" w:rsidR="00C34EBE" w:rsidRPr="000A24A6" w:rsidRDefault="00520E95" w:rsidP="00DD7B8F">
            <w:pPr>
              <w:tabs>
                <w:tab w:val="left" w:pos="7553"/>
              </w:tabs>
              <w:spacing w:line="240" w:lineRule="auto"/>
              <w:rPr>
                <w:rFonts w:ascii="Palatino Linotype" w:hAnsi="Palatino Linotype"/>
                <w:sz w:val="20"/>
                <w:szCs w:val="18"/>
                <w:lang w:val="en-US"/>
              </w:rPr>
            </w:pPr>
            <w:r w:rsidRPr="000A24A6">
              <w:rPr>
                <w:rFonts w:ascii="Palatino Linotype" w:hAnsi="Palatino Linotype"/>
                <w:noProof/>
                <w:sz w:val="20"/>
                <w:szCs w:val="18"/>
                <w:lang w:val="en-US"/>
                <w14:ligatures w14:val="standardContextual"/>
              </w:rPr>
              <w:drawing>
                <wp:inline distT="0" distB="0" distL="0" distR="0" wp14:anchorId="5FC675B9" wp14:editId="3453E994">
                  <wp:extent cx="4829175" cy="3415176"/>
                  <wp:effectExtent l="0" t="0" r="0" b="0"/>
                  <wp:docPr id="1298706006" name="Imagen 4"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706006" name="Imagen 4" descr="Gráfic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35360" cy="3419550"/>
                          </a:xfrm>
                          <a:prstGeom prst="rect">
                            <a:avLst/>
                          </a:prstGeom>
                        </pic:spPr>
                      </pic:pic>
                    </a:graphicData>
                  </a:graphic>
                </wp:inline>
              </w:drawing>
            </w:r>
          </w:p>
        </w:tc>
      </w:tr>
    </w:tbl>
    <w:p w14:paraId="61BA071A" w14:textId="15CBD25A" w:rsidR="008F5604" w:rsidRDefault="00FF37C2" w:rsidP="00DD7B8F">
      <w:pPr>
        <w:pStyle w:val="MDPI51figurecaption"/>
        <w:spacing w:before="100" w:beforeAutospacing="1" w:after="0" w:line="240" w:lineRule="auto"/>
        <w:ind w:left="0"/>
        <w:jc w:val="left"/>
        <w:rPr>
          <w:snapToGrid w:val="0"/>
        </w:rPr>
      </w:pPr>
      <w:r w:rsidRPr="00A648FE">
        <w:rPr>
          <w:b/>
          <w:bCs/>
          <w:snapToGrid w:val="0"/>
        </w:rPr>
        <w:t xml:space="preserve">Figure </w:t>
      </w:r>
      <w:r w:rsidR="00FB5107" w:rsidRPr="00A648FE">
        <w:rPr>
          <w:b/>
          <w:bCs/>
          <w:snapToGrid w:val="0"/>
        </w:rPr>
        <w:t>S2</w:t>
      </w:r>
      <w:r w:rsidRPr="00A648FE">
        <w:rPr>
          <w:b/>
          <w:bCs/>
          <w:snapToGrid w:val="0"/>
        </w:rPr>
        <w:t xml:space="preserve">. </w:t>
      </w:r>
      <w:r w:rsidRPr="00A648FE">
        <w:rPr>
          <w:snapToGrid w:val="0"/>
        </w:rPr>
        <w:t>Stress*-strain obtained from the DMA for</w:t>
      </w:r>
      <w:r w:rsidR="00DB5D7A">
        <w:rPr>
          <w:snapToGrid w:val="0"/>
        </w:rPr>
        <w:t xml:space="preserve">, </w:t>
      </w:r>
      <w:r w:rsidRPr="00A648FE">
        <w:rPr>
          <w:snapToGrid w:val="0"/>
        </w:rPr>
        <w:t>NSTAR@HCS, NSTAR-CMC@MCS, HCS</w:t>
      </w:r>
      <w:r w:rsidR="00DB5D7A">
        <w:rPr>
          <w:snapToGrid w:val="0"/>
        </w:rPr>
        <w:t xml:space="preserve"> </w:t>
      </w:r>
      <w:r w:rsidR="00AE6CA4" w:rsidRPr="00A648FE">
        <w:rPr>
          <w:snapToGrid w:val="0"/>
        </w:rPr>
        <w:t>and NSTAR</w:t>
      </w:r>
      <w:r w:rsidRPr="00A648FE">
        <w:rPr>
          <w:snapToGrid w:val="0"/>
        </w:rPr>
        <w:t>-CMC@HCS</w:t>
      </w:r>
      <w:r w:rsidR="00F559C6" w:rsidRPr="00A648FE">
        <w:rPr>
          <w:snapToGrid w:val="0"/>
        </w:rPr>
        <w:t>.</w:t>
      </w:r>
      <w:r w:rsidR="007A56A7" w:rsidRPr="00A648FE">
        <w:rPr>
          <w:snapToGrid w:val="0"/>
        </w:rPr>
        <w:t xml:space="preserve"> </w:t>
      </w:r>
      <w:r w:rsidR="008F5604" w:rsidRPr="00A648FE">
        <w:rPr>
          <w:snapToGrid w:val="0"/>
        </w:rPr>
        <w:t xml:space="preserve">a) up to 60% </w:t>
      </w:r>
      <w:r w:rsidR="00D96467" w:rsidRPr="00A648FE">
        <w:rPr>
          <w:snapToGrid w:val="0"/>
        </w:rPr>
        <w:t>s</w:t>
      </w:r>
      <w:r w:rsidR="008F5604" w:rsidRPr="00A648FE">
        <w:rPr>
          <w:snapToGrid w:val="0"/>
        </w:rPr>
        <w:t xml:space="preserve">train, b) up to 30% </w:t>
      </w:r>
      <w:r w:rsidR="00D96467" w:rsidRPr="00A648FE">
        <w:rPr>
          <w:snapToGrid w:val="0"/>
        </w:rPr>
        <w:t>s</w:t>
      </w:r>
      <w:r w:rsidR="008F5604" w:rsidRPr="00A648FE">
        <w:rPr>
          <w:snapToGrid w:val="0"/>
        </w:rPr>
        <w:t>train.</w:t>
      </w:r>
    </w:p>
    <w:p w14:paraId="5369C646" w14:textId="77777777" w:rsidR="00A648FE" w:rsidRPr="00A648FE" w:rsidRDefault="00A648FE" w:rsidP="00DD7B8F">
      <w:pPr>
        <w:pStyle w:val="MDPI51figurecaption"/>
        <w:spacing w:before="100" w:beforeAutospacing="1" w:after="0" w:line="240" w:lineRule="auto"/>
        <w:ind w:left="0"/>
        <w:jc w:val="left"/>
        <w:rPr>
          <w:snapToGrid w:val="0"/>
        </w:rPr>
      </w:pPr>
    </w:p>
    <w:p w14:paraId="1DF8EF41" w14:textId="38AF5C0B" w:rsidR="001C1D73" w:rsidRPr="00976B33" w:rsidRDefault="001C1D73" w:rsidP="00DD7B8F">
      <w:pPr>
        <w:tabs>
          <w:tab w:val="left" w:pos="7553"/>
        </w:tabs>
        <w:spacing w:line="240" w:lineRule="auto"/>
        <w:ind w:firstLine="450"/>
        <w:rPr>
          <w:rFonts w:ascii="Palatino Linotype" w:hAnsi="Palatino Linotype"/>
          <w:sz w:val="20"/>
          <w:szCs w:val="18"/>
          <w:lang w:val="en-US"/>
        </w:rPr>
      </w:pPr>
      <w:r w:rsidRPr="00976B33">
        <w:rPr>
          <w:rFonts w:ascii="Palatino Linotype" w:hAnsi="Palatino Linotype"/>
          <w:sz w:val="20"/>
          <w:szCs w:val="18"/>
          <w:lang w:val="en-US"/>
        </w:rPr>
        <w:t>This indicates that at low stresses as expected (or desired) in the operation, at the same stress level the spheres of the first group will deform less and will tend to collapse less than the spheres of the second group.</w:t>
      </w:r>
    </w:p>
    <w:p w14:paraId="35719A66" w14:textId="3652B100" w:rsidR="002F5D6C" w:rsidRDefault="002F5D6C" w:rsidP="00DD7B8F">
      <w:pPr>
        <w:pStyle w:val="Ttulo3"/>
        <w:spacing w:line="240" w:lineRule="auto"/>
        <w:rPr>
          <w:rFonts w:ascii="Palatino Linotype" w:hAnsi="Palatino Linotype" w:cs="Times New Roman"/>
          <w:b/>
          <w:bCs/>
          <w:color w:val="auto"/>
          <w:sz w:val="20"/>
          <w:szCs w:val="20"/>
          <w:lang w:val="en-US"/>
        </w:rPr>
      </w:pPr>
      <w:r w:rsidRPr="00A648FE">
        <w:rPr>
          <w:rFonts w:ascii="Palatino Linotype" w:hAnsi="Palatino Linotype" w:cs="Times New Roman"/>
          <w:b/>
          <w:bCs/>
          <w:color w:val="auto"/>
          <w:sz w:val="20"/>
          <w:szCs w:val="20"/>
          <w:lang w:val="en-US"/>
        </w:rPr>
        <w:t xml:space="preserve">Removal of </w:t>
      </w:r>
      <w:proofErr w:type="gramStart"/>
      <w:r w:rsidRPr="00A648FE">
        <w:rPr>
          <w:rFonts w:ascii="Palatino Linotype" w:hAnsi="Palatino Linotype" w:cs="Times New Roman"/>
          <w:b/>
          <w:bCs/>
          <w:color w:val="auto"/>
          <w:sz w:val="20"/>
          <w:szCs w:val="20"/>
          <w:lang w:val="en-US"/>
        </w:rPr>
        <w:t>Cr(</w:t>
      </w:r>
      <w:proofErr w:type="gramEnd"/>
      <w:r w:rsidRPr="00A648FE">
        <w:rPr>
          <w:rFonts w:ascii="Palatino Linotype" w:hAnsi="Palatino Linotype" w:cs="Times New Roman"/>
          <w:b/>
          <w:bCs/>
          <w:color w:val="auto"/>
          <w:sz w:val="20"/>
          <w:szCs w:val="20"/>
          <w:lang w:val="en-US"/>
        </w:rPr>
        <w:t xml:space="preserve">VI) in </w:t>
      </w:r>
      <w:r w:rsidR="001C39DB">
        <w:rPr>
          <w:rFonts w:ascii="Palatino Linotype" w:hAnsi="Palatino Linotype" w:cs="Times New Roman"/>
          <w:b/>
          <w:bCs/>
          <w:color w:val="auto"/>
          <w:sz w:val="20"/>
          <w:szCs w:val="20"/>
          <w:lang w:val="en-US"/>
        </w:rPr>
        <w:t>S</w:t>
      </w:r>
      <w:r w:rsidRPr="00A648FE">
        <w:rPr>
          <w:rFonts w:ascii="Palatino Linotype" w:hAnsi="Palatino Linotype" w:cs="Times New Roman"/>
          <w:b/>
          <w:bCs/>
          <w:color w:val="auto"/>
          <w:sz w:val="20"/>
          <w:szCs w:val="20"/>
          <w:lang w:val="en-US"/>
        </w:rPr>
        <w:t xml:space="preserve">ynthetic </w:t>
      </w:r>
      <w:r w:rsidR="001C39DB">
        <w:rPr>
          <w:rFonts w:ascii="Palatino Linotype" w:hAnsi="Palatino Linotype" w:cs="Times New Roman"/>
          <w:b/>
          <w:bCs/>
          <w:color w:val="auto"/>
          <w:sz w:val="20"/>
          <w:szCs w:val="20"/>
          <w:lang w:val="en-US"/>
        </w:rPr>
        <w:t>A</w:t>
      </w:r>
      <w:r w:rsidRPr="00A648FE">
        <w:rPr>
          <w:rFonts w:ascii="Palatino Linotype" w:hAnsi="Palatino Linotype" w:cs="Times New Roman"/>
          <w:b/>
          <w:bCs/>
          <w:color w:val="auto"/>
          <w:sz w:val="20"/>
          <w:szCs w:val="20"/>
          <w:lang w:val="en-US"/>
        </w:rPr>
        <w:t xml:space="preserve">queous </w:t>
      </w:r>
      <w:r w:rsidR="001C39DB">
        <w:rPr>
          <w:rFonts w:ascii="Palatino Linotype" w:hAnsi="Palatino Linotype" w:cs="Times New Roman"/>
          <w:b/>
          <w:bCs/>
          <w:color w:val="auto"/>
          <w:sz w:val="20"/>
          <w:szCs w:val="20"/>
          <w:lang w:val="en-US"/>
        </w:rPr>
        <w:t>S</w:t>
      </w:r>
      <w:r w:rsidRPr="00A648FE">
        <w:rPr>
          <w:rFonts w:ascii="Palatino Linotype" w:hAnsi="Palatino Linotype" w:cs="Times New Roman"/>
          <w:b/>
          <w:bCs/>
          <w:color w:val="auto"/>
          <w:sz w:val="20"/>
          <w:szCs w:val="20"/>
          <w:lang w:val="en-US"/>
        </w:rPr>
        <w:t xml:space="preserve">olutions: pH and </w:t>
      </w:r>
      <w:r w:rsidR="001C39DB">
        <w:rPr>
          <w:rFonts w:ascii="Palatino Linotype" w:hAnsi="Palatino Linotype" w:cs="Times New Roman"/>
          <w:b/>
          <w:bCs/>
          <w:color w:val="auto"/>
          <w:sz w:val="20"/>
          <w:szCs w:val="20"/>
          <w:lang w:val="en-US"/>
        </w:rPr>
        <w:t>I</w:t>
      </w:r>
      <w:r w:rsidRPr="00A648FE">
        <w:rPr>
          <w:rFonts w:ascii="Palatino Linotype" w:hAnsi="Palatino Linotype" w:cs="Times New Roman"/>
          <w:b/>
          <w:bCs/>
          <w:color w:val="auto"/>
          <w:sz w:val="20"/>
          <w:szCs w:val="20"/>
          <w:lang w:val="en-US"/>
        </w:rPr>
        <w:t xml:space="preserve">mmobilization of the nZVI as </w:t>
      </w:r>
      <w:r w:rsidR="001C39DB">
        <w:rPr>
          <w:rFonts w:ascii="Palatino Linotype" w:hAnsi="Palatino Linotype" w:cs="Times New Roman"/>
          <w:b/>
          <w:bCs/>
          <w:color w:val="auto"/>
          <w:sz w:val="20"/>
          <w:szCs w:val="20"/>
          <w:lang w:val="en-US"/>
        </w:rPr>
        <w:t>V</w:t>
      </w:r>
      <w:r w:rsidRPr="00A648FE">
        <w:rPr>
          <w:rFonts w:ascii="Palatino Linotype" w:hAnsi="Palatino Linotype" w:cs="Times New Roman"/>
          <w:b/>
          <w:bCs/>
          <w:color w:val="auto"/>
          <w:sz w:val="20"/>
          <w:szCs w:val="20"/>
          <w:lang w:val="en-US"/>
        </w:rPr>
        <w:t>ariables</w:t>
      </w:r>
    </w:p>
    <w:tbl>
      <w:tblPr>
        <w:tblStyle w:val="Tablaconcuadrcula"/>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7416"/>
      </w:tblGrid>
      <w:tr w:rsidR="00DD7B8F" w14:paraId="10C54270" w14:textId="77777777" w:rsidTr="00DD7B8F">
        <w:tc>
          <w:tcPr>
            <w:tcW w:w="633" w:type="dxa"/>
          </w:tcPr>
          <w:p w14:paraId="3BFF83D3" w14:textId="7ECB35C8" w:rsidR="00DD7B8F" w:rsidRPr="00DD7B8F" w:rsidRDefault="00DD7B8F" w:rsidP="00DD7B8F">
            <w:pPr>
              <w:spacing w:line="240" w:lineRule="auto"/>
              <w:rPr>
                <w:rFonts w:ascii="Palatino Linotype" w:hAnsi="Palatino Linotype"/>
                <w:sz w:val="20"/>
                <w:szCs w:val="18"/>
                <w:lang w:val="en-US"/>
              </w:rPr>
            </w:pPr>
            <w:r w:rsidRPr="00DD7B8F">
              <w:rPr>
                <w:rFonts w:ascii="Palatino Linotype" w:hAnsi="Palatino Linotype"/>
                <w:sz w:val="20"/>
                <w:szCs w:val="18"/>
                <w:lang w:val="en-US"/>
              </w:rPr>
              <w:t>(a)</w:t>
            </w:r>
          </w:p>
        </w:tc>
        <w:tc>
          <w:tcPr>
            <w:tcW w:w="7416" w:type="dxa"/>
          </w:tcPr>
          <w:p w14:paraId="547111D0" w14:textId="3DB1D8CB" w:rsidR="00DD7B8F" w:rsidRDefault="00DD7B8F" w:rsidP="00DD7B8F">
            <w:pPr>
              <w:spacing w:line="240" w:lineRule="auto"/>
              <w:rPr>
                <w:lang w:val="en-US"/>
              </w:rPr>
            </w:pPr>
            <w:r>
              <w:rPr>
                <w:noProof/>
                <w:lang w:val="en-US"/>
              </w:rPr>
              <w:drawing>
                <wp:inline distT="0" distB="0" distL="0" distR="0" wp14:anchorId="25E95D11" wp14:editId="2A992D86">
                  <wp:extent cx="3962400" cy="2385926"/>
                  <wp:effectExtent l="0" t="0" r="0" b="0"/>
                  <wp:docPr id="405682039"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0396" cy="2390740"/>
                          </a:xfrm>
                          <a:prstGeom prst="rect">
                            <a:avLst/>
                          </a:prstGeom>
                          <a:noFill/>
                        </pic:spPr>
                      </pic:pic>
                    </a:graphicData>
                  </a:graphic>
                </wp:inline>
              </w:drawing>
            </w:r>
          </w:p>
        </w:tc>
      </w:tr>
      <w:tr w:rsidR="00DD7B8F" w14:paraId="5A17BB14" w14:textId="77777777" w:rsidTr="00DD7B8F">
        <w:tc>
          <w:tcPr>
            <w:tcW w:w="633" w:type="dxa"/>
          </w:tcPr>
          <w:p w14:paraId="7A928F69" w14:textId="78132392" w:rsidR="00DD7B8F" w:rsidRPr="00DD7B8F" w:rsidRDefault="00DD7B8F" w:rsidP="00DD7B8F">
            <w:pPr>
              <w:spacing w:line="240" w:lineRule="auto"/>
              <w:rPr>
                <w:rFonts w:ascii="Palatino Linotype" w:hAnsi="Palatino Linotype"/>
                <w:sz w:val="20"/>
                <w:szCs w:val="18"/>
                <w:lang w:val="en-US"/>
              </w:rPr>
            </w:pPr>
            <w:r w:rsidRPr="00DD7B8F">
              <w:rPr>
                <w:rFonts w:ascii="Palatino Linotype" w:hAnsi="Palatino Linotype"/>
                <w:sz w:val="20"/>
                <w:szCs w:val="18"/>
                <w:lang w:val="en-US"/>
              </w:rPr>
              <w:lastRenderedPageBreak/>
              <w:t>(b)</w:t>
            </w:r>
          </w:p>
        </w:tc>
        <w:tc>
          <w:tcPr>
            <w:tcW w:w="7416" w:type="dxa"/>
          </w:tcPr>
          <w:p w14:paraId="6394AF58" w14:textId="26F16087" w:rsidR="00DD7B8F" w:rsidRDefault="00DD7B8F" w:rsidP="00DD7B8F">
            <w:pPr>
              <w:spacing w:line="240" w:lineRule="auto"/>
              <w:rPr>
                <w:lang w:val="en-US"/>
              </w:rPr>
            </w:pPr>
            <w:r>
              <w:rPr>
                <w:noProof/>
                <w:lang w:val="en-US"/>
              </w:rPr>
              <w:drawing>
                <wp:inline distT="0" distB="0" distL="0" distR="0" wp14:anchorId="0AFF4A04" wp14:editId="231BAEEE">
                  <wp:extent cx="3972910" cy="2392254"/>
                  <wp:effectExtent l="0" t="0" r="8890" b="8255"/>
                  <wp:docPr id="905452239"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7661" cy="2395115"/>
                          </a:xfrm>
                          <a:prstGeom prst="rect">
                            <a:avLst/>
                          </a:prstGeom>
                          <a:noFill/>
                        </pic:spPr>
                      </pic:pic>
                    </a:graphicData>
                  </a:graphic>
                </wp:inline>
              </w:drawing>
            </w:r>
          </w:p>
        </w:tc>
      </w:tr>
    </w:tbl>
    <w:p w14:paraId="38C5E52B" w14:textId="30CA9A63" w:rsidR="00E678C5" w:rsidRPr="00795324" w:rsidRDefault="00E678C5" w:rsidP="00DD7B8F">
      <w:pPr>
        <w:spacing w:line="240" w:lineRule="auto"/>
        <w:rPr>
          <w:rFonts w:ascii="Palatino Linotype" w:hAnsi="Palatino Linotype"/>
          <w:b/>
          <w:bCs/>
          <w:sz w:val="20"/>
          <w:szCs w:val="14"/>
          <w:lang w:val="en-US"/>
        </w:rPr>
      </w:pPr>
      <w:r w:rsidRPr="00795324">
        <w:rPr>
          <w:rFonts w:ascii="Palatino Linotype" w:hAnsi="Palatino Linotype"/>
          <w:b/>
          <w:bCs/>
          <w:sz w:val="20"/>
          <w:szCs w:val="14"/>
          <w:lang w:val="en-US"/>
        </w:rPr>
        <w:t xml:space="preserve">Figure </w:t>
      </w:r>
      <w:r w:rsidR="009837BF" w:rsidRPr="00795324">
        <w:rPr>
          <w:rFonts w:ascii="Palatino Linotype" w:hAnsi="Palatino Linotype"/>
          <w:b/>
          <w:bCs/>
          <w:sz w:val="20"/>
          <w:szCs w:val="14"/>
          <w:lang w:val="en-US"/>
        </w:rPr>
        <w:t>S</w:t>
      </w:r>
      <w:r w:rsidR="00795324">
        <w:rPr>
          <w:rFonts w:ascii="Palatino Linotype" w:hAnsi="Palatino Linotype"/>
          <w:b/>
          <w:bCs/>
          <w:sz w:val="20"/>
          <w:szCs w:val="14"/>
          <w:lang w:val="en-US"/>
        </w:rPr>
        <w:t>3</w:t>
      </w:r>
      <w:r w:rsidRPr="00795324">
        <w:rPr>
          <w:rFonts w:ascii="Palatino Linotype" w:hAnsi="Palatino Linotype"/>
          <w:b/>
          <w:bCs/>
          <w:sz w:val="20"/>
          <w:szCs w:val="14"/>
          <w:lang w:val="en-US"/>
        </w:rPr>
        <w:t xml:space="preserve">. </w:t>
      </w:r>
      <w:proofErr w:type="gramStart"/>
      <w:r w:rsidR="00DF0881" w:rsidRPr="00795324">
        <w:rPr>
          <w:rFonts w:ascii="Palatino Linotype" w:hAnsi="Palatino Linotype"/>
          <w:sz w:val="20"/>
          <w:szCs w:val="14"/>
          <w:lang w:val="en-US"/>
        </w:rPr>
        <w:t>Cr(</w:t>
      </w:r>
      <w:proofErr w:type="gramEnd"/>
      <w:r w:rsidR="00DF0881" w:rsidRPr="00795324">
        <w:rPr>
          <w:rFonts w:ascii="Palatino Linotype" w:hAnsi="Palatino Linotype"/>
          <w:sz w:val="20"/>
          <w:szCs w:val="14"/>
          <w:lang w:val="en-US"/>
        </w:rPr>
        <w:t xml:space="preserve">VI) </w:t>
      </w:r>
      <m:oMath>
        <m:sSubSup>
          <m:sSubSupPr>
            <m:ctrlPr>
              <w:rPr>
                <w:rFonts w:ascii="Cambria Math" w:hAnsi="Cambria Math"/>
                <w:i/>
                <w:sz w:val="20"/>
                <w:szCs w:val="14"/>
                <w:lang w:val="en-GB"/>
              </w:rPr>
            </m:ctrlPr>
          </m:sSubSupPr>
          <m:e>
            <m:r>
              <m:rPr>
                <m:nor/>
              </m:rPr>
              <w:rPr>
                <w:rFonts w:ascii="Palatino Linotype" w:hAnsi="Palatino Linotype"/>
                <w:sz w:val="20"/>
                <w:szCs w:val="14"/>
                <w:lang w:val="en-GB"/>
              </w:rPr>
              <m:t>q</m:t>
            </m:r>
          </m:e>
          <m:sub>
            <m:r>
              <m:rPr>
                <m:nor/>
              </m:rPr>
              <w:rPr>
                <w:rFonts w:ascii="Palatino Linotype" w:hAnsi="Palatino Linotype"/>
                <w:sz w:val="20"/>
                <w:szCs w:val="14"/>
                <w:lang w:val="en-GB"/>
              </w:rPr>
              <m:t>t</m:t>
            </m:r>
          </m:sub>
          <m:sup>
            <m:r>
              <m:rPr>
                <m:nor/>
              </m:rPr>
              <w:rPr>
                <w:rFonts w:ascii="Palatino Linotype" w:hAnsi="Palatino Linotype"/>
                <w:sz w:val="20"/>
                <w:szCs w:val="14"/>
                <w:lang w:val="en-GB"/>
              </w:rPr>
              <m:t>DB</m:t>
            </m:r>
          </m:sup>
        </m:sSubSup>
      </m:oMath>
      <w:r w:rsidR="00795324" w:rsidRPr="003169EC">
        <w:rPr>
          <w:rFonts w:ascii="Palatino Linotype" w:hAnsi="Palatino Linotype"/>
          <w:sz w:val="20"/>
          <w:szCs w:val="14"/>
          <w:vertAlign w:val="superscript"/>
          <w:lang w:val="en-GB"/>
        </w:rPr>
        <w:t xml:space="preserve"> </w:t>
      </w:r>
      <w:r w:rsidR="00795324">
        <w:rPr>
          <w:rFonts w:ascii="Palatino Linotype" w:hAnsi="Palatino Linotype"/>
          <w:sz w:val="20"/>
          <w:szCs w:val="14"/>
          <w:vertAlign w:val="superscript"/>
          <w:lang w:val="en-GB"/>
        </w:rPr>
        <w:t xml:space="preserve"> </w:t>
      </w:r>
      <w:r w:rsidR="00DF0881" w:rsidRPr="00795324">
        <w:rPr>
          <w:rFonts w:ascii="Palatino Linotype" w:hAnsi="Palatino Linotype"/>
          <w:sz w:val="20"/>
          <w:szCs w:val="14"/>
          <w:lang w:val="en-US"/>
        </w:rPr>
        <w:t>removal capacity obtained for</w:t>
      </w:r>
      <w:r w:rsidR="00795324" w:rsidRPr="00795324">
        <w:rPr>
          <w:rFonts w:ascii="Palatino Linotype" w:hAnsi="Palatino Linotype"/>
          <w:sz w:val="20"/>
          <w:szCs w:val="14"/>
          <w:lang w:val="en-US"/>
        </w:rPr>
        <w:t xml:space="preserve"> (a)</w:t>
      </w:r>
      <w:r w:rsidR="00DF0881" w:rsidRPr="00795324">
        <w:rPr>
          <w:rFonts w:ascii="Palatino Linotype" w:hAnsi="Palatino Linotype"/>
          <w:sz w:val="20"/>
          <w:szCs w:val="14"/>
          <w:lang w:val="en-US"/>
        </w:rPr>
        <w:t xml:space="preserve"> </w:t>
      </w:r>
      <w:r w:rsidR="00795324" w:rsidRPr="00795324">
        <w:rPr>
          <w:rFonts w:ascii="Palatino Linotype" w:hAnsi="Palatino Linotype"/>
          <w:sz w:val="20"/>
          <w:szCs w:val="14"/>
          <w:lang w:val="en-US"/>
        </w:rPr>
        <w:t xml:space="preserve">NSTAR-CMC@HCS, CMC@HCS, and free NSTARs in solution, (b) </w:t>
      </w:r>
      <w:r w:rsidRPr="00795324">
        <w:rPr>
          <w:rFonts w:ascii="Palatino Linotype" w:hAnsi="Palatino Linotype"/>
          <w:sz w:val="20"/>
          <w:szCs w:val="14"/>
          <w:lang w:val="en-US"/>
        </w:rPr>
        <w:t xml:space="preserve">NSTAR-CMC@MCS, CMC@MCS, and free NSTARs in solution. Initial conditions: Synthetic water, </w:t>
      </w:r>
      <m:oMath>
        <m:sSub>
          <m:sSubPr>
            <m:ctrlPr>
              <w:rPr>
                <w:rFonts w:ascii="Cambria Math" w:hAnsi="Cambria Math"/>
                <w:sz w:val="20"/>
                <w:szCs w:val="14"/>
                <w:lang w:val="en-US"/>
              </w:rPr>
            </m:ctrlPr>
          </m:sSubPr>
          <m:e>
            <m:d>
              <m:dPr>
                <m:begChr m:val="["/>
                <m:endChr m:val="]"/>
                <m:ctrlPr>
                  <w:rPr>
                    <w:rFonts w:ascii="Cambria Math" w:hAnsi="Cambria Math"/>
                    <w:sz w:val="20"/>
                    <w:szCs w:val="14"/>
                    <w:lang w:val="en-US"/>
                  </w:rPr>
                </m:ctrlPr>
              </m:dPr>
              <m:e>
                <m:r>
                  <m:rPr>
                    <m:nor/>
                  </m:rPr>
                  <w:rPr>
                    <w:rFonts w:ascii="Palatino Linotype" w:hAnsi="Palatino Linotype"/>
                    <w:sz w:val="20"/>
                    <w:szCs w:val="14"/>
                    <w:lang w:val="en-US"/>
                  </w:rPr>
                  <m:t>Cr</m:t>
                </m:r>
                <m:d>
                  <m:dPr>
                    <m:ctrlPr>
                      <w:rPr>
                        <w:rFonts w:ascii="Cambria Math" w:hAnsi="Cambria Math"/>
                        <w:sz w:val="20"/>
                        <w:szCs w:val="14"/>
                        <w:lang w:val="en-US"/>
                      </w:rPr>
                    </m:ctrlPr>
                  </m:dPr>
                  <m:e>
                    <m:r>
                      <m:rPr>
                        <m:nor/>
                      </m:rPr>
                      <w:rPr>
                        <w:rFonts w:ascii="Palatino Linotype" w:hAnsi="Palatino Linotype"/>
                        <w:sz w:val="20"/>
                        <w:szCs w:val="14"/>
                        <w:lang w:val="en-US"/>
                      </w:rPr>
                      <m:t>VI</m:t>
                    </m:r>
                  </m:e>
                </m:d>
              </m:e>
            </m:d>
          </m:e>
          <m:sub>
            <m:r>
              <m:rPr>
                <m:nor/>
              </m:rPr>
              <w:rPr>
                <w:rFonts w:ascii="Palatino Linotype" w:hAnsi="Palatino Linotype"/>
                <w:sz w:val="20"/>
                <w:szCs w:val="14"/>
                <w:lang w:val="en-US"/>
              </w:rPr>
              <m:t>0</m:t>
            </m:r>
          </m:sub>
        </m:sSub>
      </m:oMath>
      <w:r w:rsidRPr="00795324">
        <w:rPr>
          <w:rFonts w:ascii="Palatino Linotype" w:hAnsi="Palatino Linotype"/>
          <w:sz w:val="20"/>
          <w:szCs w:val="14"/>
          <w:lang w:val="en-US"/>
        </w:rPr>
        <w:t xml:space="preserve"> = 65 </w:t>
      </w:r>
      <w:proofErr w:type="spellStart"/>
      <w:r w:rsidRPr="00795324">
        <w:rPr>
          <w:rFonts w:ascii="Palatino Linotype" w:hAnsi="Palatino Linotype"/>
          <w:sz w:val="20"/>
          <w:szCs w:val="14"/>
          <w:lang w:val="en-US"/>
        </w:rPr>
        <w:t>μM</w:t>
      </w:r>
      <w:proofErr w:type="spellEnd"/>
      <w:r w:rsidRPr="00795324">
        <w:rPr>
          <w:rFonts w:ascii="Palatino Linotype" w:hAnsi="Palatino Linotype"/>
          <w:sz w:val="20"/>
          <w:szCs w:val="14"/>
          <w:lang w:val="en-US"/>
        </w:rPr>
        <w:t>, 0.7 g NCs, pHs:</w:t>
      </w:r>
      <w:r w:rsidR="00DF0881" w:rsidRPr="00795324">
        <w:rPr>
          <w:rFonts w:ascii="Palatino Linotype" w:hAnsi="Palatino Linotype"/>
          <w:sz w:val="20"/>
          <w:szCs w:val="14"/>
          <w:lang w:val="en-US"/>
        </w:rPr>
        <w:t xml:space="preserve"> </w:t>
      </w:r>
      <w:r w:rsidRPr="00795324">
        <w:rPr>
          <w:rFonts w:ascii="Palatino Linotype" w:hAnsi="Palatino Linotype"/>
          <w:sz w:val="20"/>
          <w:szCs w:val="14"/>
          <w:lang w:val="en-US"/>
        </w:rPr>
        <w:t>5.5, 7, 9 and 11.</w:t>
      </w:r>
    </w:p>
    <w:p w14:paraId="061838B6" w14:textId="6808B54A" w:rsidR="0096161A" w:rsidRPr="00CB58FA" w:rsidRDefault="0096161A" w:rsidP="00DD7B8F">
      <w:pPr>
        <w:pStyle w:val="Ttulo3"/>
        <w:spacing w:line="240" w:lineRule="auto"/>
        <w:rPr>
          <w:rFonts w:ascii="Palatino Linotype" w:hAnsi="Palatino Linotype" w:cs="Times New Roman"/>
          <w:b/>
          <w:bCs/>
          <w:color w:val="auto"/>
          <w:sz w:val="20"/>
          <w:szCs w:val="20"/>
          <w:lang w:val="en-US"/>
        </w:rPr>
      </w:pPr>
      <w:r w:rsidRPr="00CB58FA">
        <w:rPr>
          <w:rFonts w:ascii="Palatino Linotype" w:hAnsi="Palatino Linotype" w:cs="Times New Roman"/>
          <w:b/>
          <w:bCs/>
          <w:color w:val="auto"/>
          <w:sz w:val="20"/>
          <w:szCs w:val="20"/>
          <w:lang w:val="en-US"/>
        </w:rPr>
        <w:t xml:space="preserve">Real </w:t>
      </w:r>
      <w:r w:rsidR="001C39DB">
        <w:rPr>
          <w:rFonts w:ascii="Palatino Linotype" w:hAnsi="Palatino Linotype" w:cs="Times New Roman"/>
          <w:b/>
          <w:bCs/>
          <w:color w:val="auto"/>
          <w:sz w:val="20"/>
          <w:szCs w:val="20"/>
          <w:lang w:val="en-US"/>
        </w:rPr>
        <w:t>W</w:t>
      </w:r>
      <w:r w:rsidRPr="00CB58FA">
        <w:rPr>
          <w:rFonts w:ascii="Palatino Linotype" w:hAnsi="Palatino Linotype" w:cs="Times New Roman"/>
          <w:b/>
          <w:bCs/>
          <w:color w:val="auto"/>
          <w:sz w:val="20"/>
          <w:szCs w:val="20"/>
          <w:lang w:val="en-US"/>
        </w:rPr>
        <w:t xml:space="preserve">ater </w:t>
      </w:r>
      <w:r w:rsidR="001C39DB">
        <w:rPr>
          <w:rFonts w:ascii="Palatino Linotype" w:hAnsi="Palatino Linotype" w:cs="Times New Roman"/>
          <w:b/>
          <w:bCs/>
          <w:color w:val="auto"/>
          <w:sz w:val="20"/>
          <w:szCs w:val="20"/>
          <w:lang w:val="en-US"/>
        </w:rPr>
        <w:t>R</w:t>
      </w:r>
      <w:r w:rsidRPr="00CB58FA">
        <w:rPr>
          <w:rFonts w:ascii="Palatino Linotype" w:hAnsi="Palatino Linotype" w:cs="Times New Roman"/>
          <w:b/>
          <w:bCs/>
          <w:color w:val="auto"/>
          <w:sz w:val="20"/>
          <w:szCs w:val="20"/>
          <w:lang w:val="en-US"/>
        </w:rPr>
        <w:t xml:space="preserve">emoval </w:t>
      </w:r>
      <w:r w:rsidR="001C39DB">
        <w:rPr>
          <w:rFonts w:ascii="Palatino Linotype" w:hAnsi="Palatino Linotype" w:cs="Times New Roman"/>
          <w:b/>
          <w:bCs/>
          <w:color w:val="auto"/>
          <w:sz w:val="20"/>
          <w:szCs w:val="20"/>
          <w:lang w:val="en-US"/>
        </w:rPr>
        <w:t>K</w:t>
      </w:r>
      <w:r w:rsidRPr="00CB58FA">
        <w:rPr>
          <w:rFonts w:ascii="Palatino Linotype" w:hAnsi="Palatino Linotype" w:cs="Times New Roman"/>
          <w:b/>
          <w:bCs/>
          <w:color w:val="auto"/>
          <w:sz w:val="20"/>
          <w:szCs w:val="20"/>
          <w:lang w:val="en-US"/>
        </w:rPr>
        <w:t xml:space="preserve">inetics </w:t>
      </w:r>
      <w:r w:rsidR="001C39DB">
        <w:rPr>
          <w:rFonts w:ascii="Palatino Linotype" w:hAnsi="Palatino Linotype" w:cs="Times New Roman"/>
          <w:b/>
          <w:bCs/>
          <w:color w:val="auto"/>
          <w:sz w:val="20"/>
          <w:szCs w:val="20"/>
          <w:lang w:val="en-US"/>
        </w:rPr>
        <w:t>w</w:t>
      </w:r>
      <w:r w:rsidRPr="00CB58FA">
        <w:rPr>
          <w:rFonts w:ascii="Palatino Linotype" w:hAnsi="Palatino Linotype" w:cs="Times New Roman"/>
          <w:b/>
          <w:bCs/>
          <w:color w:val="auto"/>
          <w:sz w:val="20"/>
          <w:szCs w:val="20"/>
          <w:lang w:val="en-US"/>
        </w:rPr>
        <w:t xml:space="preserve">ith </w:t>
      </w:r>
      <w:proofErr w:type="gramStart"/>
      <w:r w:rsidRPr="00CB58FA">
        <w:rPr>
          <w:rFonts w:ascii="Palatino Linotype" w:hAnsi="Palatino Linotype" w:cs="Times New Roman"/>
          <w:b/>
          <w:bCs/>
          <w:color w:val="auto"/>
          <w:sz w:val="20"/>
          <w:szCs w:val="20"/>
          <w:lang w:val="en-US"/>
        </w:rPr>
        <w:t>Cr(</w:t>
      </w:r>
      <w:proofErr w:type="gramEnd"/>
      <w:r w:rsidRPr="00CB58FA">
        <w:rPr>
          <w:rFonts w:ascii="Palatino Linotype" w:hAnsi="Palatino Linotype" w:cs="Times New Roman"/>
          <w:b/>
          <w:bCs/>
          <w:color w:val="auto"/>
          <w:sz w:val="20"/>
          <w:szCs w:val="20"/>
          <w:lang w:val="en-US"/>
        </w:rPr>
        <w:t>VI)</w:t>
      </w:r>
    </w:p>
    <w:p w14:paraId="6FF2C0C4" w14:textId="3F580649" w:rsidR="00104CB6" w:rsidRPr="00DD7B8F" w:rsidRDefault="00104CB6" w:rsidP="00DD7B8F">
      <w:pPr>
        <w:tabs>
          <w:tab w:val="left" w:pos="7553"/>
        </w:tabs>
        <w:spacing w:line="240" w:lineRule="auto"/>
        <w:ind w:firstLine="450"/>
        <w:rPr>
          <w:rFonts w:ascii="Palatino Linotype" w:hAnsi="Palatino Linotype"/>
          <w:sz w:val="20"/>
          <w:szCs w:val="18"/>
          <w:lang w:val="en-US"/>
        </w:rPr>
      </w:pPr>
      <w:r w:rsidRPr="00DD7B8F">
        <w:rPr>
          <w:rFonts w:ascii="Palatino Linotype" w:hAnsi="Palatino Linotype"/>
          <w:sz w:val="20"/>
          <w:szCs w:val="18"/>
          <w:lang w:val="en-US"/>
        </w:rPr>
        <w:t xml:space="preserve">Figures </w:t>
      </w:r>
      <w:r w:rsidR="00DD7B8F">
        <w:rPr>
          <w:rFonts w:ascii="Palatino Linotype" w:hAnsi="Palatino Linotype"/>
          <w:sz w:val="20"/>
          <w:szCs w:val="18"/>
          <w:lang w:val="en-US"/>
        </w:rPr>
        <w:t>S4</w:t>
      </w:r>
      <w:r w:rsidRPr="00DD7B8F">
        <w:rPr>
          <w:rFonts w:ascii="Palatino Linotype" w:hAnsi="Palatino Linotype"/>
          <w:sz w:val="20"/>
          <w:szCs w:val="18"/>
          <w:lang w:val="en-US"/>
        </w:rPr>
        <w:t xml:space="preserve"> (</w:t>
      </w:r>
      <w:r w:rsidR="001C224B">
        <w:rPr>
          <w:rFonts w:ascii="Palatino Linotype" w:hAnsi="Palatino Linotype"/>
          <w:sz w:val="20"/>
          <w:szCs w:val="18"/>
          <w:lang w:val="en-US"/>
        </w:rPr>
        <w:t>a</w:t>
      </w:r>
      <w:r w:rsidRPr="00DD7B8F">
        <w:rPr>
          <w:rFonts w:ascii="Palatino Linotype" w:hAnsi="Palatino Linotype"/>
          <w:sz w:val="20"/>
          <w:szCs w:val="18"/>
          <w:lang w:val="en-US"/>
        </w:rPr>
        <w:t>) to (</w:t>
      </w:r>
      <w:r w:rsidR="001C224B">
        <w:rPr>
          <w:rFonts w:ascii="Palatino Linotype" w:hAnsi="Palatino Linotype"/>
          <w:sz w:val="20"/>
          <w:szCs w:val="18"/>
          <w:lang w:val="en-US"/>
        </w:rPr>
        <w:t>e</w:t>
      </w:r>
      <w:r w:rsidRPr="00DD7B8F">
        <w:rPr>
          <w:rFonts w:ascii="Palatino Linotype" w:hAnsi="Palatino Linotype"/>
          <w:sz w:val="20"/>
          <w:szCs w:val="18"/>
          <w:lang w:val="en-US"/>
        </w:rPr>
        <w:t xml:space="preserve">) show the kinetic adjustments for each </w:t>
      </w:r>
      <w:proofErr w:type="gramStart"/>
      <w:r w:rsidRPr="00DD7B8F">
        <w:rPr>
          <w:rFonts w:ascii="Palatino Linotype" w:hAnsi="Palatino Linotype"/>
          <w:sz w:val="20"/>
          <w:szCs w:val="18"/>
          <w:lang w:val="en-US"/>
        </w:rPr>
        <w:t>Cr(</w:t>
      </w:r>
      <w:proofErr w:type="gramEnd"/>
      <w:r w:rsidRPr="00DD7B8F">
        <w:rPr>
          <w:rFonts w:ascii="Palatino Linotype" w:hAnsi="Palatino Linotype"/>
          <w:sz w:val="20"/>
          <w:szCs w:val="18"/>
          <w:lang w:val="en-US"/>
        </w:rPr>
        <w:t>VI) removal experiment, incorporating 1 to 6 g of NSTAR@HCS in each case.</w:t>
      </w:r>
    </w:p>
    <w:tbl>
      <w:tblPr>
        <w:tblStyle w:val="Tablaconcuadrcula"/>
        <w:tblW w:w="9720" w:type="dxa"/>
        <w:jc w:val="center"/>
        <w:tblLayout w:type="fixed"/>
        <w:tblLook w:val="04A0" w:firstRow="1" w:lastRow="0" w:firstColumn="1" w:lastColumn="0" w:noHBand="0" w:noVBand="1"/>
      </w:tblPr>
      <w:tblGrid>
        <w:gridCol w:w="540"/>
        <w:gridCol w:w="4181"/>
        <w:gridCol w:w="499"/>
        <w:gridCol w:w="4500"/>
      </w:tblGrid>
      <w:tr w:rsidR="00873E98" w:rsidRPr="00CB0662" w14:paraId="7CAE52D3" w14:textId="77777777" w:rsidTr="00CB0662">
        <w:trPr>
          <w:trHeight w:val="3407"/>
          <w:jc w:val="center"/>
        </w:trPr>
        <w:tc>
          <w:tcPr>
            <w:tcW w:w="540" w:type="dxa"/>
            <w:tcBorders>
              <w:top w:val="nil"/>
              <w:left w:val="nil"/>
              <w:bottom w:val="nil"/>
              <w:right w:val="nil"/>
            </w:tcBorders>
          </w:tcPr>
          <w:p w14:paraId="4EDA233A" w14:textId="14127262" w:rsidR="00873E98" w:rsidRPr="00CB0662" w:rsidRDefault="00873E98" w:rsidP="00DD7B8F">
            <w:pPr>
              <w:pStyle w:val="Prrafodelista"/>
              <w:spacing w:line="240" w:lineRule="auto"/>
              <w:ind w:left="0"/>
              <w:outlineLvl w:val="2"/>
              <w:rPr>
                <w:rFonts w:ascii="Palatino Linotype" w:hAnsi="Palatino Linotype"/>
                <w:noProof/>
                <w:sz w:val="20"/>
                <w:szCs w:val="18"/>
                <w:lang w:val="en-US"/>
              </w:rPr>
            </w:pPr>
          </w:p>
        </w:tc>
        <w:tc>
          <w:tcPr>
            <w:tcW w:w="9180" w:type="dxa"/>
            <w:gridSpan w:val="3"/>
            <w:tcBorders>
              <w:top w:val="nil"/>
              <w:left w:val="nil"/>
              <w:bottom w:val="nil"/>
              <w:right w:val="nil"/>
            </w:tcBorders>
          </w:tcPr>
          <w:p w14:paraId="759852BC" w14:textId="578F391E" w:rsidR="00E80A57" w:rsidRPr="00CB0662" w:rsidRDefault="00CB0662" w:rsidP="00DD7B8F">
            <w:pPr>
              <w:pStyle w:val="Prrafodelista"/>
              <w:spacing w:line="240" w:lineRule="auto"/>
              <w:ind w:left="0"/>
              <w:outlineLvl w:val="2"/>
              <w:rPr>
                <w:rFonts w:ascii="Palatino Linotype" w:eastAsiaTheme="majorEastAsia" w:hAnsi="Palatino Linotype" w:cs="Times New Roman"/>
                <w:noProof/>
                <w:color w:val="0A2F40" w:themeColor="accent1" w:themeShade="7F"/>
                <w:sz w:val="20"/>
                <w:szCs w:val="18"/>
                <w:lang w:val="en-US"/>
              </w:rPr>
            </w:pPr>
            <w:r w:rsidRPr="00CB0662">
              <w:rPr>
                <w:rFonts w:ascii="Palatino Linotype" w:hAnsi="Palatino Linotype"/>
                <w:noProof/>
                <w:sz w:val="20"/>
                <w:szCs w:val="18"/>
              </w:rPr>
              <w:t>(</w:t>
            </w:r>
            <w:r w:rsidR="00E80A57" w:rsidRPr="00CB0662">
              <w:rPr>
                <w:rFonts w:ascii="Palatino Linotype" w:hAnsi="Palatino Linotype"/>
                <w:noProof/>
                <w:sz w:val="20"/>
                <w:szCs w:val="18"/>
              </w:rPr>
              <w:t>a)</w:t>
            </w:r>
          </w:p>
          <w:p w14:paraId="1071E6C2" w14:textId="785525CE" w:rsidR="00873E98" w:rsidRPr="00CB0662" w:rsidRDefault="00873E98" w:rsidP="00DD7B8F">
            <w:pPr>
              <w:pStyle w:val="Prrafodelista"/>
              <w:spacing w:line="240" w:lineRule="auto"/>
              <w:ind w:left="0"/>
              <w:jc w:val="center"/>
              <w:outlineLvl w:val="2"/>
              <w:rPr>
                <w:rFonts w:ascii="Palatino Linotype" w:eastAsiaTheme="majorEastAsia" w:hAnsi="Palatino Linotype" w:cs="Times New Roman"/>
                <w:color w:val="0A2F40" w:themeColor="accent1" w:themeShade="7F"/>
                <w:sz w:val="20"/>
                <w:szCs w:val="18"/>
                <w:lang w:val="en-US"/>
              </w:rPr>
            </w:pPr>
            <w:r w:rsidRPr="00CB0662">
              <w:rPr>
                <w:rFonts w:ascii="Palatino Linotype" w:eastAsiaTheme="majorEastAsia" w:hAnsi="Palatino Linotype" w:cs="Times New Roman"/>
                <w:noProof/>
                <w:color w:val="0A2F40" w:themeColor="accent1" w:themeShade="7F"/>
                <w:sz w:val="20"/>
                <w:szCs w:val="18"/>
                <w:lang w:val="en-US"/>
              </w:rPr>
              <w:drawing>
                <wp:inline distT="0" distB="0" distL="0" distR="0" wp14:anchorId="744418A1" wp14:editId="2CAF0115">
                  <wp:extent cx="2933262" cy="2009418"/>
                  <wp:effectExtent l="0" t="0" r="635" b="0"/>
                  <wp:docPr id="2098857055"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857055" name="Imagen 1" descr="Gráfico&#10;&#10;Descripción generada automáticamente"/>
                          <pic:cNvPicPr/>
                        </pic:nvPicPr>
                        <pic:blipFill rotWithShape="1">
                          <a:blip r:embed="rId11" cstate="print">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rcRect l="5393" t="8895" r="28876" b="26594"/>
                          <a:stretch/>
                        </pic:blipFill>
                        <pic:spPr bwMode="auto">
                          <a:xfrm>
                            <a:off x="0" y="0"/>
                            <a:ext cx="2933262" cy="2009418"/>
                          </a:xfrm>
                          <a:prstGeom prst="rect">
                            <a:avLst/>
                          </a:prstGeom>
                          <a:ln>
                            <a:noFill/>
                          </a:ln>
                          <a:extLst>
                            <a:ext uri="{53640926-AAD7-44D8-BBD7-CCE9431645EC}">
                              <a14:shadowObscured xmlns:a14="http://schemas.microsoft.com/office/drawing/2010/main"/>
                            </a:ext>
                          </a:extLst>
                        </pic:spPr>
                      </pic:pic>
                    </a:graphicData>
                  </a:graphic>
                </wp:inline>
              </w:drawing>
            </w:r>
          </w:p>
        </w:tc>
      </w:tr>
      <w:tr w:rsidR="00104CB6" w:rsidRPr="00CB0662" w14:paraId="198D4281" w14:textId="77777777" w:rsidTr="00CB0662">
        <w:trPr>
          <w:trHeight w:val="3577"/>
          <w:jc w:val="center"/>
        </w:trPr>
        <w:tc>
          <w:tcPr>
            <w:tcW w:w="540" w:type="dxa"/>
            <w:tcBorders>
              <w:top w:val="nil"/>
              <w:left w:val="nil"/>
              <w:bottom w:val="nil"/>
              <w:right w:val="nil"/>
            </w:tcBorders>
          </w:tcPr>
          <w:p w14:paraId="46AC6B41" w14:textId="2C8F1262" w:rsidR="00104CB6" w:rsidRPr="00CB0662" w:rsidRDefault="00CB0662" w:rsidP="00DD7B8F">
            <w:pPr>
              <w:pStyle w:val="Prrafodelista"/>
              <w:spacing w:line="240" w:lineRule="auto"/>
              <w:ind w:left="0"/>
              <w:outlineLvl w:val="2"/>
              <w:rPr>
                <w:rFonts w:ascii="Palatino Linotype" w:hAnsi="Palatino Linotype"/>
                <w:noProof/>
                <w:sz w:val="20"/>
                <w:szCs w:val="18"/>
              </w:rPr>
            </w:pPr>
            <w:r w:rsidRPr="00CB0662">
              <w:rPr>
                <w:rFonts w:ascii="Palatino Linotype" w:hAnsi="Palatino Linotype"/>
                <w:noProof/>
                <w:sz w:val="20"/>
                <w:szCs w:val="18"/>
              </w:rPr>
              <w:t>(</w:t>
            </w:r>
            <w:r w:rsidR="00873E98" w:rsidRPr="00CB0662">
              <w:rPr>
                <w:rFonts w:ascii="Palatino Linotype" w:hAnsi="Palatino Linotype"/>
                <w:noProof/>
                <w:sz w:val="20"/>
                <w:szCs w:val="18"/>
              </w:rPr>
              <w:t>b</w:t>
            </w:r>
            <w:r w:rsidR="00104CB6" w:rsidRPr="00CB0662">
              <w:rPr>
                <w:rFonts w:ascii="Palatino Linotype" w:hAnsi="Palatino Linotype"/>
                <w:noProof/>
                <w:sz w:val="20"/>
                <w:szCs w:val="18"/>
              </w:rPr>
              <w:t>)</w:t>
            </w:r>
          </w:p>
        </w:tc>
        <w:tc>
          <w:tcPr>
            <w:tcW w:w="4181" w:type="dxa"/>
            <w:tcBorders>
              <w:top w:val="nil"/>
              <w:left w:val="nil"/>
              <w:bottom w:val="nil"/>
              <w:right w:val="nil"/>
            </w:tcBorders>
          </w:tcPr>
          <w:p w14:paraId="5F9B672A" w14:textId="77777777" w:rsidR="00104CB6" w:rsidRPr="00CB0662" w:rsidRDefault="00104CB6" w:rsidP="00DD7B8F">
            <w:pPr>
              <w:pStyle w:val="Prrafodelista"/>
              <w:spacing w:line="240" w:lineRule="auto"/>
              <w:ind w:left="0"/>
              <w:jc w:val="center"/>
              <w:outlineLvl w:val="2"/>
              <w:rPr>
                <w:rFonts w:ascii="Palatino Linotype" w:eastAsiaTheme="majorEastAsia" w:hAnsi="Palatino Linotype" w:cs="Times New Roman"/>
                <w:color w:val="0A2F40" w:themeColor="accent1" w:themeShade="7F"/>
                <w:sz w:val="20"/>
                <w:szCs w:val="18"/>
                <w:lang w:val="en-US"/>
              </w:rPr>
            </w:pPr>
            <w:r w:rsidRPr="00CB0662">
              <w:rPr>
                <w:rFonts w:ascii="Palatino Linotype" w:eastAsiaTheme="majorEastAsia" w:hAnsi="Palatino Linotype" w:cs="Times New Roman"/>
                <w:noProof/>
                <w:color w:val="0A2F40" w:themeColor="accent1" w:themeShade="7F"/>
                <w:sz w:val="20"/>
                <w:szCs w:val="18"/>
                <w:lang w:val="en-US"/>
              </w:rPr>
              <w:drawing>
                <wp:inline distT="0" distB="0" distL="0" distR="0" wp14:anchorId="7011A160" wp14:editId="6F68CF71">
                  <wp:extent cx="2676525" cy="2122215"/>
                  <wp:effectExtent l="0" t="0" r="0" b="0"/>
                  <wp:docPr id="585935464" name="Imagen 2"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35464" name="Imagen 2" descr="Gráfico&#10;&#10;Descripción generada automáticamente"/>
                          <pic:cNvPicPr/>
                        </pic:nvPicPr>
                        <pic:blipFill rotWithShape="1">
                          <a:blip r:embed="rId13" cstate="print">
                            <a:extLst>
                              <a:ext uri="{28A0092B-C50C-407E-A947-70E740481C1C}">
                                <a14:useLocalDpi xmlns:a14="http://schemas.microsoft.com/office/drawing/2010/main" val="0"/>
                              </a:ext>
                            </a:extLst>
                          </a:blip>
                          <a:srcRect l="7454" t="6610" r="32560" b="25254"/>
                          <a:stretch/>
                        </pic:blipFill>
                        <pic:spPr bwMode="auto">
                          <a:xfrm>
                            <a:off x="0" y="0"/>
                            <a:ext cx="2691694" cy="2134242"/>
                          </a:xfrm>
                          <a:prstGeom prst="rect">
                            <a:avLst/>
                          </a:prstGeom>
                          <a:ln>
                            <a:noFill/>
                          </a:ln>
                          <a:extLst>
                            <a:ext uri="{53640926-AAD7-44D8-BBD7-CCE9431645EC}">
                              <a14:shadowObscured xmlns:a14="http://schemas.microsoft.com/office/drawing/2010/main"/>
                            </a:ext>
                          </a:extLst>
                        </pic:spPr>
                      </pic:pic>
                    </a:graphicData>
                  </a:graphic>
                </wp:inline>
              </w:drawing>
            </w:r>
          </w:p>
        </w:tc>
        <w:tc>
          <w:tcPr>
            <w:tcW w:w="499" w:type="dxa"/>
            <w:tcBorders>
              <w:top w:val="nil"/>
              <w:left w:val="nil"/>
              <w:bottom w:val="nil"/>
              <w:right w:val="nil"/>
            </w:tcBorders>
          </w:tcPr>
          <w:p w14:paraId="67D1AC31" w14:textId="1788BE83" w:rsidR="00104CB6" w:rsidRPr="00CB0662" w:rsidRDefault="00CB0662" w:rsidP="00DD7B8F">
            <w:pPr>
              <w:pStyle w:val="Prrafodelista"/>
              <w:spacing w:line="240" w:lineRule="auto"/>
              <w:ind w:left="0"/>
              <w:outlineLvl w:val="2"/>
              <w:rPr>
                <w:rFonts w:ascii="Palatino Linotype" w:hAnsi="Palatino Linotype"/>
                <w:noProof/>
                <w:sz w:val="20"/>
                <w:szCs w:val="18"/>
              </w:rPr>
            </w:pPr>
            <w:r w:rsidRPr="00CB0662">
              <w:rPr>
                <w:rFonts w:ascii="Palatino Linotype" w:hAnsi="Palatino Linotype"/>
                <w:noProof/>
                <w:sz w:val="20"/>
                <w:szCs w:val="18"/>
              </w:rPr>
              <w:t>(</w:t>
            </w:r>
            <w:r w:rsidR="00873E98" w:rsidRPr="00CB0662">
              <w:rPr>
                <w:rFonts w:ascii="Palatino Linotype" w:hAnsi="Palatino Linotype"/>
                <w:noProof/>
                <w:sz w:val="20"/>
                <w:szCs w:val="18"/>
              </w:rPr>
              <w:t>c</w:t>
            </w:r>
            <w:r w:rsidR="00104CB6" w:rsidRPr="00CB0662">
              <w:rPr>
                <w:rFonts w:ascii="Palatino Linotype" w:hAnsi="Palatino Linotype"/>
                <w:noProof/>
                <w:sz w:val="20"/>
                <w:szCs w:val="18"/>
              </w:rPr>
              <w:t>)</w:t>
            </w:r>
          </w:p>
        </w:tc>
        <w:tc>
          <w:tcPr>
            <w:tcW w:w="4500" w:type="dxa"/>
            <w:tcBorders>
              <w:top w:val="nil"/>
              <w:left w:val="nil"/>
              <w:bottom w:val="nil"/>
              <w:right w:val="nil"/>
            </w:tcBorders>
          </w:tcPr>
          <w:p w14:paraId="71C7D041" w14:textId="77777777" w:rsidR="00104CB6" w:rsidRPr="00CB0662" w:rsidRDefault="00104CB6" w:rsidP="00DD7B8F">
            <w:pPr>
              <w:pStyle w:val="Prrafodelista"/>
              <w:spacing w:line="240" w:lineRule="auto"/>
              <w:ind w:left="0"/>
              <w:outlineLvl w:val="2"/>
              <w:rPr>
                <w:rFonts w:ascii="Palatino Linotype" w:eastAsiaTheme="majorEastAsia" w:hAnsi="Palatino Linotype" w:cs="Times New Roman"/>
                <w:color w:val="0A2F40" w:themeColor="accent1" w:themeShade="7F"/>
                <w:sz w:val="20"/>
                <w:szCs w:val="18"/>
                <w:lang w:val="en-US"/>
              </w:rPr>
            </w:pPr>
            <w:r w:rsidRPr="00CB0662">
              <w:rPr>
                <w:rFonts w:ascii="Palatino Linotype" w:eastAsiaTheme="majorEastAsia" w:hAnsi="Palatino Linotype" w:cs="Times New Roman"/>
                <w:noProof/>
                <w:color w:val="0A2F40" w:themeColor="accent1" w:themeShade="7F"/>
                <w:sz w:val="20"/>
                <w:szCs w:val="18"/>
                <w:lang w:val="en-US"/>
              </w:rPr>
              <w:drawing>
                <wp:inline distT="0" distB="0" distL="0" distR="0" wp14:anchorId="22EB0DBA" wp14:editId="2E7A4CCC">
                  <wp:extent cx="2876342" cy="2095500"/>
                  <wp:effectExtent l="0" t="0" r="635" b="0"/>
                  <wp:docPr id="213289200" name="Imagen 3"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89200" name="Imagen 3" descr="Gráfico&#10;&#10;Descripción generada automáticamente"/>
                          <pic:cNvPicPr/>
                        </pic:nvPicPr>
                        <pic:blipFill rotWithShape="1">
                          <a:blip r:embed="rId14" cstate="print">
                            <a:extLst>
                              <a:ext uri="{28A0092B-C50C-407E-A947-70E740481C1C}">
                                <a14:useLocalDpi xmlns:a14="http://schemas.microsoft.com/office/drawing/2010/main" val="0"/>
                              </a:ext>
                            </a:extLst>
                          </a:blip>
                          <a:srcRect l="6742" t="6762" r="32247" b="18384"/>
                          <a:stretch/>
                        </pic:blipFill>
                        <pic:spPr bwMode="auto">
                          <a:xfrm>
                            <a:off x="0" y="0"/>
                            <a:ext cx="2887640" cy="2103731"/>
                          </a:xfrm>
                          <a:prstGeom prst="rect">
                            <a:avLst/>
                          </a:prstGeom>
                          <a:ln>
                            <a:noFill/>
                          </a:ln>
                          <a:extLst>
                            <a:ext uri="{53640926-AAD7-44D8-BBD7-CCE9431645EC}">
                              <a14:shadowObscured xmlns:a14="http://schemas.microsoft.com/office/drawing/2010/main"/>
                            </a:ext>
                          </a:extLst>
                        </pic:spPr>
                      </pic:pic>
                    </a:graphicData>
                  </a:graphic>
                </wp:inline>
              </w:drawing>
            </w:r>
          </w:p>
        </w:tc>
      </w:tr>
      <w:tr w:rsidR="00104CB6" w:rsidRPr="00CB0662" w14:paraId="0B0F04A0" w14:textId="77777777" w:rsidTr="00CB0662">
        <w:trPr>
          <w:trHeight w:val="3577"/>
          <w:jc w:val="center"/>
        </w:trPr>
        <w:tc>
          <w:tcPr>
            <w:tcW w:w="540" w:type="dxa"/>
            <w:tcBorders>
              <w:top w:val="nil"/>
              <w:left w:val="nil"/>
              <w:bottom w:val="nil"/>
              <w:right w:val="nil"/>
            </w:tcBorders>
          </w:tcPr>
          <w:p w14:paraId="5B3D1020" w14:textId="775C5B50" w:rsidR="00104CB6" w:rsidRPr="00CB0662" w:rsidRDefault="00CB0662" w:rsidP="00DD7B8F">
            <w:pPr>
              <w:pStyle w:val="Prrafodelista"/>
              <w:spacing w:line="240" w:lineRule="auto"/>
              <w:ind w:left="0"/>
              <w:outlineLvl w:val="2"/>
              <w:rPr>
                <w:rFonts w:ascii="Palatino Linotype" w:hAnsi="Palatino Linotype"/>
                <w:noProof/>
                <w:sz w:val="20"/>
                <w:szCs w:val="18"/>
              </w:rPr>
            </w:pPr>
            <w:r w:rsidRPr="00CB0662">
              <w:rPr>
                <w:rFonts w:ascii="Palatino Linotype" w:hAnsi="Palatino Linotype"/>
                <w:noProof/>
                <w:sz w:val="20"/>
                <w:szCs w:val="18"/>
              </w:rPr>
              <w:lastRenderedPageBreak/>
              <w:t>(</w:t>
            </w:r>
            <w:r w:rsidR="00873E98" w:rsidRPr="00CB0662">
              <w:rPr>
                <w:rFonts w:ascii="Palatino Linotype" w:hAnsi="Palatino Linotype"/>
                <w:noProof/>
                <w:sz w:val="20"/>
                <w:szCs w:val="18"/>
              </w:rPr>
              <w:t>d</w:t>
            </w:r>
            <w:r w:rsidR="00104CB6" w:rsidRPr="00CB0662">
              <w:rPr>
                <w:rFonts w:ascii="Palatino Linotype" w:hAnsi="Palatino Linotype"/>
                <w:noProof/>
                <w:sz w:val="20"/>
                <w:szCs w:val="18"/>
              </w:rPr>
              <w:t>)</w:t>
            </w:r>
          </w:p>
        </w:tc>
        <w:tc>
          <w:tcPr>
            <w:tcW w:w="4181" w:type="dxa"/>
            <w:tcBorders>
              <w:top w:val="nil"/>
              <w:left w:val="nil"/>
              <w:bottom w:val="nil"/>
              <w:right w:val="nil"/>
            </w:tcBorders>
          </w:tcPr>
          <w:p w14:paraId="50A07D7B" w14:textId="77777777" w:rsidR="00104CB6" w:rsidRPr="00CB0662" w:rsidRDefault="00104CB6" w:rsidP="00DD7B8F">
            <w:pPr>
              <w:pStyle w:val="Prrafodelista"/>
              <w:spacing w:line="240" w:lineRule="auto"/>
              <w:ind w:left="0"/>
              <w:outlineLvl w:val="2"/>
              <w:rPr>
                <w:rFonts w:ascii="Palatino Linotype" w:eastAsiaTheme="majorEastAsia" w:hAnsi="Palatino Linotype" w:cs="Times New Roman"/>
                <w:color w:val="0A2F40" w:themeColor="accent1" w:themeShade="7F"/>
                <w:sz w:val="20"/>
                <w:szCs w:val="18"/>
                <w:lang w:val="en-US"/>
              </w:rPr>
            </w:pPr>
            <w:r w:rsidRPr="00CB0662">
              <w:rPr>
                <w:rFonts w:ascii="Palatino Linotype" w:eastAsiaTheme="majorEastAsia" w:hAnsi="Palatino Linotype" w:cs="Times New Roman"/>
                <w:noProof/>
                <w:color w:val="0A2F40" w:themeColor="accent1" w:themeShade="7F"/>
                <w:sz w:val="20"/>
                <w:szCs w:val="18"/>
                <w:lang w:val="en-US"/>
              </w:rPr>
              <w:drawing>
                <wp:inline distT="0" distB="0" distL="0" distR="0" wp14:anchorId="24E0F8BD" wp14:editId="65B34133">
                  <wp:extent cx="2686050" cy="2052263"/>
                  <wp:effectExtent l="0" t="0" r="0" b="5715"/>
                  <wp:docPr id="1028577821" name="Imagen 4"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577821" name="Imagen 4" descr="Gráfico&#10;&#10;Descripción generada automáticamente"/>
                          <pic:cNvPicPr/>
                        </pic:nvPicPr>
                        <pic:blipFill rotWithShape="1">
                          <a:blip r:embed="rId15" cstate="print">
                            <a:extLst>
                              <a:ext uri="{28A0092B-C50C-407E-A947-70E740481C1C}">
                                <a14:useLocalDpi xmlns:a14="http://schemas.microsoft.com/office/drawing/2010/main" val="0"/>
                              </a:ext>
                            </a:extLst>
                          </a:blip>
                          <a:srcRect l="6033" t="7119" r="30785" b="23729"/>
                          <a:stretch/>
                        </pic:blipFill>
                        <pic:spPr bwMode="auto">
                          <a:xfrm>
                            <a:off x="0" y="0"/>
                            <a:ext cx="2699675" cy="2062673"/>
                          </a:xfrm>
                          <a:prstGeom prst="rect">
                            <a:avLst/>
                          </a:prstGeom>
                          <a:ln>
                            <a:noFill/>
                          </a:ln>
                          <a:extLst>
                            <a:ext uri="{53640926-AAD7-44D8-BBD7-CCE9431645EC}">
                              <a14:shadowObscured xmlns:a14="http://schemas.microsoft.com/office/drawing/2010/main"/>
                            </a:ext>
                          </a:extLst>
                        </pic:spPr>
                      </pic:pic>
                    </a:graphicData>
                  </a:graphic>
                </wp:inline>
              </w:drawing>
            </w:r>
          </w:p>
        </w:tc>
        <w:tc>
          <w:tcPr>
            <w:tcW w:w="499" w:type="dxa"/>
            <w:tcBorders>
              <w:top w:val="nil"/>
              <w:left w:val="nil"/>
              <w:bottom w:val="nil"/>
              <w:right w:val="nil"/>
            </w:tcBorders>
          </w:tcPr>
          <w:p w14:paraId="37FABA11" w14:textId="740177C3" w:rsidR="00104CB6" w:rsidRPr="00CB0662" w:rsidRDefault="00CB0662" w:rsidP="00DD7B8F">
            <w:pPr>
              <w:pStyle w:val="Prrafodelista"/>
              <w:spacing w:line="240" w:lineRule="auto"/>
              <w:ind w:left="0"/>
              <w:outlineLvl w:val="2"/>
              <w:rPr>
                <w:rFonts w:ascii="Palatino Linotype" w:hAnsi="Palatino Linotype"/>
                <w:noProof/>
                <w:sz w:val="20"/>
                <w:szCs w:val="18"/>
              </w:rPr>
            </w:pPr>
            <w:r w:rsidRPr="00CB0662">
              <w:rPr>
                <w:rFonts w:ascii="Palatino Linotype" w:hAnsi="Palatino Linotype"/>
                <w:noProof/>
                <w:sz w:val="20"/>
                <w:szCs w:val="18"/>
              </w:rPr>
              <w:t>(</w:t>
            </w:r>
            <w:r w:rsidR="00873E98" w:rsidRPr="00CB0662">
              <w:rPr>
                <w:rFonts w:ascii="Palatino Linotype" w:hAnsi="Palatino Linotype"/>
                <w:noProof/>
                <w:sz w:val="20"/>
                <w:szCs w:val="18"/>
              </w:rPr>
              <w:t>e</w:t>
            </w:r>
            <w:r w:rsidR="00104CB6" w:rsidRPr="00CB0662">
              <w:rPr>
                <w:rFonts w:ascii="Palatino Linotype" w:hAnsi="Palatino Linotype"/>
                <w:noProof/>
                <w:sz w:val="20"/>
                <w:szCs w:val="18"/>
              </w:rPr>
              <w:t>)</w:t>
            </w:r>
          </w:p>
        </w:tc>
        <w:tc>
          <w:tcPr>
            <w:tcW w:w="4500" w:type="dxa"/>
            <w:tcBorders>
              <w:top w:val="nil"/>
              <w:left w:val="nil"/>
              <w:bottom w:val="nil"/>
              <w:right w:val="nil"/>
            </w:tcBorders>
          </w:tcPr>
          <w:p w14:paraId="28C0E49C" w14:textId="77777777" w:rsidR="00104CB6" w:rsidRPr="00CB0662" w:rsidRDefault="00104CB6" w:rsidP="00DD7B8F">
            <w:pPr>
              <w:pStyle w:val="Prrafodelista"/>
              <w:spacing w:line="240" w:lineRule="auto"/>
              <w:ind w:left="0"/>
              <w:outlineLvl w:val="2"/>
              <w:rPr>
                <w:rFonts w:ascii="Palatino Linotype" w:eastAsiaTheme="majorEastAsia" w:hAnsi="Palatino Linotype" w:cs="Times New Roman"/>
                <w:color w:val="0A2F40" w:themeColor="accent1" w:themeShade="7F"/>
                <w:sz w:val="20"/>
                <w:szCs w:val="18"/>
                <w:lang w:val="en-US"/>
              </w:rPr>
            </w:pPr>
            <w:r w:rsidRPr="00CB0662">
              <w:rPr>
                <w:rFonts w:ascii="Palatino Linotype" w:eastAsiaTheme="majorEastAsia" w:hAnsi="Palatino Linotype" w:cs="Times New Roman"/>
                <w:noProof/>
                <w:color w:val="0A2F40" w:themeColor="accent1" w:themeShade="7F"/>
                <w:sz w:val="20"/>
                <w:szCs w:val="18"/>
                <w:lang w:val="en-US"/>
              </w:rPr>
              <w:drawing>
                <wp:inline distT="0" distB="0" distL="0" distR="0" wp14:anchorId="28D939DD" wp14:editId="308DA230">
                  <wp:extent cx="2885598" cy="2000250"/>
                  <wp:effectExtent l="0" t="0" r="0" b="0"/>
                  <wp:docPr id="239077761" name="Imagen 5"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77761" name="Imagen 5" descr="Gráfico, Gráfico de líneas&#10;&#10;Descripción generada automáticamente"/>
                          <pic:cNvPicPr/>
                        </pic:nvPicPr>
                        <pic:blipFill rotWithShape="1">
                          <a:blip r:embed="rId16" cstate="print">
                            <a:extLst>
                              <a:ext uri="{BEBA8EAE-BF5A-486C-A8C5-ECC9F3942E4B}">
                                <a14:imgProps xmlns:a14="http://schemas.microsoft.com/office/drawing/2010/main">
                                  <a14:imgLayer r:embed="rId17">
                                    <a14:imgEffect>
                                      <a14:saturation sat="400000"/>
                                    </a14:imgEffect>
                                  </a14:imgLayer>
                                </a14:imgProps>
                              </a:ext>
                              <a:ext uri="{28A0092B-C50C-407E-A947-70E740481C1C}">
                                <a14:useLocalDpi xmlns:a14="http://schemas.microsoft.com/office/drawing/2010/main" val="0"/>
                              </a:ext>
                            </a:extLst>
                          </a:blip>
                          <a:srcRect l="6741" t="7727" r="32922" b="26111"/>
                          <a:stretch/>
                        </pic:blipFill>
                        <pic:spPr bwMode="auto">
                          <a:xfrm>
                            <a:off x="0" y="0"/>
                            <a:ext cx="2898385" cy="2009114"/>
                          </a:xfrm>
                          <a:prstGeom prst="rect">
                            <a:avLst/>
                          </a:prstGeom>
                          <a:ln>
                            <a:noFill/>
                          </a:ln>
                          <a:extLst>
                            <a:ext uri="{53640926-AAD7-44D8-BBD7-CCE9431645EC}">
                              <a14:shadowObscured xmlns:a14="http://schemas.microsoft.com/office/drawing/2010/main"/>
                            </a:ext>
                          </a:extLst>
                        </pic:spPr>
                      </pic:pic>
                    </a:graphicData>
                  </a:graphic>
                </wp:inline>
              </w:drawing>
            </w:r>
          </w:p>
        </w:tc>
      </w:tr>
    </w:tbl>
    <w:p w14:paraId="5A311A55" w14:textId="169DC511" w:rsidR="00104CB6" w:rsidRPr="00C341AB" w:rsidRDefault="00104CB6" w:rsidP="00DD7B8F">
      <w:pPr>
        <w:spacing w:line="240" w:lineRule="auto"/>
        <w:rPr>
          <w:rFonts w:ascii="Palatino Linotype" w:hAnsi="Palatino Linotype"/>
          <w:b/>
          <w:bCs/>
          <w:sz w:val="18"/>
          <w:szCs w:val="12"/>
          <w:lang w:val="en-US"/>
        </w:rPr>
      </w:pPr>
      <w:r w:rsidRPr="00C341AB">
        <w:rPr>
          <w:rFonts w:ascii="Palatino Linotype" w:hAnsi="Palatino Linotype"/>
          <w:b/>
          <w:bCs/>
          <w:sz w:val="18"/>
          <w:szCs w:val="12"/>
          <w:lang w:val="en-US"/>
        </w:rPr>
        <w:t xml:space="preserve">Figure </w:t>
      </w:r>
      <w:r w:rsidR="00DD7B8F" w:rsidRPr="00C341AB">
        <w:rPr>
          <w:rFonts w:ascii="Palatino Linotype" w:hAnsi="Palatino Linotype"/>
          <w:b/>
          <w:bCs/>
          <w:sz w:val="18"/>
          <w:szCs w:val="12"/>
          <w:lang w:val="en-US"/>
        </w:rPr>
        <w:t>S4</w:t>
      </w:r>
      <w:r w:rsidRPr="00C341AB">
        <w:rPr>
          <w:rFonts w:ascii="Palatino Linotype" w:hAnsi="Palatino Linotype"/>
          <w:b/>
          <w:bCs/>
          <w:sz w:val="18"/>
          <w:szCs w:val="12"/>
          <w:lang w:val="en-US"/>
        </w:rPr>
        <w:t xml:space="preserve">. </w:t>
      </w:r>
      <w:r w:rsidRPr="00C341AB">
        <w:rPr>
          <w:rFonts w:ascii="Palatino Linotype" w:hAnsi="Palatino Linotype"/>
          <w:sz w:val="18"/>
          <w:szCs w:val="12"/>
          <w:lang w:val="en-US"/>
        </w:rPr>
        <w:t xml:space="preserve">Kinetic adjustments </w:t>
      </w:r>
      <m:oMath>
        <m:sSubSup>
          <m:sSubSupPr>
            <m:ctrlPr>
              <w:rPr>
                <w:rFonts w:ascii="Cambria Math" w:hAnsi="Cambria Math"/>
                <w:i/>
                <w:sz w:val="18"/>
                <w:szCs w:val="12"/>
                <w:lang w:val="en-GB"/>
              </w:rPr>
            </m:ctrlPr>
          </m:sSubSupPr>
          <m:e>
            <m:r>
              <m:rPr>
                <m:nor/>
              </m:rPr>
              <w:rPr>
                <w:rFonts w:ascii="Cambria Math" w:hAnsi="Palatino Linotype"/>
                <w:sz w:val="18"/>
                <w:szCs w:val="12"/>
                <w:lang w:val="en-GB"/>
              </w:rPr>
              <m:t>(</m:t>
            </m:r>
            <m:r>
              <m:rPr>
                <m:nor/>
              </m:rPr>
              <w:rPr>
                <w:rFonts w:ascii="Palatino Linotype" w:hAnsi="Palatino Linotype"/>
                <w:sz w:val="18"/>
                <w:szCs w:val="12"/>
                <w:lang w:val="en-GB"/>
              </w:rPr>
              <m:t>q</m:t>
            </m:r>
          </m:e>
          <m:sub>
            <m:r>
              <m:rPr>
                <m:nor/>
              </m:rPr>
              <w:rPr>
                <w:rFonts w:ascii="Palatino Linotype" w:hAnsi="Palatino Linotype"/>
                <w:sz w:val="18"/>
                <w:szCs w:val="12"/>
                <w:lang w:val="en-GB"/>
              </w:rPr>
              <m:t>t</m:t>
            </m:r>
          </m:sub>
          <m:sup>
            <m:r>
              <m:rPr>
                <m:nor/>
              </m:rPr>
              <w:rPr>
                <w:rFonts w:ascii="Cambria Math" w:hAnsi="Palatino Linotype"/>
                <w:sz w:val="18"/>
                <w:szCs w:val="12"/>
                <w:lang w:val="en-GB"/>
              </w:rPr>
              <m:t>W</m:t>
            </m:r>
            <m:r>
              <m:rPr>
                <m:nor/>
              </m:rPr>
              <w:rPr>
                <w:rFonts w:ascii="Palatino Linotype" w:hAnsi="Palatino Linotype"/>
                <w:sz w:val="18"/>
                <w:szCs w:val="12"/>
                <w:lang w:val="en-GB"/>
              </w:rPr>
              <m:t>B</m:t>
            </m:r>
          </m:sup>
        </m:sSubSup>
        <m:r>
          <w:rPr>
            <w:rFonts w:ascii="Cambria Math" w:hAnsi="Cambria Math"/>
            <w:sz w:val="18"/>
            <w:szCs w:val="12"/>
            <w:lang w:val="en-GB"/>
          </w:rPr>
          <m:t xml:space="preserve">) </m:t>
        </m:r>
      </m:oMath>
      <w:r w:rsidRPr="00C341AB">
        <w:rPr>
          <w:rFonts w:ascii="Palatino Linotype" w:hAnsi="Palatino Linotype"/>
          <w:sz w:val="18"/>
          <w:szCs w:val="12"/>
          <w:lang w:val="en-US"/>
        </w:rPr>
        <w:t>using 1-6 g NSTAR@HCS in each case. Initial conditions: liquid laboratory waste</w:t>
      </w:r>
      <m:oMath>
        <m:r>
          <m:rPr>
            <m:nor/>
          </m:rPr>
          <w:rPr>
            <w:rFonts w:ascii="Palatino Linotype" w:hAnsi="Palatino Linotype"/>
            <w:sz w:val="18"/>
            <w:szCs w:val="12"/>
            <w:lang w:val="en-US"/>
          </w:rPr>
          <m:t>, [</m:t>
        </m:r>
        <w:proofErr w:type="gramStart"/>
        <m:r>
          <m:rPr>
            <m:nor/>
          </m:rPr>
          <w:rPr>
            <w:rFonts w:ascii="Palatino Linotype" w:hAnsi="Palatino Linotype"/>
            <w:sz w:val="18"/>
            <w:szCs w:val="12"/>
            <w:lang w:val="en-US"/>
          </w:rPr>
          <m:t>Cr(</m:t>
        </m:r>
        <w:proofErr w:type="gramEnd"/>
        <m:r>
          <m:rPr>
            <m:nor/>
          </m:rPr>
          <w:rPr>
            <w:rFonts w:ascii="Palatino Linotype" w:hAnsi="Palatino Linotype"/>
            <w:sz w:val="18"/>
            <w:szCs w:val="12"/>
            <w:lang w:val="en-US"/>
          </w:rPr>
          <m:t>VI)]</m:t>
        </m:r>
        <m:r>
          <m:rPr>
            <m:nor/>
          </m:rPr>
          <w:rPr>
            <w:rFonts w:ascii="Palatino Linotype" w:hAnsi="Palatino Linotype"/>
            <w:sz w:val="18"/>
            <w:szCs w:val="12"/>
            <w:vertAlign w:val="subscript"/>
            <w:lang w:val="en-US"/>
          </w:rPr>
          <m:t>0</m:t>
        </m:r>
      </m:oMath>
      <w:r w:rsidRPr="00C341AB">
        <w:rPr>
          <w:rFonts w:ascii="Palatino Linotype" w:hAnsi="Palatino Linotype"/>
          <w:sz w:val="18"/>
          <w:szCs w:val="12"/>
          <w:lang w:val="en-US"/>
        </w:rPr>
        <w:t xml:space="preserve">=30 ppm, </w:t>
      </w:r>
      <w:proofErr w:type="spellStart"/>
      <w:r w:rsidRPr="00C341AB">
        <w:rPr>
          <w:rFonts w:ascii="Palatino Linotype" w:hAnsi="Palatino Linotype"/>
          <w:sz w:val="18"/>
          <w:szCs w:val="12"/>
          <w:lang w:val="en-US"/>
        </w:rPr>
        <w:t>pHi</w:t>
      </w:r>
      <w:proofErr w:type="spellEnd"/>
      <w:r w:rsidRPr="00C341AB">
        <w:rPr>
          <w:rFonts w:ascii="Palatino Linotype" w:hAnsi="Palatino Linotype"/>
          <w:sz w:val="18"/>
          <w:szCs w:val="12"/>
          <w:lang w:val="en-US"/>
        </w:rPr>
        <w:t>=6.5, t=180 min.</w:t>
      </w:r>
    </w:p>
    <w:p w14:paraId="283D5EC3" w14:textId="77777777" w:rsidR="00977908" w:rsidRDefault="00104CB6" w:rsidP="00CB0662">
      <w:pPr>
        <w:tabs>
          <w:tab w:val="left" w:pos="7553"/>
        </w:tabs>
        <w:spacing w:line="240" w:lineRule="auto"/>
        <w:ind w:firstLine="450"/>
        <w:rPr>
          <w:rFonts w:ascii="Palatino Linotype" w:hAnsi="Palatino Linotype"/>
          <w:sz w:val="20"/>
          <w:szCs w:val="18"/>
          <w:lang w:val="en-US"/>
        </w:rPr>
      </w:pPr>
      <w:r w:rsidRPr="00CB0662">
        <w:rPr>
          <w:rFonts w:ascii="Palatino Linotype" w:hAnsi="Palatino Linotype"/>
          <w:sz w:val="20"/>
          <w:szCs w:val="18"/>
          <w:lang w:val="en-US"/>
        </w:rPr>
        <w:t>For the kinetic data testing different masses of NCs, we chose to show the one with the best fit (higher R</w:t>
      </w:r>
      <w:r w:rsidRPr="00CB0662">
        <w:rPr>
          <w:rFonts w:ascii="Palatino Linotype" w:hAnsi="Palatino Linotype"/>
          <w:sz w:val="20"/>
          <w:szCs w:val="18"/>
          <w:vertAlign w:val="superscript"/>
          <w:lang w:val="en-US"/>
        </w:rPr>
        <w:t>2</w:t>
      </w:r>
      <w:r w:rsidRPr="00CB0662">
        <w:rPr>
          <w:rFonts w:ascii="Palatino Linotype" w:hAnsi="Palatino Linotype"/>
          <w:sz w:val="20"/>
          <w:szCs w:val="18"/>
          <w:lang w:val="en-US"/>
        </w:rPr>
        <w:t xml:space="preserve">) of the methods tested. The graphs </w:t>
      </w:r>
      <w:proofErr w:type="gramStart"/>
      <w:r w:rsidRPr="00CB0662">
        <w:rPr>
          <w:rFonts w:ascii="Palatino Linotype" w:hAnsi="Palatino Linotype"/>
          <w:sz w:val="20"/>
          <w:szCs w:val="18"/>
          <w:lang w:val="en-US"/>
        </w:rPr>
        <w:t>depicts</w:t>
      </w:r>
      <w:proofErr w:type="gramEnd"/>
      <w:r w:rsidRPr="00CB0662">
        <w:rPr>
          <w:rFonts w:ascii="Palatino Linotype" w:hAnsi="Palatino Linotype"/>
          <w:sz w:val="20"/>
          <w:szCs w:val="18"/>
          <w:lang w:val="en-US"/>
        </w:rPr>
        <w:t xml:space="preserve"> results up to 180 min, although the experiments were extended to 24 h to determine whether each system had reached equilibrium.</w:t>
      </w:r>
    </w:p>
    <w:p w14:paraId="43084559" w14:textId="77777777" w:rsidR="00A03E6E" w:rsidRPr="00A03E6E" w:rsidRDefault="00A03E6E" w:rsidP="00A03E6E">
      <w:pPr>
        <w:pStyle w:val="Ttulo3"/>
        <w:spacing w:line="240" w:lineRule="auto"/>
        <w:rPr>
          <w:rFonts w:ascii="Palatino Linotype" w:hAnsi="Palatino Linotype" w:cs="Times New Roman"/>
          <w:b/>
          <w:bCs/>
          <w:color w:val="auto"/>
          <w:sz w:val="20"/>
          <w:szCs w:val="20"/>
          <w:lang w:val="en-US"/>
        </w:rPr>
      </w:pPr>
      <w:r w:rsidRPr="00A03E6E">
        <w:rPr>
          <w:rFonts w:ascii="Palatino Linotype" w:hAnsi="Palatino Linotype" w:cs="Times New Roman"/>
          <w:b/>
          <w:bCs/>
          <w:color w:val="auto"/>
          <w:sz w:val="20"/>
          <w:szCs w:val="20"/>
          <w:lang w:val="en-US"/>
        </w:rPr>
        <w:t>Chromium Removal Capacity in Real Water</w:t>
      </w:r>
    </w:p>
    <w:p w14:paraId="5E8D5906" w14:textId="477D0C00" w:rsidR="00AE0D90" w:rsidRPr="00C341AB" w:rsidRDefault="0057660A" w:rsidP="00C341AB">
      <w:pPr>
        <w:spacing w:line="240" w:lineRule="auto"/>
        <w:rPr>
          <w:rFonts w:ascii="Palatino Linotype" w:hAnsi="Palatino Linotype"/>
          <w:b/>
          <w:bCs/>
          <w:sz w:val="18"/>
          <w:szCs w:val="12"/>
          <w:lang w:val="en-US"/>
        </w:rPr>
      </w:pPr>
      <w:r w:rsidRPr="00C341AB">
        <w:rPr>
          <w:rFonts w:ascii="Palatino Linotype" w:hAnsi="Palatino Linotype"/>
          <w:b/>
          <w:bCs/>
          <w:sz w:val="18"/>
          <w:szCs w:val="12"/>
          <w:lang w:val="en-US"/>
        </w:rPr>
        <w:t>Table</w:t>
      </w:r>
      <w:r w:rsidR="001B40E4" w:rsidRPr="00C341AB">
        <w:rPr>
          <w:rFonts w:ascii="Palatino Linotype" w:hAnsi="Palatino Linotype"/>
          <w:b/>
          <w:bCs/>
          <w:sz w:val="18"/>
          <w:szCs w:val="12"/>
          <w:lang w:val="en-US"/>
        </w:rPr>
        <w:t xml:space="preserve"> S</w:t>
      </w:r>
      <w:r w:rsidR="004D0E24" w:rsidRPr="00C341AB">
        <w:rPr>
          <w:rFonts w:ascii="Palatino Linotype" w:hAnsi="Palatino Linotype"/>
          <w:b/>
          <w:bCs/>
          <w:sz w:val="18"/>
          <w:szCs w:val="12"/>
          <w:lang w:val="en-US"/>
        </w:rPr>
        <w:t>2</w:t>
      </w:r>
      <w:r w:rsidR="001B40E4" w:rsidRPr="00C341AB">
        <w:rPr>
          <w:rFonts w:ascii="Palatino Linotype" w:hAnsi="Palatino Linotype"/>
          <w:b/>
          <w:bCs/>
          <w:sz w:val="18"/>
          <w:szCs w:val="12"/>
          <w:lang w:val="en-US"/>
        </w:rPr>
        <w:t xml:space="preserve">. </w:t>
      </w:r>
      <w:proofErr w:type="gramStart"/>
      <w:r w:rsidR="001B40E4" w:rsidRPr="00C341AB">
        <w:rPr>
          <w:rFonts w:ascii="Palatino Linotype" w:hAnsi="Palatino Linotype"/>
          <w:sz w:val="18"/>
          <w:szCs w:val="12"/>
          <w:lang w:val="en-US"/>
        </w:rPr>
        <w:t>Cr(</w:t>
      </w:r>
      <w:proofErr w:type="gramEnd"/>
      <w:r w:rsidR="001B40E4" w:rsidRPr="00C341AB">
        <w:rPr>
          <w:rFonts w:ascii="Palatino Linotype" w:hAnsi="Palatino Linotype"/>
          <w:sz w:val="18"/>
          <w:szCs w:val="12"/>
          <w:lang w:val="en-US"/>
        </w:rPr>
        <w:t xml:space="preserve">VI) and Cr(TOTAL) </w:t>
      </w:r>
      <w:r w:rsidR="006B059F" w:rsidRPr="00C341AB">
        <w:rPr>
          <w:rFonts w:ascii="Palatino Linotype" w:hAnsi="Palatino Linotype"/>
          <w:sz w:val="18"/>
          <w:szCs w:val="12"/>
          <w:lang w:val="en-US"/>
        </w:rPr>
        <w:t>concentrations obtained after 24 h for different masses of NSTAR@HCS.</w:t>
      </w:r>
    </w:p>
    <w:tbl>
      <w:tblPr>
        <w:tblStyle w:val="Tablanormal2"/>
        <w:tblW w:w="0" w:type="auto"/>
        <w:jc w:val="center"/>
        <w:tblLook w:val="04A0" w:firstRow="1" w:lastRow="0" w:firstColumn="1" w:lastColumn="0" w:noHBand="0" w:noVBand="1"/>
      </w:tblPr>
      <w:tblGrid>
        <w:gridCol w:w="985"/>
        <w:gridCol w:w="1530"/>
        <w:gridCol w:w="1710"/>
      </w:tblGrid>
      <w:tr w:rsidR="00AE0D90" w:rsidRPr="00751037" w14:paraId="122D635D" w14:textId="77777777" w:rsidTr="00360E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74DB2644" w14:textId="77777777" w:rsidR="00751037" w:rsidRPr="00360EA0" w:rsidRDefault="00AE0D90" w:rsidP="00751037">
            <w:pPr>
              <w:spacing w:before="120" w:line="240" w:lineRule="auto"/>
              <w:jc w:val="center"/>
              <w:outlineLvl w:val="2"/>
              <w:rPr>
                <w:rFonts w:ascii="Palatino Linotype" w:eastAsiaTheme="majorEastAsia" w:hAnsi="Palatino Linotype" w:cs="Times New Roman"/>
                <w:sz w:val="20"/>
                <w:szCs w:val="20"/>
                <w:lang w:val="en-US"/>
              </w:rPr>
            </w:pPr>
            <w:r w:rsidRPr="00360EA0">
              <w:rPr>
                <w:rFonts w:ascii="Palatino Linotype" w:eastAsiaTheme="majorEastAsia" w:hAnsi="Palatino Linotype" w:cs="Times New Roman"/>
                <w:sz w:val="20"/>
                <w:szCs w:val="20"/>
                <w:lang w:val="en-US"/>
              </w:rPr>
              <w:t xml:space="preserve">M NCs </w:t>
            </w:r>
          </w:p>
          <w:p w14:paraId="6AB116B2" w14:textId="6C93957F" w:rsidR="00AE0D90" w:rsidRPr="00360EA0" w:rsidRDefault="00AE0D90" w:rsidP="00751037">
            <w:pPr>
              <w:spacing w:before="120" w:line="240" w:lineRule="auto"/>
              <w:jc w:val="center"/>
              <w:outlineLvl w:val="2"/>
              <w:rPr>
                <w:rFonts w:ascii="Palatino Linotype" w:eastAsiaTheme="majorEastAsia" w:hAnsi="Palatino Linotype" w:cs="Times New Roman"/>
                <w:sz w:val="20"/>
                <w:szCs w:val="20"/>
                <w:lang w:val="en-US"/>
              </w:rPr>
            </w:pPr>
            <w:r w:rsidRPr="00360EA0">
              <w:rPr>
                <w:rFonts w:ascii="Palatino Linotype" w:eastAsiaTheme="majorEastAsia" w:hAnsi="Palatino Linotype" w:cs="Times New Roman"/>
                <w:sz w:val="20"/>
                <w:szCs w:val="20"/>
                <w:lang w:val="en-US"/>
              </w:rPr>
              <w:t>(g)</w:t>
            </w:r>
          </w:p>
        </w:tc>
        <w:tc>
          <w:tcPr>
            <w:tcW w:w="1530" w:type="dxa"/>
          </w:tcPr>
          <w:p w14:paraId="679F7D37" w14:textId="77777777" w:rsidR="00751037" w:rsidRPr="00360EA0" w:rsidRDefault="00AE0D90" w:rsidP="00751037">
            <w:pPr>
              <w:spacing w:before="120" w:line="240" w:lineRule="auto"/>
              <w:jc w:val="center"/>
              <w:outlineLvl w:val="2"/>
              <w:cnfStyle w:val="100000000000" w:firstRow="1" w:lastRow="0" w:firstColumn="0" w:lastColumn="0" w:oddVBand="0" w:evenVBand="0" w:oddHBand="0" w:evenHBand="0" w:firstRowFirstColumn="0" w:firstRowLastColumn="0" w:lastRowFirstColumn="0" w:lastRowLastColumn="0"/>
              <w:rPr>
                <w:rFonts w:ascii="Palatino Linotype" w:eastAsiaTheme="majorEastAsia" w:hAnsi="Palatino Linotype" w:cs="Times New Roman"/>
                <w:sz w:val="20"/>
                <w:szCs w:val="20"/>
                <w:lang w:val="en-US"/>
              </w:rPr>
            </w:pPr>
            <w:r w:rsidRPr="00AE0D90">
              <w:rPr>
                <w:rFonts w:ascii="Palatino Linotype" w:eastAsiaTheme="majorEastAsia" w:hAnsi="Palatino Linotype" w:cs="Times New Roman"/>
                <w:sz w:val="20"/>
                <w:szCs w:val="20"/>
                <w:lang w:val="en-US"/>
              </w:rPr>
              <w:t>[</w:t>
            </w:r>
            <w:proofErr w:type="gramStart"/>
            <w:r w:rsidRPr="00AE0D90">
              <w:rPr>
                <w:rFonts w:ascii="Palatino Linotype" w:eastAsiaTheme="majorEastAsia" w:hAnsi="Palatino Linotype" w:cs="Times New Roman"/>
                <w:sz w:val="20"/>
                <w:szCs w:val="20"/>
                <w:lang w:val="en-US"/>
              </w:rPr>
              <w:t>Cr(</w:t>
            </w:r>
            <w:proofErr w:type="gramEnd"/>
            <w:r w:rsidRPr="00AE0D90">
              <w:rPr>
                <w:rFonts w:ascii="Palatino Linotype" w:eastAsiaTheme="majorEastAsia" w:hAnsi="Palatino Linotype" w:cs="Times New Roman"/>
                <w:sz w:val="20"/>
                <w:szCs w:val="20"/>
                <w:lang w:val="en-US"/>
              </w:rPr>
              <w:t xml:space="preserve">VI)] </w:t>
            </w:r>
          </w:p>
          <w:p w14:paraId="26C09FC7" w14:textId="78D39246" w:rsidR="00AE0D90" w:rsidRPr="00360EA0" w:rsidRDefault="00AE0D90" w:rsidP="00751037">
            <w:pPr>
              <w:spacing w:before="120" w:line="240" w:lineRule="auto"/>
              <w:jc w:val="center"/>
              <w:outlineLvl w:val="2"/>
              <w:cnfStyle w:val="100000000000" w:firstRow="1" w:lastRow="0" w:firstColumn="0" w:lastColumn="0" w:oddVBand="0" w:evenVBand="0" w:oddHBand="0" w:evenHBand="0" w:firstRowFirstColumn="0" w:firstRowLastColumn="0" w:lastRowFirstColumn="0" w:lastRowLastColumn="0"/>
              <w:rPr>
                <w:rFonts w:ascii="Palatino Linotype" w:eastAsiaTheme="majorEastAsia" w:hAnsi="Palatino Linotype" w:cs="Times New Roman"/>
                <w:sz w:val="20"/>
                <w:szCs w:val="20"/>
                <w:lang w:val="en-US"/>
              </w:rPr>
            </w:pPr>
            <w:r w:rsidRPr="00AE0D90">
              <w:rPr>
                <w:rFonts w:ascii="Palatino Linotype" w:eastAsiaTheme="majorEastAsia" w:hAnsi="Palatino Linotype" w:cs="Times New Roman"/>
                <w:sz w:val="20"/>
                <w:szCs w:val="20"/>
                <w:lang w:val="en-US"/>
              </w:rPr>
              <w:t>(ppm)</w:t>
            </w:r>
          </w:p>
        </w:tc>
        <w:tc>
          <w:tcPr>
            <w:tcW w:w="1710" w:type="dxa"/>
          </w:tcPr>
          <w:p w14:paraId="17ECF72F" w14:textId="77777777" w:rsidR="00751037" w:rsidRPr="00360EA0" w:rsidRDefault="00AE0D90" w:rsidP="00751037">
            <w:pPr>
              <w:spacing w:before="120" w:line="240" w:lineRule="auto"/>
              <w:jc w:val="center"/>
              <w:outlineLvl w:val="2"/>
              <w:cnfStyle w:val="100000000000" w:firstRow="1" w:lastRow="0" w:firstColumn="0" w:lastColumn="0" w:oddVBand="0" w:evenVBand="0" w:oddHBand="0" w:evenHBand="0" w:firstRowFirstColumn="0" w:firstRowLastColumn="0" w:lastRowFirstColumn="0" w:lastRowLastColumn="0"/>
              <w:rPr>
                <w:rFonts w:ascii="Palatino Linotype" w:eastAsiaTheme="majorEastAsia" w:hAnsi="Palatino Linotype" w:cs="Times New Roman"/>
                <w:sz w:val="20"/>
                <w:szCs w:val="20"/>
                <w:lang w:val="en-US"/>
              </w:rPr>
            </w:pPr>
            <w:r w:rsidRPr="00AE0D90">
              <w:rPr>
                <w:rFonts w:ascii="Palatino Linotype" w:eastAsiaTheme="majorEastAsia" w:hAnsi="Palatino Linotype" w:cs="Times New Roman"/>
                <w:sz w:val="20"/>
                <w:szCs w:val="20"/>
                <w:lang w:val="en-US"/>
              </w:rPr>
              <w:t>[</w:t>
            </w:r>
            <w:proofErr w:type="gramStart"/>
            <w:r w:rsidRPr="00AE0D90">
              <w:rPr>
                <w:rFonts w:ascii="Palatino Linotype" w:eastAsiaTheme="majorEastAsia" w:hAnsi="Palatino Linotype" w:cs="Times New Roman"/>
                <w:sz w:val="20"/>
                <w:szCs w:val="20"/>
                <w:lang w:val="en-US"/>
              </w:rPr>
              <w:t>Cr</w:t>
            </w:r>
            <w:r w:rsidRPr="00360EA0">
              <w:rPr>
                <w:rFonts w:ascii="Palatino Linotype" w:eastAsiaTheme="majorEastAsia" w:hAnsi="Palatino Linotype" w:cs="Times New Roman"/>
                <w:sz w:val="20"/>
                <w:szCs w:val="20"/>
                <w:lang w:val="en-US"/>
              </w:rPr>
              <w:t>(</w:t>
            </w:r>
            <w:proofErr w:type="gramEnd"/>
            <w:r w:rsidRPr="00360EA0">
              <w:rPr>
                <w:rFonts w:ascii="Palatino Linotype" w:eastAsiaTheme="majorEastAsia" w:hAnsi="Palatino Linotype" w:cs="Times New Roman"/>
                <w:sz w:val="20"/>
                <w:szCs w:val="20"/>
                <w:lang w:val="en-US"/>
              </w:rPr>
              <w:t>TOTAL)</w:t>
            </w:r>
            <w:r w:rsidRPr="00AE0D90">
              <w:rPr>
                <w:rFonts w:ascii="Palatino Linotype" w:eastAsiaTheme="majorEastAsia" w:hAnsi="Palatino Linotype" w:cs="Times New Roman"/>
                <w:sz w:val="20"/>
                <w:szCs w:val="20"/>
                <w:lang w:val="en-US"/>
              </w:rPr>
              <w:t>]</w:t>
            </w:r>
            <w:r w:rsidRPr="00360EA0">
              <w:rPr>
                <w:rFonts w:ascii="Palatino Linotype" w:eastAsiaTheme="majorEastAsia" w:hAnsi="Palatino Linotype" w:cs="Times New Roman"/>
                <w:sz w:val="20"/>
                <w:szCs w:val="20"/>
                <w:lang w:val="en-US"/>
              </w:rPr>
              <w:t xml:space="preserve"> </w:t>
            </w:r>
          </w:p>
          <w:p w14:paraId="46BE6B76" w14:textId="47335913" w:rsidR="00AE0D90" w:rsidRPr="00360EA0" w:rsidRDefault="00AE0D90" w:rsidP="00751037">
            <w:pPr>
              <w:spacing w:before="120" w:line="240" w:lineRule="auto"/>
              <w:jc w:val="center"/>
              <w:outlineLvl w:val="2"/>
              <w:cnfStyle w:val="100000000000" w:firstRow="1" w:lastRow="0" w:firstColumn="0" w:lastColumn="0" w:oddVBand="0" w:evenVBand="0" w:oddHBand="0" w:evenHBand="0" w:firstRowFirstColumn="0" w:firstRowLastColumn="0" w:lastRowFirstColumn="0" w:lastRowLastColumn="0"/>
              <w:rPr>
                <w:rFonts w:ascii="Palatino Linotype" w:eastAsiaTheme="majorEastAsia" w:hAnsi="Palatino Linotype" w:cs="Times New Roman"/>
                <w:sz w:val="20"/>
                <w:szCs w:val="20"/>
                <w:lang w:val="en-US"/>
              </w:rPr>
            </w:pPr>
            <w:r w:rsidRPr="00AE0D90">
              <w:rPr>
                <w:rFonts w:ascii="Palatino Linotype" w:eastAsiaTheme="majorEastAsia" w:hAnsi="Palatino Linotype" w:cs="Times New Roman"/>
                <w:sz w:val="20"/>
                <w:szCs w:val="20"/>
                <w:lang w:val="en-US"/>
              </w:rPr>
              <w:t>(ppm)</w:t>
            </w:r>
          </w:p>
        </w:tc>
      </w:tr>
      <w:tr w:rsidR="00AE0D90" w:rsidRPr="00751037" w14:paraId="04D1E0F1" w14:textId="77777777" w:rsidTr="00360E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7249A3ED" w14:textId="5529C515" w:rsidR="00AE0D90" w:rsidRPr="00751037" w:rsidRDefault="00AE0D90" w:rsidP="00751037">
            <w:pPr>
              <w:spacing w:before="120" w:line="240" w:lineRule="auto"/>
              <w:jc w:val="center"/>
              <w:outlineLvl w:val="2"/>
              <w:rPr>
                <w:rFonts w:ascii="Palatino Linotype" w:eastAsiaTheme="majorEastAsia" w:hAnsi="Palatino Linotype" w:cs="Times New Roman"/>
                <w:sz w:val="20"/>
                <w:szCs w:val="20"/>
                <w:lang w:val="en-US"/>
              </w:rPr>
            </w:pPr>
            <w:r w:rsidRPr="00751037">
              <w:rPr>
                <w:rFonts w:ascii="Palatino Linotype" w:eastAsiaTheme="majorEastAsia" w:hAnsi="Palatino Linotype" w:cs="Times New Roman"/>
                <w:sz w:val="20"/>
                <w:szCs w:val="20"/>
                <w:lang w:val="en-US"/>
              </w:rPr>
              <w:t>2</w:t>
            </w:r>
          </w:p>
        </w:tc>
        <w:tc>
          <w:tcPr>
            <w:tcW w:w="1530" w:type="dxa"/>
          </w:tcPr>
          <w:p w14:paraId="0E229D55" w14:textId="4F6538FB" w:rsidR="00AE0D90" w:rsidRPr="00751037" w:rsidRDefault="00603538" w:rsidP="00751037">
            <w:pPr>
              <w:spacing w:before="120" w:line="240" w:lineRule="auto"/>
              <w:jc w:val="center"/>
              <w:outlineLvl w:val="2"/>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sz w:val="20"/>
                <w:szCs w:val="20"/>
                <w:lang w:val="en-US"/>
              </w:rPr>
            </w:pPr>
            <w:r w:rsidRPr="00AE0D90">
              <w:rPr>
                <w:rFonts w:ascii="Palatino Linotype" w:eastAsiaTheme="majorEastAsia" w:hAnsi="Palatino Linotype" w:cs="Times New Roman"/>
                <w:sz w:val="20"/>
                <w:szCs w:val="20"/>
                <w:lang w:val="en-US"/>
              </w:rPr>
              <w:t>21.24</w:t>
            </w:r>
            <w:r w:rsidR="007813D7" w:rsidRPr="00751037">
              <w:rPr>
                <w:rFonts w:ascii="Palatino Linotype" w:eastAsiaTheme="majorEastAsia" w:hAnsi="Palatino Linotype" w:cs="Times New Roman"/>
                <w:sz w:val="20"/>
                <w:szCs w:val="20"/>
                <w:lang w:val="en-US"/>
              </w:rPr>
              <w:t xml:space="preserve"> ± 0.06</w:t>
            </w:r>
          </w:p>
        </w:tc>
        <w:tc>
          <w:tcPr>
            <w:tcW w:w="1710" w:type="dxa"/>
          </w:tcPr>
          <w:p w14:paraId="60FA7E73" w14:textId="19E31AA5" w:rsidR="00AE0D90" w:rsidRPr="00751037" w:rsidRDefault="007813D7" w:rsidP="00751037">
            <w:pPr>
              <w:spacing w:before="120" w:line="240" w:lineRule="auto"/>
              <w:jc w:val="center"/>
              <w:outlineLvl w:val="2"/>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sz w:val="20"/>
                <w:szCs w:val="20"/>
                <w:lang w:val="en-US"/>
              </w:rPr>
            </w:pPr>
            <w:r w:rsidRPr="00751037">
              <w:rPr>
                <w:rFonts w:ascii="Palatino Linotype" w:eastAsiaTheme="majorEastAsia" w:hAnsi="Palatino Linotype" w:cs="Times New Roman"/>
                <w:sz w:val="20"/>
                <w:szCs w:val="20"/>
                <w:lang w:val="en-US"/>
              </w:rPr>
              <w:t>21.21 ± 0.</w:t>
            </w:r>
            <w:r w:rsidR="00A9124D" w:rsidRPr="00751037">
              <w:rPr>
                <w:rFonts w:ascii="Palatino Linotype" w:eastAsiaTheme="majorEastAsia" w:hAnsi="Palatino Linotype" w:cs="Times New Roman"/>
                <w:sz w:val="20"/>
                <w:szCs w:val="20"/>
                <w:lang w:val="en-US"/>
              </w:rPr>
              <w:t>36</w:t>
            </w:r>
          </w:p>
        </w:tc>
      </w:tr>
      <w:tr w:rsidR="00AE0D90" w:rsidRPr="00751037" w14:paraId="6860FEE4" w14:textId="77777777" w:rsidTr="00360EA0">
        <w:trPr>
          <w:jc w:val="center"/>
        </w:trPr>
        <w:tc>
          <w:tcPr>
            <w:cnfStyle w:val="001000000000" w:firstRow="0" w:lastRow="0" w:firstColumn="1" w:lastColumn="0" w:oddVBand="0" w:evenVBand="0" w:oddHBand="0" w:evenHBand="0" w:firstRowFirstColumn="0" w:firstRowLastColumn="0" w:lastRowFirstColumn="0" w:lastRowLastColumn="0"/>
            <w:tcW w:w="985" w:type="dxa"/>
          </w:tcPr>
          <w:p w14:paraId="02AF24E4" w14:textId="3E7AA5AC" w:rsidR="00AE0D90" w:rsidRPr="00751037" w:rsidRDefault="00AE0D90" w:rsidP="00751037">
            <w:pPr>
              <w:spacing w:before="120" w:line="240" w:lineRule="auto"/>
              <w:jc w:val="center"/>
              <w:outlineLvl w:val="2"/>
              <w:rPr>
                <w:rFonts w:ascii="Palatino Linotype" w:eastAsiaTheme="majorEastAsia" w:hAnsi="Palatino Linotype" w:cs="Times New Roman"/>
                <w:sz w:val="20"/>
                <w:szCs w:val="20"/>
                <w:lang w:val="en-US"/>
              </w:rPr>
            </w:pPr>
            <w:r w:rsidRPr="00751037">
              <w:rPr>
                <w:rFonts w:ascii="Palatino Linotype" w:eastAsiaTheme="majorEastAsia" w:hAnsi="Palatino Linotype" w:cs="Times New Roman"/>
                <w:sz w:val="20"/>
                <w:szCs w:val="20"/>
                <w:lang w:val="en-US"/>
              </w:rPr>
              <w:t>3</w:t>
            </w:r>
          </w:p>
        </w:tc>
        <w:tc>
          <w:tcPr>
            <w:tcW w:w="1530" w:type="dxa"/>
          </w:tcPr>
          <w:p w14:paraId="1427002B" w14:textId="1047BD07" w:rsidR="00A9124D" w:rsidRPr="00751037" w:rsidRDefault="00A9124D" w:rsidP="00751037">
            <w:pPr>
              <w:spacing w:before="120" w:line="240" w:lineRule="auto"/>
              <w:jc w:val="center"/>
              <w:outlineLvl w:val="2"/>
              <w:cnfStyle w:val="000000000000" w:firstRow="0" w:lastRow="0" w:firstColumn="0" w:lastColumn="0" w:oddVBand="0" w:evenVBand="0" w:oddHBand="0" w:evenHBand="0" w:firstRowFirstColumn="0" w:firstRowLastColumn="0" w:lastRowFirstColumn="0" w:lastRowLastColumn="0"/>
              <w:rPr>
                <w:rFonts w:ascii="Palatino Linotype" w:eastAsiaTheme="majorEastAsia" w:hAnsi="Palatino Linotype" w:cs="Times New Roman"/>
                <w:sz w:val="20"/>
                <w:szCs w:val="20"/>
                <w:lang w:val="en-US"/>
              </w:rPr>
            </w:pPr>
            <w:r w:rsidRPr="00751037">
              <w:rPr>
                <w:rFonts w:ascii="Palatino Linotype" w:eastAsiaTheme="majorEastAsia" w:hAnsi="Palatino Linotype" w:cs="Times New Roman"/>
                <w:sz w:val="20"/>
                <w:szCs w:val="20"/>
                <w:lang w:val="en-US"/>
              </w:rPr>
              <w:t>17.18 ± 0.</w:t>
            </w:r>
            <w:r w:rsidR="003D019A" w:rsidRPr="00751037">
              <w:rPr>
                <w:rFonts w:ascii="Palatino Linotype" w:eastAsiaTheme="majorEastAsia" w:hAnsi="Palatino Linotype" w:cs="Times New Roman"/>
                <w:sz w:val="20"/>
                <w:szCs w:val="20"/>
                <w:lang w:val="en-US"/>
              </w:rPr>
              <w:t>3</w:t>
            </w:r>
          </w:p>
        </w:tc>
        <w:tc>
          <w:tcPr>
            <w:tcW w:w="1710" w:type="dxa"/>
          </w:tcPr>
          <w:p w14:paraId="373E3416" w14:textId="41A2B10B" w:rsidR="00AE0D90" w:rsidRPr="00751037" w:rsidRDefault="003D019A" w:rsidP="00751037">
            <w:pPr>
              <w:spacing w:before="120" w:line="240" w:lineRule="auto"/>
              <w:jc w:val="center"/>
              <w:outlineLvl w:val="2"/>
              <w:cnfStyle w:val="000000000000" w:firstRow="0" w:lastRow="0" w:firstColumn="0" w:lastColumn="0" w:oddVBand="0" w:evenVBand="0" w:oddHBand="0" w:evenHBand="0" w:firstRowFirstColumn="0" w:firstRowLastColumn="0" w:lastRowFirstColumn="0" w:lastRowLastColumn="0"/>
              <w:rPr>
                <w:rFonts w:ascii="Palatino Linotype" w:eastAsiaTheme="majorEastAsia" w:hAnsi="Palatino Linotype" w:cs="Times New Roman"/>
                <w:sz w:val="20"/>
                <w:szCs w:val="20"/>
                <w:lang w:val="en-US"/>
              </w:rPr>
            </w:pPr>
            <w:r w:rsidRPr="00751037">
              <w:rPr>
                <w:rFonts w:ascii="Palatino Linotype" w:eastAsiaTheme="majorEastAsia" w:hAnsi="Palatino Linotype" w:cs="Times New Roman"/>
                <w:sz w:val="20"/>
                <w:szCs w:val="20"/>
                <w:lang w:val="en-US"/>
              </w:rPr>
              <w:t xml:space="preserve">18.56 </w:t>
            </w:r>
            <w:r w:rsidR="00A9124D" w:rsidRPr="00751037">
              <w:rPr>
                <w:rFonts w:ascii="Palatino Linotype" w:eastAsiaTheme="majorEastAsia" w:hAnsi="Palatino Linotype" w:cs="Times New Roman"/>
                <w:sz w:val="20"/>
                <w:szCs w:val="20"/>
                <w:lang w:val="en-US"/>
              </w:rPr>
              <w:t>±</w:t>
            </w:r>
            <w:r w:rsidRPr="00751037">
              <w:rPr>
                <w:rFonts w:ascii="Palatino Linotype" w:eastAsiaTheme="majorEastAsia" w:hAnsi="Palatino Linotype" w:cs="Times New Roman"/>
                <w:sz w:val="20"/>
                <w:szCs w:val="20"/>
                <w:lang w:val="en-US"/>
              </w:rPr>
              <w:t xml:space="preserve"> 0.47</w:t>
            </w:r>
          </w:p>
        </w:tc>
      </w:tr>
      <w:tr w:rsidR="00AE0D90" w:rsidRPr="00751037" w14:paraId="37EA1497" w14:textId="77777777" w:rsidTr="00360E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6C1F54EE" w14:textId="023298AC" w:rsidR="00AE0D90" w:rsidRPr="00751037" w:rsidRDefault="00AE0D90" w:rsidP="00751037">
            <w:pPr>
              <w:spacing w:before="120" w:line="240" w:lineRule="auto"/>
              <w:jc w:val="center"/>
              <w:outlineLvl w:val="2"/>
              <w:rPr>
                <w:rFonts w:ascii="Palatino Linotype" w:eastAsiaTheme="majorEastAsia" w:hAnsi="Palatino Linotype" w:cs="Times New Roman"/>
                <w:sz w:val="20"/>
                <w:szCs w:val="20"/>
                <w:lang w:val="en-US"/>
              </w:rPr>
            </w:pPr>
            <w:r w:rsidRPr="00751037">
              <w:rPr>
                <w:rFonts w:ascii="Palatino Linotype" w:eastAsiaTheme="majorEastAsia" w:hAnsi="Palatino Linotype" w:cs="Times New Roman"/>
                <w:sz w:val="20"/>
                <w:szCs w:val="20"/>
                <w:lang w:val="en-US"/>
              </w:rPr>
              <w:t>4</w:t>
            </w:r>
          </w:p>
        </w:tc>
        <w:tc>
          <w:tcPr>
            <w:tcW w:w="1530" w:type="dxa"/>
          </w:tcPr>
          <w:p w14:paraId="090A2214" w14:textId="3AA8812E" w:rsidR="00AE0D90" w:rsidRPr="00751037" w:rsidRDefault="003D019A" w:rsidP="00751037">
            <w:pPr>
              <w:spacing w:before="120" w:line="240" w:lineRule="auto"/>
              <w:jc w:val="center"/>
              <w:outlineLvl w:val="2"/>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sz w:val="20"/>
                <w:szCs w:val="20"/>
                <w:lang w:val="en-US"/>
              </w:rPr>
            </w:pPr>
            <w:r w:rsidRPr="00751037">
              <w:rPr>
                <w:rFonts w:ascii="Palatino Linotype" w:eastAsiaTheme="majorEastAsia" w:hAnsi="Palatino Linotype" w:cs="Times New Roman"/>
                <w:sz w:val="20"/>
                <w:szCs w:val="20"/>
                <w:lang w:val="en-US"/>
              </w:rPr>
              <w:t xml:space="preserve">8.56 </w:t>
            </w:r>
            <w:r w:rsidR="00A9124D" w:rsidRPr="00751037">
              <w:rPr>
                <w:rFonts w:ascii="Palatino Linotype" w:eastAsiaTheme="majorEastAsia" w:hAnsi="Palatino Linotype" w:cs="Times New Roman"/>
                <w:sz w:val="20"/>
                <w:szCs w:val="20"/>
                <w:lang w:val="en-US"/>
              </w:rPr>
              <w:t>±</w:t>
            </w:r>
            <w:r w:rsidRPr="00751037">
              <w:rPr>
                <w:rFonts w:ascii="Palatino Linotype" w:eastAsiaTheme="majorEastAsia" w:hAnsi="Palatino Linotype" w:cs="Times New Roman"/>
                <w:sz w:val="20"/>
                <w:szCs w:val="20"/>
                <w:lang w:val="en-US"/>
              </w:rPr>
              <w:t xml:space="preserve"> 0.94</w:t>
            </w:r>
          </w:p>
        </w:tc>
        <w:tc>
          <w:tcPr>
            <w:tcW w:w="1710" w:type="dxa"/>
          </w:tcPr>
          <w:p w14:paraId="64CA173B" w14:textId="07808D93" w:rsidR="00AE0D90" w:rsidRPr="00751037" w:rsidRDefault="003D019A" w:rsidP="00751037">
            <w:pPr>
              <w:spacing w:before="120" w:line="240" w:lineRule="auto"/>
              <w:jc w:val="center"/>
              <w:outlineLvl w:val="2"/>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sz w:val="20"/>
                <w:szCs w:val="20"/>
                <w:lang w:val="en-US"/>
              </w:rPr>
            </w:pPr>
            <w:r w:rsidRPr="00751037">
              <w:rPr>
                <w:rFonts w:ascii="Palatino Linotype" w:eastAsiaTheme="majorEastAsia" w:hAnsi="Palatino Linotype" w:cs="Times New Roman"/>
                <w:sz w:val="20"/>
                <w:szCs w:val="20"/>
                <w:lang w:val="en-US"/>
              </w:rPr>
              <w:t xml:space="preserve">8.38 </w:t>
            </w:r>
            <w:r w:rsidR="00A9124D" w:rsidRPr="00751037">
              <w:rPr>
                <w:rFonts w:ascii="Palatino Linotype" w:eastAsiaTheme="majorEastAsia" w:hAnsi="Palatino Linotype" w:cs="Times New Roman"/>
                <w:sz w:val="20"/>
                <w:szCs w:val="20"/>
                <w:lang w:val="en-US"/>
              </w:rPr>
              <w:t>±</w:t>
            </w:r>
            <w:r w:rsidR="004F0779" w:rsidRPr="00751037">
              <w:rPr>
                <w:rFonts w:ascii="Palatino Linotype" w:eastAsiaTheme="majorEastAsia" w:hAnsi="Palatino Linotype" w:cs="Times New Roman"/>
                <w:sz w:val="20"/>
                <w:szCs w:val="20"/>
                <w:lang w:val="en-US"/>
              </w:rPr>
              <w:t xml:space="preserve"> 0.44</w:t>
            </w:r>
          </w:p>
        </w:tc>
      </w:tr>
      <w:tr w:rsidR="00AE0D90" w:rsidRPr="00751037" w14:paraId="0CD5DFCF" w14:textId="77777777" w:rsidTr="00360EA0">
        <w:trPr>
          <w:jc w:val="center"/>
        </w:trPr>
        <w:tc>
          <w:tcPr>
            <w:cnfStyle w:val="001000000000" w:firstRow="0" w:lastRow="0" w:firstColumn="1" w:lastColumn="0" w:oddVBand="0" w:evenVBand="0" w:oddHBand="0" w:evenHBand="0" w:firstRowFirstColumn="0" w:firstRowLastColumn="0" w:lastRowFirstColumn="0" w:lastRowLastColumn="0"/>
            <w:tcW w:w="985" w:type="dxa"/>
          </w:tcPr>
          <w:p w14:paraId="2A24BCBF" w14:textId="6A17A226" w:rsidR="00AE0D90" w:rsidRPr="00751037" w:rsidRDefault="00AE0D90" w:rsidP="00751037">
            <w:pPr>
              <w:spacing w:before="120" w:line="240" w:lineRule="auto"/>
              <w:jc w:val="center"/>
              <w:outlineLvl w:val="2"/>
              <w:rPr>
                <w:rFonts w:ascii="Palatino Linotype" w:eastAsiaTheme="majorEastAsia" w:hAnsi="Palatino Linotype" w:cs="Times New Roman"/>
                <w:sz w:val="20"/>
                <w:szCs w:val="20"/>
                <w:lang w:val="en-US"/>
              </w:rPr>
            </w:pPr>
            <w:r w:rsidRPr="00751037">
              <w:rPr>
                <w:rFonts w:ascii="Palatino Linotype" w:eastAsiaTheme="majorEastAsia" w:hAnsi="Palatino Linotype" w:cs="Times New Roman"/>
                <w:sz w:val="20"/>
                <w:szCs w:val="20"/>
                <w:lang w:val="en-US"/>
              </w:rPr>
              <w:t>6</w:t>
            </w:r>
          </w:p>
        </w:tc>
        <w:tc>
          <w:tcPr>
            <w:tcW w:w="1530" w:type="dxa"/>
          </w:tcPr>
          <w:p w14:paraId="5E69C7B2" w14:textId="29A19C85" w:rsidR="00AE0D90" w:rsidRPr="00751037" w:rsidRDefault="000E3ABA" w:rsidP="00751037">
            <w:pPr>
              <w:spacing w:before="120" w:line="240" w:lineRule="auto"/>
              <w:jc w:val="center"/>
              <w:outlineLvl w:val="2"/>
              <w:cnfStyle w:val="000000000000" w:firstRow="0" w:lastRow="0" w:firstColumn="0" w:lastColumn="0" w:oddVBand="0" w:evenVBand="0" w:oddHBand="0" w:evenHBand="0" w:firstRowFirstColumn="0" w:firstRowLastColumn="0" w:lastRowFirstColumn="0" w:lastRowLastColumn="0"/>
              <w:rPr>
                <w:rFonts w:ascii="Palatino Linotype" w:eastAsiaTheme="majorEastAsia" w:hAnsi="Palatino Linotype" w:cs="Times New Roman"/>
                <w:sz w:val="20"/>
                <w:szCs w:val="20"/>
                <w:lang w:val="en-US"/>
              </w:rPr>
            </w:pPr>
            <w:r>
              <w:rPr>
                <w:rFonts w:ascii="Palatino Linotype" w:eastAsiaTheme="majorEastAsia" w:hAnsi="Palatino Linotype" w:cs="Times New Roman"/>
                <w:sz w:val="20"/>
                <w:szCs w:val="20"/>
                <w:lang w:val="en-US"/>
              </w:rPr>
              <w:t>2</w:t>
            </w:r>
            <w:r w:rsidR="004F0779" w:rsidRPr="00751037">
              <w:rPr>
                <w:rFonts w:ascii="Palatino Linotype" w:eastAsiaTheme="majorEastAsia" w:hAnsi="Palatino Linotype" w:cs="Times New Roman"/>
                <w:sz w:val="20"/>
                <w:szCs w:val="20"/>
                <w:lang w:val="en-US"/>
              </w:rPr>
              <w:t xml:space="preserve">.14 </w:t>
            </w:r>
            <w:r w:rsidR="00A9124D" w:rsidRPr="00751037">
              <w:rPr>
                <w:rFonts w:ascii="Palatino Linotype" w:eastAsiaTheme="majorEastAsia" w:hAnsi="Palatino Linotype" w:cs="Times New Roman"/>
                <w:sz w:val="20"/>
                <w:szCs w:val="20"/>
                <w:lang w:val="en-US"/>
              </w:rPr>
              <w:t>±</w:t>
            </w:r>
            <w:r w:rsidR="004F0779" w:rsidRPr="00751037">
              <w:rPr>
                <w:rFonts w:ascii="Palatino Linotype" w:eastAsiaTheme="majorEastAsia" w:hAnsi="Palatino Linotype" w:cs="Times New Roman"/>
                <w:sz w:val="20"/>
                <w:szCs w:val="20"/>
                <w:lang w:val="en-US"/>
              </w:rPr>
              <w:t xml:space="preserve"> 0.21</w:t>
            </w:r>
          </w:p>
        </w:tc>
        <w:tc>
          <w:tcPr>
            <w:tcW w:w="1710" w:type="dxa"/>
          </w:tcPr>
          <w:p w14:paraId="1B1EEF7A" w14:textId="34F7D405" w:rsidR="00AE0D90" w:rsidRPr="00751037" w:rsidRDefault="000E3ABA" w:rsidP="00751037">
            <w:pPr>
              <w:spacing w:before="120" w:line="240" w:lineRule="auto"/>
              <w:jc w:val="center"/>
              <w:outlineLvl w:val="2"/>
              <w:cnfStyle w:val="000000000000" w:firstRow="0" w:lastRow="0" w:firstColumn="0" w:lastColumn="0" w:oddVBand="0" w:evenVBand="0" w:oddHBand="0" w:evenHBand="0" w:firstRowFirstColumn="0" w:firstRowLastColumn="0" w:lastRowFirstColumn="0" w:lastRowLastColumn="0"/>
              <w:rPr>
                <w:rFonts w:ascii="Palatino Linotype" w:eastAsiaTheme="majorEastAsia" w:hAnsi="Palatino Linotype" w:cs="Times New Roman"/>
                <w:sz w:val="20"/>
                <w:szCs w:val="20"/>
                <w:lang w:val="en-US"/>
              </w:rPr>
            </w:pPr>
            <w:r>
              <w:rPr>
                <w:rFonts w:ascii="Palatino Linotype" w:eastAsiaTheme="majorEastAsia" w:hAnsi="Palatino Linotype" w:cs="Times New Roman"/>
                <w:sz w:val="20"/>
                <w:szCs w:val="20"/>
                <w:lang w:val="en-US"/>
              </w:rPr>
              <w:t>1</w:t>
            </w:r>
            <w:r w:rsidR="00153946" w:rsidRPr="00751037">
              <w:rPr>
                <w:rFonts w:ascii="Palatino Linotype" w:eastAsiaTheme="majorEastAsia" w:hAnsi="Palatino Linotype" w:cs="Times New Roman"/>
                <w:sz w:val="20"/>
                <w:szCs w:val="20"/>
                <w:lang w:val="en-US"/>
              </w:rPr>
              <w:t xml:space="preserve">.97 </w:t>
            </w:r>
            <w:r w:rsidR="00A9124D" w:rsidRPr="00751037">
              <w:rPr>
                <w:rFonts w:ascii="Palatino Linotype" w:eastAsiaTheme="majorEastAsia" w:hAnsi="Palatino Linotype" w:cs="Times New Roman"/>
                <w:sz w:val="20"/>
                <w:szCs w:val="20"/>
                <w:lang w:val="en-US"/>
              </w:rPr>
              <w:t>±</w:t>
            </w:r>
            <w:r w:rsidR="00153946" w:rsidRPr="00751037">
              <w:rPr>
                <w:rFonts w:ascii="Palatino Linotype" w:eastAsiaTheme="majorEastAsia" w:hAnsi="Palatino Linotype" w:cs="Times New Roman"/>
                <w:sz w:val="20"/>
                <w:szCs w:val="20"/>
                <w:lang w:val="en-US"/>
              </w:rPr>
              <w:t xml:space="preserve"> 0.24</w:t>
            </w:r>
          </w:p>
        </w:tc>
      </w:tr>
    </w:tbl>
    <w:p w14:paraId="3A1F6C70" w14:textId="77777777" w:rsidR="00942750" w:rsidRDefault="00942750" w:rsidP="00CB0662">
      <w:pPr>
        <w:tabs>
          <w:tab w:val="left" w:pos="7553"/>
        </w:tabs>
        <w:spacing w:line="240" w:lineRule="auto"/>
        <w:ind w:firstLine="450"/>
        <w:rPr>
          <w:rFonts w:ascii="Palatino Linotype" w:hAnsi="Palatino Linotype"/>
          <w:sz w:val="20"/>
          <w:szCs w:val="18"/>
          <w:lang w:val="en-US"/>
        </w:rPr>
      </w:pPr>
    </w:p>
    <w:p w14:paraId="7CB48761" w14:textId="09515A9D" w:rsidR="00CB0662" w:rsidRPr="00942750" w:rsidRDefault="00B431E5" w:rsidP="005647AB">
      <w:pPr>
        <w:pStyle w:val="Ttulo3"/>
        <w:spacing w:line="276" w:lineRule="auto"/>
        <w:rPr>
          <w:rFonts w:ascii="Palatino Linotype" w:hAnsi="Palatino Linotype" w:cs="Times New Roman"/>
          <w:b/>
          <w:bCs/>
          <w:color w:val="auto"/>
          <w:sz w:val="20"/>
          <w:szCs w:val="20"/>
          <w:lang w:val="en-US"/>
        </w:rPr>
      </w:pPr>
      <w:r w:rsidRPr="00942750">
        <w:rPr>
          <w:rFonts w:ascii="Palatino Linotype" w:hAnsi="Palatino Linotype" w:cs="Times New Roman"/>
          <w:b/>
          <w:bCs/>
          <w:color w:val="auto"/>
          <w:sz w:val="20"/>
          <w:szCs w:val="20"/>
          <w:lang w:val="en-US"/>
        </w:rPr>
        <w:t xml:space="preserve">Cost Analysis and Feasibility of NSTAR@HCS for </w:t>
      </w:r>
      <w:proofErr w:type="gramStart"/>
      <w:r w:rsidRPr="00942750">
        <w:rPr>
          <w:rFonts w:ascii="Palatino Linotype" w:hAnsi="Palatino Linotype" w:cs="Times New Roman"/>
          <w:b/>
          <w:bCs/>
          <w:color w:val="auto"/>
          <w:sz w:val="20"/>
          <w:szCs w:val="20"/>
          <w:lang w:val="en-US"/>
        </w:rPr>
        <w:t>Cr(</w:t>
      </w:r>
      <w:proofErr w:type="gramEnd"/>
      <w:r w:rsidRPr="00942750">
        <w:rPr>
          <w:rFonts w:ascii="Palatino Linotype" w:hAnsi="Palatino Linotype" w:cs="Times New Roman"/>
          <w:b/>
          <w:bCs/>
          <w:color w:val="auto"/>
          <w:sz w:val="20"/>
          <w:szCs w:val="20"/>
          <w:lang w:val="en-US"/>
        </w:rPr>
        <w:t>VI) Effluent Treatment</w:t>
      </w:r>
    </w:p>
    <w:p w14:paraId="59AF3915" w14:textId="3EF2C0F3" w:rsidR="006076DF" w:rsidRPr="00C341AB" w:rsidRDefault="006076DF" w:rsidP="00CB0662">
      <w:pPr>
        <w:tabs>
          <w:tab w:val="left" w:pos="7553"/>
        </w:tabs>
        <w:spacing w:after="0" w:line="240" w:lineRule="auto"/>
        <w:rPr>
          <w:rFonts w:ascii="Palatino Linotype" w:hAnsi="Palatino Linotype"/>
          <w:sz w:val="18"/>
          <w:szCs w:val="16"/>
          <w:lang w:val="en-US"/>
        </w:rPr>
      </w:pPr>
      <w:r w:rsidRPr="00C341AB">
        <w:rPr>
          <w:rFonts w:ascii="Palatino Linotype" w:hAnsi="Palatino Linotype"/>
          <w:b/>
          <w:bCs/>
          <w:sz w:val="18"/>
          <w:szCs w:val="16"/>
          <w:lang w:val="en-US"/>
        </w:rPr>
        <w:t>Table S</w:t>
      </w:r>
      <w:r w:rsidR="004D0E24" w:rsidRPr="00C341AB">
        <w:rPr>
          <w:rFonts w:ascii="Palatino Linotype" w:hAnsi="Palatino Linotype"/>
          <w:b/>
          <w:bCs/>
          <w:sz w:val="18"/>
          <w:szCs w:val="16"/>
          <w:lang w:val="en-US"/>
        </w:rPr>
        <w:t>3</w:t>
      </w:r>
      <w:r w:rsidRPr="00C341AB">
        <w:rPr>
          <w:rFonts w:ascii="Palatino Linotype" w:hAnsi="Palatino Linotype"/>
          <w:b/>
          <w:bCs/>
          <w:sz w:val="18"/>
          <w:szCs w:val="16"/>
          <w:lang w:val="en-US"/>
        </w:rPr>
        <w:t>.</w:t>
      </w:r>
      <w:r w:rsidRPr="00C341AB">
        <w:rPr>
          <w:rFonts w:ascii="Palatino Linotype" w:hAnsi="Palatino Linotype"/>
          <w:sz w:val="18"/>
          <w:szCs w:val="16"/>
          <w:lang w:val="en-US"/>
        </w:rPr>
        <w:t xml:space="preserve"> Costs associated with the electricity consumption required to produce NCs based on nZVI and CS.</w:t>
      </w:r>
    </w:p>
    <w:tbl>
      <w:tblPr>
        <w:tblStyle w:val="Tablanormal2"/>
        <w:tblW w:w="0" w:type="auto"/>
        <w:jc w:val="center"/>
        <w:tblLook w:val="04A0" w:firstRow="1" w:lastRow="0" w:firstColumn="1" w:lastColumn="0" w:noHBand="0" w:noVBand="1"/>
      </w:tblPr>
      <w:tblGrid>
        <w:gridCol w:w="3666"/>
        <w:gridCol w:w="1194"/>
        <w:gridCol w:w="1507"/>
        <w:gridCol w:w="2137"/>
      </w:tblGrid>
      <w:tr w:rsidR="00B431E5" w:rsidRPr="00BB7096" w14:paraId="13F3A9EA" w14:textId="77777777" w:rsidTr="00BB7096">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3743" w:type="dxa"/>
          </w:tcPr>
          <w:p w14:paraId="0BA6B1FC" w14:textId="099F5632" w:rsidR="00B431E5" w:rsidRPr="00BB7096" w:rsidRDefault="00B431E5" w:rsidP="00DD7B8F">
            <w:pPr>
              <w:spacing w:before="120" w:line="240" w:lineRule="auto"/>
              <w:jc w:val="center"/>
              <w:outlineLvl w:val="2"/>
              <w:rPr>
                <w:rFonts w:ascii="Palatino Linotype" w:eastAsiaTheme="majorEastAsia" w:hAnsi="Palatino Linotype" w:cs="Times New Roman"/>
                <w:sz w:val="20"/>
                <w:szCs w:val="20"/>
                <w:lang w:val="en-US"/>
              </w:rPr>
            </w:pPr>
            <w:r w:rsidRPr="00BB7096">
              <w:rPr>
                <w:rFonts w:ascii="Palatino Linotype" w:eastAsiaTheme="majorEastAsia" w:hAnsi="Palatino Linotype" w:cs="Times New Roman"/>
                <w:sz w:val="20"/>
                <w:szCs w:val="20"/>
                <w:lang w:val="en-US"/>
              </w:rPr>
              <w:t>Equipe</w:t>
            </w:r>
          </w:p>
        </w:tc>
        <w:tc>
          <w:tcPr>
            <w:tcW w:w="1202" w:type="dxa"/>
          </w:tcPr>
          <w:p w14:paraId="1506D988" w14:textId="2D4B0875" w:rsidR="00B431E5" w:rsidRPr="00BB7096" w:rsidRDefault="00B431E5" w:rsidP="00DD7B8F">
            <w:pPr>
              <w:spacing w:before="120" w:line="240" w:lineRule="auto"/>
              <w:jc w:val="center"/>
              <w:outlineLvl w:val="2"/>
              <w:cnfStyle w:val="100000000000" w:firstRow="1" w:lastRow="0" w:firstColumn="0" w:lastColumn="0" w:oddVBand="0" w:evenVBand="0" w:oddHBand="0" w:evenHBand="0" w:firstRowFirstColumn="0" w:firstRowLastColumn="0" w:lastRowFirstColumn="0" w:lastRowLastColumn="0"/>
              <w:rPr>
                <w:rFonts w:ascii="Palatino Linotype" w:eastAsiaTheme="majorEastAsia" w:hAnsi="Palatino Linotype" w:cs="Times New Roman"/>
                <w:sz w:val="20"/>
                <w:szCs w:val="20"/>
                <w:lang w:val="en-US"/>
              </w:rPr>
            </w:pPr>
            <w:r w:rsidRPr="00BB7096">
              <w:rPr>
                <w:rFonts w:ascii="Palatino Linotype" w:eastAsiaTheme="majorEastAsia" w:hAnsi="Palatino Linotype" w:cs="Times New Roman"/>
                <w:sz w:val="20"/>
                <w:szCs w:val="20"/>
                <w:lang w:val="en-US"/>
              </w:rPr>
              <w:t>Potency (W)</w:t>
            </w:r>
          </w:p>
        </w:tc>
        <w:tc>
          <w:tcPr>
            <w:tcW w:w="1530" w:type="dxa"/>
          </w:tcPr>
          <w:p w14:paraId="42D3E6BC" w14:textId="374FB8D1" w:rsidR="007F53F9" w:rsidRPr="0023603B" w:rsidRDefault="007F53F9" w:rsidP="0023603B">
            <w:pPr>
              <w:spacing w:before="120" w:line="240" w:lineRule="auto"/>
              <w:jc w:val="center"/>
              <w:outlineLvl w:val="2"/>
              <w:cnfStyle w:val="100000000000" w:firstRow="1" w:lastRow="0" w:firstColumn="0" w:lastColumn="0" w:oddVBand="0" w:evenVBand="0" w:oddHBand="0" w:evenHBand="0" w:firstRowFirstColumn="0" w:firstRowLastColumn="0" w:lastRowFirstColumn="0" w:lastRowLastColumn="0"/>
              <w:rPr>
                <w:rFonts w:ascii="Palatino Linotype" w:eastAsiaTheme="majorEastAsia" w:hAnsi="Palatino Linotype" w:cs="Times New Roman"/>
                <w:sz w:val="20"/>
                <w:szCs w:val="20"/>
              </w:rPr>
            </w:pPr>
            <w:proofErr w:type="spellStart"/>
            <w:r w:rsidRPr="00BB7096">
              <w:rPr>
                <w:rFonts w:ascii="Palatino Linotype" w:eastAsiaTheme="majorEastAsia" w:hAnsi="Palatino Linotype" w:cs="Times New Roman"/>
                <w:sz w:val="20"/>
                <w:szCs w:val="20"/>
              </w:rPr>
              <w:t>Hours</w:t>
            </w:r>
            <w:proofErr w:type="spellEnd"/>
            <w:r w:rsidRPr="00BB7096">
              <w:rPr>
                <w:rFonts w:ascii="Palatino Linotype" w:eastAsiaTheme="majorEastAsia" w:hAnsi="Palatino Linotype" w:cs="Times New Roman"/>
                <w:sz w:val="20"/>
                <w:szCs w:val="20"/>
              </w:rPr>
              <w:t xml:space="preserve"> </w:t>
            </w:r>
            <w:proofErr w:type="spellStart"/>
            <w:r w:rsidRPr="00BB7096">
              <w:rPr>
                <w:rFonts w:ascii="Palatino Linotype" w:eastAsiaTheme="majorEastAsia" w:hAnsi="Palatino Linotype" w:cs="Times New Roman"/>
                <w:sz w:val="20"/>
                <w:szCs w:val="20"/>
              </w:rPr>
              <w:t>of</w:t>
            </w:r>
            <w:proofErr w:type="spellEnd"/>
            <w:r w:rsidRPr="00BB7096">
              <w:rPr>
                <w:rFonts w:ascii="Palatino Linotype" w:eastAsiaTheme="majorEastAsia" w:hAnsi="Palatino Linotype" w:cs="Times New Roman"/>
                <w:sz w:val="20"/>
                <w:szCs w:val="20"/>
              </w:rPr>
              <w:t xml:space="preserve"> use</w:t>
            </w:r>
            <w:r w:rsidR="0023603B">
              <w:rPr>
                <w:rFonts w:ascii="Palatino Linotype" w:eastAsiaTheme="majorEastAsia" w:hAnsi="Palatino Linotype" w:cs="Times New Roman"/>
                <w:sz w:val="20"/>
                <w:szCs w:val="20"/>
              </w:rPr>
              <w:t xml:space="preserve"> </w:t>
            </w:r>
            <w:r w:rsidRPr="00BB7096">
              <w:rPr>
                <w:rFonts w:ascii="Palatino Linotype" w:eastAsiaTheme="majorEastAsia" w:hAnsi="Palatino Linotype" w:cs="Times New Roman"/>
                <w:sz w:val="20"/>
                <w:szCs w:val="20"/>
              </w:rPr>
              <w:t>(h)</w:t>
            </w:r>
          </w:p>
        </w:tc>
        <w:tc>
          <w:tcPr>
            <w:tcW w:w="2160" w:type="dxa"/>
          </w:tcPr>
          <w:p w14:paraId="56479A34" w14:textId="6176FA6A" w:rsidR="00B431E5" w:rsidRPr="00BB7096" w:rsidRDefault="007F53F9" w:rsidP="00DD7B8F">
            <w:pPr>
              <w:spacing w:before="120" w:line="240" w:lineRule="auto"/>
              <w:jc w:val="center"/>
              <w:outlineLvl w:val="2"/>
              <w:cnfStyle w:val="100000000000" w:firstRow="1" w:lastRow="0" w:firstColumn="0" w:lastColumn="0" w:oddVBand="0" w:evenVBand="0" w:oddHBand="0" w:evenHBand="0" w:firstRowFirstColumn="0" w:firstRowLastColumn="0" w:lastRowFirstColumn="0" w:lastRowLastColumn="0"/>
              <w:rPr>
                <w:rFonts w:ascii="Palatino Linotype" w:eastAsiaTheme="majorEastAsia" w:hAnsi="Palatino Linotype" w:cs="Times New Roman"/>
                <w:sz w:val="20"/>
                <w:szCs w:val="20"/>
                <w:lang w:val="en-US"/>
              </w:rPr>
            </w:pPr>
            <w:proofErr w:type="gramStart"/>
            <w:r w:rsidRPr="00BB7096">
              <w:rPr>
                <w:rFonts w:ascii="Palatino Linotype" w:eastAsiaTheme="majorEastAsia" w:hAnsi="Palatino Linotype" w:cs="Times New Roman"/>
                <w:sz w:val="20"/>
                <w:szCs w:val="20"/>
              </w:rPr>
              <w:t>Total</w:t>
            </w:r>
            <w:proofErr w:type="gramEnd"/>
            <w:r w:rsidRPr="00BB7096">
              <w:rPr>
                <w:rFonts w:ascii="Palatino Linotype" w:eastAsiaTheme="majorEastAsia" w:hAnsi="Palatino Linotype" w:cs="Times New Roman"/>
                <w:sz w:val="20"/>
                <w:szCs w:val="20"/>
              </w:rPr>
              <w:t xml:space="preserve"> </w:t>
            </w:r>
            <w:proofErr w:type="spellStart"/>
            <w:r w:rsidRPr="00BB7096">
              <w:rPr>
                <w:rFonts w:ascii="Palatino Linotype" w:eastAsiaTheme="majorEastAsia" w:hAnsi="Palatino Linotype" w:cs="Times New Roman"/>
                <w:sz w:val="20"/>
                <w:szCs w:val="20"/>
              </w:rPr>
              <w:t>consumption</w:t>
            </w:r>
            <w:proofErr w:type="spellEnd"/>
            <w:r w:rsidRPr="00BB7096">
              <w:rPr>
                <w:rFonts w:ascii="Palatino Linotype" w:eastAsiaTheme="majorEastAsia" w:hAnsi="Palatino Linotype" w:cs="Times New Roman"/>
                <w:sz w:val="20"/>
                <w:szCs w:val="20"/>
              </w:rPr>
              <w:t xml:space="preserve"> </w:t>
            </w:r>
            <w:r w:rsidR="00B431E5" w:rsidRPr="00BB7096">
              <w:rPr>
                <w:rFonts w:ascii="Palatino Linotype" w:eastAsiaTheme="majorEastAsia" w:hAnsi="Palatino Linotype" w:cs="Times New Roman"/>
                <w:sz w:val="20"/>
                <w:szCs w:val="20"/>
                <w:lang w:val="en-US"/>
              </w:rPr>
              <w:t>(</w:t>
            </w:r>
            <w:proofErr w:type="spellStart"/>
            <w:r w:rsidR="00905D96" w:rsidRPr="00BB7096">
              <w:rPr>
                <w:rFonts w:ascii="Palatino Linotype" w:eastAsiaTheme="majorEastAsia" w:hAnsi="Palatino Linotype" w:cs="Times New Roman"/>
                <w:sz w:val="20"/>
                <w:szCs w:val="20"/>
                <w:lang w:val="en-US"/>
              </w:rPr>
              <w:t>K</w:t>
            </w:r>
            <w:r w:rsidR="00B431E5" w:rsidRPr="00BB7096">
              <w:rPr>
                <w:rFonts w:ascii="Palatino Linotype" w:eastAsiaTheme="majorEastAsia" w:hAnsi="Palatino Linotype" w:cs="Times New Roman"/>
                <w:sz w:val="20"/>
                <w:szCs w:val="20"/>
                <w:lang w:val="en-US"/>
              </w:rPr>
              <w:t>Wh</w:t>
            </w:r>
            <w:proofErr w:type="spellEnd"/>
            <w:r w:rsidR="00B431E5" w:rsidRPr="00BB7096">
              <w:rPr>
                <w:rFonts w:ascii="Palatino Linotype" w:eastAsiaTheme="majorEastAsia" w:hAnsi="Palatino Linotype" w:cs="Times New Roman"/>
                <w:sz w:val="20"/>
                <w:szCs w:val="20"/>
                <w:lang w:val="en-US"/>
              </w:rPr>
              <w:t>)</w:t>
            </w:r>
          </w:p>
        </w:tc>
      </w:tr>
      <w:tr w:rsidR="00B431E5" w:rsidRPr="00BB7096" w14:paraId="0CECBC2E" w14:textId="77777777" w:rsidTr="00BB7096">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3743" w:type="dxa"/>
          </w:tcPr>
          <w:p w14:paraId="05CA3480" w14:textId="0954CC0F" w:rsidR="00B431E5" w:rsidRPr="00BB7096" w:rsidRDefault="007343B2" w:rsidP="00DD7B8F">
            <w:pPr>
              <w:spacing w:line="240" w:lineRule="auto"/>
              <w:jc w:val="center"/>
              <w:rPr>
                <w:rFonts w:ascii="Palatino Linotype" w:hAnsi="Palatino Linotype" w:cs="Times New Roman"/>
                <w:b w:val="0"/>
                <w:bCs w:val="0"/>
                <w:color w:val="000000"/>
                <w:sz w:val="20"/>
                <w:szCs w:val="20"/>
              </w:rPr>
            </w:pPr>
            <w:proofErr w:type="spellStart"/>
            <w:r w:rsidRPr="00BB7096">
              <w:rPr>
                <w:rFonts w:ascii="Palatino Linotype" w:hAnsi="Palatino Linotype"/>
                <w:b w:val="0"/>
                <w:bCs w:val="0"/>
                <w:sz w:val="20"/>
                <w:szCs w:val="20"/>
              </w:rPr>
              <w:t>Magnetic</w:t>
            </w:r>
            <w:proofErr w:type="spellEnd"/>
            <w:r w:rsidRPr="00BB7096">
              <w:rPr>
                <w:rFonts w:ascii="Palatino Linotype" w:hAnsi="Palatino Linotype"/>
                <w:b w:val="0"/>
                <w:bCs w:val="0"/>
                <w:sz w:val="20"/>
                <w:szCs w:val="20"/>
              </w:rPr>
              <w:t xml:space="preserve"> </w:t>
            </w:r>
            <w:proofErr w:type="spellStart"/>
            <w:r w:rsidRPr="00BB7096">
              <w:rPr>
                <w:rFonts w:ascii="Palatino Linotype" w:hAnsi="Palatino Linotype"/>
                <w:b w:val="0"/>
                <w:bCs w:val="0"/>
                <w:sz w:val="20"/>
                <w:szCs w:val="20"/>
              </w:rPr>
              <w:t>stirrer</w:t>
            </w:r>
            <w:proofErr w:type="spellEnd"/>
          </w:p>
        </w:tc>
        <w:tc>
          <w:tcPr>
            <w:tcW w:w="1202" w:type="dxa"/>
          </w:tcPr>
          <w:p w14:paraId="394CD8B5" w14:textId="15179BED" w:rsidR="00B431E5" w:rsidRPr="00BB7096" w:rsidRDefault="009E7473" w:rsidP="00DD7B8F">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lang w:val="en-US"/>
              </w:rPr>
            </w:pPr>
            <w:r w:rsidRPr="00BB7096">
              <w:rPr>
                <w:rFonts w:ascii="Palatino Linotype" w:hAnsi="Palatino Linotype"/>
                <w:sz w:val="20"/>
                <w:szCs w:val="20"/>
                <w:lang w:val="en-US"/>
              </w:rPr>
              <w:t>36</w:t>
            </w:r>
          </w:p>
        </w:tc>
        <w:tc>
          <w:tcPr>
            <w:tcW w:w="1530" w:type="dxa"/>
          </w:tcPr>
          <w:p w14:paraId="54227929" w14:textId="40B59401" w:rsidR="00B431E5" w:rsidRPr="00BB7096" w:rsidRDefault="00CA4331" w:rsidP="00DD7B8F">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lang w:val="en-US"/>
              </w:rPr>
            </w:pPr>
            <w:r w:rsidRPr="00BB7096">
              <w:rPr>
                <w:rFonts w:ascii="Palatino Linotype" w:hAnsi="Palatino Linotype"/>
                <w:sz w:val="20"/>
                <w:szCs w:val="20"/>
                <w:lang w:val="en-US"/>
              </w:rPr>
              <w:t>3</w:t>
            </w:r>
          </w:p>
        </w:tc>
        <w:tc>
          <w:tcPr>
            <w:tcW w:w="2160" w:type="dxa"/>
          </w:tcPr>
          <w:p w14:paraId="498EF8D4" w14:textId="33D06F1C" w:rsidR="00B431E5" w:rsidRPr="00BB7096" w:rsidRDefault="00CC1D3C" w:rsidP="00DD7B8F">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lang w:val="en-US"/>
              </w:rPr>
            </w:pPr>
            <w:r w:rsidRPr="00BB7096">
              <w:rPr>
                <w:rFonts w:ascii="Palatino Linotype" w:hAnsi="Palatino Linotype"/>
                <w:sz w:val="20"/>
                <w:szCs w:val="20"/>
                <w:lang w:val="en-US"/>
              </w:rPr>
              <w:t>0.108</w:t>
            </w:r>
          </w:p>
        </w:tc>
      </w:tr>
      <w:tr w:rsidR="00B431E5" w:rsidRPr="00BB7096" w14:paraId="1665A10C" w14:textId="77777777" w:rsidTr="00BB7096">
        <w:trPr>
          <w:jc w:val="center"/>
        </w:trPr>
        <w:tc>
          <w:tcPr>
            <w:cnfStyle w:val="001000000000" w:firstRow="0" w:lastRow="0" w:firstColumn="1" w:lastColumn="0" w:oddVBand="0" w:evenVBand="0" w:oddHBand="0" w:evenHBand="0" w:firstRowFirstColumn="0" w:firstRowLastColumn="0" w:lastRowFirstColumn="0" w:lastRowLastColumn="0"/>
            <w:tcW w:w="3743" w:type="dxa"/>
          </w:tcPr>
          <w:p w14:paraId="4B8F1F87" w14:textId="152508C9" w:rsidR="00B431E5" w:rsidRPr="00BB7096" w:rsidRDefault="007343B2" w:rsidP="00DD7B8F">
            <w:pPr>
              <w:spacing w:line="240" w:lineRule="auto"/>
              <w:jc w:val="center"/>
              <w:rPr>
                <w:rFonts w:ascii="Palatino Linotype" w:hAnsi="Palatino Linotype" w:cs="Times New Roman"/>
                <w:b w:val="0"/>
                <w:bCs w:val="0"/>
                <w:color w:val="000000"/>
                <w:sz w:val="20"/>
                <w:szCs w:val="20"/>
              </w:rPr>
            </w:pPr>
            <w:proofErr w:type="spellStart"/>
            <w:r w:rsidRPr="00BB7096">
              <w:rPr>
                <w:rFonts w:ascii="Palatino Linotype" w:hAnsi="Palatino Linotype"/>
                <w:b w:val="0"/>
                <w:bCs w:val="0"/>
                <w:sz w:val="20"/>
                <w:szCs w:val="20"/>
              </w:rPr>
              <w:t>Syringe</w:t>
            </w:r>
            <w:proofErr w:type="spellEnd"/>
            <w:r w:rsidRPr="00BB7096">
              <w:rPr>
                <w:rFonts w:ascii="Palatino Linotype" w:hAnsi="Palatino Linotype"/>
                <w:b w:val="0"/>
                <w:bCs w:val="0"/>
                <w:sz w:val="20"/>
                <w:szCs w:val="20"/>
              </w:rPr>
              <w:t xml:space="preserve"> </w:t>
            </w:r>
            <w:proofErr w:type="spellStart"/>
            <w:r w:rsidRPr="00BB7096">
              <w:rPr>
                <w:rFonts w:ascii="Palatino Linotype" w:hAnsi="Palatino Linotype"/>
                <w:b w:val="0"/>
                <w:bCs w:val="0"/>
                <w:sz w:val="20"/>
                <w:szCs w:val="20"/>
              </w:rPr>
              <w:t>pump</w:t>
            </w:r>
            <w:proofErr w:type="spellEnd"/>
          </w:p>
        </w:tc>
        <w:tc>
          <w:tcPr>
            <w:tcW w:w="1202" w:type="dxa"/>
          </w:tcPr>
          <w:p w14:paraId="4CB968E4" w14:textId="56B595B5" w:rsidR="00B431E5" w:rsidRPr="00BB7096" w:rsidRDefault="00371901" w:rsidP="00DD7B8F">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es-AR"/>
              </w:rPr>
            </w:pPr>
            <w:r w:rsidRPr="00BB7096">
              <w:rPr>
                <w:rFonts w:ascii="Palatino Linotype" w:hAnsi="Palatino Linotype"/>
                <w:sz w:val="20"/>
                <w:szCs w:val="20"/>
                <w:lang w:val="es-AR"/>
              </w:rPr>
              <w:t>5</w:t>
            </w:r>
          </w:p>
        </w:tc>
        <w:tc>
          <w:tcPr>
            <w:tcW w:w="1530" w:type="dxa"/>
          </w:tcPr>
          <w:p w14:paraId="7FF9CD6A" w14:textId="21FB682C" w:rsidR="00B431E5" w:rsidRPr="00BB7096" w:rsidRDefault="00764731" w:rsidP="00DD7B8F">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es-AR"/>
              </w:rPr>
            </w:pPr>
            <w:r w:rsidRPr="00BB7096">
              <w:rPr>
                <w:rFonts w:ascii="Palatino Linotype" w:hAnsi="Palatino Linotype"/>
                <w:sz w:val="20"/>
                <w:szCs w:val="20"/>
                <w:lang w:val="es-AR"/>
              </w:rPr>
              <w:t>1</w:t>
            </w:r>
          </w:p>
        </w:tc>
        <w:tc>
          <w:tcPr>
            <w:tcW w:w="2160" w:type="dxa"/>
          </w:tcPr>
          <w:p w14:paraId="2D4A4C80" w14:textId="731B43DF" w:rsidR="00B431E5" w:rsidRPr="00BB7096" w:rsidRDefault="00707799" w:rsidP="00DD7B8F">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es-AR"/>
              </w:rPr>
            </w:pPr>
            <w:r w:rsidRPr="00BB7096">
              <w:rPr>
                <w:rFonts w:ascii="Palatino Linotype" w:hAnsi="Palatino Linotype"/>
                <w:sz w:val="20"/>
                <w:szCs w:val="20"/>
                <w:lang w:val="es-AR"/>
              </w:rPr>
              <w:t>0.005</w:t>
            </w:r>
          </w:p>
        </w:tc>
      </w:tr>
      <w:tr w:rsidR="00B431E5" w:rsidRPr="00BB7096" w14:paraId="16B37DAB" w14:textId="77777777" w:rsidTr="00BB70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43" w:type="dxa"/>
          </w:tcPr>
          <w:p w14:paraId="53DFF4F7" w14:textId="48CEB660" w:rsidR="00B431E5" w:rsidRPr="00BB7096" w:rsidRDefault="007343B2" w:rsidP="00DD7B8F">
            <w:pPr>
              <w:spacing w:line="240" w:lineRule="auto"/>
              <w:jc w:val="center"/>
              <w:rPr>
                <w:rFonts w:ascii="Palatino Linotype" w:hAnsi="Palatino Linotype" w:cs="Times New Roman"/>
                <w:b w:val="0"/>
                <w:bCs w:val="0"/>
                <w:color w:val="000000"/>
                <w:sz w:val="20"/>
                <w:szCs w:val="20"/>
              </w:rPr>
            </w:pPr>
            <w:proofErr w:type="spellStart"/>
            <w:r w:rsidRPr="00BB7096">
              <w:rPr>
                <w:rFonts w:ascii="Palatino Linotype" w:hAnsi="Palatino Linotype"/>
                <w:b w:val="0"/>
                <w:bCs w:val="0"/>
                <w:sz w:val="20"/>
                <w:szCs w:val="20"/>
              </w:rPr>
              <w:t>Ultrasonic</w:t>
            </w:r>
            <w:proofErr w:type="spellEnd"/>
            <w:r w:rsidRPr="00BB7096">
              <w:rPr>
                <w:rFonts w:ascii="Palatino Linotype" w:hAnsi="Palatino Linotype"/>
                <w:b w:val="0"/>
                <w:bCs w:val="0"/>
                <w:sz w:val="20"/>
                <w:szCs w:val="20"/>
              </w:rPr>
              <w:t xml:space="preserve"> </w:t>
            </w:r>
            <w:proofErr w:type="spellStart"/>
            <w:r w:rsidRPr="00BB7096">
              <w:rPr>
                <w:rFonts w:ascii="Palatino Linotype" w:hAnsi="Palatino Linotype"/>
                <w:b w:val="0"/>
                <w:bCs w:val="0"/>
                <w:sz w:val="20"/>
                <w:szCs w:val="20"/>
              </w:rPr>
              <w:t>washing</w:t>
            </w:r>
            <w:proofErr w:type="spellEnd"/>
            <w:r w:rsidRPr="00BB7096">
              <w:rPr>
                <w:rFonts w:ascii="Palatino Linotype" w:hAnsi="Palatino Linotype"/>
                <w:b w:val="0"/>
                <w:bCs w:val="0"/>
                <w:sz w:val="20"/>
                <w:szCs w:val="20"/>
              </w:rPr>
              <w:t xml:space="preserve"> machine</w:t>
            </w:r>
          </w:p>
        </w:tc>
        <w:tc>
          <w:tcPr>
            <w:tcW w:w="1202" w:type="dxa"/>
          </w:tcPr>
          <w:p w14:paraId="51C59CFE" w14:textId="167F2478" w:rsidR="00B431E5" w:rsidRPr="00BB7096" w:rsidRDefault="008E55A6" w:rsidP="00DD7B8F">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lang w:val="es-AR"/>
              </w:rPr>
            </w:pPr>
            <w:r w:rsidRPr="00BB7096">
              <w:rPr>
                <w:rFonts w:ascii="Palatino Linotype" w:hAnsi="Palatino Linotype"/>
                <w:sz w:val="20"/>
                <w:szCs w:val="20"/>
                <w:lang w:val="es-AR"/>
              </w:rPr>
              <w:t>300</w:t>
            </w:r>
          </w:p>
        </w:tc>
        <w:tc>
          <w:tcPr>
            <w:tcW w:w="1530" w:type="dxa"/>
          </w:tcPr>
          <w:p w14:paraId="2524A061" w14:textId="773388AD" w:rsidR="00B431E5" w:rsidRPr="00BB7096" w:rsidRDefault="00ED7752" w:rsidP="00DD7B8F">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lang w:val="es-AR"/>
              </w:rPr>
            </w:pPr>
            <w:r w:rsidRPr="00BB7096">
              <w:rPr>
                <w:rFonts w:ascii="Palatino Linotype" w:hAnsi="Palatino Linotype"/>
                <w:sz w:val="20"/>
                <w:szCs w:val="20"/>
                <w:lang w:val="es-AR"/>
              </w:rPr>
              <w:t>0.25</w:t>
            </w:r>
          </w:p>
        </w:tc>
        <w:tc>
          <w:tcPr>
            <w:tcW w:w="2160" w:type="dxa"/>
          </w:tcPr>
          <w:p w14:paraId="0929767E" w14:textId="362F3F6E" w:rsidR="00B431E5" w:rsidRPr="00BB7096" w:rsidRDefault="00707799" w:rsidP="00DD7B8F">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lang w:val="es-AR"/>
              </w:rPr>
            </w:pPr>
            <w:r w:rsidRPr="00BB7096">
              <w:rPr>
                <w:rFonts w:ascii="Palatino Linotype" w:hAnsi="Palatino Linotype"/>
                <w:sz w:val="20"/>
                <w:szCs w:val="20"/>
                <w:lang w:val="es-AR"/>
              </w:rPr>
              <w:t>0.075</w:t>
            </w:r>
          </w:p>
        </w:tc>
      </w:tr>
      <w:tr w:rsidR="000B67AE" w:rsidRPr="00BB7096" w14:paraId="5CE4D599" w14:textId="77777777" w:rsidTr="00BB7096">
        <w:trPr>
          <w:jc w:val="center"/>
        </w:trPr>
        <w:tc>
          <w:tcPr>
            <w:cnfStyle w:val="001000000000" w:firstRow="0" w:lastRow="0" w:firstColumn="1" w:lastColumn="0" w:oddVBand="0" w:evenVBand="0" w:oddHBand="0" w:evenHBand="0" w:firstRowFirstColumn="0" w:firstRowLastColumn="0" w:lastRowFirstColumn="0" w:lastRowLastColumn="0"/>
            <w:tcW w:w="3743" w:type="dxa"/>
          </w:tcPr>
          <w:p w14:paraId="7A63ED63" w14:textId="3D3752EC" w:rsidR="000B67AE" w:rsidRPr="00BB7096" w:rsidRDefault="00CA4331" w:rsidP="00DD7B8F">
            <w:pPr>
              <w:spacing w:line="240" w:lineRule="auto"/>
              <w:jc w:val="center"/>
              <w:rPr>
                <w:rFonts w:ascii="Palatino Linotype" w:hAnsi="Palatino Linotype"/>
                <w:b w:val="0"/>
                <w:bCs w:val="0"/>
                <w:sz w:val="20"/>
                <w:szCs w:val="20"/>
              </w:rPr>
            </w:pPr>
            <w:proofErr w:type="spellStart"/>
            <w:r w:rsidRPr="00BB7096">
              <w:rPr>
                <w:rFonts w:ascii="Palatino Linotype" w:hAnsi="Palatino Linotype"/>
                <w:b w:val="0"/>
                <w:bCs w:val="0"/>
                <w:sz w:val="20"/>
                <w:szCs w:val="20"/>
              </w:rPr>
              <w:t>Water</w:t>
            </w:r>
            <w:proofErr w:type="spellEnd"/>
            <w:r w:rsidRPr="00BB7096">
              <w:rPr>
                <w:rFonts w:ascii="Palatino Linotype" w:hAnsi="Palatino Linotype"/>
                <w:b w:val="0"/>
                <w:bCs w:val="0"/>
                <w:sz w:val="20"/>
                <w:szCs w:val="20"/>
              </w:rPr>
              <w:t xml:space="preserve"> </w:t>
            </w:r>
            <w:proofErr w:type="spellStart"/>
            <w:r w:rsidRPr="00BB7096">
              <w:rPr>
                <w:rFonts w:ascii="Palatino Linotype" w:hAnsi="Palatino Linotype"/>
                <w:b w:val="0"/>
                <w:bCs w:val="0"/>
                <w:sz w:val="20"/>
                <w:szCs w:val="20"/>
              </w:rPr>
              <w:t>purification</w:t>
            </w:r>
            <w:proofErr w:type="spellEnd"/>
            <w:r w:rsidRPr="00BB7096">
              <w:rPr>
                <w:rFonts w:ascii="Palatino Linotype" w:hAnsi="Palatino Linotype"/>
                <w:b w:val="0"/>
                <w:bCs w:val="0"/>
                <w:sz w:val="20"/>
                <w:szCs w:val="20"/>
              </w:rPr>
              <w:t xml:space="preserve"> </w:t>
            </w:r>
            <w:proofErr w:type="spellStart"/>
            <w:r w:rsidRPr="00BB7096">
              <w:rPr>
                <w:rFonts w:ascii="Palatino Linotype" w:hAnsi="Palatino Linotype"/>
                <w:b w:val="0"/>
                <w:bCs w:val="0"/>
                <w:sz w:val="20"/>
                <w:szCs w:val="20"/>
              </w:rPr>
              <w:t>equipment</w:t>
            </w:r>
            <w:proofErr w:type="spellEnd"/>
          </w:p>
        </w:tc>
        <w:tc>
          <w:tcPr>
            <w:tcW w:w="1202" w:type="dxa"/>
          </w:tcPr>
          <w:p w14:paraId="6696DE4E" w14:textId="7DB4C8EF" w:rsidR="000B67AE" w:rsidRPr="00BB7096" w:rsidRDefault="00CA4331" w:rsidP="00DD7B8F">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es-AR"/>
              </w:rPr>
            </w:pPr>
            <w:r w:rsidRPr="00BB7096">
              <w:rPr>
                <w:rFonts w:ascii="Palatino Linotype" w:hAnsi="Palatino Linotype"/>
                <w:sz w:val="20"/>
                <w:szCs w:val="20"/>
                <w:lang w:val="es-AR"/>
              </w:rPr>
              <w:t>50</w:t>
            </w:r>
          </w:p>
        </w:tc>
        <w:tc>
          <w:tcPr>
            <w:tcW w:w="1530" w:type="dxa"/>
          </w:tcPr>
          <w:p w14:paraId="44DB538B" w14:textId="4BCB0892" w:rsidR="000B67AE" w:rsidRPr="00BB7096" w:rsidRDefault="00CA4331" w:rsidP="00DD7B8F">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es-AR"/>
              </w:rPr>
            </w:pPr>
            <w:r w:rsidRPr="00BB7096">
              <w:rPr>
                <w:rFonts w:ascii="Palatino Linotype" w:hAnsi="Palatino Linotype"/>
                <w:sz w:val="20"/>
                <w:szCs w:val="20"/>
                <w:lang w:val="es-AR"/>
              </w:rPr>
              <w:t>0.5</w:t>
            </w:r>
          </w:p>
        </w:tc>
        <w:tc>
          <w:tcPr>
            <w:tcW w:w="2160" w:type="dxa"/>
          </w:tcPr>
          <w:p w14:paraId="2D20C2FB" w14:textId="3CE1B9C9" w:rsidR="000B67AE" w:rsidRPr="00BB7096" w:rsidRDefault="00707799" w:rsidP="00DD7B8F">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es-AR"/>
              </w:rPr>
            </w:pPr>
            <w:r w:rsidRPr="00BB7096">
              <w:rPr>
                <w:rFonts w:ascii="Palatino Linotype" w:hAnsi="Palatino Linotype"/>
                <w:sz w:val="20"/>
                <w:szCs w:val="20"/>
                <w:lang w:val="es-AR"/>
              </w:rPr>
              <w:t>0.025</w:t>
            </w:r>
          </w:p>
        </w:tc>
      </w:tr>
      <w:tr w:rsidR="00F40980" w:rsidRPr="00BB7096" w14:paraId="6D4D7149" w14:textId="77777777" w:rsidTr="00BB70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43" w:type="dxa"/>
          </w:tcPr>
          <w:p w14:paraId="3CF92345" w14:textId="0097ACB9" w:rsidR="00F40980" w:rsidRPr="00B347A8" w:rsidRDefault="00F40980" w:rsidP="00DD7B8F">
            <w:pPr>
              <w:spacing w:line="240" w:lineRule="auto"/>
              <w:jc w:val="center"/>
              <w:rPr>
                <w:rFonts w:ascii="Palatino Linotype" w:hAnsi="Palatino Linotype"/>
                <w:b w:val="0"/>
                <w:bCs w:val="0"/>
                <w:sz w:val="20"/>
                <w:szCs w:val="20"/>
                <w:lang w:val="en-US"/>
              </w:rPr>
            </w:pPr>
            <w:r w:rsidRPr="00B347A8">
              <w:rPr>
                <w:rFonts w:ascii="Palatino Linotype" w:hAnsi="Palatino Linotype"/>
                <w:b w:val="0"/>
                <w:bCs w:val="0"/>
                <w:sz w:val="20"/>
                <w:szCs w:val="20"/>
                <w:lang w:val="en-US"/>
              </w:rPr>
              <w:t>Total</w:t>
            </w:r>
            <w:r w:rsidR="007A5D1E" w:rsidRPr="00B347A8">
              <w:rPr>
                <w:rFonts w:ascii="Palatino Linotype" w:hAnsi="Palatino Linotype"/>
                <w:b w:val="0"/>
                <w:bCs w:val="0"/>
                <w:sz w:val="20"/>
                <w:szCs w:val="20"/>
                <w:lang w:val="en-US"/>
              </w:rPr>
              <w:t xml:space="preserve"> (for </w:t>
            </w:r>
            <w:r w:rsidR="00DC6EB9" w:rsidRPr="00B347A8">
              <w:rPr>
                <w:rFonts w:ascii="Palatino Linotype" w:hAnsi="Palatino Linotype"/>
                <w:b w:val="0"/>
                <w:bCs w:val="0"/>
                <w:sz w:val="20"/>
                <w:szCs w:val="20"/>
                <w:lang w:val="en-US"/>
              </w:rPr>
              <w:t>5</w:t>
            </w:r>
            <w:r w:rsidR="00FD166D" w:rsidRPr="00B347A8">
              <w:rPr>
                <w:rFonts w:ascii="Palatino Linotype" w:hAnsi="Palatino Linotype"/>
                <w:b w:val="0"/>
                <w:bCs w:val="0"/>
                <w:sz w:val="20"/>
                <w:szCs w:val="20"/>
                <w:lang w:val="en-US"/>
              </w:rPr>
              <w:t>0 g</w:t>
            </w:r>
            <w:r w:rsidR="00B347A8" w:rsidRPr="00B347A8">
              <w:rPr>
                <w:rFonts w:ascii="Palatino Linotype" w:hAnsi="Palatino Linotype"/>
                <w:b w:val="0"/>
                <w:bCs w:val="0"/>
                <w:sz w:val="20"/>
                <w:szCs w:val="20"/>
                <w:lang w:val="en-US"/>
              </w:rPr>
              <w:t xml:space="preserve"> of NCs</w:t>
            </w:r>
            <w:r w:rsidR="00FD166D" w:rsidRPr="00B347A8">
              <w:rPr>
                <w:rFonts w:ascii="Palatino Linotype" w:hAnsi="Palatino Linotype"/>
                <w:b w:val="0"/>
                <w:bCs w:val="0"/>
                <w:sz w:val="20"/>
                <w:szCs w:val="20"/>
                <w:lang w:val="en-US"/>
              </w:rPr>
              <w:t>)</w:t>
            </w:r>
          </w:p>
        </w:tc>
        <w:tc>
          <w:tcPr>
            <w:tcW w:w="1202" w:type="dxa"/>
          </w:tcPr>
          <w:p w14:paraId="3CCAE150" w14:textId="07BCF8AD" w:rsidR="00F40980" w:rsidRPr="00BB7096" w:rsidRDefault="00C20371" w:rsidP="00DD7B8F">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lang w:val="es-AR"/>
              </w:rPr>
            </w:pPr>
            <w:r w:rsidRPr="00BB7096">
              <w:rPr>
                <w:rFonts w:ascii="Palatino Linotype" w:hAnsi="Palatino Linotype"/>
                <w:sz w:val="20"/>
                <w:szCs w:val="20"/>
                <w:lang w:val="es-AR"/>
              </w:rPr>
              <w:t>391</w:t>
            </w:r>
          </w:p>
        </w:tc>
        <w:tc>
          <w:tcPr>
            <w:tcW w:w="1530" w:type="dxa"/>
          </w:tcPr>
          <w:p w14:paraId="4E328C55" w14:textId="6D67E633" w:rsidR="00F40980" w:rsidRPr="00BB7096" w:rsidRDefault="00E70161" w:rsidP="00DD7B8F">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lang w:val="es-AR"/>
              </w:rPr>
            </w:pPr>
            <w:r w:rsidRPr="00BB7096">
              <w:rPr>
                <w:rFonts w:ascii="Palatino Linotype" w:hAnsi="Palatino Linotype"/>
                <w:sz w:val="20"/>
                <w:szCs w:val="20"/>
                <w:lang w:val="es-AR"/>
              </w:rPr>
              <w:t>4.75</w:t>
            </w:r>
          </w:p>
        </w:tc>
        <w:tc>
          <w:tcPr>
            <w:tcW w:w="2160" w:type="dxa"/>
          </w:tcPr>
          <w:p w14:paraId="043E83A8" w14:textId="678CBAC7" w:rsidR="00F40980" w:rsidRPr="00BB7096" w:rsidRDefault="00B0326E" w:rsidP="00DD7B8F">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lang w:val="es-AR"/>
              </w:rPr>
            </w:pPr>
            <w:r w:rsidRPr="00BB7096">
              <w:rPr>
                <w:rFonts w:ascii="Palatino Linotype" w:hAnsi="Palatino Linotype"/>
                <w:sz w:val="20"/>
                <w:szCs w:val="20"/>
                <w:lang w:val="es-AR"/>
              </w:rPr>
              <w:t>0.213</w:t>
            </w:r>
          </w:p>
        </w:tc>
      </w:tr>
      <w:tr w:rsidR="00164ECE" w:rsidRPr="00BB7096" w14:paraId="59C07568" w14:textId="77777777" w:rsidTr="00BB7096">
        <w:trPr>
          <w:jc w:val="center"/>
        </w:trPr>
        <w:tc>
          <w:tcPr>
            <w:cnfStyle w:val="001000000000" w:firstRow="0" w:lastRow="0" w:firstColumn="1" w:lastColumn="0" w:oddVBand="0" w:evenVBand="0" w:oddHBand="0" w:evenHBand="0" w:firstRowFirstColumn="0" w:firstRowLastColumn="0" w:lastRowFirstColumn="0" w:lastRowLastColumn="0"/>
            <w:tcW w:w="6475" w:type="dxa"/>
            <w:gridSpan w:val="3"/>
            <w:vAlign w:val="center"/>
          </w:tcPr>
          <w:p w14:paraId="07831709" w14:textId="4DE32EF3" w:rsidR="00BB7096" w:rsidRPr="00B347A8" w:rsidRDefault="00164ECE" w:rsidP="00BB7096">
            <w:pPr>
              <w:spacing w:line="240" w:lineRule="auto"/>
              <w:jc w:val="center"/>
              <w:rPr>
                <w:rFonts w:ascii="Palatino Linotype" w:hAnsi="Palatino Linotype"/>
                <w:sz w:val="20"/>
                <w:szCs w:val="20"/>
                <w:lang w:val="en-US"/>
              </w:rPr>
            </w:pPr>
            <w:r w:rsidRPr="00B347A8">
              <w:rPr>
                <w:rFonts w:ascii="Palatino Linotype" w:hAnsi="Palatino Linotype"/>
                <w:sz w:val="20"/>
                <w:szCs w:val="20"/>
                <w:lang w:val="en-US"/>
              </w:rPr>
              <w:t>Total (for 3.6 Kg</w:t>
            </w:r>
            <w:r w:rsidR="00B347A8" w:rsidRPr="00B347A8">
              <w:rPr>
                <w:rFonts w:ascii="Palatino Linotype" w:hAnsi="Palatino Linotype"/>
                <w:sz w:val="20"/>
                <w:szCs w:val="20"/>
                <w:lang w:val="en-US"/>
              </w:rPr>
              <w:t xml:space="preserve"> of NCs</w:t>
            </w:r>
            <w:r w:rsidRPr="00B347A8">
              <w:rPr>
                <w:rFonts w:ascii="Palatino Linotype" w:hAnsi="Palatino Linotype"/>
                <w:sz w:val="20"/>
                <w:szCs w:val="20"/>
                <w:lang w:val="en-US"/>
              </w:rPr>
              <w:t>)</w:t>
            </w:r>
          </w:p>
        </w:tc>
        <w:tc>
          <w:tcPr>
            <w:tcW w:w="2160" w:type="dxa"/>
            <w:vAlign w:val="center"/>
          </w:tcPr>
          <w:p w14:paraId="4B17590F" w14:textId="2A7CC45E" w:rsidR="00164ECE" w:rsidRPr="00B347A8" w:rsidRDefault="00164ECE" w:rsidP="00BB7096">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bCs/>
                <w:sz w:val="20"/>
                <w:szCs w:val="20"/>
                <w:lang w:val="es-AR"/>
              </w:rPr>
            </w:pPr>
            <w:r w:rsidRPr="00B347A8">
              <w:rPr>
                <w:rFonts w:ascii="Palatino Linotype" w:hAnsi="Palatino Linotype"/>
                <w:b/>
                <w:bCs/>
                <w:sz w:val="20"/>
                <w:szCs w:val="20"/>
                <w:lang w:val="es-AR"/>
              </w:rPr>
              <w:t>15.336</w:t>
            </w:r>
          </w:p>
        </w:tc>
      </w:tr>
      <w:tr w:rsidR="00C43813" w:rsidRPr="00BB7096" w14:paraId="5E516BB2" w14:textId="77777777" w:rsidTr="00BB70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43" w:type="dxa"/>
          </w:tcPr>
          <w:p w14:paraId="14458965" w14:textId="3869E3FD" w:rsidR="00C43813" w:rsidRPr="00BB7096" w:rsidRDefault="00C43813" w:rsidP="00DD7B8F">
            <w:pPr>
              <w:spacing w:line="240" w:lineRule="auto"/>
              <w:jc w:val="center"/>
              <w:rPr>
                <w:rFonts w:ascii="Palatino Linotype" w:hAnsi="Palatino Linotype"/>
                <w:b w:val="0"/>
                <w:bCs w:val="0"/>
                <w:sz w:val="20"/>
                <w:szCs w:val="20"/>
              </w:rPr>
            </w:pPr>
            <w:r w:rsidRPr="00BB7096">
              <w:rPr>
                <w:rFonts w:ascii="Palatino Linotype" w:hAnsi="Palatino Linotype"/>
                <w:b w:val="0"/>
                <w:bCs w:val="0"/>
                <w:sz w:val="20"/>
                <w:szCs w:val="20"/>
              </w:rPr>
              <w:t>$/kWh</w:t>
            </w:r>
          </w:p>
        </w:tc>
        <w:tc>
          <w:tcPr>
            <w:tcW w:w="4892" w:type="dxa"/>
            <w:gridSpan w:val="3"/>
          </w:tcPr>
          <w:p w14:paraId="1234E639" w14:textId="104FAB4A" w:rsidR="00C43813" w:rsidRPr="00BB7096" w:rsidRDefault="00553DA2" w:rsidP="00DD7B8F">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lang w:val="es-AR"/>
              </w:rPr>
            </w:pPr>
            <w:r w:rsidRPr="00BB7096">
              <w:rPr>
                <w:rFonts w:ascii="Palatino Linotype" w:hAnsi="Palatino Linotype"/>
                <w:sz w:val="20"/>
                <w:szCs w:val="20"/>
                <w:lang w:val="es-AR"/>
              </w:rPr>
              <w:t>ARS</w:t>
            </w:r>
            <w:r w:rsidR="009E7C1F" w:rsidRPr="00BB7096">
              <w:rPr>
                <w:rFonts w:ascii="Palatino Linotype" w:hAnsi="Palatino Linotype"/>
                <w:sz w:val="20"/>
                <w:szCs w:val="20"/>
                <w:lang w:val="es-AR"/>
              </w:rPr>
              <w:t xml:space="preserve"> </w:t>
            </w:r>
            <w:r w:rsidR="00766A05" w:rsidRPr="00BB7096">
              <w:rPr>
                <w:rFonts w:ascii="Palatino Linotype" w:hAnsi="Palatino Linotype"/>
                <w:sz w:val="20"/>
                <w:szCs w:val="20"/>
                <w:lang w:val="es-AR"/>
              </w:rPr>
              <w:t>83.649</w:t>
            </w:r>
          </w:p>
          <w:p w14:paraId="75BC929C" w14:textId="1DB2A79A" w:rsidR="00766A05" w:rsidRPr="00BB7096" w:rsidRDefault="00766A05" w:rsidP="00DD7B8F">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lang w:val="es-AR"/>
              </w:rPr>
            </w:pPr>
            <w:r w:rsidRPr="00BB7096">
              <w:rPr>
                <w:rFonts w:ascii="Palatino Linotype" w:hAnsi="Palatino Linotype"/>
                <w:sz w:val="20"/>
                <w:szCs w:val="20"/>
                <w:lang w:val="es-AR"/>
              </w:rPr>
              <w:t>USD 0.088</w:t>
            </w:r>
          </w:p>
        </w:tc>
      </w:tr>
      <w:tr w:rsidR="00C43813" w:rsidRPr="00BB7096" w14:paraId="09A0E74E" w14:textId="77777777" w:rsidTr="00BB7096">
        <w:trPr>
          <w:jc w:val="center"/>
        </w:trPr>
        <w:tc>
          <w:tcPr>
            <w:cnfStyle w:val="001000000000" w:firstRow="0" w:lastRow="0" w:firstColumn="1" w:lastColumn="0" w:oddVBand="0" w:evenVBand="0" w:oddHBand="0" w:evenHBand="0" w:firstRowFirstColumn="0" w:firstRowLastColumn="0" w:lastRowFirstColumn="0" w:lastRowLastColumn="0"/>
            <w:tcW w:w="3743" w:type="dxa"/>
          </w:tcPr>
          <w:p w14:paraId="513D514C" w14:textId="231D1BD1" w:rsidR="00C43813" w:rsidRPr="00BB7096" w:rsidRDefault="00CF3568" w:rsidP="00DD7B8F">
            <w:pPr>
              <w:spacing w:line="240" w:lineRule="auto"/>
              <w:jc w:val="center"/>
              <w:rPr>
                <w:rFonts w:ascii="Palatino Linotype" w:hAnsi="Palatino Linotype"/>
                <w:b w:val="0"/>
                <w:bCs w:val="0"/>
                <w:sz w:val="20"/>
                <w:szCs w:val="20"/>
                <w:lang w:val="en-US"/>
              </w:rPr>
            </w:pPr>
            <w:r w:rsidRPr="00BB7096">
              <w:rPr>
                <w:rFonts w:ascii="Palatino Linotype" w:hAnsi="Palatino Linotype"/>
                <w:b w:val="0"/>
                <w:bCs w:val="0"/>
                <w:sz w:val="20"/>
                <w:szCs w:val="20"/>
                <w:lang w:val="en-US"/>
              </w:rPr>
              <w:t>Electricity cost of synthesis</w:t>
            </w:r>
            <w:r w:rsidR="001904BF" w:rsidRPr="00BB7096">
              <w:rPr>
                <w:rFonts w:ascii="Palatino Linotype" w:hAnsi="Palatino Linotype"/>
                <w:b w:val="0"/>
                <w:bCs w:val="0"/>
                <w:sz w:val="20"/>
                <w:szCs w:val="20"/>
                <w:lang w:val="en-US"/>
              </w:rPr>
              <w:t xml:space="preserve"> </w:t>
            </w:r>
          </w:p>
        </w:tc>
        <w:tc>
          <w:tcPr>
            <w:tcW w:w="4892" w:type="dxa"/>
            <w:gridSpan w:val="3"/>
          </w:tcPr>
          <w:p w14:paraId="1A07BEF0" w14:textId="35608AC5" w:rsidR="00C43813" w:rsidRPr="00BB7096" w:rsidRDefault="00553DA2" w:rsidP="00DD7B8F">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es-AR"/>
              </w:rPr>
            </w:pPr>
            <w:r w:rsidRPr="00BB7096">
              <w:rPr>
                <w:rFonts w:ascii="Palatino Linotype" w:hAnsi="Palatino Linotype"/>
                <w:sz w:val="20"/>
                <w:szCs w:val="20"/>
                <w:lang w:val="es-AR"/>
              </w:rPr>
              <w:t>ARS</w:t>
            </w:r>
            <w:r w:rsidR="009E7C1F" w:rsidRPr="00BB7096">
              <w:rPr>
                <w:rFonts w:ascii="Palatino Linotype" w:hAnsi="Palatino Linotype"/>
                <w:sz w:val="20"/>
                <w:szCs w:val="20"/>
                <w:lang w:val="es-AR"/>
              </w:rPr>
              <w:t xml:space="preserve"> </w:t>
            </w:r>
            <w:r w:rsidR="00A24274" w:rsidRPr="00BB7096">
              <w:rPr>
                <w:rFonts w:ascii="Palatino Linotype" w:hAnsi="Palatino Linotype"/>
                <w:sz w:val="20"/>
                <w:szCs w:val="20"/>
                <w:lang w:val="es-AR"/>
              </w:rPr>
              <w:t>1282.84</w:t>
            </w:r>
          </w:p>
          <w:p w14:paraId="3864AF2B" w14:textId="2718877E" w:rsidR="00766A05" w:rsidRPr="00BB7096" w:rsidRDefault="00766A05" w:rsidP="00DD7B8F">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es-AR"/>
              </w:rPr>
            </w:pPr>
            <w:r w:rsidRPr="00BB7096">
              <w:rPr>
                <w:rFonts w:ascii="Palatino Linotype" w:hAnsi="Palatino Linotype"/>
                <w:sz w:val="20"/>
                <w:szCs w:val="20"/>
                <w:lang w:val="es-AR"/>
              </w:rPr>
              <w:t xml:space="preserve">USD </w:t>
            </w:r>
            <w:r w:rsidR="001904BF" w:rsidRPr="00BB7096">
              <w:rPr>
                <w:rFonts w:ascii="Palatino Linotype" w:hAnsi="Palatino Linotype"/>
                <w:sz w:val="20"/>
                <w:szCs w:val="20"/>
                <w:lang w:val="es-AR"/>
              </w:rPr>
              <w:t>1</w:t>
            </w:r>
            <w:r w:rsidR="009479C7" w:rsidRPr="00BB7096">
              <w:rPr>
                <w:rFonts w:ascii="Palatino Linotype" w:hAnsi="Palatino Linotype"/>
                <w:sz w:val="20"/>
                <w:szCs w:val="20"/>
                <w:lang w:val="es-AR"/>
              </w:rPr>
              <w:t>.3</w:t>
            </w:r>
            <w:r w:rsidR="00F73E35" w:rsidRPr="00BB7096">
              <w:rPr>
                <w:rFonts w:ascii="Palatino Linotype" w:hAnsi="Palatino Linotype"/>
                <w:sz w:val="20"/>
                <w:szCs w:val="20"/>
                <w:lang w:val="es-AR"/>
              </w:rPr>
              <w:t>5</w:t>
            </w:r>
            <w:r w:rsidR="001904BF" w:rsidRPr="00BB7096">
              <w:rPr>
                <w:rFonts w:ascii="Palatino Linotype" w:hAnsi="Palatino Linotype"/>
                <w:sz w:val="20"/>
                <w:szCs w:val="20"/>
                <w:lang w:val="es-AR"/>
              </w:rPr>
              <w:t>/h</w:t>
            </w:r>
          </w:p>
        </w:tc>
      </w:tr>
    </w:tbl>
    <w:p w14:paraId="4EA97DB2" w14:textId="7AD11603" w:rsidR="00B431E5" w:rsidRPr="00276AFB" w:rsidRDefault="00B431E5" w:rsidP="005647AB">
      <w:pPr>
        <w:pStyle w:val="Descripcin"/>
        <w:rPr>
          <w:lang w:val="es-AR"/>
        </w:rPr>
      </w:pPr>
    </w:p>
    <w:sectPr w:rsidR="00B431E5" w:rsidRPr="00276AFB">
      <w:headerReference w:type="default" r:id="rId18"/>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C0670" w14:textId="77777777" w:rsidR="00D73F42" w:rsidRDefault="00D73F42" w:rsidP="00A12EBC">
      <w:pPr>
        <w:spacing w:after="0" w:line="240" w:lineRule="auto"/>
      </w:pPr>
      <w:r>
        <w:separator/>
      </w:r>
    </w:p>
  </w:endnote>
  <w:endnote w:type="continuationSeparator" w:id="0">
    <w:p w14:paraId="4F80A607" w14:textId="77777777" w:rsidR="00D73F42" w:rsidRDefault="00D73F42" w:rsidP="00A1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671902"/>
      <w:docPartObj>
        <w:docPartGallery w:val="Page Numbers (Bottom of Page)"/>
        <w:docPartUnique/>
      </w:docPartObj>
    </w:sdtPr>
    <w:sdtEndPr/>
    <w:sdtContent>
      <w:p w14:paraId="738A21EC" w14:textId="162058C1" w:rsidR="00A12EBC" w:rsidRDefault="00A12EBC">
        <w:pPr>
          <w:pStyle w:val="Piedepgina"/>
          <w:jc w:val="right"/>
        </w:pPr>
        <w:r>
          <w:fldChar w:fldCharType="begin"/>
        </w:r>
        <w:r>
          <w:instrText>PAGE   \* MERGEFORMAT</w:instrText>
        </w:r>
        <w:r>
          <w:fldChar w:fldCharType="separate"/>
        </w:r>
        <w:r>
          <w:t>2</w:t>
        </w:r>
        <w:r>
          <w:fldChar w:fldCharType="end"/>
        </w:r>
      </w:p>
    </w:sdtContent>
  </w:sdt>
  <w:p w14:paraId="2064DF0E" w14:textId="77777777" w:rsidR="00A12EBC" w:rsidRDefault="00A12E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D3399" w14:textId="77777777" w:rsidR="00D73F42" w:rsidRDefault="00D73F42" w:rsidP="00A12EBC">
      <w:pPr>
        <w:spacing w:after="0" w:line="240" w:lineRule="auto"/>
      </w:pPr>
      <w:r>
        <w:separator/>
      </w:r>
    </w:p>
  </w:footnote>
  <w:footnote w:type="continuationSeparator" w:id="0">
    <w:p w14:paraId="22B01266" w14:textId="77777777" w:rsidR="00D73F42" w:rsidRDefault="00D73F42" w:rsidP="00A1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40BCB" w14:textId="52B66948" w:rsidR="00461D45" w:rsidRPr="0045086A" w:rsidRDefault="00461D45" w:rsidP="00DC7E3E">
    <w:pPr>
      <w:pStyle w:val="Prrafodelista"/>
      <w:tabs>
        <w:tab w:val="left" w:pos="8222"/>
      </w:tabs>
      <w:spacing w:after="0" w:line="240" w:lineRule="auto"/>
      <w:ind w:left="1985" w:hanging="1985"/>
      <w:rPr>
        <w:rStyle w:val="normaltextrun"/>
        <w:rFonts w:ascii="Palatino Linotype" w:hAnsi="Palatino Linotype" w:cs="Times New Roman"/>
        <w:iCs/>
        <w:sz w:val="20"/>
        <w:szCs w:val="20"/>
        <w:shd w:val="clear" w:color="auto" w:fill="FFFFFF"/>
        <w:lang w:val="en-US"/>
      </w:rPr>
    </w:pPr>
    <w:r w:rsidRPr="0045086A">
      <w:rPr>
        <w:rStyle w:val="normaltextrun"/>
        <w:rFonts w:ascii="Palatino Linotype" w:hAnsi="Palatino Linotype" w:cs="Times New Roman"/>
        <w:b/>
        <w:bCs/>
        <w:iCs/>
        <w:sz w:val="20"/>
        <w:szCs w:val="20"/>
        <w:shd w:val="clear" w:color="auto" w:fill="FFFFFF"/>
        <w:lang w:val="en-US"/>
      </w:rPr>
      <w:t>I. Rychluk et al.</w:t>
    </w:r>
    <w:r w:rsidRPr="0045086A">
      <w:rPr>
        <w:rStyle w:val="normaltextrun"/>
        <w:rFonts w:ascii="Palatino Linotype" w:hAnsi="Palatino Linotype" w:cs="Times New Roman"/>
        <w:iCs/>
        <w:sz w:val="20"/>
        <w:szCs w:val="20"/>
        <w:shd w:val="clear" w:color="auto" w:fill="FFFFFF"/>
        <w:lang w:val="en-US"/>
      </w:rPr>
      <w:t xml:space="preserve"> Harnessing chitosan beads as an immobilization matrix for nZVI for the treatment of </w:t>
    </w:r>
    <w:proofErr w:type="gramStart"/>
    <w:r w:rsidRPr="0045086A">
      <w:rPr>
        <w:rStyle w:val="normaltextrun"/>
        <w:rFonts w:ascii="Palatino Linotype" w:hAnsi="Palatino Linotype" w:cs="Times New Roman"/>
        <w:iCs/>
        <w:sz w:val="20"/>
        <w:szCs w:val="20"/>
        <w:shd w:val="clear" w:color="auto" w:fill="FFFFFF"/>
        <w:lang w:val="en-US"/>
      </w:rPr>
      <w:t>Cr(</w:t>
    </w:r>
    <w:proofErr w:type="gramEnd"/>
    <w:r w:rsidRPr="0045086A">
      <w:rPr>
        <w:rStyle w:val="normaltextrun"/>
        <w:rFonts w:ascii="Palatino Linotype" w:hAnsi="Palatino Linotype" w:cs="Times New Roman"/>
        <w:iCs/>
        <w:sz w:val="20"/>
        <w:szCs w:val="20"/>
        <w:shd w:val="clear" w:color="auto" w:fill="FFFFFF"/>
        <w:lang w:val="en-US"/>
      </w:rPr>
      <w:t>VI) contaminated laboratory residue.</w:t>
    </w:r>
  </w:p>
  <w:p w14:paraId="0C4B8A28" w14:textId="77777777" w:rsidR="00461D45" w:rsidRPr="00461D45" w:rsidRDefault="00461D45">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251CD"/>
    <w:multiLevelType w:val="multilevel"/>
    <w:tmpl w:val="A788972E"/>
    <w:lvl w:ilvl="0">
      <w:start w:val="2"/>
      <w:numFmt w:val="decimal"/>
      <w:lvlText w:val="%1"/>
      <w:lvlJc w:val="left"/>
      <w:pPr>
        <w:ind w:left="480" w:hanging="480"/>
      </w:pPr>
      <w:rPr>
        <w:rFonts w:hint="default"/>
      </w:rPr>
    </w:lvl>
    <w:lvl w:ilvl="1">
      <w:start w:val="4"/>
      <w:numFmt w:val="decimal"/>
      <w:lvlText w:val="%1.%2"/>
      <w:lvlJc w:val="left"/>
      <w:pPr>
        <w:ind w:left="2221" w:hanging="480"/>
      </w:pPr>
      <w:rPr>
        <w:rFonts w:hint="default"/>
      </w:rPr>
    </w:lvl>
    <w:lvl w:ilvl="2">
      <w:start w:val="1"/>
      <w:numFmt w:val="decimal"/>
      <w:lvlText w:val="%1.%2.%3"/>
      <w:lvlJc w:val="left"/>
      <w:pPr>
        <w:ind w:left="4202" w:hanging="720"/>
      </w:pPr>
      <w:rPr>
        <w:rFonts w:ascii="Times New Roman" w:hAnsi="Times New Roman" w:cs="Times New Roman" w:hint="default"/>
      </w:rPr>
    </w:lvl>
    <w:lvl w:ilvl="3">
      <w:start w:val="1"/>
      <w:numFmt w:val="decimal"/>
      <w:lvlText w:val="%1.%2.%3.%4"/>
      <w:lvlJc w:val="left"/>
      <w:pPr>
        <w:ind w:left="5943" w:hanging="720"/>
      </w:pPr>
      <w:rPr>
        <w:rFonts w:hint="default"/>
      </w:rPr>
    </w:lvl>
    <w:lvl w:ilvl="4">
      <w:start w:val="1"/>
      <w:numFmt w:val="decimal"/>
      <w:lvlText w:val="%1.%2.%3.%4.%5"/>
      <w:lvlJc w:val="left"/>
      <w:pPr>
        <w:ind w:left="8044" w:hanging="1080"/>
      </w:pPr>
      <w:rPr>
        <w:rFonts w:hint="default"/>
      </w:rPr>
    </w:lvl>
    <w:lvl w:ilvl="5">
      <w:start w:val="1"/>
      <w:numFmt w:val="decimal"/>
      <w:lvlText w:val="%1.%2.%3.%4.%5.%6"/>
      <w:lvlJc w:val="left"/>
      <w:pPr>
        <w:ind w:left="9785" w:hanging="1080"/>
      </w:pPr>
      <w:rPr>
        <w:rFonts w:hint="default"/>
      </w:rPr>
    </w:lvl>
    <w:lvl w:ilvl="6">
      <w:start w:val="1"/>
      <w:numFmt w:val="decimal"/>
      <w:lvlText w:val="%1.%2.%3.%4.%5.%6.%7"/>
      <w:lvlJc w:val="left"/>
      <w:pPr>
        <w:ind w:left="11886" w:hanging="1440"/>
      </w:pPr>
      <w:rPr>
        <w:rFonts w:hint="default"/>
      </w:rPr>
    </w:lvl>
    <w:lvl w:ilvl="7">
      <w:start w:val="1"/>
      <w:numFmt w:val="decimal"/>
      <w:lvlText w:val="%1.%2.%3.%4.%5.%6.%7.%8"/>
      <w:lvlJc w:val="left"/>
      <w:pPr>
        <w:ind w:left="13627" w:hanging="1440"/>
      </w:pPr>
      <w:rPr>
        <w:rFonts w:hint="default"/>
      </w:rPr>
    </w:lvl>
    <w:lvl w:ilvl="8">
      <w:start w:val="1"/>
      <w:numFmt w:val="decimal"/>
      <w:lvlText w:val="%1.%2.%3.%4.%5.%6.%7.%8.%9"/>
      <w:lvlJc w:val="left"/>
      <w:pPr>
        <w:ind w:left="15728" w:hanging="1800"/>
      </w:pPr>
      <w:rPr>
        <w:rFonts w:hint="default"/>
      </w:rPr>
    </w:lvl>
  </w:abstractNum>
  <w:abstractNum w:abstractNumId="1" w15:restartNumberingAfterBreak="0">
    <w:nsid w:val="44105972"/>
    <w:multiLevelType w:val="multilevel"/>
    <w:tmpl w:val="5F5E3076"/>
    <w:lvl w:ilvl="0">
      <w:start w:val="3"/>
      <w:numFmt w:val="decimal"/>
      <w:lvlText w:val="%1"/>
      <w:lvlJc w:val="left"/>
      <w:pPr>
        <w:ind w:left="360" w:hanging="360"/>
      </w:pPr>
      <w:rPr>
        <w:rFonts w:hint="default"/>
      </w:rPr>
    </w:lvl>
    <w:lvl w:ilvl="1">
      <w:start w:val="1"/>
      <w:numFmt w:val="decimal"/>
      <w:lvlText w:val="%1.%2"/>
      <w:lvlJc w:val="left"/>
      <w:pPr>
        <w:ind w:left="2968" w:hanging="360"/>
      </w:pPr>
      <w:rPr>
        <w:rFonts w:hint="default"/>
      </w:rPr>
    </w:lvl>
    <w:lvl w:ilvl="2">
      <w:start w:val="1"/>
      <w:numFmt w:val="decimal"/>
      <w:lvlText w:val="%1.%2.%3"/>
      <w:lvlJc w:val="left"/>
      <w:pPr>
        <w:ind w:left="5936" w:hanging="720"/>
      </w:pPr>
      <w:rPr>
        <w:rFonts w:hint="default"/>
      </w:rPr>
    </w:lvl>
    <w:lvl w:ilvl="3">
      <w:start w:val="1"/>
      <w:numFmt w:val="decimal"/>
      <w:lvlText w:val="%1.%2.%3.%4"/>
      <w:lvlJc w:val="left"/>
      <w:pPr>
        <w:ind w:left="8544" w:hanging="720"/>
      </w:pPr>
      <w:rPr>
        <w:rFonts w:hint="default"/>
      </w:rPr>
    </w:lvl>
    <w:lvl w:ilvl="4">
      <w:start w:val="1"/>
      <w:numFmt w:val="decimal"/>
      <w:lvlText w:val="%1.%2.%3.%4.%5"/>
      <w:lvlJc w:val="left"/>
      <w:pPr>
        <w:ind w:left="11152" w:hanging="720"/>
      </w:pPr>
      <w:rPr>
        <w:rFonts w:hint="default"/>
      </w:rPr>
    </w:lvl>
    <w:lvl w:ilvl="5">
      <w:start w:val="1"/>
      <w:numFmt w:val="decimal"/>
      <w:lvlText w:val="%1.%2.%3.%4.%5.%6"/>
      <w:lvlJc w:val="left"/>
      <w:pPr>
        <w:ind w:left="14120" w:hanging="1080"/>
      </w:pPr>
      <w:rPr>
        <w:rFonts w:hint="default"/>
      </w:rPr>
    </w:lvl>
    <w:lvl w:ilvl="6">
      <w:start w:val="1"/>
      <w:numFmt w:val="decimal"/>
      <w:lvlText w:val="%1.%2.%3.%4.%5.%6.%7"/>
      <w:lvlJc w:val="left"/>
      <w:pPr>
        <w:ind w:left="16728" w:hanging="1080"/>
      </w:pPr>
      <w:rPr>
        <w:rFonts w:hint="default"/>
      </w:rPr>
    </w:lvl>
    <w:lvl w:ilvl="7">
      <w:start w:val="1"/>
      <w:numFmt w:val="decimal"/>
      <w:lvlText w:val="%1.%2.%3.%4.%5.%6.%7.%8"/>
      <w:lvlJc w:val="left"/>
      <w:pPr>
        <w:ind w:left="19696" w:hanging="1440"/>
      </w:pPr>
      <w:rPr>
        <w:rFonts w:hint="default"/>
      </w:rPr>
    </w:lvl>
    <w:lvl w:ilvl="8">
      <w:start w:val="1"/>
      <w:numFmt w:val="decimal"/>
      <w:lvlText w:val="%1.%2.%3.%4.%5.%6.%7.%8.%9"/>
      <w:lvlJc w:val="left"/>
      <w:pPr>
        <w:ind w:left="22304" w:hanging="1440"/>
      </w:pPr>
      <w:rPr>
        <w:rFonts w:hint="default"/>
      </w:rPr>
    </w:lvl>
  </w:abstractNum>
  <w:num w:numId="1" w16cid:durableId="500238605">
    <w:abstractNumId w:val="0"/>
  </w:num>
  <w:num w:numId="2" w16cid:durableId="1352150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2F"/>
    <w:rsid w:val="0000700E"/>
    <w:rsid w:val="000303B3"/>
    <w:rsid w:val="00074DAC"/>
    <w:rsid w:val="000A24A6"/>
    <w:rsid w:val="000B67AE"/>
    <w:rsid w:val="000E3ABA"/>
    <w:rsid w:val="0010413A"/>
    <w:rsid w:val="00104CB6"/>
    <w:rsid w:val="00121C26"/>
    <w:rsid w:val="00153946"/>
    <w:rsid w:val="00164ECE"/>
    <w:rsid w:val="001668A3"/>
    <w:rsid w:val="00172B77"/>
    <w:rsid w:val="001904BF"/>
    <w:rsid w:val="00197BB6"/>
    <w:rsid w:val="001B40E4"/>
    <w:rsid w:val="001C1D73"/>
    <w:rsid w:val="001C224B"/>
    <w:rsid w:val="001C39DB"/>
    <w:rsid w:val="001D2D6B"/>
    <w:rsid w:val="001D6949"/>
    <w:rsid w:val="001E308F"/>
    <w:rsid w:val="002022D7"/>
    <w:rsid w:val="00206820"/>
    <w:rsid w:val="00210542"/>
    <w:rsid w:val="0023603B"/>
    <w:rsid w:val="002405FD"/>
    <w:rsid w:val="00276AFB"/>
    <w:rsid w:val="00285782"/>
    <w:rsid w:val="002B2BD3"/>
    <w:rsid w:val="002E7764"/>
    <w:rsid w:val="002F5D6C"/>
    <w:rsid w:val="002F64C1"/>
    <w:rsid w:val="003169EC"/>
    <w:rsid w:val="00316DB1"/>
    <w:rsid w:val="003512B8"/>
    <w:rsid w:val="00351CEA"/>
    <w:rsid w:val="00353944"/>
    <w:rsid w:val="00354E46"/>
    <w:rsid w:val="00360EA0"/>
    <w:rsid w:val="00371901"/>
    <w:rsid w:val="0037191C"/>
    <w:rsid w:val="0038241C"/>
    <w:rsid w:val="003856E3"/>
    <w:rsid w:val="00392460"/>
    <w:rsid w:val="003952C8"/>
    <w:rsid w:val="003C2A3C"/>
    <w:rsid w:val="003D019A"/>
    <w:rsid w:val="003F032B"/>
    <w:rsid w:val="003F7660"/>
    <w:rsid w:val="00422585"/>
    <w:rsid w:val="0045086A"/>
    <w:rsid w:val="00456934"/>
    <w:rsid w:val="00461D45"/>
    <w:rsid w:val="00476B88"/>
    <w:rsid w:val="004967F1"/>
    <w:rsid w:val="004D0E24"/>
    <w:rsid w:val="004F0779"/>
    <w:rsid w:val="004F0EC8"/>
    <w:rsid w:val="00504961"/>
    <w:rsid w:val="00520E95"/>
    <w:rsid w:val="00553DA2"/>
    <w:rsid w:val="005647AB"/>
    <w:rsid w:val="00566EB3"/>
    <w:rsid w:val="0057660A"/>
    <w:rsid w:val="00593408"/>
    <w:rsid w:val="005A6A80"/>
    <w:rsid w:val="005A7AC7"/>
    <w:rsid w:val="005D47E7"/>
    <w:rsid w:val="005D6179"/>
    <w:rsid w:val="005D774A"/>
    <w:rsid w:val="005D7FEA"/>
    <w:rsid w:val="005E7869"/>
    <w:rsid w:val="005F0376"/>
    <w:rsid w:val="00600145"/>
    <w:rsid w:val="00600847"/>
    <w:rsid w:val="00603538"/>
    <w:rsid w:val="006076DF"/>
    <w:rsid w:val="006315F9"/>
    <w:rsid w:val="0064021B"/>
    <w:rsid w:val="006B059F"/>
    <w:rsid w:val="006C6DE5"/>
    <w:rsid w:val="006F6CB3"/>
    <w:rsid w:val="00707799"/>
    <w:rsid w:val="007343B2"/>
    <w:rsid w:val="00736B36"/>
    <w:rsid w:val="00740BF4"/>
    <w:rsid w:val="00751037"/>
    <w:rsid w:val="00757195"/>
    <w:rsid w:val="00764731"/>
    <w:rsid w:val="00766A05"/>
    <w:rsid w:val="00775418"/>
    <w:rsid w:val="007813D7"/>
    <w:rsid w:val="00790C8C"/>
    <w:rsid w:val="00795324"/>
    <w:rsid w:val="007A4512"/>
    <w:rsid w:val="007A56A7"/>
    <w:rsid w:val="007A5D1E"/>
    <w:rsid w:val="007B5522"/>
    <w:rsid w:val="007C1E18"/>
    <w:rsid w:val="007E216D"/>
    <w:rsid w:val="007F53F9"/>
    <w:rsid w:val="00801A6E"/>
    <w:rsid w:val="008268F6"/>
    <w:rsid w:val="00834BF1"/>
    <w:rsid w:val="00845148"/>
    <w:rsid w:val="00867993"/>
    <w:rsid w:val="00873E98"/>
    <w:rsid w:val="00877E8A"/>
    <w:rsid w:val="00882D9E"/>
    <w:rsid w:val="008B662B"/>
    <w:rsid w:val="008E55A6"/>
    <w:rsid w:val="008F5604"/>
    <w:rsid w:val="00905D96"/>
    <w:rsid w:val="0093746C"/>
    <w:rsid w:val="00942750"/>
    <w:rsid w:val="00942A46"/>
    <w:rsid w:val="0094511B"/>
    <w:rsid w:val="00946562"/>
    <w:rsid w:val="009479C7"/>
    <w:rsid w:val="0096049B"/>
    <w:rsid w:val="0096161A"/>
    <w:rsid w:val="009725E2"/>
    <w:rsid w:val="00976B33"/>
    <w:rsid w:val="00977908"/>
    <w:rsid w:val="009837BF"/>
    <w:rsid w:val="00994514"/>
    <w:rsid w:val="009A07A2"/>
    <w:rsid w:val="009C031F"/>
    <w:rsid w:val="009E7473"/>
    <w:rsid w:val="009E7C1F"/>
    <w:rsid w:val="00A03E6E"/>
    <w:rsid w:val="00A12EBC"/>
    <w:rsid w:val="00A24274"/>
    <w:rsid w:val="00A62438"/>
    <w:rsid w:val="00A648FE"/>
    <w:rsid w:val="00A9124D"/>
    <w:rsid w:val="00A926F3"/>
    <w:rsid w:val="00AC132F"/>
    <w:rsid w:val="00AC1A10"/>
    <w:rsid w:val="00AD037C"/>
    <w:rsid w:val="00AE0D90"/>
    <w:rsid w:val="00AE333C"/>
    <w:rsid w:val="00AE6CA4"/>
    <w:rsid w:val="00B0326E"/>
    <w:rsid w:val="00B05B22"/>
    <w:rsid w:val="00B15E65"/>
    <w:rsid w:val="00B347A8"/>
    <w:rsid w:val="00B37DC8"/>
    <w:rsid w:val="00B431E5"/>
    <w:rsid w:val="00B67AEF"/>
    <w:rsid w:val="00B80DD4"/>
    <w:rsid w:val="00B927CA"/>
    <w:rsid w:val="00BB7096"/>
    <w:rsid w:val="00BC5193"/>
    <w:rsid w:val="00BD5A9A"/>
    <w:rsid w:val="00BD5FCC"/>
    <w:rsid w:val="00BE50F2"/>
    <w:rsid w:val="00C06310"/>
    <w:rsid w:val="00C20371"/>
    <w:rsid w:val="00C341AB"/>
    <w:rsid w:val="00C34EBE"/>
    <w:rsid w:val="00C43813"/>
    <w:rsid w:val="00C54101"/>
    <w:rsid w:val="00C902D8"/>
    <w:rsid w:val="00CA31AE"/>
    <w:rsid w:val="00CA4331"/>
    <w:rsid w:val="00CB0662"/>
    <w:rsid w:val="00CB2801"/>
    <w:rsid w:val="00CB58FA"/>
    <w:rsid w:val="00CC1D3C"/>
    <w:rsid w:val="00CD1E3C"/>
    <w:rsid w:val="00CF3568"/>
    <w:rsid w:val="00D10226"/>
    <w:rsid w:val="00D10E13"/>
    <w:rsid w:val="00D13648"/>
    <w:rsid w:val="00D16F28"/>
    <w:rsid w:val="00D36388"/>
    <w:rsid w:val="00D4206B"/>
    <w:rsid w:val="00D421EA"/>
    <w:rsid w:val="00D7309F"/>
    <w:rsid w:val="00D73F42"/>
    <w:rsid w:val="00D96467"/>
    <w:rsid w:val="00D978AD"/>
    <w:rsid w:val="00DA3B1E"/>
    <w:rsid w:val="00DB5D7A"/>
    <w:rsid w:val="00DC6EB9"/>
    <w:rsid w:val="00DC7E3E"/>
    <w:rsid w:val="00DD1F4B"/>
    <w:rsid w:val="00DD7B8F"/>
    <w:rsid w:val="00DF0694"/>
    <w:rsid w:val="00DF0881"/>
    <w:rsid w:val="00E27AE6"/>
    <w:rsid w:val="00E3751A"/>
    <w:rsid w:val="00E50420"/>
    <w:rsid w:val="00E504F1"/>
    <w:rsid w:val="00E61CC7"/>
    <w:rsid w:val="00E678C5"/>
    <w:rsid w:val="00E70161"/>
    <w:rsid w:val="00E76DF5"/>
    <w:rsid w:val="00E80A57"/>
    <w:rsid w:val="00E83BDB"/>
    <w:rsid w:val="00EA1C52"/>
    <w:rsid w:val="00EB742D"/>
    <w:rsid w:val="00EC6287"/>
    <w:rsid w:val="00EC7712"/>
    <w:rsid w:val="00ED7752"/>
    <w:rsid w:val="00EE403F"/>
    <w:rsid w:val="00EE4E20"/>
    <w:rsid w:val="00EE77A8"/>
    <w:rsid w:val="00EF4CE1"/>
    <w:rsid w:val="00F02437"/>
    <w:rsid w:val="00F30A8B"/>
    <w:rsid w:val="00F3189E"/>
    <w:rsid w:val="00F40980"/>
    <w:rsid w:val="00F559C6"/>
    <w:rsid w:val="00F65A2D"/>
    <w:rsid w:val="00F73E35"/>
    <w:rsid w:val="00F83C9B"/>
    <w:rsid w:val="00F9352C"/>
    <w:rsid w:val="00FB5107"/>
    <w:rsid w:val="00FD166D"/>
    <w:rsid w:val="00FF37C2"/>
    <w:rsid w:val="00FF79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D3EE"/>
  <w15:chartTrackingRefBased/>
  <w15:docId w15:val="{BC393B1C-BB81-466B-B7A3-EC28CDB2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5F9"/>
    <w:pPr>
      <w:spacing w:line="480" w:lineRule="auto"/>
      <w:jc w:val="both"/>
    </w:pPr>
    <w:rPr>
      <w:rFonts w:ascii="Times New Roman" w:hAnsi="Times New Roman"/>
      <w:kern w:val="0"/>
      <w:sz w:val="24"/>
      <w:lang w:val="es-ES"/>
      <w14:ligatures w14:val="none"/>
    </w:rPr>
  </w:style>
  <w:style w:type="paragraph" w:styleId="Ttulo1">
    <w:name w:val="heading 1"/>
    <w:basedOn w:val="Normal"/>
    <w:next w:val="Normal"/>
    <w:link w:val="Ttulo1Car"/>
    <w:uiPriority w:val="9"/>
    <w:qFormat/>
    <w:rsid w:val="00AC13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AC13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AC132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C132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C132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C132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C132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C132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C132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132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AC132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AC132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C132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C132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C132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C132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C132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C132F"/>
    <w:rPr>
      <w:rFonts w:eastAsiaTheme="majorEastAsia" w:cstheme="majorBidi"/>
      <w:color w:val="272727" w:themeColor="text1" w:themeTint="D8"/>
    </w:rPr>
  </w:style>
  <w:style w:type="paragraph" w:styleId="Ttulo">
    <w:name w:val="Title"/>
    <w:basedOn w:val="Normal"/>
    <w:next w:val="Normal"/>
    <w:link w:val="TtuloCar"/>
    <w:uiPriority w:val="10"/>
    <w:qFormat/>
    <w:rsid w:val="00AC1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3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C132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C132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C132F"/>
    <w:pPr>
      <w:spacing w:before="160"/>
      <w:jc w:val="center"/>
    </w:pPr>
    <w:rPr>
      <w:i/>
      <w:iCs/>
      <w:color w:val="404040" w:themeColor="text1" w:themeTint="BF"/>
    </w:rPr>
  </w:style>
  <w:style w:type="character" w:customStyle="1" w:styleId="CitaCar">
    <w:name w:val="Cita Car"/>
    <w:basedOn w:val="Fuentedeprrafopredeter"/>
    <w:link w:val="Cita"/>
    <w:uiPriority w:val="29"/>
    <w:rsid w:val="00AC132F"/>
    <w:rPr>
      <w:i/>
      <w:iCs/>
      <w:color w:val="404040" w:themeColor="text1" w:themeTint="BF"/>
    </w:rPr>
  </w:style>
  <w:style w:type="paragraph" w:styleId="Prrafodelista">
    <w:name w:val="List Paragraph"/>
    <w:basedOn w:val="Normal"/>
    <w:uiPriority w:val="34"/>
    <w:qFormat/>
    <w:rsid w:val="00AC132F"/>
    <w:pPr>
      <w:ind w:left="720"/>
      <w:contextualSpacing/>
    </w:pPr>
  </w:style>
  <w:style w:type="character" w:styleId="nfasisintenso">
    <w:name w:val="Intense Emphasis"/>
    <w:basedOn w:val="Fuentedeprrafopredeter"/>
    <w:uiPriority w:val="21"/>
    <w:qFormat/>
    <w:rsid w:val="00AC132F"/>
    <w:rPr>
      <w:i/>
      <w:iCs/>
      <w:color w:val="0F4761" w:themeColor="accent1" w:themeShade="BF"/>
    </w:rPr>
  </w:style>
  <w:style w:type="paragraph" w:styleId="Citadestacada">
    <w:name w:val="Intense Quote"/>
    <w:basedOn w:val="Normal"/>
    <w:next w:val="Normal"/>
    <w:link w:val="CitadestacadaCar"/>
    <w:uiPriority w:val="30"/>
    <w:qFormat/>
    <w:rsid w:val="00AC1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C132F"/>
    <w:rPr>
      <w:i/>
      <w:iCs/>
      <w:color w:val="0F4761" w:themeColor="accent1" w:themeShade="BF"/>
    </w:rPr>
  </w:style>
  <w:style w:type="character" w:styleId="Referenciaintensa">
    <w:name w:val="Intense Reference"/>
    <w:basedOn w:val="Fuentedeprrafopredeter"/>
    <w:uiPriority w:val="32"/>
    <w:qFormat/>
    <w:rsid w:val="00AC132F"/>
    <w:rPr>
      <w:b/>
      <w:bCs/>
      <w:smallCaps/>
      <w:color w:val="0F4761" w:themeColor="accent1" w:themeShade="BF"/>
      <w:spacing w:val="5"/>
    </w:rPr>
  </w:style>
  <w:style w:type="character" w:styleId="Refdecomentario">
    <w:name w:val="annotation reference"/>
    <w:basedOn w:val="Fuentedeprrafopredeter"/>
    <w:uiPriority w:val="99"/>
    <w:semiHidden/>
    <w:unhideWhenUsed/>
    <w:rsid w:val="006315F9"/>
    <w:rPr>
      <w:sz w:val="16"/>
      <w:szCs w:val="16"/>
    </w:rPr>
  </w:style>
  <w:style w:type="paragraph" w:styleId="Textocomentario">
    <w:name w:val="annotation text"/>
    <w:basedOn w:val="Normal"/>
    <w:link w:val="TextocomentarioCar"/>
    <w:uiPriority w:val="99"/>
    <w:unhideWhenUsed/>
    <w:rsid w:val="006315F9"/>
    <w:pPr>
      <w:spacing w:line="240" w:lineRule="auto"/>
    </w:pPr>
    <w:rPr>
      <w:sz w:val="20"/>
      <w:szCs w:val="20"/>
    </w:rPr>
  </w:style>
  <w:style w:type="character" w:customStyle="1" w:styleId="TextocomentarioCar">
    <w:name w:val="Texto comentario Car"/>
    <w:basedOn w:val="Fuentedeprrafopredeter"/>
    <w:link w:val="Textocomentario"/>
    <w:uiPriority w:val="99"/>
    <w:rsid w:val="006315F9"/>
    <w:rPr>
      <w:rFonts w:ascii="Times New Roman" w:hAnsi="Times New Roman"/>
      <w:kern w:val="0"/>
      <w:sz w:val="20"/>
      <w:szCs w:val="20"/>
      <w:lang w:val="es-ES"/>
      <w14:ligatures w14:val="none"/>
    </w:rPr>
  </w:style>
  <w:style w:type="table" w:styleId="Tablaconcuadrcula">
    <w:name w:val="Table Grid"/>
    <w:basedOn w:val="Tablanormal"/>
    <w:uiPriority w:val="59"/>
    <w:rsid w:val="006315F9"/>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197BB6"/>
    <w:pPr>
      <w:spacing w:after="200" w:line="240" w:lineRule="auto"/>
    </w:pPr>
    <w:rPr>
      <w:i/>
      <w:iCs/>
      <w:sz w:val="18"/>
      <w:szCs w:val="18"/>
    </w:rPr>
  </w:style>
  <w:style w:type="table" w:styleId="Tablaconcuadrculaclara">
    <w:name w:val="Grid Table Light"/>
    <w:basedOn w:val="Tablanormal"/>
    <w:uiPriority w:val="40"/>
    <w:rsid w:val="005E7869"/>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s-alignment-element">
    <w:name w:val="ts-alignment-element"/>
    <w:basedOn w:val="Fuentedeprrafopredeter"/>
    <w:rsid w:val="00834BF1"/>
  </w:style>
  <w:style w:type="paragraph" w:styleId="Encabezado">
    <w:name w:val="header"/>
    <w:basedOn w:val="Normal"/>
    <w:link w:val="EncabezadoCar"/>
    <w:uiPriority w:val="99"/>
    <w:unhideWhenUsed/>
    <w:rsid w:val="00A12E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2EBC"/>
    <w:rPr>
      <w:rFonts w:ascii="Times New Roman" w:hAnsi="Times New Roman"/>
      <w:kern w:val="0"/>
      <w:sz w:val="24"/>
      <w:lang w:val="es-ES"/>
      <w14:ligatures w14:val="none"/>
    </w:rPr>
  </w:style>
  <w:style w:type="paragraph" w:styleId="Piedepgina">
    <w:name w:val="footer"/>
    <w:basedOn w:val="Normal"/>
    <w:link w:val="PiedepginaCar"/>
    <w:uiPriority w:val="99"/>
    <w:unhideWhenUsed/>
    <w:rsid w:val="00A12E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2EBC"/>
    <w:rPr>
      <w:rFonts w:ascii="Times New Roman" w:hAnsi="Times New Roman"/>
      <w:kern w:val="0"/>
      <w:sz w:val="24"/>
      <w:lang w:val="es-ES"/>
      <w14:ligatures w14:val="none"/>
    </w:rPr>
  </w:style>
  <w:style w:type="character" w:customStyle="1" w:styleId="normaltextrun">
    <w:name w:val="normaltextrun"/>
    <w:basedOn w:val="Fuentedeprrafopredeter"/>
    <w:rsid w:val="00461D45"/>
  </w:style>
  <w:style w:type="paragraph" w:customStyle="1" w:styleId="Default">
    <w:name w:val="Default"/>
    <w:rsid w:val="00CD1E3C"/>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MDPI21heading1">
    <w:name w:val="MDPI_2.1_heading1"/>
    <w:qFormat/>
    <w:rsid w:val="000A24A6"/>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lang w:val="en-US" w:eastAsia="de-DE" w:bidi="en-US"/>
      <w14:ligatures w14:val="none"/>
    </w:rPr>
  </w:style>
  <w:style w:type="paragraph" w:customStyle="1" w:styleId="MDPI51figurecaption">
    <w:name w:val="MDPI_5.1_figure_caption"/>
    <w:qFormat/>
    <w:rsid w:val="00A648FE"/>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character" w:styleId="Textodelmarcadordeposicin">
    <w:name w:val="Placeholder Text"/>
    <w:basedOn w:val="Fuentedeprrafopredeter"/>
    <w:uiPriority w:val="99"/>
    <w:semiHidden/>
    <w:rsid w:val="00795324"/>
    <w:rPr>
      <w:color w:val="666666"/>
    </w:rPr>
  </w:style>
  <w:style w:type="table" w:styleId="Tablanormal2">
    <w:name w:val="Plain Table 2"/>
    <w:basedOn w:val="Tablanormal"/>
    <w:uiPriority w:val="42"/>
    <w:rsid w:val="00BB709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191710">
      <w:bodyDiv w:val="1"/>
      <w:marLeft w:val="0"/>
      <w:marRight w:val="0"/>
      <w:marTop w:val="0"/>
      <w:marBottom w:val="0"/>
      <w:divBdr>
        <w:top w:val="none" w:sz="0" w:space="0" w:color="auto"/>
        <w:left w:val="none" w:sz="0" w:space="0" w:color="auto"/>
        <w:bottom w:val="none" w:sz="0" w:space="0" w:color="auto"/>
        <w:right w:val="none" w:sz="0" w:space="0" w:color="auto"/>
      </w:divBdr>
    </w:div>
    <w:div w:id="838541368">
      <w:bodyDiv w:val="1"/>
      <w:marLeft w:val="0"/>
      <w:marRight w:val="0"/>
      <w:marTop w:val="0"/>
      <w:marBottom w:val="0"/>
      <w:divBdr>
        <w:top w:val="none" w:sz="0" w:space="0" w:color="auto"/>
        <w:left w:val="none" w:sz="0" w:space="0" w:color="auto"/>
        <w:bottom w:val="none" w:sz="0" w:space="0" w:color="auto"/>
        <w:right w:val="none" w:sz="0" w:space="0" w:color="auto"/>
      </w:divBdr>
      <w:divsChild>
        <w:div w:id="2137095531">
          <w:marLeft w:val="0"/>
          <w:marRight w:val="0"/>
          <w:marTop w:val="0"/>
          <w:marBottom w:val="0"/>
          <w:divBdr>
            <w:top w:val="none" w:sz="0" w:space="0" w:color="auto"/>
            <w:left w:val="none" w:sz="0" w:space="0" w:color="auto"/>
            <w:bottom w:val="none" w:sz="0" w:space="0" w:color="auto"/>
            <w:right w:val="none" w:sz="0" w:space="0" w:color="auto"/>
          </w:divBdr>
          <w:divsChild>
            <w:div w:id="1362321835">
              <w:marLeft w:val="0"/>
              <w:marRight w:val="0"/>
              <w:marTop w:val="0"/>
              <w:marBottom w:val="0"/>
              <w:divBdr>
                <w:top w:val="none" w:sz="0" w:space="0" w:color="auto"/>
                <w:left w:val="none" w:sz="0" w:space="0" w:color="auto"/>
                <w:bottom w:val="none" w:sz="0" w:space="0" w:color="auto"/>
                <w:right w:val="none" w:sz="0" w:space="0" w:color="auto"/>
              </w:divBdr>
              <w:divsChild>
                <w:div w:id="1374425725">
                  <w:marLeft w:val="0"/>
                  <w:marRight w:val="0"/>
                  <w:marTop w:val="0"/>
                  <w:marBottom w:val="0"/>
                  <w:divBdr>
                    <w:top w:val="none" w:sz="0" w:space="0" w:color="auto"/>
                    <w:left w:val="none" w:sz="0" w:space="0" w:color="auto"/>
                    <w:bottom w:val="none" w:sz="0" w:space="0" w:color="auto"/>
                    <w:right w:val="none" w:sz="0" w:space="0" w:color="auto"/>
                  </w:divBdr>
                  <w:divsChild>
                    <w:div w:id="282350159">
                      <w:marLeft w:val="0"/>
                      <w:marRight w:val="0"/>
                      <w:marTop w:val="0"/>
                      <w:marBottom w:val="0"/>
                      <w:divBdr>
                        <w:top w:val="none" w:sz="0" w:space="0" w:color="auto"/>
                        <w:left w:val="none" w:sz="0" w:space="0" w:color="auto"/>
                        <w:bottom w:val="none" w:sz="0" w:space="0" w:color="auto"/>
                        <w:right w:val="none" w:sz="0" w:space="0" w:color="auto"/>
                      </w:divBdr>
                      <w:divsChild>
                        <w:div w:id="2034644633">
                          <w:marLeft w:val="0"/>
                          <w:marRight w:val="0"/>
                          <w:marTop w:val="0"/>
                          <w:marBottom w:val="0"/>
                          <w:divBdr>
                            <w:top w:val="none" w:sz="0" w:space="0" w:color="auto"/>
                            <w:left w:val="none" w:sz="0" w:space="0" w:color="auto"/>
                            <w:bottom w:val="none" w:sz="0" w:space="0" w:color="auto"/>
                            <w:right w:val="none" w:sz="0" w:space="0" w:color="auto"/>
                          </w:divBdr>
                          <w:divsChild>
                            <w:div w:id="96753910">
                              <w:marLeft w:val="0"/>
                              <w:marRight w:val="0"/>
                              <w:marTop w:val="0"/>
                              <w:marBottom w:val="0"/>
                              <w:divBdr>
                                <w:top w:val="none" w:sz="0" w:space="0" w:color="auto"/>
                                <w:left w:val="none" w:sz="0" w:space="0" w:color="auto"/>
                                <w:bottom w:val="none" w:sz="0" w:space="0" w:color="auto"/>
                                <w:right w:val="none" w:sz="0" w:space="0" w:color="auto"/>
                              </w:divBdr>
                              <w:divsChild>
                                <w:div w:id="1550914418">
                                  <w:marLeft w:val="0"/>
                                  <w:marRight w:val="0"/>
                                  <w:marTop w:val="0"/>
                                  <w:marBottom w:val="0"/>
                                  <w:divBdr>
                                    <w:top w:val="none" w:sz="0" w:space="0" w:color="auto"/>
                                    <w:left w:val="none" w:sz="0" w:space="0" w:color="auto"/>
                                    <w:bottom w:val="none" w:sz="0" w:space="0" w:color="auto"/>
                                    <w:right w:val="none" w:sz="0" w:space="0" w:color="auto"/>
                                  </w:divBdr>
                                  <w:divsChild>
                                    <w:div w:id="326324195">
                                      <w:marLeft w:val="0"/>
                                      <w:marRight w:val="0"/>
                                      <w:marTop w:val="0"/>
                                      <w:marBottom w:val="0"/>
                                      <w:divBdr>
                                        <w:top w:val="none" w:sz="0" w:space="0" w:color="auto"/>
                                        <w:left w:val="none" w:sz="0" w:space="0" w:color="auto"/>
                                        <w:bottom w:val="none" w:sz="0" w:space="0" w:color="auto"/>
                                        <w:right w:val="none" w:sz="0" w:space="0" w:color="auto"/>
                                      </w:divBdr>
                                      <w:divsChild>
                                        <w:div w:id="1896701085">
                                          <w:marLeft w:val="0"/>
                                          <w:marRight w:val="0"/>
                                          <w:marTop w:val="0"/>
                                          <w:marBottom w:val="0"/>
                                          <w:divBdr>
                                            <w:top w:val="none" w:sz="0" w:space="0" w:color="auto"/>
                                            <w:left w:val="none" w:sz="0" w:space="0" w:color="auto"/>
                                            <w:bottom w:val="none" w:sz="0" w:space="0" w:color="auto"/>
                                            <w:right w:val="none" w:sz="0" w:space="0" w:color="auto"/>
                                          </w:divBdr>
                                          <w:divsChild>
                                            <w:div w:id="156924799">
                                              <w:marLeft w:val="0"/>
                                              <w:marRight w:val="0"/>
                                              <w:marTop w:val="0"/>
                                              <w:marBottom w:val="0"/>
                                              <w:divBdr>
                                                <w:top w:val="none" w:sz="0" w:space="0" w:color="auto"/>
                                                <w:left w:val="none" w:sz="0" w:space="0" w:color="auto"/>
                                                <w:bottom w:val="none" w:sz="0" w:space="0" w:color="auto"/>
                                                <w:right w:val="none" w:sz="0" w:space="0" w:color="auto"/>
                                              </w:divBdr>
                                              <w:divsChild>
                                                <w:div w:id="358941493">
                                                  <w:marLeft w:val="0"/>
                                                  <w:marRight w:val="0"/>
                                                  <w:marTop w:val="0"/>
                                                  <w:marBottom w:val="0"/>
                                                  <w:divBdr>
                                                    <w:top w:val="none" w:sz="0" w:space="0" w:color="auto"/>
                                                    <w:left w:val="none" w:sz="0" w:space="0" w:color="auto"/>
                                                    <w:bottom w:val="none" w:sz="0" w:space="0" w:color="auto"/>
                                                    <w:right w:val="none" w:sz="0" w:space="0" w:color="auto"/>
                                                  </w:divBdr>
                                                  <w:divsChild>
                                                    <w:div w:id="14356241">
                                                      <w:marLeft w:val="0"/>
                                                      <w:marRight w:val="0"/>
                                                      <w:marTop w:val="0"/>
                                                      <w:marBottom w:val="0"/>
                                                      <w:divBdr>
                                                        <w:top w:val="none" w:sz="0" w:space="0" w:color="auto"/>
                                                        <w:left w:val="none" w:sz="0" w:space="0" w:color="auto"/>
                                                        <w:bottom w:val="none" w:sz="0" w:space="0" w:color="auto"/>
                                                        <w:right w:val="none" w:sz="0" w:space="0" w:color="auto"/>
                                                      </w:divBdr>
                                                      <w:divsChild>
                                                        <w:div w:id="1388453006">
                                                          <w:marLeft w:val="0"/>
                                                          <w:marRight w:val="0"/>
                                                          <w:marTop w:val="0"/>
                                                          <w:marBottom w:val="0"/>
                                                          <w:divBdr>
                                                            <w:top w:val="none" w:sz="0" w:space="0" w:color="auto"/>
                                                            <w:left w:val="none" w:sz="0" w:space="0" w:color="auto"/>
                                                            <w:bottom w:val="none" w:sz="0" w:space="0" w:color="auto"/>
                                                            <w:right w:val="none" w:sz="0" w:space="0" w:color="auto"/>
                                                          </w:divBdr>
                                                          <w:divsChild>
                                                            <w:div w:id="4526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936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microsoft.com/office/2007/relationships/hdphoto" Target="media/hdphoto1.wdp"/><Relationship Id="rId17" Type="http://schemas.microsoft.com/office/2007/relationships/hdphoto" Target="media/hdphoto2.wdp"/><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5</Pages>
  <Words>698</Words>
  <Characters>3844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Nacho Rychluk</dc:creator>
  <cp:keywords/>
  <dc:description/>
  <cp:lastModifiedBy>Natalia Quici</cp:lastModifiedBy>
  <cp:revision>206</cp:revision>
  <dcterms:created xsi:type="dcterms:W3CDTF">2024-04-23T13:02:00Z</dcterms:created>
  <dcterms:modified xsi:type="dcterms:W3CDTF">2024-08-28T19:04:00Z</dcterms:modified>
</cp:coreProperties>
</file>