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71976" w14:textId="4855BFC6" w:rsidR="00385FB0" w:rsidRPr="00D569E9" w:rsidRDefault="0095069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1</w:t>
      </w:r>
      <w:r w:rsidR="00D569E9" w:rsidRPr="00D569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D569E9">
        <w:rPr>
          <w:rFonts w:ascii="Times New Roman" w:hAnsi="Times New Roman" w:cs="Times New Roman"/>
          <w:b/>
          <w:bCs/>
          <w:sz w:val="24"/>
          <w:szCs w:val="24"/>
          <w:lang w:val="en-US"/>
        </w:rPr>
        <w:t>Literature search strategy</w:t>
      </w:r>
    </w:p>
    <w:p w14:paraId="08237819" w14:textId="77777777" w:rsidR="0095069B" w:rsidRPr="00D569E9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CENTRAL (Cochrane Library) search strategy</w:t>
      </w:r>
    </w:p>
    <w:p w14:paraId="53C3193E" w14:textId="77777777" w:rsidR="0095069B" w:rsidRPr="00D569E9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kern w:val="0"/>
          <w:sz w:val="24"/>
          <w:szCs w:val="24"/>
          <w:lang w:val="en-US"/>
        </w:rPr>
        <w:t>#1 pityriasis and (rosea or Gibert or Vidal or circinata or marginata or maculata)</w:t>
      </w:r>
    </w:p>
    <w:p w14:paraId="7EAC4845" w14:textId="77777777" w:rsidR="0095069B" w:rsidRPr="00D569E9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kern w:val="0"/>
          <w:sz w:val="24"/>
          <w:szCs w:val="24"/>
          <w:lang w:val="en-US"/>
        </w:rPr>
        <w:t>#2 MeSH descriptor: [Pityriasis Rosea] This term only</w:t>
      </w:r>
    </w:p>
    <w:p w14:paraId="325D7CB9" w14:textId="77777777" w:rsidR="0095069B" w:rsidRPr="00D569E9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kern w:val="0"/>
          <w:sz w:val="24"/>
          <w:szCs w:val="24"/>
          <w:lang w:val="en-US"/>
        </w:rPr>
        <w:t>#3 #1 or #2</w:t>
      </w:r>
    </w:p>
    <w:p w14:paraId="47869036" w14:textId="77777777" w:rsidR="0095069B" w:rsidRPr="00D569E9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MEDLINE (Ovid) search strategy</w:t>
      </w:r>
    </w:p>
    <w:p w14:paraId="10573AA4" w14:textId="77777777" w:rsidR="0095069B" w:rsidRPr="00D569E9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kern w:val="0"/>
          <w:sz w:val="24"/>
          <w:szCs w:val="24"/>
          <w:lang w:val="en-US"/>
        </w:rPr>
        <w:t>1. randomized controlled trial. pt.</w:t>
      </w:r>
    </w:p>
    <w:p w14:paraId="7D7162F1" w14:textId="77777777" w:rsidR="0095069B" w:rsidRPr="00D569E9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kern w:val="0"/>
          <w:sz w:val="24"/>
          <w:szCs w:val="24"/>
          <w:lang w:val="en-US"/>
        </w:rPr>
        <w:t>2. controlled clinical trial.pt.</w:t>
      </w:r>
    </w:p>
    <w:p w14:paraId="01EDAEB1" w14:textId="77777777" w:rsidR="0095069B" w:rsidRPr="00D569E9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kern w:val="0"/>
          <w:sz w:val="24"/>
          <w:szCs w:val="24"/>
          <w:lang w:val="en-US"/>
        </w:rPr>
        <w:t>3. randomized.ab.</w:t>
      </w:r>
    </w:p>
    <w:p w14:paraId="16536896" w14:textId="77777777" w:rsidR="0095069B" w:rsidRPr="00D569E9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kern w:val="0"/>
          <w:sz w:val="24"/>
          <w:szCs w:val="24"/>
          <w:lang w:val="en-US"/>
        </w:rPr>
        <w:t>4. placebo.ab.</w:t>
      </w:r>
    </w:p>
    <w:p w14:paraId="18E00363" w14:textId="77777777" w:rsidR="0095069B" w:rsidRPr="00D569E9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D569E9">
        <w:rPr>
          <w:rFonts w:ascii="Times New Roman" w:hAnsi="Times New Roman" w:cs="Times New Roman"/>
          <w:kern w:val="0"/>
          <w:sz w:val="24"/>
          <w:szCs w:val="24"/>
          <w:lang w:val="en-US"/>
        </w:rPr>
        <w:t>5. clinical trials as topic.sh.</w:t>
      </w:r>
    </w:p>
    <w:p w14:paraId="64EE9C9E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6. randomly.ab.</w:t>
      </w:r>
    </w:p>
    <w:p w14:paraId="30FB4752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7. trial.ti.</w:t>
      </w:r>
    </w:p>
    <w:p w14:paraId="32EBDA2C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8. 1 or 2 or 3 or 4 or 5 or 6 or 7</w:t>
      </w:r>
    </w:p>
    <w:p w14:paraId="1D1DAB78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9. exp animals/ not humans.sh.</w:t>
      </w:r>
    </w:p>
    <w:p w14:paraId="1647DA23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10. 8 not 9</w:t>
      </w:r>
    </w:p>
    <w:p w14:paraId="5D882563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11. Pityriasis Rosea/</w:t>
      </w:r>
    </w:p>
    <w:p w14:paraId="4B0F3B67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12. 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rosea.mp.</w:t>
      </w:r>
    </w:p>
    <w:p w14:paraId="2266C299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13. (pit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and Gibert).mp.</w:t>
      </w:r>
    </w:p>
    <w:p w14:paraId="5B443BCD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14. (pit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and Vidal).mp.</w:t>
      </w:r>
    </w:p>
    <w:p w14:paraId="63B7079B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15. 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circinata et marginata.mp.</w:t>
      </w:r>
    </w:p>
    <w:p w14:paraId="7FABA0DE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16. 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maculata et circinata.mp.</w:t>
      </w:r>
    </w:p>
    <w:p w14:paraId="76476380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17. (pit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and circinata).mp.</w:t>
      </w:r>
    </w:p>
    <w:p w14:paraId="2BC11346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18. (pit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and marginata).mp.</w:t>
      </w:r>
    </w:p>
    <w:p w14:paraId="290D1BF4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19. (pit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and maculata).mp.</w:t>
      </w:r>
    </w:p>
    <w:p w14:paraId="76F629F7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20. or/11-19</w:t>
      </w:r>
    </w:p>
    <w:p w14:paraId="5CB4F020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21. 10 and 20</w:t>
      </w:r>
    </w:p>
    <w:p w14:paraId="246CDE28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Embase (Ovid) search strategy</w:t>
      </w:r>
    </w:p>
    <w:p w14:paraId="7F9378E6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1. pityriasis rosea/</w:t>
      </w:r>
    </w:p>
    <w:p w14:paraId="5791FDA0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2. 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rosea.mp.</w:t>
      </w:r>
    </w:p>
    <w:p w14:paraId="16BBB686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3. (pit</w:t>
      </w:r>
      <w:r>
        <w:rPr>
          <w:rFonts w:ascii="Times New Roman" w:hAnsi="Times New Roman" w:cs="Times New Roman"/>
          <w:kern w:val="0"/>
          <w:sz w:val="24"/>
          <w:szCs w:val="24"/>
        </w:rPr>
        <w:t>yr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iasis and Gibert).mp.</w:t>
      </w:r>
    </w:p>
    <w:p w14:paraId="3A55EC86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4. (pit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and Vidal).mp.</w:t>
      </w:r>
    </w:p>
    <w:p w14:paraId="0D5FB337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5. 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circinata et marginata.mp.</w:t>
      </w:r>
    </w:p>
    <w:p w14:paraId="2B6AF2FD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6. 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maculata et circinata.mp.</w:t>
      </w:r>
    </w:p>
    <w:p w14:paraId="40F89B9E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7. (pit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and circinata).mp.</w:t>
      </w:r>
    </w:p>
    <w:p w14:paraId="1C76CFB9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8. (pit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and marginata).mp.</w:t>
      </w:r>
    </w:p>
    <w:p w14:paraId="150B9F16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9. (pit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riasis and maculata).mp.</w:t>
      </w:r>
    </w:p>
    <w:p w14:paraId="79E2CF47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10. or/1-9</w:t>
      </w:r>
    </w:p>
    <w:p w14:paraId="0D36D128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11. crossover procedure.sh.</w:t>
      </w:r>
    </w:p>
    <w:p w14:paraId="0B029079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12. double-blind procedure.sh.</w:t>
      </w:r>
    </w:p>
    <w:p w14:paraId="7C6D3A7C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13. single-blind procedure.sh.</w:t>
      </w:r>
    </w:p>
    <w:p w14:paraId="0569A0A9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 xml:space="preserve">14. (crossover or </w:t>
      </w:r>
      <w:r>
        <w:rPr>
          <w:rFonts w:ascii="Times New Roman" w:hAnsi="Times New Roman" w:cs="Times New Roman"/>
          <w:kern w:val="0"/>
          <w:sz w:val="24"/>
          <w:szCs w:val="24"/>
        </w:rPr>
        <w:t>cross-over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).tw.</w:t>
      </w:r>
    </w:p>
    <w:p w14:paraId="40451F61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15. placebo.tw.</w:t>
      </w:r>
    </w:p>
    <w:p w14:paraId="36D1979E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16. (doubl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sz w:val="24"/>
          <w:szCs w:val="24"/>
        </w:rPr>
        <w:t>nd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 xml:space="preserve"> blind).tw.</w:t>
      </w:r>
    </w:p>
    <w:p w14:paraId="21B257E6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17. allocat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.tw.</w:t>
      </w:r>
    </w:p>
    <w:p w14:paraId="51E2E1AE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18. trial.ti.</w:t>
      </w:r>
    </w:p>
    <w:p w14:paraId="07F8A2DC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 xml:space="preserve">19. </w:t>
      </w:r>
      <w:r>
        <w:rPr>
          <w:rFonts w:ascii="Times New Roman" w:hAnsi="Times New Roman" w:cs="Times New Roman"/>
          <w:kern w:val="0"/>
          <w:sz w:val="24"/>
          <w:szCs w:val="24"/>
        </w:rPr>
        <w:t>randomized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 xml:space="preserve"> controlled trial.sh.</w:t>
      </w:r>
    </w:p>
    <w:p w14:paraId="688C92CF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20. random.tw.</w:t>
      </w:r>
    </w:p>
    <w:p w14:paraId="73E8F493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21. or/11-20</w:t>
      </w:r>
    </w:p>
    <w:p w14:paraId="4AFBA263" w14:textId="77777777" w:rsidR="0095069B" w:rsidRPr="00F25F1D" w:rsidRDefault="0095069B" w:rsidP="0095069B">
      <w:pPr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22. exp animal/ or exp invertebrate/ or animal experiment/ or animal model/ or animal tissue/ or animal cell/ or nonhuman/</w:t>
      </w:r>
    </w:p>
    <w:p w14:paraId="32919AE3" w14:textId="77777777" w:rsidR="0095069B" w:rsidRPr="00F25F1D" w:rsidRDefault="0095069B" w:rsidP="0095069B">
      <w:pPr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lastRenderedPageBreak/>
        <w:t>23. human/ or normal human/</w:t>
      </w:r>
    </w:p>
    <w:p w14:paraId="16EFD806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24. 22 and 23</w:t>
      </w:r>
    </w:p>
    <w:p w14:paraId="0A3F24B1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25. 22 not 24</w:t>
      </w:r>
    </w:p>
    <w:p w14:paraId="336F4ADB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26. 21 not 25</w:t>
      </w:r>
    </w:p>
    <w:p w14:paraId="4F978202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27. 10 and 26</w:t>
      </w:r>
    </w:p>
    <w:p w14:paraId="02636763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b/>
          <w:bCs/>
          <w:kern w:val="0"/>
          <w:sz w:val="24"/>
          <w:szCs w:val="24"/>
        </w:rPr>
        <w:t>Search strategy for trials registers</w:t>
      </w:r>
    </w:p>
    <w:p w14:paraId="3A820094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Pityriasis rosea</w:t>
      </w:r>
    </w:p>
    <w:p w14:paraId="285D0FC7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Pityriasis Vidal</w:t>
      </w:r>
    </w:p>
    <w:p w14:paraId="1532FFE4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Pityriasis Gibert</w:t>
      </w:r>
    </w:p>
    <w:p w14:paraId="608F82F3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Pityriasis circinata</w:t>
      </w:r>
    </w:p>
    <w:p w14:paraId="7C9F9C29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Pityriasis marginata</w:t>
      </w:r>
    </w:p>
    <w:p w14:paraId="1236C2B7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Search strategy for adverse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effects</w:t>
      </w:r>
      <w:r w:rsidRPr="00F25F1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(PubMed)</w:t>
      </w:r>
    </w:p>
    <w:p w14:paraId="59D896A8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 xml:space="preserve">(Drug hypersensitivity [mh] OR Drug toxicity [mh] OR Product surveillance, postmarketing [mh] OR safety [mh] OR adverse </w:t>
      </w:r>
      <w:r>
        <w:rPr>
          <w:rFonts w:ascii="Times New Roman" w:hAnsi="Times New Roman" w:cs="Times New Roman"/>
          <w:kern w:val="0"/>
          <w:sz w:val="24"/>
          <w:szCs w:val="24"/>
        </w:rPr>
        <w:t>effects</w:t>
      </w:r>
    </w:p>
    <w:p w14:paraId="6518A35D" w14:textId="77777777" w:rsidR="0095069B" w:rsidRPr="00F25F1D" w:rsidRDefault="0095069B" w:rsidP="0095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 xml:space="preserve">[Subheading] OR chemically induced [Subheading] OR Adverse [tw] OR side </w:t>
      </w:r>
      <w:r>
        <w:rPr>
          <w:rFonts w:ascii="Times New Roman" w:hAnsi="Times New Roman" w:cs="Times New Roman"/>
          <w:kern w:val="0"/>
          <w:sz w:val="24"/>
          <w:szCs w:val="24"/>
        </w:rPr>
        <w:t>effect</w:t>
      </w:r>
      <w:r w:rsidRPr="00F25F1D">
        <w:rPr>
          <w:rFonts w:ascii="Times New Roman" w:hAnsi="Times New Roman" w:cs="Times New Roman"/>
          <w:kern w:val="0"/>
          <w:sz w:val="24"/>
          <w:szCs w:val="24"/>
        </w:rPr>
        <w:t>* [tw] OR toxicity [tw] OR chemically-induced [tw] OR</w:t>
      </w:r>
    </w:p>
    <w:p w14:paraId="7D401C0B" w14:textId="77777777" w:rsidR="0095069B" w:rsidRDefault="0095069B" w:rsidP="0095069B">
      <w:pPr>
        <w:rPr>
          <w:rFonts w:ascii="Times New Roman" w:hAnsi="Times New Roman" w:cs="Times New Roman"/>
          <w:kern w:val="0"/>
          <w:sz w:val="24"/>
          <w:szCs w:val="24"/>
        </w:rPr>
      </w:pPr>
      <w:r w:rsidRPr="00F25F1D">
        <w:rPr>
          <w:rFonts w:ascii="Times New Roman" w:hAnsi="Times New Roman" w:cs="Times New Roman"/>
          <w:kern w:val="0"/>
          <w:sz w:val="24"/>
          <w:szCs w:val="24"/>
        </w:rPr>
        <w:t>safety [tw]) AND (Pityriasis rosea [mh] OR Pityriasis rosea [tw] OR Pityriasis marginata [tw])</w:t>
      </w:r>
    </w:p>
    <w:p w14:paraId="2D968E7C" w14:textId="77777777" w:rsidR="0095069B" w:rsidRDefault="0095069B" w:rsidP="0095069B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FC91A5F" w14:textId="77777777" w:rsidR="0095069B" w:rsidRDefault="0095069B" w:rsidP="0095069B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325FD067" w14:textId="77777777" w:rsidR="0095069B" w:rsidRDefault="0095069B" w:rsidP="0095069B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639B6840" w14:textId="77777777" w:rsidR="0095069B" w:rsidRDefault="0095069B" w:rsidP="0095069B">
      <w:pPr>
        <w:rPr>
          <w:rFonts w:ascii="Times New Roman" w:hAnsi="Times New Roman" w:cs="Times New Roman"/>
          <w:sz w:val="24"/>
          <w:szCs w:val="24"/>
        </w:rPr>
      </w:pPr>
      <w:r w:rsidRPr="007825DB">
        <w:rPr>
          <w:rFonts w:ascii="Times New Roman" w:hAnsi="Times New Roman" w:cs="Times New Roman"/>
          <w:b/>
          <w:bCs/>
          <w:sz w:val="24"/>
          <w:szCs w:val="24"/>
        </w:rPr>
        <w:t>Supplementary Table 2</w:t>
      </w:r>
      <w:r w:rsidRPr="007825DB">
        <w:rPr>
          <w:rFonts w:ascii="Times New Roman" w:hAnsi="Times New Roman" w:cs="Times New Roman"/>
          <w:sz w:val="24"/>
          <w:szCs w:val="24"/>
        </w:rPr>
        <w:t>. Certainty assessment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42"/>
        <w:gridCol w:w="567"/>
        <w:gridCol w:w="1257"/>
        <w:gridCol w:w="1156"/>
        <w:gridCol w:w="1136"/>
        <w:gridCol w:w="1097"/>
        <w:gridCol w:w="1344"/>
      </w:tblGrid>
      <w:tr w:rsidR="0095069B" w:rsidRPr="007825DB" w14:paraId="4D63E68F" w14:textId="77777777" w:rsidTr="00CB63CF">
        <w:trPr>
          <w:jc w:val="center"/>
        </w:trPr>
        <w:tc>
          <w:tcPr>
            <w:tcW w:w="0" w:type="auto"/>
            <w:gridSpan w:val="7"/>
            <w:hideMark/>
          </w:tcPr>
          <w:p w14:paraId="5BFB3C16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1354" w:type="dxa"/>
            <w:vMerge w:val="restart"/>
            <w:vAlign w:val="center"/>
            <w:hideMark/>
          </w:tcPr>
          <w:p w14:paraId="503CF3DB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Certainty</w:t>
            </w:r>
          </w:p>
        </w:tc>
      </w:tr>
      <w:tr w:rsidR="0095069B" w:rsidRPr="007825DB" w14:paraId="24FF34F0" w14:textId="77777777" w:rsidTr="00CB63CF">
        <w:trPr>
          <w:jc w:val="center"/>
        </w:trPr>
        <w:tc>
          <w:tcPr>
            <w:tcW w:w="2127" w:type="dxa"/>
            <w:hideMark/>
          </w:tcPr>
          <w:p w14:paraId="0C90D92A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№ of studies</w:t>
            </w:r>
          </w:p>
        </w:tc>
        <w:tc>
          <w:tcPr>
            <w:tcW w:w="1795" w:type="dxa"/>
            <w:hideMark/>
          </w:tcPr>
          <w:p w14:paraId="2BE7D23D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Study design</w:t>
            </w:r>
          </w:p>
        </w:tc>
        <w:tc>
          <w:tcPr>
            <w:tcW w:w="0" w:type="auto"/>
            <w:hideMark/>
          </w:tcPr>
          <w:p w14:paraId="7779278D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Risk of bias</w:t>
            </w:r>
          </w:p>
        </w:tc>
        <w:tc>
          <w:tcPr>
            <w:tcW w:w="0" w:type="auto"/>
            <w:hideMark/>
          </w:tcPr>
          <w:p w14:paraId="7DEF51AB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Inconsistency</w:t>
            </w:r>
          </w:p>
        </w:tc>
        <w:tc>
          <w:tcPr>
            <w:tcW w:w="0" w:type="auto"/>
            <w:hideMark/>
          </w:tcPr>
          <w:p w14:paraId="611CFA4A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Indirectness</w:t>
            </w:r>
          </w:p>
        </w:tc>
        <w:tc>
          <w:tcPr>
            <w:tcW w:w="0" w:type="auto"/>
            <w:hideMark/>
          </w:tcPr>
          <w:p w14:paraId="2FBADBC0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Imprecision</w:t>
            </w:r>
          </w:p>
        </w:tc>
        <w:tc>
          <w:tcPr>
            <w:tcW w:w="0" w:type="auto"/>
            <w:hideMark/>
          </w:tcPr>
          <w:p w14:paraId="2E8D19AF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Publication bias</w:t>
            </w:r>
          </w:p>
        </w:tc>
        <w:tc>
          <w:tcPr>
            <w:tcW w:w="1354" w:type="dxa"/>
            <w:vMerge/>
            <w:hideMark/>
          </w:tcPr>
          <w:p w14:paraId="761F2C9B" w14:textId="77777777" w:rsidR="0095069B" w:rsidRPr="007825DB" w:rsidRDefault="0095069B" w:rsidP="00CB63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5069B" w:rsidRPr="007825DB" w14:paraId="7C7120C3" w14:textId="77777777" w:rsidTr="00CB63CF">
        <w:trPr>
          <w:jc w:val="center"/>
        </w:trPr>
        <w:tc>
          <w:tcPr>
            <w:tcW w:w="13908" w:type="dxa"/>
            <w:gridSpan w:val="8"/>
          </w:tcPr>
          <w:p w14:paraId="6D9EB420" w14:textId="77777777" w:rsidR="0095069B" w:rsidRPr="007825DB" w:rsidRDefault="0095069B" w:rsidP="00CB63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Itch resolution</w:t>
            </w:r>
          </w:p>
        </w:tc>
      </w:tr>
      <w:tr w:rsidR="0095069B" w:rsidRPr="007825DB" w14:paraId="1B1A7C28" w14:textId="77777777" w:rsidTr="00CB63CF">
        <w:trPr>
          <w:jc w:val="center"/>
        </w:trPr>
        <w:tc>
          <w:tcPr>
            <w:tcW w:w="2127" w:type="dxa"/>
            <w:hideMark/>
          </w:tcPr>
          <w:p w14:paraId="1B02E3D6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795" w:type="dxa"/>
            <w:hideMark/>
          </w:tcPr>
          <w:p w14:paraId="58EB3A1E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randomized trials</w:t>
            </w:r>
          </w:p>
        </w:tc>
        <w:tc>
          <w:tcPr>
            <w:tcW w:w="0" w:type="auto"/>
            <w:hideMark/>
          </w:tcPr>
          <w:p w14:paraId="532185A3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low</w:t>
            </w:r>
          </w:p>
        </w:tc>
        <w:tc>
          <w:tcPr>
            <w:tcW w:w="0" w:type="auto"/>
            <w:hideMark/>
          </w:tcPr>
          <w:p w14:paraId="481097E7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not serious</w:t>
            </w:r>
          </w:p>
        </w:tc>
        <w:tc>
          <w:tcPr>
            <w:tcW w:w="0" w:type="auto"/>
            <w:hideMark/>
          </w:tcPr>
          <w:p w14:paraId="3FA06304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Serious</w:t>
            </w: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hideMark/>
          </w:tcPr>
          <w:p w14:paraId="07037217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serious</w:t>
            </w: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hideMark/>
          </w:tcPr>
          <w:p w14:paraId="2A3C8378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Not serious</w:t>
            </w:r>
          </w:p>
        </w:tc>
        <w:tc>
          <w:tcPr>
            <w:tcW w:w="1354" w:type="dxa"/>
            <w:hideMark/>
          </w:tcPr>
          <w:p w14:paraId="6E8C6563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Cambria Math" w:eastAsia="Cambria" w:hAnsi="Cambria Math" w:cs="Cambria Math"/>
                <w:sz w:val="18"/>
                <w:szCs w:val="18"/>
                <w:lang w:eastAsia="it-IT"/>
              </w:rPr>
              <w:t>⨁⨁</w:t>
            </w:r>
            <w:r w:rsidRPr="007825DB">
              <w:rPr>
                <w:rFonts w:ascii="Cambria Math" w:eastAsia="MS Mincho" w:hAnsi="Cambria Math" w:cs="Cambria Math"/>
                <w:sz w:val="18"/>
                <w:szCs w:val="18"/>
                <w:lang w:eastAsia="it-IT"/>
              </w:rPr>
              <w:t>◯◯◯</w:t>
            </w: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 xml:space="preserve"> Low</w:t>
            </w:r>
          </w:p>
        </w:tc>
      </w:tr>
      <w:tr w:rsidR="0095069B" w:rsidRPr="007825DB" w14:paraId="11199EB6" w14:textId="77777777" w:rsidTr="00CB63CF">
        <w:trPr>
          <w:jc w:val="center"/>
        </w:trPr>
        <w:tc>
          <w:tcPr>
            <w:tcW w:w="13908" w:type="dxa"/>
            <w:gridSpan w:val="8"/>
          </w:tcPr>
          <w:p w14:paraId="6219C14D" w14:textId="77777777" w:rsidR="0095069B" w:rsidRPr="007825DB" w:rsidRDefault="0095069B" w:rsidP="00CB63CF">
            <w:pPr>
              <w:spacing w:line="276" w:lineRule="auto"/>
              <w:rPr>
                <w:rFonts w:ascii="Times New Roman" w:eastAsia="Cambria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Cambria" w:hAnsi="Times New Roman" w:cs="Times New Roman"/>
                <w:b/>
                <w:sz w:val="18"/>
                <w:szCs w:val="18"/>
                <w:lang w:eastAsia="it-IT"/>
              </w:rPr>
              <w:t>I</w:t>
            </w:r>
            <w:r w:rsidRPr="007825DB">
              <w:rPr>
                <w:rFonts w:ascii="Times New Roman" w:eastAsia="Cambria" w:hAnsi="Times New Roman" w:cs="Times New Roman"/>
                <w:b/>
                <w:sz w:val="18"/>
                <w:szCs w:val="18"/>
                <w:lang w:eastAsia="it-IT"/>
              </w:rPr>
              <w:t>mprovement</w:t>
            </w:r>
            <w:r>
              <w:rPr>
                <w:rFonts w:ascii="Times New Roman" w:eastAsia="Cambria" w:hAnsi="Times New Roman" w:cs="Times New Roman"/>
                <w:b/>
                <w:sz w:val="18"/>
                <w:szCs w:val="18"/>
                <w:lang w:eastAsia="it-IT"/>
              </w:rPr>
              <w:t xml:space="preserve"> of the skin eruption</w:t>
            </w:r>
          </w:p>
        </w:tc>
      </w:tr>
      <w:tr w:rsidR="0095069B" w:rsidRPr="007825DB" w14:paraId="72A25F00" w14:textId="77777777" w:rsidTr="00CB63CF">
        <w:trPr>
          <w:jc w:val="center"/>
        </w:trPr>
        <w:tc>
          <w:tcPr>
            <w:tcW w:w="2127" w:type="dxa"/>
            <w:hideMark/>
          </w:tcPr>
          <w:p w14:paraId="1EEA69A3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Cambria" w:hAnsi="Times New Roman" w:cs="Times New Roman"/>
                <w:bCs/>
                <w:sz w:val="18"/>
                <w:szCs w:val="18"/>
                <w:lang w:eastAsia="it-IT"/>
              </w:rPr>
              <w:t>12</w:t>
            </w:r>
          </w:p>
          <w:p w14:paraId="21E34A90" w14:textId="77777777" w:rsidR="0095069B" w:rsidRPr="007825DB" w:rsidRDefault="0095069B" w:rsidP="00CB63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95" w:type="dxa"/>
            <w:hideMark/>
          </w:tcPr>
          <w:p w14:paraId="27B04091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randomized trials</w:t>
            </w:r>
          </w:p>
        </w:tc>
        <w:tc>
          <w:tcPr>
            <w:tcW w:w="0" w:type="auto"/>
            <w:hideMark/>
          </w:tcPr>
          <w:p w14:paraId="2FA9D4BE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low</w:t>
            </w:r>
          </w:p>
        </w:tc>
        <w:tc>
          <w:tcPr>
            <w:tcW w:w="0" w:type="auto"/>
            <w:hideMark/>
          </w:tcPr>
          <w:p w14:paraId="21533D3D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not serious</w:t>
            </w:r>
          </w:p>
        </w:tc>
        <w:tc>
          <w:tcPr>
            <w:tcW w:w="0" w:type="auto"/>
            <w:hideMark/>
          </w:tcPr>
          <w:p w14:paraId="11611A31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Serious</w:t>
            </w: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hideMark/>
          </w:tcPr>
          <w:p w14:paraId="553672C9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serious</w:t>
            </w: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hideMark/>
          </w:tcPr>
          <w:p w14:paraId="24DE7093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Not serious</w:t>
            </w:r>
          </w:p>
        </w:tc>
        <w:tc>
          <w:tcPr>
            <w:tcW w:w="1354" w:type="dxa"/>
            <w:hideMark/>
          </w:tcPr>
          <w:p w14:paraId="04916BEE" w14:textId="77777777" w:rsidR="0095069B" w:rsidRPr="007825DB" w:rsidRDefault="0095069B" w:rsidP="00CB6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825DB">
              <w:rPr>
                <w:rFonts w:ascii="Cambria Math" w:eastAsia="Cambria" w:hAnsi="Cambria Math" w:cs="Cambria Math"/>
                <w:sz w:val="18"/>
                <w:szCs w:val="18"/>
                <w:lang w:eastAsia="it-IT"/>
              </w:rPr>
              <w:t>⨁⨁</w:t>
            </w:r>
            <w:r w:rsidRPr="007825DB">
              <w:rPr>
                <w:rFonts w:ascii="Cambria Math" w:eastAsia="MS Mincho" w:hAnsi="Cambria Math" w:cs="Cambria Math"/>
                <w:sz w:val="18"/>
                <w:szCs w:val="18"/>
                <w:lang w:eastAsia="it-IT"/>
              </w:rPr>
              <w:t>◯◯◯</w:t>
            </w:r>
            <w:r w:rsidRPr="007825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Low</w:t>
            </w:r>
          </w:p>
          <w:p w14:paraId="59E64999" w14:textId="77777777" w:rsidR="0095069B" w:rsidRPr="007825DB" w:rsidRDefault="0095069B" w:rsidP="00CB63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5A237CD5" w14:textId="77777777" w:rsidR="0095069B" w:rsidRDefault="0095069B" w:rsidP="0095069B">
      <w:pPr>
        <w:rPr>
          <w:rFonts w:ascii="Times New Roman" w:hAnsi="Times New Roman" w:cs="Times New Roman"/>
          <w:sz w:val="24"/>
          <w:szCs w:val="24"/>
        </w:rPr>
      </w:pPr>
    </w:p>
    <w:p w14:paraId="1E78DEB5" w14:textId="77777777" w:rsidR="0095069B" w:rsidRPr="007825DB" w:rsidRDefault="0095069B" w:rsidP="0095069B">
      <w:pPr>
        <w:rPr>
          <w:rFonts w:ascii="Times New Roman" w:hAnsi="Times New Roman" w:cs="Times New Roman"/>
          <w:sz w:val="24"/>
          <w:szCs w:val="24"/>
        </w:rPr>
      </w:pPr>
      <w:r w:rsidRPr="007825DB">
        <w:rPr>
          <w:rFonts w:ascii="Times New Roman" w:hAnsi="Times New Roman" w:cs="Times New Roman"/>
          <w:sz w:val="24"/>
          <w:szCs w:val="24"/>
        </w:rPr>
        <w:t>a. Heterogeneous definition of the outcome across the included RCTs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48BBD" w14:textId="77777777" w:rsidR="0095069B" w:rsidRPr="007825DB" w:rsidRDefault="0095069B" w:rsidP="0095069B">
      <w:pPr>
        <w:rPr>
          <w:rFonts w:ascii="Times New Roman" w:hAnsi="Times New Roman" w:cs="Times New Roman"/>
          <w:sz w:val="24"/>
          <w:szCs w:val="24"/>
        </w:rPr>
      </w:pPr>
      <w:r w:rsidRPr="007825DB">
        <w:rPr>
          <w:rFonts w:ascii="Times New Roman" w:hAnsi="Times New Roman" w:cs="Times New Roman"/>
          <w:sz w:val="24"/>
          <w:szCs w:val="24"/>
        </w:rPr>
        <w:t>b. Wide confidence intervals crossing unity or failure to reach the optimal information size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3501B9" w14:textId="77777777" w:rsidR="0095069B" w:rsidRDefault="0095069B" w:rsidP="0095069B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E572C41" w14:textId="77777777" w:rsidR="0095069B" w:rsidRDefault="0095069B" w:rsidP="0095069B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C26B7C8" w14:textId="77777777" w:rsidR="0095069B" w:rsidRDefault="0095069B" w:rsidP="0095069B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1746E01" w14:textId="77777777" w:rsidR="0095069B" w:rsidRDefault="0095069B" w:rsidP="009506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5EE0A" w14:textId="77777777" w:rsidR="0095069B" w:rsidRDefault="0095069B" w:rsidP="009506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D5C621" w14:textId="77777777" w:rsidR="0095069B" w:rsidRDefault="0095069B" w:rsidP="009506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41FD68" w14:textId="77777777" w:rsidR="0095069B" w:rsidRDefault="0095069B" w:rsidP="009506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990F5" w14:textId="77777777" w:rsidR="0095069B" w:rsidRDefault="0095069B" w:rsidP="009506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6D4099" w14:textId="13A34D4F" w:rsidR="0095069B" w:rsidRDefault="0095069B" w:rsidP="0095069B">
      <w:pPr>
        <w:rPr>
          <w:rFonts w:ascii="Times New Roman" w:hAnsi="Times New Roman" w:cs="Times New Roman"/>
          <w:sz w:val="24"/>
          <w:szCs w:val="24"/>
        </w:rPr>
      </w:pPr>
      <w:r w:rsidRPr="003B1B7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B73">
        <w:rPr>
          <w:rFonts w:ascii="Times New Roman" w:hAnsi="Times New Roman" w:cs="Times New Roman"/>
          <w:sz w:val="24"/>
          <w:szCs w:val="24"/>
        </w:rPr>
        <w:t xml:space="preserve"> Risk of Bias Assessment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3EE3E" w14:textId="77777777" w:rsidR="0095069B" w:rsidRDefault="0095069B" w:rsidP="009506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fondochiaro"/>
        <w:tblW w:w="9865" w:type="dxa"/>
        <w:tblLayout w:type="fixed"/>
        <w:tblLook w:val="04A0" w:firstRow="1" w:lastRow="0" w:firstColumn="1" w:lastColumn="0" w:noHBand="0" w:noVBand="1"/>
      </w:tblPr>
      <w:tblGrid>
        <w:gridCol w:w="1282"/>
        <w:gridCol w:w="2087"/>
        <w:gridCol w:w="1559"/>
        <w:gridCol w:w="1276"/>
        <w:gridCol w:w="1701"/>
        <w:gridCol w:w="1950"/>
        <w:gridCol w:w="10"/>
      </w:tblGrid>
      <w:tr w:rsidR="0095069B" w:rsidRPr="003B1B73" w14:paraId="58722168" w14:textId="77777777" w:rsidTr="00CB63C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6"/>
          </w:tcPr>
          <w:p w14:paraId="54E7B75C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5069B" w:rsidRPr="003B1B73" w14:paraId="025025E4" w14:textId="77777777" w:rsidTr="00CB63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6"/>
          </w:tcPr>
          <w:p w14:paraId="2D787C95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9B" w:rsidRPr="003B1B73" w14:paraId="5273206F" w14:textId="77777777" w:rsidTr="00CB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57CA536C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7EF4DE7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Randomization process</w:t>
            </w:r>
          </w:p>
        </w:tc>
        <w:tc>
          <w:tcPr>
            <w:tcW w:w="1559" w:type="dxa"/>
          </w:tcPr>
          <w:p w14:paraId="028C3E1C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Deviations from intended interventions</w:t>
            </w:r>
          </w:p>
        </w:tc>
        <w:tc>
          <w:tcPr>
            <w:tcW w:w="1276" w:type="dxa"/>
          </w:tcPr>
          <w:p w14:paraId="59376B92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Missing outcome data</w:t>
            </w:r>
          </w:p>
        </w:tc>
        <w:tc>
          <w:tcPr>
            <w:tcW w:w="1701" w:type="dxa"/>
          </w:tcPr>
          <w:p w14:paraId="3E26B11C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Measurement of the outcome</w:t>
            </w:r>
          </w:p>
        </w:tc>
        <w:tc>
          <w:tcPr>
            <w:tcW w:w="1960" w:type="dxa"/>
            <w:gridSpan w:val="2"/>
          </w:tcPr>
          <w:p w14:paraId="6D654D52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1B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Selection of the reported result</w:t>
            </w:r>
          </w:p>
          <w:p w14:paraId="62542DEF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69B" w:rsidRPr="003B1B73" w14:paraId="3AEA34B5" w14:textId="77777777" w:rsidTr="00CB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25B030C5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Lazaro-Medina 1996</w:t>
            </w:r>
          </w:p>
        </w:tc>
        <w:tc>
          <w:tcPr>
            <w:tcW w:w="2087" w:type="dxa"/>
          </w:tcPr>
          <w:p w14:paraId="734BC55D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3CDF6BC9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6236C02E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69778D75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2A7ABF29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  <w:p w14:paraId="420452D3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9B" w:rsidRPr="003B1B73" w14:paraId="736839E3" w14:textId="77777777" w:rsidTr="00CB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45F4C53E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Villarama 2002</w:t>
            </w:r>
          </w:p>
        </w:tc>
        <w:tc>
          <w:tcPr>
            <w:tcW w:w="2087" w:type="dxa"/>
          </w:tcPr>
          <w:p w14:paraId="5A3FABEC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57B352C0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157A7DAC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1733F4DF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3F45CA21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</w:tr>
      <w:tr w:rsidR="0095069B" w:rsidRPr="003B1B73" w14:paraId="4447AB64" w14:textId="77777777" w:rsidTr="00CB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0081BADF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Akhyani 2003</w:t>
            </w:r>
          </w:p>
        </w:tc>
        <w:tc>
          <w:tcPr>
            <w:tcW w:w="2087" w:type="dxa"/>
          </w:tcPr>
          <w:p w14:paraId="0BEAA4CD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43C11142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60BFEC93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3DE3B299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63476056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</w:tr>
      <w:tr w:rsidR="0095069B" w:rsidRPr="003B1B73" w14:paraId="757B8F70" w14:textId="77777777" w:rsidTr="00CB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0C87079A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Amer 2006</w:t>
            </w:r>
          </w:p>
        </w:tc>
        <w:tc>
          <w:tcPr>
            <w:tcW w:w="2087" w:type="dxa"/>
          </w:tcPr>
          <w:p w14:paraId="333B647B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088A8BBE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461FAF52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4895B893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32D6CCCC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B7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</w:tr>
      <w:tr w:rsidR="0095069B" w:rsidRPr="003B1B73" w14:paraId="63726376" w14:textId="77777777" w:rsidTr="00CB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203ABA05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Rassai 2011</w:t>
            </w:r>
          </w:p>
        </w:tc>
        <w:tc>
          <w:tcPr>
            <w:tcW w:w="2087" w:type="dxa"/>
          </w:tcPr>
          <w:p w14:paraId="07FF0EE3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5EEACF5D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712205C3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41440805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69F47D28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</w:tr>
      <w:tr w:rsidR="0095069B" w:rsidRPr="003B1B73" w14:paraId="13D83337" w14:textId="77777777" w:rsidTr="00CB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365E9057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Ahmed 2014</w:t>
            </w:r>
          </w:p>
        </w:tc>
        <w:tc>
          <w:tcPr>
            <w:tcW w:w="2087" w:type="dxa"/>
          </w:tcPr>
          <w:p w14:paraId="64D437B7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3C6A46B7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5427AF26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11772863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235520CE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</w:tr>
      <w:tr w:rsidR="0095069B" w:rsidRPr="003B1B73" w14:paraId="31164844" w14:textId="77777777" w:rsidTr="00CB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6831772E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Ganguly 2014</w:t>
            </w:r>
          </w:p>
        </w:tc>
        <w:tc>
          <w:tcPr>
            <w:tcW w:w="2087" w:type="dxa"/>
          </w:tcPr>
          <w:p w14:paraId="4CB61460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0038799A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119DAA71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68A06BF2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6D5A0247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</w:tr>
      <w:tr w:rsidR="0095069B" w:rsidRPr="003B1B73" w14:paraId="119A70C8" w14:textId="77777777" w:rsidTr="00CB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3EDF36E3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Pandhi 2014</w:t>
            </w:r>
          </w:p>
        </w:tc>
        <w:tc>
          <w:tcPr>
            <w:tcW w:w="2087" w:type="dxa"/>
          </w:tcPr>
          <w:p w14:paraId="144988AC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640CD8AB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5BE0FC13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61334A94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07C0FC44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</w:tr>
      <w:tr w:rsidR="0095069B" w:rsidRPr="003B1B73" w14:paraId="4857D1EF" w14:textId="77777777" w:rsidTr="00CB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6CE56559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Das 2015</w:t>
            </w:r>
          </w:p>
        </w:tc>
        <w:tc>
          <w:tcPr>
            <w:tcW w:w="2087" w:type="dxa"/>
          </w:tcPr>
          <w:p w14:paraId="376DE61E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0E21DE33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44560113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327418BC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2AE5AE2E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</w:tr>
      <w:tr w:rsidR="0095069B" w:rsidRPr="003B1B73" w14:paraId="597584DE" w14:textId="77777777" w:rsidTr="00CB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6C1D92A4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Singh 2016</w:t>
            </w:r>
          </w:p>
        </w:tc>
        <w:tc>
          <w:tcPr>
            <w:tcW w:w="2087" w:type="dxa"/>
          </w:tcPr>
          <w:p w14:paraId="458F8F18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2F716CC1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2D65E435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38F092A8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003702DD" w14:textId="77777777" w:rsidR="0095069B" w:rsidRPr="003B1B73" w:rsidRDefault="0095069B" w:rsidP="00CB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</w:tr>
      <w:tr w:rsidR="0095069B" w:rsidRPr="003B1B73" w14:paraId="6645DA96" w14:textId="77777777" w:rsidTr="00CB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0C77156A" w14:textId="77777777" w:rsidR="0095069B" w:rsidRPr="003B1B73" w:rsidRDefault="0095069B" w:rsidP="00CB63C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Sonthalia 2018</w:t>
            </w:r>
          </w:p>
        </w:tc>
        <w:tc>
          <w:tcPr>
            <w:tcW w:w="2087" w:type="dxa"/>
          </w:tcPr>
          <w:p w14:paraId="4F7D406D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59" w:type="dxa"/>
          </w:tcPr>
          <w:p w14:paraId="131D62ED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</w:tcPr>
          <w:p w14:paraId="6968E2F4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77D7A811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960" w:type="dxa"/>
            <w:gridSpan w:val="2"/>
          </w:tcPr>
          <w:p w14:paraId="275796ED" w14:textId="77777777" w:rsidR="0095069B" w:rsidRPr="003B1B73" w:rsidRDefault="0095069B" w:rsidP="00CB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</w:tr>
      <w:tr w:rsidR="0095069B" w:rsidRPr="003B1B73" w14:paraId="34D063A4" w14:textId="77777777" w:rsidTr="00CB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5" w:type="dxa"/>
            <w:gridSpan w:val="7"/>
          </w:tcPr>
          <w:p w14:paraId="20DF9A30" w14:textId="77777777" w:rsidR="0095069B" w:rsidRPr="003B1B73" w:rsidRDefault="0095069B" w:rsidP="00CB63C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B1B73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L, low; H, high;</w:t>
            </w:r>
          </w:p>
          <w:p w14:paraId="3D2AFA48" w14:textId="77777777" w:rsidR="0095069B" w:rsidRPr="003B1B73" w:rsidRDefault="0095069B" w:rsidP="00CB63C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</w:tbl>
    <w:p w14:paraId="398B48FE" w14:textId="77777777" w:rsidR="0095069B" w:rsidRPr="003B1B73" w:rsidRDefault="0095069B" w:rsidP="0095069B">
      <w:pPr>
        <w:rPr>
          <w:rFonts w:ascii="Times New Roman" w:hAnsi="Times New Roman" w:cs="Times New Roman"/>
          <w:sz w:val="24"/>
          <w:szCs w:val="24"/>
        </w:rPr>
      </w:pPr>
    </w:p>
    <w:p w14:paraId="6AB820FA" w14:textId="77777777" w:rsidR="0095069B" w:rsidRPr="00F25F1D" w:rsidRDefault="0095069B" w:rsidP="0095069B">
      <w:pPr>
        <w:rPr>
          <w:rFonts w:ascii="Times New Roman" w:hAnsi="Times New Roman" w:cs="Times New Roman"/>
          <w:sz w:val="24"/>
          <w:szCs w:val="24"/>
        </w:rPr>
      </w:pPr>
    </w:p>
    <w:p w14:paraId="73AD0260" w14:textId="2509C31B" w:rsidR="0095069B" w:rsidRPr="0095069B" w:rsidRDefault="0095069B" w:rsidP="0095069B">
      <w:pPr>
        <w:spacing w:line="140" w:lineRule="atLeast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5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Table </w:t>
      </w:r>
      <w:r w:rsidR="00FA4CE9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95069B">
        <w:rPr>
          <w:rFonts w:ascii="Times New Roman" w:hAnsi="Times New Roman" w:cs="Times New Roman"/>
          <w:bCs/>
          <w:sz w:val="24"/>
          <w:szCs w:val="24"/>
          <w:lang w:val="en-GB"/>
        </w:rPr>
        <w:t>. Adverse events (AE) reported in the included trials. Adverse events were not serious and did not require discontinuation of the drug.</w:t>
      </w:r>
    </w:p>
    <w:p w14:paraId="4F411609" w14:textId="77777777" w:rsidR="0095069B" w:rsidRPr="0095069B" w:rsidRDefault="0095069B" w:rsidP="0095069B">
      <w:pPr>
        <w:spacing w:line="140" w:lineRule="atLeast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5069B" w:rsidRPr="0095069B" w14:paraId="19253198" w14:textId="77777777" w:rsidTr="00CB63CF">
        <w:tc>
          <w:tcPr>
            <w:tcW w:w="3209" w:type="dxa"/>
          </w:tcPr>
          <w:p w14:paraId="0EF73D1A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/>
                <w:lang w:val="en-GB"/>
              </w:rPr>
            </w:pPr>
            <w:r w:rsidRPr="0095069B">
              <w:rPr>
                <w:rFonts w:ascii="Times New Roman" w:hAnsi="Times New Roman" w:cs="Times New Roman"/>
                <w:b/>
                <w:lang w:val="en-GB"/>
              </w:rPr>
              <w:t>Study</w:t>
            </w:r>
          </w:p>
        </w:tc>
        <w:tc>
          <w:tcPr>
            <w:tcW w:w="3209" w:type="dxa"/>
          </w:tcPr>
          <w:p w14:paraId="3DEFBC27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/>
                <w:lang w:val="en-GB"/>
              </w:rPr>
            </w:pPr>
            <w:r w:rsidRPr="0095069B">
              <w:rPr>
                <w:rFonts w:ascii="Times New Roman" w:hAnsi="Times New Roman" w:cs="Times New Roman"/>
                <w:b/>
                <w:lang w:val="en-GB"/>
              </w:rPr>
              <w:t>Treatment 1</w:t>
            </w:r>
          </w:p>
        </w:tc>
        <w:tc>
          <w:tcPr>
            <w:tcW w:w="3210" w:type="dxa"/>
          </w:tcPr>
          <w:p w14:paraId="3111F65E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/>
                <w:lang w:val="en-GB"/>
              </w:rPr>
            </w:pPr>
            <w:r w:rsidRPr="0095069B">
              <w:rPr>
                <w:rFonts w:ascii="Times New Roman" w:hAnsi="Times New Roman" w:cs="Times New Roman"/>
                <w:b/>
                <w:lang w:val="en-GB"/>
              </w:rPr>
              <w:t>Treatment 2</w:t>
            </w:r>
          </w:p>
        </w:tc>
      </w:tr>
      <w:tr w:rsidR="0095069B" w:rsidRPr="0095069B" w14:paraId="502AEC79" w14:textId="77777777" w:rsidTr="00CB63CF">
        <w:tc>
          <w:tcPr>
            <w:tcW w:w="3209" w:type="dxa"/>
          </w:tcPr>
          <w:p w14:paraId="42EC4599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Lazaro-Medina 1996</w:t>
            </w:r>
          </w:p>
        </w:tc>
        <w:tc>
          <w:tcPr>
            <w:tcW w:w="3209" w:type="dxa"/>
          </w:tcPr>
          <w:p w14:paraId="7D36CCF4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None</w:t>
            </w:r>
          </w:p>
        </w:tc>
        <w:tc>
          <w:tcPr>
            <w:tcW w:w="3210" w:type="dxa"/>
          </w:tcPr>
          <w:p w14:paraId="3A61ACB2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None</w:t>
            </w:r>
          </w:p>
        </w:tc>
      </w:tr>
      <w:tr w:rsidR="0095069B" w:rsidRPr="0095069B" w14:paraId="6D5BEA87" w14:textId="77777777" w:rsidTr="00CB63CF">
        <w:tc>
          <w:tcPr>
            <w:tcW w:w="3209" w:type="dxa"/>
          </w:tcPr>
          <w:p w14:paraId="19BEC68F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</w:rPr>
              <w:t>Villarama, 2002</w:t>
            </w:r>
          </w:p>
        </w:tc>
        <w:tc>
          <w:tcPr>
            <w:tcW w:w="3209" w:type="dxa"/>
          </w:tcPr>
          <w:p w14:paraId="46D4254E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Gastrointestinal AE</w:t>
            </w:r>
          </w:p>
        </w:tc>
        <w:tc>
          <w:tcPr>
            <w:tcW w:w="3210" w:type="dxa"/>
          </w:tcPr>
          <w:p w14:paraId="53A7F481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Gastrointestinal AE</w:t>
            </w:r>
          </w:p>
        </w:tc>
      </w:tr>
      <w:tr w:rsidR="0095069B" w:rsidRPr="0095069B" w14:paraId="266026DD" w14:textId="77777777" w:rsidTr="00CB63CF">
        <w:tc>
          <w:tcPr>
            <w:tcW w:w="3209" w:type="dxa"/>
          </w:tcPr>
          <w:p w14:paraId="7A412BEF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</w:rPr>
              <w:t>Akhyani, 2003</w:t>
            </w:r>
          </w:p>
        </w:tc>
        <w:tc>
          <w:tcPr>
            <w:tcW w:w="3209" w:type="dxa"/>
          </w:tcPr>
          <w:p w14:paraId="313F696F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Not evaluated</w:t>
            </w:r>
          </w:p>
        </w:tc>
        <w:tc>
          <w:tcPr>
            <w:tcW w:w="3210" w:type="dxa"/>
          </w:tcPr>
          <w:p w14:paraId="68BC99AB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Not evaluated</w:t>
            </w:r>
          </w:p>
        </w:tc>
      </w:tr>
      <w:tr w:rsidR="0095069B" w:rsidRPr="0095069B" w14:paraId="46F1DE3E" w14:textId="77777777" w:rsidTr="00CB63CF">
        <w:tc>
          <w:tcPr>
            <w:tcW w:w="3209" w:type="dxa"/>
          </w:tcPr>
          <w:p w14:paraId="51BFBBC9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Amer 2006</w:t>
            </w:r>
          </w:p>
        </w:tc>
        <w:tc>
          <w:tcPr>
            <w:tcW w:w="3209" w:type="dxa"/>
          </w:tcPr>
          <w:p w14:paraId="4393DD25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Stomach ache in 2 patients, Diarrhoea in 2 patients</w:t>
            </w:r>
          </w:p>
        </w:tc>
        <w:tc>
          <w:tcPr>
            <w:tcW w:w="3210" w:type="dxa"/>
          </w:tcPr>
          <w:p w14:paraId="1A97A717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 AE</w:t>
            </w:r>
          </w:p>
        </w:tc>
      </w:tr>
      <w:tr w:rsidR="0095069B" w:rsidRPr="0095069B" w14:paraId="765C16A4" w14:textId="77777777" w:rsidTr="00CB63CF">
        <w:tc>
          <w:tcPr>
            <w:tcW w:w="3209" w:type="dxa"/>
          </w:tcPr>
          <w:p w14:paraId="47E7D5E7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</w:rPr>
              <w:t>Ehsani, 2010</w:t>
            </w:r>
          </w:p>
        </w:tc>
        <w:tc>
          <w:tcPr>
            <w:tcW w:w="3209" w:type="dxa"/>
          </w:tcPr>
          <w:p w14:paraId="2405CF8B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Not evaluated</w:t>
            </w:r>
          </w:p>
        </w:tc>
        <w:tc>
          <w:tcPr>
            <w:tcW w:w="3210" w:type="dxa"/>
          </w:tcPr>
          <w:p w14:paraId="0DF7CC0F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Not evaluated</w:t>
            </w:r>
          </w:p>
        </w:tc>
      </w:tr>
      <w:tr w:rsidR="0095069B" w:rsidRPr="0095069B" w14:paraId="709AEA15" w14:textId="77777777" w:rsidTr="00CB63CF">
        <w:tc>
          <w:tcPr>
            <w:tcW w:w="3209" w:type="dxa"/>
          </w:tcPr>
          <w:p w14:paraId="45DD7E73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</w:rPr>
              <w:t>Rassai, 2011</w:t>
            </w:r>
          </w:p>
        </w:tc>
        <w:tc>
          <w:tcPr>
            <w:tcW w:w="3209" w:type="dxa"/>
          </w:tcPr>
          <w:p w14:paraId="5D48D8C5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Not evaluated</w:t>
            </w:r>
          </w:p>
        </w:tc>
        <w:tc>
          <w:tcPr>
            <w:tcW w:w="3210" w:type="dxa"/>
          </w:tcPr>
          <w:p w14:paraId="4EB0D2FC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Not evaluated</w:t>
            </w:r>
          </w:p>
        </w:tc>
      </w:tr>
      <w:tr w:rsidR="0095069B" w:rsidRPr="0095069B" w14:paraId="12EF3F98" w14:textId="77777777" w:rsidTr="00CB63CF">
        <w:tc>
          <w:tcPr>
            <w:tcW w:w="3209" w:type="dxa"/>
          </w:tcPr>
          <w:p w14:paraId="02130DFC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</w:rPr>
              <w:t>Ahmed, 2014</w:t>
            </w:r>
          </w:p>
        </w:tc>
        <w:tc>
          <w:tcPr>
            <w:tcW w:w="3209" w:type="dxa"/>
          </w:tcPr>
          <w:p w14:paraId="300C34D2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Not evaluated</w:t>
            </w:r>
          </w:p>
        </w:tc>
        <w:tc>
          <w:tcPr>
            <w:tcW w:w="3210" w:type="dxa"/>
          </w:tcPr>
          <w:p w14:paraId="5F531F93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Not evaluated</w:t>
            </w:r>
          </w:p>
        </w:tc>
      </w:tr>
      <w:tr w:rsidR="0095069B" w:rsidRPr="0095069B" w14:paraId="373EA8BE" w14:textId="77777777" w:rsidTr="00CB63CF">
        <w:tc>
          <w:tcPr>
            <w:tcW w:w="3209" w:type="dxa"/>
          </w:tcPr>
          <w:p w14:paraId="7F6760FD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</w:rPr>
              <w:t>Ganguly, 2014</w:t>
            </w:r>
          </w:p>
        </w:tc>
        <w:tc>
          <w:tcPr>
            <w:tcW w:w="3209" w:type="dxa"/>
          </w:tcPr>
          <w:p w14:paraId="3C00C1A5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Not evaluated</w:t>
            </w:r>
          </w:p>
        </w:tc>
        <w:tc>
          <w:tcPr>
            <w:tcW w:w="3210" w:type="dxa"/>
          </w:tcPr>
          <w:p w14:paraId="0411BAFA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Not evaluated</w:t>
            </w:r>
          </w:p>
        </w:tc>
      </w:tr>
      <w:tr w:rsidR="0095069B" w:rsidRPr="0095069B" w14:paraId="05D30971" w14:textId="77777777" w:rsidTr="00CB63CF">
        <w:tc>
          <w:tcPr>
            <w:tcW w:w="3209" w:type="dxa"/>
          </w:tcPr>
          <w:p w14:paraId="79DC4308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</w:rPr>
              <w:t>Pandhi, 2014</w:t>
            </w:r>
          </w:p>
        </w:tc>
        <w:tc>
          <w:tcPr>
            <w:tcW w:w="3209" w:type="dxa"/>
          </w:tcPr>
          <w:p w14:paraId="12048B16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Stomach ache in 3 patients</w:t>
            </w:r>
          </w:p>
        </w:tc>
        <w:tc>
          <w:tcPr>
            <w:tcW w:w="3210" w:type="dxa"/>
          </w:tcPr>
          <w:p w14:paraId="53588429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 AE</w:t>
            </w:r>
          </w:p>
        </w:tc>
      </w:tr>
      <w:tr w:rsidR="0095069B" w:rsidRPr="0095069B" w14:paraId="6F15070F" w14:textId="77777777" w:rsidTr="00CB63CF">
        <w:tc>
          <w:tcPr>
            <w:tcW w:w="3209" w:type="dxa"/>
          </w:tcPr>
          <w:p w14:paraId="0C1DE0C9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</w:rPr>
              <w:t>Das, 2015</w:t>
            </w:r>
          </w:p>
        </w:tc>
        <w:tc>
          <w:tcPr>
            <w:tcW w:w="3209" w:type="dxa"/>
          </w:tcPr>
          <w:p w14:paraId="7145435A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Headache in 3 patients, increased sleep in 2, nausea and vomiting in 2, dysgeusia in 1</w:t>
            </w:r>
          </w:p>
        </w:tc>
        <w:tc>
          <w:tcPr>
            <w:tcW w:w="3210" w:type="dxa"/>
          </w:tcPr>
          <w:p w14:paraId="0935C6B7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Increased sleep in 1 patient</w:t>
            </w:r>
          </w:p>
        </w:tc>
      </w:tr>
      <w:tr w:rsidR="0095069B" w:rsidRPr="0095069B" w14:paraId="7501B48C" w14:textId="77777777" w:rsidTr="00CB63CF">
        <w:tc>
          <w:tcPr>
            <w:tcW w:w="3209" w:type="dxa"/>
          </w:tcPr>
          <w:p w14:paraId="14BCCD94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</w:rPr>
              <w:t>Singh, 2016</w:t>
            </w:r>
          </w:p>
        </w:tc>
        <w:tc>
          <w:tcPr>
            <w:tcW w:w="3209" w:type="dxa"/>
          </w:tcPr>
          <w:p w14:paraId="2A275573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No AE</w:t>
            </w:r>
          </w:p>
        </w:tc>
        <w:tc>
          <w:tcPr>
            <w:tcW w:w="3210" w:type="dxa"/>
          </w:tcPr>
          <w:p w14:paraId="4205D679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  <w:bCs/>
                <w:lang w:val="en-GB"/>
              </w:rPr>
              <w:t>Abdominal pain and diarrhea in 1 patient</w:t>
            </w:r>
          </w:p>
        </w:tc>
      </w:tr>
      <w:tr w:rsidR="0095069B" w:rsidRPr="0095069B" w14:paraId="3D1E3B28" w14:textId="77777777" w:rsidTr="00CB63CF">
        <w:tc>
          <w:tcPr>
            <w:tcW w:w="3209" w:type="dxa"/>
          </w:tcPr>
          <w:p w14:paraId="5D7861D5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hAnsi="Times New Roman" w:cs="Times New Roman"/>
              </w:rPr>
              <w:t>Sonthalia, 2018</w:t>
            </w:r>
          </w:p>
        </w:tc>
        <w:tc>
          <w:tcPr>
            <w:tcW w:w="3209" w:type="dxa"/>
          </w:tcPr>
          <w:p w14:paraId="6E4E15B2" w14:textId="77777777" w:rsidR="0095069B" w:rsidRPr="0095069B" w:rsidRDefault="0095069B" w:rsidP="00CB63C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95069B">
              <w:rPr>
                <w:rFonts w:ascii="Times New Roman" w:eastAsiaTheme="minorHAnsi" w:hAnsi="Times New Roman" w:cs="Times New Roman"/>
                <w14:ligatures w14:val="standardContextual"/>
              </w:rPr>
              <w:t>Mild gastric hyperacidity in 2 patients; transient anxiety and</w:t>
            </w:r>
          </w:p>
          <w:p w14:paraId="44A34E64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eastAsiaTheme="minorHAnsi" w:hAnsi="Times New Roman" w:cs="Times New Roman"/>
                <w14:ligatures w14:val="standardContextual"/>
              </w:rPr>
              <w:t>palpitations in one patient</w:t>
            </w:r>
          </w:p>
        </w:tc>
        <w:tc>
          <w:tcPr>
            <w:tcW w:w="3210" w:type="dxa"/>
          </w:tcPr>
          <w:p w14:paraId="48032E91" w14:textId="77777777" w:rsidR="0095069B" w:rsidRPr="0095069B" w:rsidRDefault="0095069B" w:rsidP="00CB63CF">
            <w:pPr>
              <w:spacing w:line="140" w:lineRule="atLeast"/>
              <w:rPr>
                <w:rFonts w:ascii="Times New Roman" w:hAnsi="Times New Roman" w:cs="Times New Roman"/>
                <w:bCs/>
                <w:lang w:val="en-GB"/>
              </w:rPr>
            </w:pPr>
            <w:r w:rsidRPr="0095069B">
              <w:rPr>
                <w:rFonts w:ascii="Times New Roman" w:eastAsiaTheme="minorHAnsi" w:hAnsi="Times New Roman" w:cs="Times New Roman"/>
                <w14:ligatures w14:val="standardContextual"/>
              </w:rPr>
              <w:t>Belching in one patient; stye in one patient</w:t>
            </w:r>
          </w:p>
        </w:tc>
      </w:tr>
    </w:tbl>
    <w:p w14:paraId="4D17C37E" w14:textId="270FB5C3" w:rsidR="00EA49A2" w:rsidRPr="00EA49A2" w:rsidRDefault="00EA49A2" w:rsidP="0095069B">
      <w:pPr>
        <w:spacing w:line="140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EA49A2" w:rsidRPr="00EA4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B0"/>
    <w:rsid w:val="00260B1D"/>
    <w:rsid w:val="00385FB0"/>
    <w:rsid w:val="0095069B"/>
    <w:rsid w:val="00A36B83"/>
    <w:rsid w:val="00AF364F"/>
    <w:rsid w:val="00D569E9"/>
    <w:rsid w:val="00DA1257"/>
    <w:rsid w:val="00EA25FA"/>
    <w:rsid w:val="00EA49A2"/>
    <w:rsid w:val="00FA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C8A18"/>
  <w15:chartTrackingRefBased/>
  <w15:docId w15:val="{FE31C059-9312-4631-8892-AED0B70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069B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95069B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eWeb">
    <w:name w:val="Normal (Web)"/>
    <w:basedOn w:val="Normale"/>
    <w:uiPriority w:val="99"/>
    <w:semiHidden/>
    <w:unhideWhenUsed/>
    <w:rsid w:val="00EA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3426</Characters>
  <Application>Microsoft Office Word</Application>
  <DocSecurity>0</DocSecurity>
  <Lines>262</Lines>
  <Paragraphs>208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Ciccarese</dc:creator>
  <cp:keywords/>
  <dc:description/>
  <cp:lastModifiedBy>Giulia Ciccarese</cp:lastModifiedBy>
  <cp:revision>2</cp:revision>
  <dcterms:created xsi:type="dcterms:W3CDTF">2024-06-19T14:13:00Z</dcterms:created>
  <dcterms:modified xsi:type="dcterms:W3CDTF">2024-06-19T14:13:00Z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b51126f88373b3072370f627a4fe4e8facac7e88646b9db71e5ce9fce9e1776e</vt:lpwstr>
  </property>
</Properties>
</file>