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1463" w14:textId="71A5A2E3" w:rsidR="000A5A0E" w:rsidRPr="00221849" w:rsidRDefault="002E2627">
      <w:pPr>
        <w:rPr>
          <w:rFonts w:ascii="Palatino Linotype" w:hAnsi="Palatino Linotype"/>
          <w:sz w:val="20"/>
        </w:rPr>
      </w:pPr>
      <w:r w:rsidRPr="00221849">
        <w:rPr>
          <w:rFonts w:ascii="Palatino Linotype" w:hAnsi="Palatino Linotype"/>
          <w:sz w:val="20"/>
        </w:rPr>
        <w:t>Supplementary Tables</w:t>
      </w:r>
    </w:p>
    <w:p w14:paraId="55A670F7" w14:textId="77777777" w:rsidR="00F63592" w:rsidRPr="00221849" w:rsidRDefault="00F63592">
      <w:pPr>
        <w:rPr>
          <w:rFonts w:ascii="Palatino Linotype" w:hAnsi="Palatino Linotype"/>
          <w:sz w:val="20"/>
        </w:rPr>
      </w:pPr>
    </w:p>
    <w:p w14:paraId="3AFB45A7" w14:textId="01D852A7" w:rsidR="00B911F4" w:rsidRPr="00221849" w:rsidRDefault="00F63592" w:rsidP="00F63592">
      <w:pPr>
        <w:pStyle w:val="Caption"/>
        <w:rPr>
          <w:rFonts w:ascii="Palatino Linotype" w:hAnsi="Palatino Linotype"/>
          <w:sz w:val="20"/>
          <w:szCs w:val="20"/>
        </w:rPr>
      </w:pPr>
      <w:bookmarkStart w:id="0" w:name="_Toc168236724"/>
      <w:r w:rsidRPr="00221849">
        <w:rPr>
          <w:rFonts w:ascii="Palatino Linotype" w:hAnsi="Palatino Linotype"/>
          <w:sz w:val="20"/>
          <w:szCs w:val="20"/>
        </w:rPr>
        <w:t>Table S</w:t>
      </w:r>
      <w:r w:rsidRPr="00221849">
        <w:rPr>
          <w:rFonts w:ascii="Palatino Linotype" w:hAnsi="Palatino Linotype"/>
          <w:sz w:val="20"/>
          <w:szCs w:val="20"/>
        </w:rPr>
        <w:fldChar w:fldCharType="begin"/>
      </w:r>
      <w:r w:rsidRPr="00221849">
        <w:rPr>
          <w:rFonts w:ascii="Palatino Linotype" w:hAnsi="Palatino Linotype"/>
          <w:sz w:val="20"/>
          <w:szCs w:val="20"/>
        </w:rPr>
        <w:instrText xml:space="preserve"> SEQ Table \* ARABIC </w:instrText>
      </w:r>
      <w:r w:rsidRPr="00221849">
        <w:rPr>
          <w:rFonts w:ascii="Palatino Linotype" w:hAnsi="Palatino Linotype"/>
          <w:sz w:val="20"/>
          <w:szCs w:val="20"/>
        </w:rPr>
        <w:fldChar w:fldCharType="separate"/>
      </w:r>
      <w:r w:rsidR="00F857C4">
        <w:rPr>
          <w:rFonts w:ascii="Palatino Linotype" w:hAnsi="Palatino Linotype"/>
          <w:noProof/>
          <w:sz w:val="20"/>
          <w:szCs w:val="20"/>
        </w:rPr>
        <w:t>1</w:t>
      </w:r>
      <w:r w:rsidRPr="00221849">
        <w:rPr>
          <w:rFonts w:ascii="Palatino Linotype" w:hAnsi="Palatino Linotype"/>
          <w:sz w:val="20"/>
          <w:szCs w:val="20"/>
        </w:rPr>
        <w:fldChar w:fldCharType="end"/>
      </w:r>
      <w:r w:rsidR="00B911F4" w:rsidRPr="00221849">
        <w:rPr>
          <w:rFonts w:ascii="Palatino Linotype" w:hAnsi="Palatino Linotype"/>
          <w:sz w:val="20"/>
          <w:szCs w:val="20"/>
        </w:rPr>
        <w:t>: Reasons for Screening Failure</w:t>
      </w:r>
      <w:bookmarkEnd w:id="0"/>
    </w:p>
    <w:tbl>
      <w:tblPr>
        <w:tblStyle w:val="TableGrid"/>
        <w:tblW w:w="5189" w:type="pct"/>
        <w:tblLook w:val="04A0" w:firstRow="1" w:lastRow="0" w:firstColumn="1" w:lastColumn="0" w:noHBand="0" w:noVBand="1"/>
      </w:tblPr>
      <w:tblGrid>
        <w:gridCol w:w="7625"/>
        <w:gridCol w:w="2078"/>
      </w:tblGrid>
      <w:tr w:rsidR="00B911F4" w:rsidRPr="00221849" w14:paraId="415DD488" w14:textId="77777777">
        <w:tc>
          <w:tcPr>
            <w:tcW w:w="3929" w:type="pct"/>
          </w:tcPr>
          <w:p w14:paraId="54ABE4C5" w14:textId="77777777" w:rsidR="00B911F4" w:rsidRPr="00221849" w:rsidRDefault="00B911F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b/>
                <w:bCs/>
                <w:sz w:val="20"/>
                <w:szCs w:val="20"/>
              </w:rPr>
              <w:t>Reason</w:t>
            </w:r>
          </w:p>
        </w:tc>
        <w:tc>
          <w:tcPr>
            <w:tcW w:w="1071" w:type="pct"/>
          </w:tcPr>
          <w:p w14:paraId="61742FE2" w14:textId="77777777" w:rsidR="00B911F4" w:rsidRPr="00221849" w:rsidRDefault="00B911F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 </w:t>
            </w:r>
          </w:p>
        </w:tc>
      </w:tr>
      <w:tr w:rsidR="00B911F4" w:rsidRPr="00221849" w14:paraId="1A599444" w14:textId="77777777">
        <w:tc>
          <w:tcPr>
            <w:tcW w:w="3929" w:type="pct"/>
          </w:tcPr>
          <w:p w14:paraId="47AF40AB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Fewer than 3 symptoms</w:t>
            </w:r>
          </w:p>
        </w:tc>
        <w:tc>
          <w:tcPr>
            <w:tcW w:w="1071" w:type="pct"/>
          </w:tcPr>
          <w:p w14:paraId="2950C31A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 xml:space="preserve">2781 </w:t>
            </w:r>
          </w:p>
        </w:tc>
      </w:tr>
      <w:tr w:rsidR="00B911F4" w:rsidRPr="00221849" w14:paraId="4874BDB3" w14:textId="77777777">
        <w:tc>
          <w:tcPr>
            <w:tcW w:w="3929" w:type="pct"/>
          </w:tcPr>
          <w:p w14:paraId="7999A3AE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Under 18 years of age</w:t>
            </w:r>
          </w:p>
        </w:tc>
        <w:tc>
          <w:tcPr>
            <w:tcW w:w="1071" w:type="pct"/>
          </w:tcPr>
          <w:p w14:paraId="16294625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138</w:t>
            </w:r>
          </w:p>
        </w:tc>
      </w:tr>
      <w:tr w:rsidR="00B911F4" w:rsidRPr="00221849" w14:paraId="5403619C" w14:textId="77777777">
        <w:tc>
          <w:tcPr>
            <w:tcW w:w="3929" w:type="pct"/>
          </w:tcPr>
          <w:p w14:paraId="419E6813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Not willing to participate</w:t>
            </w:r>
          </w:p>
        </w:tc>
        <w:tc>
          <w:tcPr>
            <w:tcW w:w="1071" w:type="pct"/>
          </w:tcPr>
          <w:p w14:paraId="750B77E4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355</w:t>
            </w:r>
          </w:p>
        </w:tc>
      </w:tr>
      <w:tr w:rsidR="00B911F4" w:rsidRPr="00221849" w14:paraId="57F5FDCB" w14:textId="77777777">
        <w:tc>
          <w:tcPr>
            <w:tcW w:w="3929" w:type="pct"/>
          </w:tcPr>
          <w:p w14:paraId="20C47A36" w14:textId="6A4195FF" w:rsidR="00B911F4" w:rsidRPr="00221849" w:rsidRDefault="00AF5DAE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 xml:space="preserve">Non eligible </w:t>
            </w:r>
            <w:r w:rsidR="00B911F4" w:rsidRPr="00221849">
              <w:rPr>
                <w:rFonts w:ascii="Palatino Linotype" w:hAnsi="Palatino Linotype"/>
                <w:sz w:val="20"/>
                <w:szCs w:val="20"/>
              </w:rPr>
              <w:t>vaccine type</w:t>
            </w:r>
          </w:p>
        </w:tc>
        <w:tc>
          <w:tcPr>
            <w:tcW w:w="1071" w:type="pct"/>
          </w:tcPr>
          <w:p w14:paraId="2C91299C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393</w:t>
            </w:r>
          </w:p>
        </w:tc>
      </w:tr>
      <w:tr w:rsidR="00B911F4" w:rsidRPr="00221849" w14:paraId="276E35EA" w14:textId="77777777">
        <w:tc>
          <w:tcPr>
            <w:tcW w:w="3929" w:type="pct"/>
          </w:tcPr>
          <w:p w14:paraId="13163076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Other</w:t>
            </w:r>
          </w:p>
        </w:tc>
        <w:tc>
          <w:tcPr>
            <w:tcW w:w="1071" w:type="pct"/>
          </w:tcPr>
          <w:p w14:paraId="554DDEEE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911F4" w:rsidRPr="00221849" w14:paraId="250BC689" w14:textId="77777777">
        <w:tc>
          <w:tcPr>
            <w:tcW w:w="3929" w:type="pct"/>
          </w:tcPr>
          <w:p w14:paraId="4A172999" w14:textId="77777777" w:rsidR="00B911F4" w:rsidRPr="00221849" w:rsidRDefault="00B911F4">
            <w:pPr>
              <w:ind w:left="720"/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Not Interested</w:t>
            </w:r>
          </w:p>
        </w:tc>
        <w:tc>
          <w:tcPr>
            <w:tcW w:w="1071" w:type="pct"/>
          </w:tcPr>
          <w:p w14:paraId="75A3B961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438</w:t>
            </w:r>
          </w:p>
        </w:tc>
      </w:tr>
      <w:tr w:rsidR="00B911F4" w:rsidRPr="00221849" w14:paraId="51CB7B99" w14:textId="77777777">
        <w:tc>
          <w:tcPr>
            <w:tcW w:w="3929" w:type="pct"/>
          </w:tcPr>
          <w:p w14:paraId="4FCC38D4" w14:textId="77777777" w:rsidR="00B911F4" w:rsidRPr="00221849" w:rsidRDefault="00B911F4">
            <w:pPr>
              <w:ind w:left="720"/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Fear of blood draw and swab draw</w:t>
            </w:r>
          </w:p>
        </w:tc>
        <w:tc>
          <w:tcPr>
            <w:tcW w:w="1071" w:type="pct"/>
          </w:tcPr>
          <w:p w14:paraId="68AD0CA8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</w:tr>
      <w:tr w:rsidR="00B911F4" w:rsidRPr="00221849" w14:paraId="0690C4DF" w14:textId="77777777">
        <w:tc>
          <w:tcPr>
            <w:tcW w:w="3929" w:type="pct"/>
          </w:tcPr>
          <w:p w14:paraId="06516C03" w14:textId="77777777" w:rsidR="00B911F4" w:rsidRPr="00221849" w:rsidRDefault="00B911F4">
            <w:pPr>
              <w:ind w:left="720"/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Feeling too sick</w:t>
            </w:r>
          </w:p>
        </w:tc>
        <w:tc>
          <w:tcPr>
            <w:tcW w:w="1071" w:type="pct"/>
          </w:tcPr>
          <w:p w14:paraId="7CA950E1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136</w:t>
            </w:r>
          </w:p>
        </w:tc>
      </w:tr>
      <w:tr w:rsidR="00B911F4" w:rsidRPr="00221849" w14:paraId="002C66EE" w14:textId="77777777">
        <w:tc>
          <w:tcPr>
            <w:tcW w:w="3929" w:type="pct"/>
          </w:tcPr>
          <w:p w14:paraId="7ADD5FAC" w14:textId="77777777" w:rsidR="00B911F4" w:rsidRPr="00221849" w:rsidRDefault="00B911F4">
            <w:pPr>
              <w:ind w:left="720"/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Fear of COVID-19 NP</w:t>
            </w:r>
            <w:r w:rsidRPr="00221849">
              <w:rPr>
                <w:rStyle w:val="FootnoteReference"/>
                <w:rFonts w:ascii="Palatino Linotype" w:hAnsi="Palatino Linotype"/>
                <w:sz w:val="20"/>
                <w:szCs w:val="20"/>
              </w:rPr>
              <w:footnoteReference w:id="2"/>
            </w:r>
            <w:r w:rsidRPr="00221849">
              <w:rPr>
                <w:rFonts w:ascii="Palatino Linotype" w:hAnsi="Palatino Linotype"/>
                <w:sz w:val="20"/>
                <w:szCs w:val="20"/>
              </w:rPr>
              <w:t xml:space="preserve"> swab</w:t>
            </w:r>
          </w:p>
        </w:tc>
        <w:tc>
          <w:tcPr>
            <w:tcW w:w="1071" w:type="pct"/>
          </w:tcPr>
          <w:p w14:paraId="19AC4053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38</w:t>
            </w:r>
          </w:p>
        </w:tc>
      </w:tr>
      <w:tr w:rsidR="00B911F4" w:rsidRPr="00221849" w14:paraId="3FB1CD0E" w14:textId="77777777">
        <w:tc>
          <w:tcPr>
            <w:tcW w:w="3929" w:type="pct"/>
          </w:tcPr>
          <w:p w14:paraId="42756378" w14:textId="3DA9B8EA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 xml:space="preserve">               RA discretion (e.g. lives far away, intoxicated)</w:t>
            </w:r>
          </w:p>
        </w:tc>
        <w:tc>
          <w:tcPr>
            <w:tcW w:w="1071" w:type="pct"/>
          </w:tcPr>
          <w:p w14:paraId="2C75D67A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</w:tr>
      <w:tr w:rsidR="00B911F4" w:rsidRPr="00221849" w14:paraId="708DC0B1" w14:textId="77777777">
        <w:tc>
          <w:tcPr>
            <w:tcW w:w="3929" w:type="pct"/>
          </w:tcPr>
          <w:p w14:paraId="2314578C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Total Screened</w:t>
            </w:r>
          </w:p>
        </w:tc>
        <w:tc>
          <w:tcPr>
            <w:tcW w:w="1071" w:type="pct"/>
          </w:tcPr>
          <w:p w14:paraId="5E6F57F2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9626</w:t>
            </w:r>
          </w:p>
        </w:tc>
      </w:tr>
      <w:tr w:rsidR="00B911F4" w:rsidRPr="00221849" w14:paraId="71F4D4DC" w14:textId="77777777">
        <w:tc>
          <w:tcPr>
            <w:tcW w:w="3929" w:type="pct"/>
          </w:tcPr>
          <w:p w14:paraId="09264815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Total Screen Failure</w:t>
            </w:r>
          </w:p>
        </w:tc>
        <w:tc>
          <w:tcPr>
            <w:tcW w:w="1071" w:type="pct"/>
          </w:tcPr>
          <w:p w14:paraId="1CA7F1D2" w14:textId="77777777" w:rsidR="00B911F4" w:rsidRPr="00221849" w:rsidRDefault="00B911F4">
            <w:pPr>
              <w:rPr>
                <w:rFonts w:ascii="Palatino Linotype" w:hAnsi="Palatino Linotype"/>
                <w:sz w:val="20"/>
                <w:szCs w:val="20"/>
              </w:rPr>
            </w:pPr>
            <w:r w:rsidRPr="00221849">
              <w:rPr>
                <w:rFonts w:ascii="Palatino Linotype" w:hAnsi="Palatino Linotype"/>
                <w:sz w:val="20"/>
                <w:szCs w:val="20"/>
              </w:rPr>
              <w:t>4320 (44.9%)</w:t>
            </w:r>
          </w:p>
        </w:tc>
      </w:tr>
    </w:tbl>
    <w:p w14:paraId="5896F860" w14:textId="77777777" w:rsidR="00B911F4" w:rsidRDefault="00B911F4" w:rsidP="00B911F4">
      <w:pPr>
        <w:rPr>
          <w:rFonts w:ascii="Palatino Linotype" w:hAnsi="Palatino Linotype"/>
          <w:sz w:val="20"/>
        </w:rPr>
      </w:pPr>
    </w:p>
    <w:p w14:paraId="5E86FF87" w14:textId="78D8BF22" w:rsidR="000D0C63" w:rsidRDefault="00E14DDA" w:rsidP="003C1AD7">
      <w:pPr>
        <w:pStyle w:val="Caption"/>
      </w:pPr>
      <w:r>
        <w:t xml:space="preserve">Table </w:t>
      </w:r>
      <w:r w:rsidR="00D65274">
        <w:t>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857C4">
        <w:rPr>
          <w:noProof/>
        </w:rPr>
        <w:t>2</w:t>
      </w:r>
      <w:r>
        <w:fldChar w:fldCharType="end"/>
      </w:r>
      <w:r w:rsidR="00D65274">
        <w:t xml:space="preserve"> Symptoms </w:t>
      </w:r>
      <w:r w:rsidR="22F5FD83">
        <w:t>on</w:t>
      </w:r>
      <w:r w:rsidR="00D65274">
        <w:t xml:space="preserve"> presentation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685"/>
        <w:gridCol w:w="1440"/>
        <w:gridCol w:w="1920"/>
        <w:gridCol w:w="1987"/>
        <w:gridCol w:w="983"/>
      </w:tblGrid>
      <w:tr w:rsidR="000D0C63" w14:paraId="0E19D603" w14:textId="77777777" w:rsidTr="56437635">
        <w:trPr>
          <w:trHeight w:val="300"/>
        </w:trPr>
        <w:tc>
          <w:tcPr>
            <w:tcW w:w="2685" w:type="dxa"/>
          </w:tcPr>
          <w:p w14:paraId="72955B7C" w14:textId="77777777" w:rsidR="000D0C63" w:rsidRPr="00771462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440" w:type="dxa"/>
          </w:tcPr>
          <w:p w14:paraId="66E3A91E" w14:textId="40C1599F" w:rsidR="000D0C63" w:rsidRPr="00771462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920" w:type="dxa"/>
          </w:tcPr>
          <w:p w14:paraId="46DBD484" w14:textId="3F817C0A" w:rsidR="000D0C63" w:rsidRPr="0078286C" w:rsidRDefault="213E1F2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77315269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pt-BR"/>
              </w:rPr>
              <w:t>Cases (%)</w:t>
            </w:r>
          </w:p>
        </w:tc>
        <w:tc>
          <w:tcPr>
            <w:tcW w:w="1987" w:type="dxa"/>
          </w:tcPr>
          <w:p w14:paraId="7A74A604" w14:textId="1BBD3C30" w:rsidR="000D0C63" w:rsidRPr="0078286C" w:rsidRDefault="213E1F2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proofErr w:type="spellStart"/>
            <w:r w:rsidRPr="77315269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pt-BR"/>
              </w:rPr>
              <w:t>Controls</w:t>
            </w:r>
            <w:proofErr w:type="spellEnd"/>
            <w:r w:rsidRPr="77315269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(%)</w:t>
            </w:r>
          </w:p>
        </w:tc>
        <w:tc>
          <w:tcPr>
            <w:tcW w:w="983" w:type="dxa"/>
          </w:tcPr>
          <w:p w14:paraId="6811CE07" w14:textId="77777777" w:rsidR="000D0C63" w:rsidRPr="00771462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</w:tr>
      <w:tr w:rsidR="000D0C63" w14:paraId="7BFF8D95" w14:textId="77777777" w:rsidTr="56437635">
        <w:trPr>
          <w:trHeight w:val="290"/>
        </w:trPr>
        <w:tc>
          <w:tcPr>
            <w:tcW w:w="9015" w:type="dxa"/>
            <w:gridSpan w:val="5"/>
          </w:tcPr>
          <w:p w14:paraId="7FB5C97C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Symptoms</w:t>
            </w:r>
          </w:p>
        </w:tc>
      </w:tr>
      <w:tr w:rsidR="000D0C63" w14:paraId="4BA46F5B" w14:textId="77777777" w:rsidTr="56437635">
        <w:trPr>
          <w:trHeight w:val="290"/>
        </w:trPr>
        <w:tc>
          <w:tcPr>
            <w:tcW w:w="2685" w:type="dxa"/>
          </w:tcPr>
          <w:p w14:paraId="15E790EE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Acute Fever</w:t>
            </w:r>
          </w:p>
        </w:tc>
        <w:tc>
          <w:tcPr>
            <w:tcW w:w="1440" w:type="dxa"/>
          </w:tcPr>
          <w:p w14:paraId="6FAFC16A" w14:textId="61BC30B9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2052</w:t>
            </w:r>
            <w:r w:rsidR="7269C8C8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7ED26FD3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(39.7)</w:t>
            </w:r>
          </w:p>
        </w:tc>
        <w:tc>
          <w:tcPr>
            <w:tcW w:w="1920" w:type="dxa"/>
          </w:tcPr>
          <w:p w14:paraId="449C003C" w14:textId="495C00E4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353</w:t>
            </w:r>
            <w:r w:rsidR="1E2E7EAC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(50.4)</w:t>
            </w:r>
          </w:p>
        </w:tc>
        <w:tc>
          <w:tcPr>
            <w:tcW w:w="1987" w:type="dxa"/>
          </w:tcPr>
          <w:p w14:paraId="2FC1DA09" w14:textId="309A7025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1699</w:t>
            </w:r>
            <w:r w:rsidR="77472CCE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403A3759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(38.0)</w:t>
            </w:r>
          </w:p>
        </w:tc>
        <w:tc>
          <w:tcPr>
            <w:tcW w:w="983" w:type="dxa"/>
          </w:tcPr>
          <w:p w14:paraId="3AD655C0" w14:textId="05820AD9" w:rsidR="000D0C63" w:rsidRDefault="006A2F9A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</w:t>
            </w:r>
            <w:r w:rsidR="2D8A84F4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0.00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0D0C63" w14:paraId="36C23D6E" w14:textId="77777777" w:rsidTr="56437635">
        <w:trPr>
          <w:trHeight w:val="290"/>
        </w:trPr>
        <w:tc>
          <w:tcPr>
            <w:tcW w:w="2685" w:type="dxa"/>
          </w:tcPr>
          <w:p w14:paraId="7E50D045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Acute Cough</w:t>
            </w:r>
          </w:p>
        </w:tc>
        <w:tc>
          <w:tcPr>
            <w:tcW w:w="1440" w:type="dxa"/>
          </w:tcPr>
          <w:p w14:paraId="7D52DB94" w14:textId="5215855E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4063</w:t>
            </w:r>
            <w:r w:rsidR="06E4CF39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(78.6)</w:t>
            </w:r>
          </w:p>
        </w:tc>
        <w:tc>
          <w:tcPr>
            <w:tcW w:w="1920" w:type="dxa"/>
          </w:tcPr>
          <w:p w14:paraId="6EBEA7FC" w14:textId="1A333C55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577</w:t>
            </w:r>
            <w:r w:rsidR="0D1203E4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(82.3)</w:t>
            </w:r>
          </w:p>
        </w:tc>
        <w:tc>
          <w:tcPr>
            <w:tcW w:w="1987" w:type="dxa"/>
          </w:tcPr>
          <w:p w14:paraId="233F6C0E" w14:textId="00FE39B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3486</w:t>
            </w:r>
            <w:r w:rsidR="003B1978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466D359F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(78.0)</w:t>
            </w:r>
          </w:p>
        </w:tc>
        <w:tc>
          <w:tcPr>
            <w:tcW w:w="983" w:type="dxa"/>
          </w:tcPr>
          <w:p w14:paraId="53211227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0.010</w:t>
            </w:r>
          </w:p>
        </w:tc>
      </w:tr>
      <w:tr w:rsidR="000D0C63" w14:paraId="3D26871E" w14:textId="77777777" w:rsidTr="56437635">
        <w:trPr>
          <w:trHeight w:val="290"/>
        </w:trPr>
        <w:tc>
          <w:tcPr>
            <w:tcW w:w="2685" w:type="dxa"/>
          </w:tcPr>
          <w:p w14:paraId="54BB87F1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General weakness</w:t>
            </w:r>
          </w:p>
        </w:tc>
        <w:tc>
          <w:tcPr>
            <w:tcW w:w="1440" w:type="dxa"/>
          </w:tcPr>
          <w:p w14:paraId="395B005E" w14:textId="202AFE98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3049</w:t>
            </w:r>
            <w:r w:rsidR="6738A046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(59.0)</w:t>
            </w:r>
          </w:p>
        </w:tc>
        <w:tc>
          <w:tcPr>
            <w:tcW w:w="1920" w:type="dxa"/>
          </w:tcPr>
          <w:p w14:paraId="7329EB7D" w14:textId="560AF48A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462</w:t>
            </w:r>
            <w:r w:rsidR="59E377BD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(65.9)</w:t>
            </w:r>
          </w:p>
        </w:tc>
        <w:tc>
          <w:tcPr>
            <w:tcW w:w="1987" w:type="dxa"/>
          </w:tcPr>
          <w:p w14:paraId="2A3C1658" w14:textId="72BEF66B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2587</w:t>
            </w:r>
            <w:r w:rsidR="442697D5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(57.9)</w:t>
            </w:r>
          </w:p>
        </w:tc>
        <w:tc>
          <w:tcPr>
            <w:tcW w:w="983" w:type="dxa"/>
          </w:tcPr>
          <w:p w14:paraId="5E31F23A" w14:textId="57141F7D" w:rsidR="000D0C63" w:rsidRDefault="006A2F9A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</w:t>
            </w:r>
            <w:r w:rsidR="2D8A84F4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0.00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0D0C63" w14:paraId="2156E847" w14:textId="77777777" w:rsidTr="56437635">
        <w:trPr>
          <w:trHeight w:val="290"/>
        </w:trPr>
        <w:tc>
          <w:tcPr>
            <w:tcW w:w="2685" w:type="dxa"/>
          </w:tcPr>
          <w:p w14:paraId="0A1A60E5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Headache</w:t>
            </w:r>
          </w:p>
        </w:tc>
        <w:tc>
          <w:tcPr>
            <w:tcW w:w="1440" w:type="dxa"/>
          </w:tcPr>
          <w:p w14:paraId="3103E03F" w14:textId="157D577C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4381</w:t>
            </w:r>
            <w:r w:rsidR="027E6C56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(84.8)</w:t>
            </w:r>
          </w:p>
        </w:tc>
        <w:tc>
          <w:tcPr>
            <w:tcW w:w="1920" w:type="dxa"/>
          </w:tcPr>
          <w:p w14:paraId="7CBEAD6B" w14:textId="6142A9DF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565</w:t>
            </w:r>
            <w:r w:rsidR="246FCABF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(80.6)</w:t>
            </w:r>
          </w:p>
        </w:tc>
        <w:tc>
          <w:tcPr>
            <w:tcW w:w="1987" w:type="dxa"/>
          </w:tcPr>
          <w:p w14:paraId="3A0FEE96" w14:textId="60D8300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3816</w:t>
            </w:r>
            <w:r w:rsidR="73A43185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(85.4)</w:t>
            </w:r>
          </w:p>
        </w:tc>
        <w:tc>
          <w:tcPr>
            <w:tcW w:w="983" w:type="dxa"/>
          </w:tcPr>
          <w:p w14:paraId="1040CF21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</w:tr>
      <w:tr w:rsidR="000D0C63" w14:paraId="391C3C75" w14:textId="77777777" w:rsidTr="56437635">
        <w:trPr>
          <w:trHeight w:val="290"/>
        </w:trPr>
        <w:tc>
          <w:tcPr>
            <w:tcW w:w="2685" w:type="dxa"/>
          </w:tcPr>
          <w:p w14:paraId="1E19A39E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Muscle pains</w:t>
            </w:r>
          </w:p>
        </w:tc>
        <w:tc>
          <w:tcPr>
            <w:tcW w:w="1440" w:type="dxa"/>
          </w:tcPr>
          <w:p w14:paraId="58A6A43C" w14:textId="04123D3F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1761</w:t>
            </w:r>
            <w:r w:rsidR="6F8D97E5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(34.1)</w:t>
            </w:r>
          </w:p>
        </w:tc>
        <w:tc>
          <w:tcPr>
            <w:tcW w:w="1920" w:type="dxa"/>
          </w:tcPr>
          <w:p w14:paraId="0BF788B6" w14:textId="243BDC9B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264</w:t>
            </w:r>
            <w:r w:rsidR="009E65FD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(37.7)</w:t>
            </w:r>
          </w:p>
        </w:tc>
        <w:tc>
          <w:tcPr>
            <w:tcW w:w="1987" w:type="dxa"/>
          </w:tcPr>
          <w:p w14:paraId="32446BB6" w14:textId="7688C3E1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1497</w:t>
            </w:r>
            <w:r w:rsidR="70188694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(33.5)</w:t>
            </w:r>
          </w:p>
        </w:tc>
        <w:tc>
          <w:tcPr>
            <w:tcW w:w="983" w:type="dxa"/>
          </w:tcPr>
          <w:p w14:paraId="05E4E46F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0.031</w:t>
            </w:r>
          </w:p>
        </w:tc>
      </w:tr>
      <w:tr w:rsidR="000D0C63" w14:paraId="5A7FFD9D" w14:textId="77777777" w:rsidTr="56437635">
        <w:trPr>
          <w:trHeight w:val="290"/>
        </w:trPr>
        <w:tc>
          <w:tcPr>
            <w:tcW w:w="2685" w:type="dxa"/>
          </w:tcPr>
          <w:p w14:paraId="0B482EF2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Sore throat</w:t>
            </w:r>
          </w:p>
        </w:tc>
        <w:tc>
          <w:tcPr>
            <w:tcW w:w="1440" w:type="dxa"/>
          </w:tcPr>
          <w:p w14:paraId="6B3DB69B" w14:textId="1128007B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3472</w:t>
            </w:r>
            <w:r w:rsidR="78F42DD0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(67.2)</w:t>
            </w:r>
          </w:p>
        </w:tc>
        <w:tc>
          <w:tcPr>
            <w:tcW w:w="1920" w:type="dxa"/>
          </w:tcPr>
          <w:p w14:paraId="39933718" w14:textId="6BDAD4D6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453</w:t>
            </w:r>
            <w:r w:rsidR="598B51E6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(64.6)</w:t>
            </w:r>
          </w:p>
        </w:tc>
        <w:tc>
          <w:tcPr>
            <w:tcW w:w="1987" w:type="dxa"/>
          </w:tcPr>
          <w:p w14:paraId="5FB56504" w14:textId="32862C6C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3019</w:t>
            </w:r>
            <w:r w:rsidR="03EC0160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(67.6)</w:t>
            </w:r>
          </w:p>
        </w:tc>
        <w:tc>
          <w:tcPr>
            <w:tcW w:w="983" w:type="dxa"/>
          </w:tcPr>
          <w:p w14:paraId="4CF1275D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0.120</w:t>
            </w:r>
          </w:p>
        </w:tc>
      </w:tr>
      <w:tr w:rsidR="000D0C63" w14:paraId="453A4EAF" w14:textId="77777777" w:rsidTr="56437635">
        <w:trPr>
          <w:trHeight w:val="290"/>
        </w:trPr>
        <w:tc>
          <w:tcPr>
            <w:tcW w:w="2685" w:type="dxa"/>
          </w:tcPr>
          <w:p w14:paraId="7B316046" w14:textId="6A51F955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Runny nose</w:t>
            </w:r>
          </w:p>
        </w:tc>
        <w:tc>
          <w:tcPr>
            <w:tcW w:w="1440" w:type="dxa"/>
          </w:tcPr>
          <w:p w14:paraId="30476161" w14:textId="420059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3539</w:t>
            </w:r>
            <w:r w:rsidR="22968528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(68.5)</w:t>
            </w:r>
          </w:p>
        </w:tc>
        <w:tc>
          <w:tcPr>
            <w:tcW w:w="1920" w:type="dxa"/>
          </w:tcPr>
          <w:p w14:paraId="3D6F9B22" w14:textId="47030A44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483</w:t>
            </w:r>
            <w:r w:rsidR="6C7CE089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(68.9)</w:t>
            </w:r>
          </w:p>
        </w:tc>
        <w:tc>
          <w:tcPr>
            <w:tcW w:w="1987" w:type="dxa"/>
          </w:tcPr>
          <w:p w14:paraId="7D9F3978" w14:textId="61808343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3056</w:t>
            </w:r>
            <w:r w:rsidR="7864FE8F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(68.4)</w:t>
            </w:r>
          </w:p>
        </w:tc>
        <w:tc>
          <w:tcPr>
            <w:tcW w:w="983" w:type="dxa"/>
          </w:tcPr>
          <w:p w14:paraId="606CB3CB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0.796</w:t>
            </w:r>
          </w:p>
        </w:tc>
      </w:tr>
      <w:tr w:rsidR="000D0C63" w14:paraId="14F16739" w14:textId="77777777" w:rsidTr="56437635">
        <w:trPr>
          <w:trHeight w:val="290"/>
        </w:trPr>
        <w:tc>
          <w:tcPr>
            <w:tcW w:w="2685" w:type="dxa"/>
          </w:tcPr>
          <w:p w14:paraId="68E9648A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Shortness of breath</w:t>
            </w:r>
          </w:p>
        </w:tc>
        <w:tc>
          <w:tcPr>
            <w:tcW w:w="1440" w:type="dxa"/>
          </w:tcPr>
          <w:p w14:paraId="5CC30196" w14:textId="643A3AE8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1390</w:t>
            </w:r>
            <w:r w:rsidR="6D254B17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(26.9)</w:t>
            </w:r>
          </w:p>
        </w:tc>
        <w:tc>
          <w:tcPr>
            <w:tcW w:w="1920" w:type="dxa"/>
          </w:tcPr>
          <w:p w14:paraId="4020B035" w14:textId="3690F4DE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190</w:t>
            </w:r>
            <w:r w:rsidR="74901629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(27.1)</w:t>
            </w:r>
          </w:p>
        </w:tc>
        <w:tc>
          <w:tcPr>
            <w:tcW w:w="1987" w:type="dxa"/>
          </w:tcPr>
          <w:p w14:paraId="4114BD7E" w14:textId="27A7B77F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1200</w:t>
            </w:r>
            <w:r w:rsidR="418E511E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(26.9)</w:t>
            </w:r>
          </w:p>
        </w:tc>
        <w:tc>
          <w:tcPr>
            <w:tcW w:w="983" w:type="dxa"/>
          </w:tcPr>
          <w:p w14:paraId="53B65540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0.894</w:t>
            </w:r>
          </w:p>
        </w:tc>
      </w:tr>
      <w:tr w:rsidR="000D0C63" w14:paraId="58E5680C" w14:textId="77777777" w:rsidTr="56437635">
        <w:trPr>
          <w:trHeight w:val="290"/>
        </w:trPr>
        <w:tc>
          <w:tcPr>
            <w:tcW w:w="2685" w:type="dxa"/>
          </w:tcPr>
          <w:p w14:paraId="0C11A990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Loss of appetite</w:t>
            </w:r>
          </w:p>
        </w:tc>
        <w:tc>
          <w:tcPr>
            <w:tcW w:w="1440" w:type="dxa"/>
          </w:tcPr>
          <w:p w14:paraId="1CA2A11A" w14:textId="2944B304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2649</w:t>
            </w:r>
            <w:r w:rsidR="3154D7E3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(51.3)</w:t>
            </w:r>
          </w:p>
        </w:tc>
        <w:tc>
          <w:tcPr>
            <w:tcW w:w="1920" w:type="dxa"/>
          </w:tcPr>
          <w:p w14:paraId="260B273B" w14:textId="654B0A63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342</w:t>
            </w:r>
            <w:r w:rsidR="31F11AFF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(48.8)</w:t>
            </w:r>
          </w:p>
        </w:tc>
        <w:tc>
          <w:tcPr>
            <w:tcW w:w="1987" w:type="dxa"/>
          </w:tcPr>
          <w:p w14:paraId="14ECD289" w14:textId="24E51611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2307</w:t>
            </w:r>
            <w:r w:rsidR="5D54FDF1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(51.7)</w:t>
            </w:r>
          </w:p>
        </w:tc>
        <w:tc>
          <w:tcPr>
            <w:tcW w:w="983" w:type="dxa"/>
          </w:tcPr>
          <w:p w14:paraId="5C558BEA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0.159</w:t>
            </w:r>
          </w:p>
        </w:tc>
      </w:tr>
      <w:tr w:rsidR="000D0C63" w14:paraId="2351FAEF" w14:textId="77777777" w:rsidTr="56437635">
        <w:trPr>
          <w:trHeight w:val="290"/>
        </w:trPr>
        <w:tc>
          <w:tcPr>
            <w:tcW w:w="2685" w:type="dxa"/>
          </w:tcPr>
          <w:p w14:paraId="73D57E9B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Diarrhea</w:t>
            </w:r>
          </w:p>
        </w:tc>
        <w:tc>
          <w:tcPr>
            <w:tcW w:w="1440" w:type="dxa"/>
          </w:tcPr>
          <w:p w14:paraId="6066EFE0" w14:textId="6B6ED7FF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489</w:t>
            </w:r>
            <w:r w:rsidR="798FDDD1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(9.5)</w:t>
            </w:r>
          </w:p>
        </w:tc>
        <w:tc>
          <w:tcPr>
            <w:tcW w:w="1920" w:type="dxa"/>
          </w:tcPr>
          <w:p w14:paraId="680D500B" w14:textId="287F005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58</w:t>
            </w:r>
            <w:r w:rsidR="19C42DBB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(8.3)</w:t>
            </w:r>
          </w:p>
        </w:tc>
        <w:tc>
          <w:tcPr>
            <w:tcW w:w="1987" w:type="dxa"/>
          </w:tcPr>
          <w:p w14:paraId="61C4B6DF" w14:textId="0BDD060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431</w:t>
            </w:r>
            <w:r w:rsidR="5B8F0F8F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(9.7)</w:t>
            </w:r>
          </w:p>
        </w:tc>
        <w:tc>
          <w:tcPr>
            <w:tcW w:w="983" w:type="dxa"/>
          </w:tcPr>
          <w:p w14:paraId="52A87309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0.248</w:t>
            </w:r>
          </w:p>
        </w:tc>
      </w:tr>
      <w:tr w:rsidR="000D0C63" w14:paraId="32C1E092" w14:textId="77777777" w:rsidTr="56437635">
        <w:trPr>
          <w:trHeight w:val="300"/>
        </w:trPr>
        <w:tc>
          <w:tcPr>
            <w:tcW w:w="2685" w:type="dxa"/>
          </w:tcPr>
          <w:p w14:paraId="1B14746C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Altered mental status</w:t>
            </w:r>
          </w:p>
        </w:tc>
        <w:tc>
          <w:tcPr>
            <w:tcW w:w="1440" w:type="dxa"/>
          </w:tcPr>
          <w:p w14:paraId="7AC325A7" w14:textId="7B9973F9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170</w:t>
            </w:r>
            <w:r w:rsidR="6E57F09A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/5168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(3.3)</w:t>
            </w:r>
          </w:p>
        </w:tc>
        <w:tc>
          <w:tcPr>
            <w:tcW w:w="1920" w:type="dxa"/>
          </w:tcPr>
          <w:p w14:paraId="2B887061" w14:textId="155E07D4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32</w:t>
            </w:r>
            <w:r w:rsidR="73CDFBE7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/701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(4.6)</w:t>
            </w:r>
          </w:p>
        </w:tc>
        <w:tc>
          <w:tcPr>
            <w:tcW w:w="1987" w:type="dxa"/>
          </w:tcPr>
          <w:p w14:paraId="2C4C04B1" w14:textId="5691DDB0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138</w:t>
            </w:r>
            <w:r w:rsidR="2A96A439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/4467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(3.1)</w:t>
            </w:r>
          </w:p>
        </w:tc>
        <w:tc>
          <w:tcPr>
            <w:tcW w:w="983" w:type="dxa"/>
          </w:tcPr>
          <w:p w14:paraId="7B5CD0C4" w14:textId="77777777" w:rsidR="000D0C63" w:rsidRDefault="2D8A84F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0.042</w:t>
            </w:r>
          </w:p>
        </w:tc>
      </w:tr>
    </w:tbl>
    <w:p w14:paraId="10BCE197" w14:textId="517BD9A9" w:rsidR="56437635" w:rsidRDefault="56437635"/>
    <w:p w14:paraId="137B7E25" w14:textId="77777777" w:rsidR="00D65274" w:rsidRDefault="00D65274" w:rsidP="00D65274">
      <w:pPr>
        <w:rPr>
          <w:lang w:val="en-GB" w:eastAsia="ja-JP"/>
        </w:rPr>
      </w:pPr>
    </w:p>
    <w:p w14:paraId="78993CE8" w14:textId="77777777" w:rsidR="000D0C63" w:rsidRPr="00D65274" w:rsidRDefault="000D0C63" w:rsidP="00D65274">
      <w:pPr>
        <w:rPr>
          <w:lang w:val="en-GB" w:eastAsia="ja-JP"/>
        </w:rPr>
      </w:pPr>
    </w:p>
    <w:p w14:paraId="04CC867B" w14:textId="0893B14A" w:rsidR="00071D7C" w:rsidRDefault="00F068BC" w:rsidP="00F068BC">
      <w:pPr>
        <w:pStyle w:val="Caption"/>
      </w:pPr>
      <w:r>
        <w:lastRenderedPageBreak/>
        <w:t>Table 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857C4">
        <w:rPr>
          <w:noProof/>
        </w:rPr>
        <w:t>3</w:t>
      </w:r>
      <w:r>
        <w:fldChar w:fldCharType="end"/>
      </w:r>
      <w:r w:rsidR="004417E7">
        <w:t xml:space="preserve"> Vaccination status</w:t>
      </w:r>
      <w:r w:rsidR="0039777D">
        <w:t xml:space="preserve"> and demographic profile</w:t>
      </w:r>
    </w:p>
    <w:p w14:paraId="456CDBF7" w14:textId="28EF2DF7" w:rsidR="00FB48B7" w:rsidRDefault="00FB48B7" w:rsidP="42C9450E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1726"/>
        <w:gridCol w:w="1686"/>
        <w:gridCol w:w="1848"/>
        <w:gridCol w:w="1227"/>
      </w:tblGrid>
      <w:tr w:rsidR="42C9450E" w14:paraId="387A73EE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72EB67BD" w14:textId="40E1F5DD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527DE147" w14:textId="746B285F" w:rsidR="01674F5A" w:rsidRDefault="01674F5A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Vaccinated</w:t>
            </w:r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6EEA554B" w:rsidRPr="7BC1467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proofErr w:type="gramStart"/>
            <w:r w:rsidR="4CA0165D" w:rsidRPr="7BC1467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%</w:t>
            </w:r>
            <w:r w:rsidR="6EEA554B" w:rsidRPr="7BC1467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5EDA2B76" w:rsidRPr="7BC14677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7E8D9C50" w14:textId="3799FA1B" w:rsidR="3FEE74C8" w:rsidRDefault="3FEE74C8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Unvaccinated</w:t>
            </w:r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9C0193B" w:rsidRPr="3D8C7125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="58F57C51" w:rsidRPr="3D8C7125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%</w:t>
            </w:r>
            <w:r w:rsidR="29C0193B" w:rsidRPr="3D8C7125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2B200777" w14:textId="3ED5ECA8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Total </w:t>
            </w:r>
            <w:r w:rsidR="29C0193B" w:rsidRPr="3D8C7125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="37D1B38E" w:rsidRPr="3D8C7125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%</w:t>
            </w:r>
            <w:r w:rsidR="29C0193B" w:rsidRPr="3D8C7125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08395B00" w14:textId="725D28DD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</w:tr>
      <w:tr w:rsidR="42C9450E" w14:paraId="5A47043E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164EA15D" w14:textId="2CA9AB50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Age (median, IQR)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1ECF11E1" w14:textId="3A7C8ADC" w:rsidR="67D2C09F" w:rsidRDefault="67D2C09F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37 (27</w:t>
            </w:r>
            <w:r w:rsidR="72F920F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-</w:t>
            </w:r>
            <w:r w:rsidR="14A43524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46)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638412F6" w14:textId="23964BCD" w:rsidR="67D2C09F" w:rsidRDefault="67D2C09F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30 (23</w:t>
            </w:r>
            <w:r w:rsidR="6F8CFC45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-</w:t>
            </w:r>
            <w:r w:rsidR="2E3C4AE8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39)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64EC7DE8" w14:textId="583E11F3" w:rsidR="67D2C09F" w:rsidRDefault="67D2C09F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36 (27</w:t>
            </w:r>
            <w:r w:rsidR="0FDBDCA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-</w:t>
            </w:r>
            <w:r w:rsidR="16CCA10B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45)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6F9BD6CE" w14:textId="7FCBBBE6" w:rsidR="3234F33A" w:rsidRDefault="3234F33A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7A9B4631" w14:textId="77777777" w:rsidTr="42C9450E">
        <w:trPr>
          <w:trHeight w:val="300"/>
        </w:trPr>
        <w:tc>
          <w:tcPr>
            <w:tcW w:w="9360" w:type="dxa"/>
            <w:gridSpan w:val="5"/>
            <w:tcMar>
              <w:left w:w="105" w:type="dxa"/>
              <w:right w:w="105" w:type="dxa"/>
            </w:tcMar>
          </w:tcPr>
          <w:p w14:paraId="3BF60C78" w14:textId="0FAE08D3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Age-group </w:t>
            </w:r>
          </w:p>
        </w:tc>
      </w:tr>
      <w:tr w:rsidR="42C9450E" w14:paraId="2E146E1E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24C336DD" w14:textId="2ABA1A23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18-49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3682D21E" w14:textId="68CAECF6" w:rsidR="3B37A02A" w:rsidRDefault="05597793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35</w:t>
            </w:r>
            <w:r w:rsidR="1EABC46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31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6F54681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="3B37A02A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(82.6)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14573F5B" w14:textId="51CA46AE" w:rsidR="72C8EF27" w:rsidRDefault="72C8EF27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800/877 (91.2)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1C8FF2EB" w14:textId="4E1637E5" w:rsidR="260B8D97" w:rsidRDefault="260B8D97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4347/</w:t>
            </w:r>
            <w:r w:rsidR="43F28F0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6DDA807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(84.1)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1F8C0489" w14:textId="3D0A3D98" w:rsidR="620AFF11" w:rsidRDefault="620AFF11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5A778B1E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09C51969" w14:textId="25CBF4A6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50-64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431D6B88" w14:textId="3B8AE52D" w:rsidR="77C5B9B2" w:rsidRDefault="48B034E5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60</w:t>
            </w:r>
            <w:r w:rsidR="7290F702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4EEC0D5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="77C5B9B2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(14.1)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19BBBB21" w14:textId="78F423B7" w:rsidR="6F9DBCB1" w:rsidRDefault="6F9DBCB1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54/877 (6.2)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1BF07F81" w14:textId="42907B25" w:rsidR="317939BC" w:rsidRDefault="317939B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659/</w:t>
            </w:r>
            <w:r w:rsidR="7F26BB9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6338A21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(12.8)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48BF3E38" w14:textId="77DFF2D1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093CFC1D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310533CC" w14:textId="3BF8210F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65+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1A3C921B" w14:textId="22E812C1" w:rsidR="66E71759" w:rsidRDefault="66E7175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140/</w:t>
            </w:r>
            <w:r w:rsidR="63E1D44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440546AB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(3.3)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01B34FB3" w14:textId="3BBBB86A" w:rsidR="7EE13531" w:rsidRDefault="7EE13531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23/877 (2.6)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477B95E6" w14:textId="1B3EBA77" w:rsidR="67B5535F" w:rsidRDefault="67B5535F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163/</w:t>
            </w:r>
            <w:r w:rsidR="01EEA6D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537DD8FB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(3.2)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2F64B6D1" w14:textId="0C7227F5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04F0285E" w14:textId="77777777" w:rsidTr="42C9450E">
        <w:trPr>
          <w:trHeight w:val="300"/>
        </w:trPr>
        <w:tc>
          <w:tcPr>
            <w:tcW w:w="9360" w:type="dxa"/>
            <w:gridSpan w:val="5"/>
            <w:tcMar>
              <w:left w:w="105" w:type="dxa"/>
              <w:right w:w="105" w:type="dxa"/>
            </w:tcMar>
          </w:tcPr>
          <w:p w14:paraId="62EAD7A0" w14:textId="37C99921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Gender</w:t>
            </w:r>
          </w:p>
        </w:tc>
      </w:tr>
      <w:tr w:rsidR="42C9450E" w14:paraId="02071220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270354FE" w14:textId="4F673A76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48A685B0" w14:textId="43473247" w:rsidR="083260A2" w:rsidRDefault="5E392F7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29</w:t>
            </w:r>
            <w:r w:rsidR="7FC04DC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25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1EEF902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="083260A2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(68.4)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5EFDE78D" w14:textId="033EA748" w:rsidR="51492F8A" w:rsidRDefault="51492F8A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599/877 (68.3)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107CD3B8" w14:textId="6484424B" w:rsidR="58F2E68E" w:rsidRDefault="58F2E68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3535/</w:t>
            </w:r>
            <w:r w:rsidR="5E50992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55CED51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(68.4)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772C5524" w14:textId="2462740A" w:rsidR="3F5E4C04" w:rsidRDefault="3F5E4C0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42300F7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9</w:t>
            </w:r>
            <w:r w:rsidR="11243DB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</w:tr>
      <w:tr w:rsidR="42C9450E" w14:paraId="34478465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77BBC43D" w14:textId="77F419D6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5A4666B2" w14:textId="05415BFC" w:rsidR="5A1E1863" w:rsidRDefault="0AFB5CA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</w:t>
            </w:r>
            <w:r w:rsidR="23518D4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5084B0FC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="5A1E1863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(31.6)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05C0088E" w14:textId="121F1065" w:rsidR="4FC94F23" w:rsidRDefault="4FC94F23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278/877 (31.7)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5D519255" w14:textId="2A2F86B2" w:rsidR="57B3532D" w:rsidRDefault="57B3532D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1634/</w:t>
            </w:r>
            <w:r w:rsidR="56AC1B9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4A48F68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(31.6)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0A185351" w14:textId="51CE1AB8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5D6F15D6" w14:textId="77777777" w:rsidTr="42C9450E">
        <w:trPr>
          <w:trHeight w:val="300"/>
        </w:trPr>
        <w:tc>
          <w:tcPr>
            <w:tcW w:w="9360" w:type="dxa"/>
            <w:gridSpan w:val="5"/>
            <w:tcMar>
              <w:left w:w="105" w:type="dxa"/>
              <w:right w:w="105" w:type="dxa"/>
            </w:tcMar>
          </w:tcPr>
          <w:p w14:paraId="33EC9FC1" w14:textId="643BFFE5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Enrolment site</w:t>
            </w:r>
          </w:p>
        </w:tc>
      </w:tr>
      <w:tr w:rsidR="42C9450E" w14:paraId="440F4E5A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65DE4A4D" w14:textId="2EA3A364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Hospital outpatient or ER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57CD1B09" w14:textId="04CE08C5" w:rsidR="4312536B" w:rsidRDefault="1B091457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</w:t>
            </w:r>
            <w:r w:rsidR="2C0B0D5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15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5D4A39D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="4312536B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(28.</w:t>
            </w:r>
            <w:r w:rsidR="4DF3A32C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="4312536B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347B4550" w14:textId="0373C414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423/877 (48.2)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310D1874" w14:textId="1897C226" w:rsidR="205FD56F" w:rsidRDefault="4FB2CA4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16</w:t>
            </w:r>
            <w:r w:rsidR="4B48983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38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05C2F84C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205FD56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(31.</w:t>
            </w:r>
            <w:r w:rsidR="748083D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</w:t>
            </w:r>
            <w:r w:rsidR="205FD56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08308266" w14:textId="260D76FA" w:rsidR="01F87B86" w:rsidRDefault="01F87B86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388F8644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07C3F74A" w14:textId="4EA34996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Hospitalized In-patient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4CC82A1B" w14:textId="7D784685" w:rsidR="35E49586" w:rsidRDefault="01678C2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301</w:t>
            </w:r>
            <w:r w:rsidR="0AF909B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</w:t>
            </w:r>
            <w:r w:rsidR="635F699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475017D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="35E49586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(70.</w:t>
            </w:r>
            <w:r w:rsidR="7F2CD4FB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="35E49586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6B2B70B4" w14:textId="1241982B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432/877 (49.3)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6AC76B29" w14:textId="2325DA90" w:rsidR="22DC7B30" w:rsidRDefault="789E1ED2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344</w:t>
            </w:r>
            <w:r w:rsidR="26AD0DF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49239CE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22DC7B3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(66.</w:t>
            </w:r>
            <w:r w:rsidR="34C671CB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</w:t>
            </w:r>
            <w:r w:rsidR="22DC7B3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4C58C623" w14:textId="12252372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48016969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100F5EDA" w14:textId="5CD6234A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Community Outpatient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672FE260" w14:textId="480D88BA" w:rsidR="55E1E9BC" w:rsidRDefault="55E1E9B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49</w:t>
            </w:r>
            <w:r w:rsidR="3242BDD8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7D1FE80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12BEF2E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74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(1.</w:t>
            </w:r>
            <w:r w:rsidR="7B7C901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605BCE65" w14:textId="6BD576B8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22/877 (2.5)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4E7CF598" w14:textId="661DC77E" w:rsidR="35309D93" w:rsidRDefault="35309D93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71/</w:t>
            </w:r>
            <w:r w:rsidR="6F97728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5632B42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(1.4)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21F1B14C" w14:textId="495A7588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073C2BF0" w14:textId="77777777" w:rsidTr="42C9450E">
        <w:trPr>
          <w:trHeight w:val="300"/>
        </w:trPr>
        <w:tc>
          <w:tcPr>
            <w:tcW w:w="9360" w:type="dxa"/>
            <w:gridSpan w:val="5"/>
            <w:tcMar>
              <w:left w:w="105" w:type="dxa"/>
              <w:right w:w="105" w:type="dxa"/>
            </w:tcMar>
          </w:tcPr>
          <w:p w14:paraId="3E16BC85" w14:textId="160ED0F0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Socio-economic status</w:t>
            </w:r>
          </w:p>
        </w:tc>
      </w:tr>
      <w:tr w:rsidR="42C9450E" w14:paraId="0922258D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5565688D" w14:textId="7928EE14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1AED5C2E" w14:textId="4ABC2896" w:rsidR="2D54F4C6" w:rsidRDefault="0AF0B7C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21</w:t>
            </w:r>
            <w:r w:rsidR="58D6DBA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45</w:t>
            </w:r>
            <w:r w:rsidR="2D54F4C6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/4282 (50.</w:t>
            </w:r>
            <w:r w:rsidR="45AC926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</w:t>
            </w:r>
            <w:r w:rsidR="2D54F4C6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113FE164" w14:textId="5F190CB8" w:rsidR="093D2925" w:rsidRDefault="093D2925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611/876 (69.8)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2BA0DB9D" w14:textId="6DD2AA95" w:rsidR="7485393C" w:rsidRDefault="028510FB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27</w:t>
            </w:r>
            <w:r w:rsidR="6DE8584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400B959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40</w:t>
            </w:r>
            <w:r w:rsidR="7485393C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(53.</w:t>
            </w:r>
            <w:r w:rsidR="6BDD4EB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</w:t>
            </w:r>
            <w:r w:rsidR="7485393C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1B75013F" w14:textId="10FF6E91" w:rsidR="387A94FB" w:rsidRDefault="387A94FB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21C52A60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60B6DBEB" w14:textId="75C00C5B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Middle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030F9FA4" w14:textId="7EBBD2B6" w:rsidR="4B0098A3" w:rsidRDefault="4D1D3766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201</w:t>
            </w:r>
            <w:r w:rsidR="548B372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</w:t>
            </w:r>
            <w:r w:rsidR="4B0098A3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/4282 (47.1)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67BB4565" w14:textId="50F4E4AB" w:rsidR="5754E4BB" w:rsidRDefault="5754E4BB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247/876 (28.2)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7793949C" w14:textId="20CF420E" w:rsidR="30F92F99" w:rsidRDefault="3A52365B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22</w:t>
            </w:r>
            <w:r w:rsidR="0A0E6A7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57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54C3325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40</w:t>
            </w:r>
            <w:r w:rsidR="30F92F99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(43.9)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26237D0D" w14:textId="01BFC92E" w:rsidR="42C9450E" w:rsidRDefault="42C9450E" w:rsidP="42C945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42C9450E" w14:paraId="05EF175B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7A9F92D4" w14:textId="0907BB26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High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6DFB4DF7" w14:textId="3ED0695D" w:rsidR="788B5141" w:rsidRDefault="788B5141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109/</w:t>
            </w:r>
            <w:r w:rsidR="4398185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53E91FE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64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(2.6)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181D5C28" w14:textId="50962DF7" w:rsidR="6D2F2399" w:rsidRDefault="6D2F239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18/876 (2.1)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03CF6BFE" w14:textId="0602FEB5" w:rsidR="4BF9401E" w:rsidRDefault="4BF9401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127/</w:t>
            </w:r>
            <w:r w:rsidR="7B58A912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1247795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40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(2.5)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079F7F25" w14:textId="106E6053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01CEC64C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</w:tcPr>
          <w:p w14:paraId="68279CED" w14:textId="26D12BC1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</w:tcPr>
          <w:p w14:paraId="3E5A3FF2" w14:textId="7A34A9F9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1686" w:type="dxa"/>
            <w:tcMar>
              <w:left w:w="105" w:type="dxa"/>
              <w:right w:w="105" w:type="dxa"/>
            </w:tcMar>
          </w:tcPr>
          <w:p w14:paraId="748A9350" w14:textId="1761B4EA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105" w:type="dxa"/>
              <w:right w:w="105" w:type="dxa"/>
            </w:tcMar>
          </w:tcPr>
          <w:p w14:paraId="6CAB924A" w14:textId="6941513F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299D4DDD" w14:textId="109B633E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1C702E31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  <w:vAlign w:val="center"/>
          </w:tcPr>
          <w:p w14:paraId="7FE5988E" w14:textId="7FF6B3EA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Asian, not Indian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  <w:vAlign w:val="bottom"/>
          </w:tcPr>
          <w:p w14:paraId="07693E56" w14:textId="3402C002" w:rsidR="7FB4DB24" w:rsidRDefault="7FB4DB2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</w:t>
            </w:r>
            <w:r w:rsidR="7183D529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552A9AF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6614F1C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66</w:t>
            </w:r>
            <w:r w:rsidR="7183D529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(0.2)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  <w:vAlign w:val="bottom"/>
          </w:tcPr>
          <w:p w14:paraId="58F7D3F9" w14:textId="0549DADC" w:rsidR="7183D529" w:rsidRDefault="7183D52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="005E48BB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/877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  <w:vAlign w:val="bottom"/>
          </w:tcPr>
          <w:p w14:paraId="4DF5CEC1" w14:textId="3241FDBB" w:rsidR="7183D529" w:rsidRDefault="7183D52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</w:t>
            </w:r>
            <w:r w:rsidR="3977FF9C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2F39913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7290A312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(0.2)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2691FB5B" w14:textId="71B0CE7B" w:rsidR="7183D529" w:rsidRDefault="7183D52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552A9AF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77</w:t>
            </w:r>
            <w:r w:rsidR="68E3864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42C9450E" w14:paraId="7A69DFCF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  <w:vAlign w:val="center"/>
          </w:tcPr>
          <w:p w14:paraId="5FB12614" w14:textId="28C15DEC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  <w:vAlign w:val="bottom"/>
          </w:tcPr>
          <w:p w14:paraId="33515CB0" w14:textId="32F47C91" w:rsidR="08904436" w:rsidRDefault="39AD20B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59805FF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7DE7953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66</w:t>
            </w:r>
            <w:r w:rsidR="08904436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(99.5)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  <w:vAlign w:val="bottom"/>
          </w:tcPr>
          <w:p w14:paraId="21A9F777" w14:textId="1B4293AC" w:rsidR="102911D9" w:rsidRDefault="102911D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871/877 (99.3)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  <w:vAlign w:val="bottom"/>
          </w:tcPr>
          <w:p w14:paraId="2AFA5782" w14:textId="19E85C4D" w:rsidR="0FCC8F15" w:rsidRDefault="2745D94A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085ECC3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289260D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="0FCC8F15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(99.4)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6507239E" w14:textId="2F3D72D1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6C2CC614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  <w:vAlign w:val="center"/>
          </w:tcPr>
          <w:p w14:paraId="0ACE2BC3" w14:textId="42864075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Indian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  <w:vAlign w:val="bottom"/>
          </w:tcPr>
          <w:p w14:paraId="2BD2394B" w14:textId="11E4258E" w:rsidR="3C3C60A7" w:rsidRDefault="3C3C60A7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3/</w:t>
            </w:r>
            <w:r w:rsidR="0097035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2D55092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66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  <w:vAlign w:val="bottom"/>
          </w:tcPr>
          <w:p w14:paraId="4A98503A" w14:textId="0AC8D39C" w:rsidR="57285E3C" w:rsidRDefault="57285E3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="5355470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/877 (0.1)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  <w:vAlign w:val="bottom"/>
          </w:tcPr>
          <w:p w14:paraId="5BDAA42D" w14:textId="1F5928BD" w:rsidR="3C7E7BCB" w:rsidRDefault="3C7E7BCB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4/</w:t>
            </w:r>
            <w:r w:rsidR="2AFC145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1F336FA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308935F2" w14:textId="0A094BF6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043C0F25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  <w:vAlign w:val="center"/>
          </w:tcPr>
          <w:p w14:paraId="472CE614" w14:textId="3DE9F89B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Mixed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  <w:vAlign w:val="bottom"/>
          </w:tcPr>
          <w:p w14:paraId="15C6A411" w14:textId="5CBE95F7" w:rsidR="59E9AE04" w:rsidRDefault="59E9AE0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5/</w:t>
            </w:r>
            <w:r w:rsidR="41C3F0F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503D237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66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  <w:vAlign w:val="bottom"/>
          </w:tcPr>
          <w:p w14:paraId="0F09723E" w14:textId="5161E7B4" w:rsidR="0B3958B4" w:rsidRDefault="0B3958B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="38E6E96D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5D43A697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877 (0.1)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  <w:vAlign w:val="bottom"/>
          </w:tcPr>
          <w:p w14:paraId="3E9A691B" w14:textId="65383F4C" w:rsidR="0423151E" w:rsidRDefault="0423151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6/</w:t>
            </w:r>
            <w:r w:rsidR="4425C9A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4EB9151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6A7AE0B0" w14:textId="74324253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244AEB99" w14:textId="77777777" w:rsidTr="42C9450E">
        <w:trPr>
          <w:trHeight w:val="300"/>
        </w:trPr>
        <w:tc>
          <w:tcPr>
            <w:tcW w:w="2873" w:type="dxa"/>
            <w:tcMar>
              <w:left w:w="105" w:type="dxa"/>
              <w:right w:w="105" w:type="dxa"/>
            </w:tcMar>
            <w:vAlign w:val="center"/>
          </w:tcPr>
          <w:p w14:paraId="5BA7C327" w14:textId="06EE59B7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  <w:vAlign w:val="bottom"/>
          </w:tcPr>
          <w:p w14:paraId="173C54E6" w14:textId="2B795A41" w:rsidR="57AB9849" w:rsidRDefault="57AB9849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5/</w:t>
            </w:r>
            <w:r w:rsidR="42FAB85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660D9FB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66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  <w:vAlign w:val="bottom"/>
          </w:tcPr>
          <w:p w14:paraId="03BDDCCA" w14:textId="5AA366AB" w:rsidR="1DEF3DC8" w:rsidRDefault="1DEF3DC8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3/877 (0.3)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  <w:vAlign w:val="bottom"/>
          </w:tcPr>
          <w:p w14:paraId="6E12C88F" w14:textId="6B5C468B" w:rsidR="5B1F47AE" w:rsidRDefault="5B1F47A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8/</w:t>
            </w:r>
            <w:r w:rsidR="5A12825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75AB508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(0.2)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15A5AC4D" w14:textId="2C6A9168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28C36112" w14:textId="77777777" w:rsidTr="42C9450E">
        <w:trPr>
          <w:trHeight w:val="285"/>
        </w:trPr>
        <w:tc>
          <w:tcPr>
            <w:tcW w:w="2873" w:type="dxa"/>
            <w:tcMar>
              <w:left w:w="105" w:type="dxa"/>
              <w:right w:w="105" w:type="dxa"/>
            </w:tcMar>
            <w:vAlign w:val="center"/>
          </w:tcPr>
          <w:p w14:paraId="417EC59D" w14:textId="55634A98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726" w:type="dxa"/>
            <w:tcMar>
              <w:left w:w="105" w:type="dxa"/>
              <w:right w:w="105" w:type="dxa"/>
            </w:tcMar>
            <w:vAlign w:val="bottom"/>
          </w:tcPr>
          <w:p w14:paraId="42864171" w14:textId="75960FE7" w:rsidR="1624A984" w:rsidRDefault="1624A984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3/</w:t>
            </w:r>
            <w:r w:rsidR="3ECCD99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5EE502B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66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686" w:type="dxa"/>
            <w:tcMar>
              <w:left w:w="105" w:type="dxa"/>
              <w:right w:w="105" w:type="dxa"/>
            </w:tcMar>
            <w:vAlign w:val="bottom"/>
          </w:tcPr>
          <w:p w14:paraId="0F172BDC" w14:textId="5B0032DB" w:rsidR="6F2782D0" w:rsidRDefault="6F2782D0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848" w:type="dxa"/>
            <w:tcMar>
              <w:left w:w="105" w:type="dxa"/>
              <w:right w:w="105" w:type="dxa"/>
            </w:tcMar>
            <w:vAlign w:val="bottom"/>
          </w:tcPr>
          <w:p w14:paraId="3C551611" w14:textId="3C2252FB" w:rsidR="48837C8C" w:rsidRDefault="48837C8C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3/</w:t>
            </w:r>
            <w:r w:rsidR="3F51668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14A55B7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227" w:type="dxa"/>
            <w:tcMar>
              <w:left w:w="105" w:type="dxa"/>
              <w:right w:w="105" w:type="dxa"/>
            </w:tcMar>
          </w:tcPr>
          <w:p w14:paraId="50E0226E" w14:textId="4A134824" w:rsidR="42C9450E" w:rsidRDefault="42C9450E" w:rsidP="42C9450E">
            <w:pPr>
              <w:spacing w:line="260" w:lineRule="atLeast"/>
              <w:jc w:val="bot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</w:tbl>
    <w:p w14:paraId="0AD35C10" w14:textId="13E11863" w:rsidR="00FB48B7" w:rsidRDefault="00FB48B7" w:rsidP="42C9450E">
      <w:pPr>
        <w:pStyle w:val="Caption"/>
      </w:pPr>
    </w:p>
    <w:p w14:paraId="7CC2FAEF" w14:textId="5337546A" w:rsidR="00FB48B7" w:rsidRDefault="00FB48B7" w:rsidP="42C9450E">
      <w:pPr>
        <w:pStyle w:val="Caption"/>
      </w:pPr>
      <w:r>
        <w:t>Table 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857C4">
        <w:rPr>
          <w:noProof/>
        </w:rPr>
        <w:t>4</w:t>
      </w:r>
      <w:r>
        <w:fldChar w:fldCharType="end"/>
      </w:r>
      <w:r>
        <w:t xml:space="preserve"> Comorbid conditions by vaccination status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733"/>
        <w:gridCol w:w="1560"/>
        <w:gridCol w:w="2383"/>
        <w:gridCol w:w="1257"/>
      </w:tblGrid>
      <w:tr w:rsidR="42C9450E" w14:paraId="7CB37F79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629E5F06" w14:textId="6CF1A37A" w:rsidR="42C9450E" w:rsidRDefault="42C9450E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5A40CB57" w14:textId="37476C3F" w:rsidR="010030A5" w:rsidRDefault="010030A5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Vaccinated</w:t>
            </w:r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N(</w:t>
            </w:r>
            <w:proofErr w:type="gramEnd"/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%)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8500454" w14:textId="2B79C14B" w:rsidR="1C0B9712" w:rsidRDefault="1C0B9712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Unvaccinated</w:t>
            </w:r>
            <w:r w:rsidR="4710DAB5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N(</w:t>
            </w:r>
            <w:proofErr w:type="gramEnd"/>
            <w:r w:rsidR="42C9450E"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%)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33E19C35" w14:textId="1BEA0C5F" w:rsidR="42C9450E" w:rsidRDefault="42C9450E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Total </w:t>
            </w:r>
            <w:proofErr w:type="gramStart"/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N(</w:t>
            </w:r>
            <w:proofErr w:type="gramEnd"/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%)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E4837BF" w14:textId="5F005E39" w:rsidR="42C9450E" w:rsidRDefault="42C9450E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</w:tr>
      <w:tr w:rsidR="42C9450E" w14:paraId="0F128E18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2C7FCD4A" w14:textId="05782C2F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BMI (median, IQR)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046ABA37" w14:textId="22B3B00D" w:rsidR="3B398023" w:rsidRDefault="3B398023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25 (22 – 30)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7B72999" w14:textId="2FAC413E" w:rsidR="3B398023" w:rsidRDefault="3B398023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24 (21 – 28)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6E3A502B" w14:textId="41DA5D97" w:rsidR="337357D7" w:rsidRDefault="337357D7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25 (22 – 30)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3E383267" w14:textId="55152DEB" w:rsidR="337357D7" w:rsidRDefault="337357D7" w:rsidP="42C9450E">
            <w:pPr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50F60C47" w14:textId="77777777" w:rsidTr="42C9450E">
        <w:trPr>
          <w:trHeight w:val="300"/>
        </w:trPr>
        <w:tc>
          <w:tcPr>
            <w:tcW w:w="9360" w:type="dxa"/>
            <w:gridSpan w:val="5"/>
            <w:tcMar>
              <w:left w:w="105" w:type="dxa"/>
              <w:right w:w="105" w:type="dxa"/>
            </w:tcMar>
          </w:tcPr>
          <w:p w14:paraId="30BA3347" w14:textId="77F20C2C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BMI range</w:t>
            </w:r>
          </w:p>
        </w:tc>
      </w:tr>
      <w:tr w:rsidR="42C9450E" w14:paraId="7D902F44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4C36DCC3" w14:textId="36FAE8EA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&lt;18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291AC391" w14:textId="32722589" w:rsidR="770B938B" w:rsidRDefault="770B938B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87/</w:t>
            </w:r>
            <w:r w:rsidR="7965711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41</w:t>
            </w:r>
            <w:r w:rsidR="10C2E33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(2.1)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3F4F8AB4" w14:textId="07D8792E" w:rsidR="783E96A7" w:rsidRDefault="783E96A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37/873 (4.2)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29FDF9A5" w14:textId="749B8327" w:rsidR="6EA593FC" w:rsidRDefault="6EA593FC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124/</w:t>
            </w:r>
            <w:r w:rsidR="0483ABE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</w:t>
            </w:r>
            <w:r w:rsidR="0B0A47F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(2.5)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2A3528A0" w14:textId="216DFD84" w:rsidR="0C63B256" w:rsidRDefault="0C63B256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42C9450E" w14:paraId="4D6BBDC0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0C216792" w14:textId="4383F2D8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18-24.9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607C6FC5" w14:textId="515013F8" w:rsidR="18DE0C86" w:rsidRDefault="3CD4AA45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="4C9B550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699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/41</w:t>
            </w:r>
            <w:r w:rsidR="638D44C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77</w:t>
            </w:r>
            <w:r w:rsidR="18DE0C86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(40.7)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04F577D" w14:textId="0FADFE25" w:rsidR="78F54B6D" w:rsidRDefault="78F54B6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440/873 (50.4)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7B5A5013" w14:textId="24C3D662" w:rsidR="3D6D782D" w:rsidRDefault="1B66C5F9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21</w:t>
            </w:r>
            <w:r w:rsidR="3E16404C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/50</w:t>
            </w:r>
            <w:r w:rsidR="1DB2D3F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</w:t>
            </w:r>
            <w:r w:rsidR="3D6D782D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(42.4)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72BF69B6" w14:textId="169A4A93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42C9450E" w14:paraId="1AE64D55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0E6A3598" w14:textId="34DBE792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25</w:t>
            </w:r>
            <w:r w:rsidR="36266C8C"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-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29.9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0628AF40" w14:textId="0A304879" w:rsidR="02F01D08" w:rsidRDefault="5780D38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</w:t>
            </w:r>
            <w:r w:rsidR="048A46C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57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/41</w:t>
            </w:r>
            <w:r w:rsidR="60F53E42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77</w:t>
            </w:r>
            <w:r w:rsidR="02F01D08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(30.1)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4AB73C3F" w14:textId="73382155" w:rsidR="63873068" w:rsidRDefault="6387306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249/873 (28.5)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59A9FB94" w14:textId="7717F78D" w:rsidR="58C3F2C4" w:rsidRDefault="18193AB3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15</w:t>
            </w:r>
            <w:r w:rsidR="7FF3AEB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06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/50</w:t>
            </w:r>
            <w:r w:rsidR="32ED45E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</w:t>
            </w:r>
            <w:r w:rsidR="58C3F2C4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(29.8)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23FDBBF" w14:textId="2369D2C7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4E5A4834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09316A96" w14:textId="4E6C564F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≥30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6CE65101" w14:textId="6DCF0E6D" w:rsidR="27B6586F" w:rsidRDefault="0186E162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113</w:t>
            </w:r>
            <w:r w:rsidR="6E5234C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/41</w:t>
            </w:r>
            <w:r w:rsidR="3F77E13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77</w:t>
            </w:r>
            <w:r w:rsidR="27B6586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(27.</w:t>
            </w:r>
            <w:r w:rsidR="60ED496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="27B6586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6FBEC777" w14:textId="2935366F" w:rsidR="00711523" w:rsidRDefault="00711523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147/873 (16.8)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3EE400E9" w14:textId="42644DB7" w:rsidR="35F0746F" w:rsidRDefault="02A1FB0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128</w:t>
            </w:r>
            <w:r w:rsidR="60201F6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/50</w:t>
            </w:r>
            <w:r w:rsidR="27598FE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</w:t>
            </w:r>
            <w:r w:rsidR="35F0746F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(25.4)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6BF7A472" w14:textId="532B85A1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</w:tr>
      <w:tr w:rsidR="42C9450E" w14:paraId="68936494" w14:textId="77777777" w:rsidTr="42C9450E">
        <w:trPr>
          <w:trHeight w:val="300"/>
        </w:trPr>
        <w:tc>
          <w:tcPr>
            <w:tcW w:w="9360" w:type="dxa"/>
            <w:gridSpan w:val="5"/>
            <w:tcMar>
              <w:left w:w="105" w:type="dxa"/>
              <w:right w:w="105" w:type="dxa"/>
            </w:tcMar>
          </w:tcPr>
          <w:p w14:paraId="41AC0E50" w14:textId="12AB5E43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  <w:lang w:val="en-US"/>
              </w:rPr>
              <w:t>Medical comorbidities</w:t>
            </w:r>
          </w:p>
        </w:tc>
      </w:tr>
      <w:tr w:rsidR="42C9450E" w14:paraId="5545B2A2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47637E2A" w14:textId="3FD69680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12EBA2C3" w14:textId="194D41F6" w:rsidR="198B6081" w:rsidRDefault="009E67D2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68</w:t>
            </w:r>
            <w:r w:rsidR="59A8DB0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79478F9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57</w:t>
            </w:r>
            <w:r w:rsidR="198B6081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(16.1)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69F2C62" w14:textId="3AF2707E" w:rsidR="198B6081" w:rsidRDefault="198B608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78/877 (8.9)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576313C4" w14:textId="3DEB80DD" w:rsidR="198B6081" w:rsidRDefault="009E67D2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76</w:t>
            </w:r>
            <w:r w:rsidR="1991631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742384A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34</w:t>
            </w:r>
            <w:r w:rsidR="198B6081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(14.8)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5E4CA1B2" w14:textId="5AC15B44" w:rsidR="198B6081" w:rsidRDefault="198B608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0891C56B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0EB1B429" w14:textId="1970499C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030896BE" w14:textId="49A2EDCC" w:rsidR="68051204" w:rsidRDefault="59FEF7F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="2A7133C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1CEFE51B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(3.3)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53B43999" w14:textId="095BB3F1" w:rsidR="68051204" w:rsidRDefault="68051204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14/877 (1.6)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6E9D1287" w14:textId="5759BFFC" w:rsidR="68051204" w:rsidRDefault="59FEF7F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15</w:t>
            </w:r>
            <w:r w:rsidR="680CBED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782F7E9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33</w:t>
            </w:r>
            <w:r w:rsidR="68051204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(3.0)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23BEA839" w14:textId="688B4420" w:rsidR="68051204" w:rsidRDefault="68051204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0.008</w:t>
            </w:r>
          </w:p>
        </w:tc>
      </w:tr>
      <w:tr w:rsidR="42C9450E" w14:paraId="65A92871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089E6F19" w14:textId="2EC0E16E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Dementia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0ADA94FF" w14:textId="29270C3A" w:rsidR="66410FBD" w:rsidRDefault="66410F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4/</w:t>
            </w:r>
            <w:r w:rsidR="6CAAAE0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641B310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3593B076" w14:textId="5A0CD334" w:rsidR="66410FBD" w:rsidRDefault="66410F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2/877 (0.2)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1DE3FCA5" w14:textId="390F4C54" w:rsidR="66410FBD" w:rsidRDefault="66410F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6/</w:t>
            </w:r>
            <w:r w:rsidR="6CAAAE0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315D9B1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(0.1)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952C8EB" w14:textId="1AF01593" w:rsidR="66410FBD" w:rsidRDefault="66410F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6CAAAE0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46</w:t>
            </w:r>
            <w:r w:rsidR="6693B3F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42C9450E" w14:paraId="32B4E5BF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7AA80F8D" w14:textId="4194FE72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Chronic kidney disease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1AECC94E" w14:textId="077860D4" w:rsidR="6A7B20A7" w:rsidRDefault="6A7B20A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10/</w:t>
            </w:r>
            <w:r w:rsidR="63D637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6CD0CDB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(0.2)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F1144FD" w14:textId="12BE7BBB" w:rsidR="6A7B20A7" w:rsidRDefault="6A7B20A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3/877 (0.3)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4EB93A84" w14:textId="30274FE0" w:rsidR="6A7B20A7" w:rsidRDefault="6A7B20A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13/</w:t>
            </w:r>
            <w:r w:rsidR="63D637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515</w:t>
            </w:r>
            <w:r w:rsidR="49BE512A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(0.3)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5558F75" w14:textId="6F301A51" w:rsidR="6A7B20A7" w:rsidRDefault="6A7B20A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63D637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</w:t>
            </w:r>
            <w:r w:rsidR="0F5AE942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42C9450E" w14:paraId="258046E5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41FFECB7" w14:textId="5E0A66BF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Asthma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442DC148" w14:textId="236E7C61" w:rsidR="3C1E5D09" w:rsidRDefault="3C1E5D09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123/</w:t>
            </w:r>
            <w:r w:rsidR="36FD22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51BBBB9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72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(2.9)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CDF5EF8" w14:textId="0B837083" w:rsidR="3C1E5D09" w:rsidRDefault="3C1E5D09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16/877 (1.8)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61072AA3" w14:textId="60A65EE4" w:rsidR="3C1E5D09" w:rsidRDefault="3C1E5D09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139/</w:t>
            </w:r>
            <w:r w:rsidR="36FD22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63EA132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49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(2.7)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16A53E37" w14:textId="69933FDF" w:rsidR="3C1E5D09" w:rsidRDefault="3C1E5D09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36FD22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</w:t>
            </w:r>
            <w:r w:rsidR="0AE4EC2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79</w:t>
            </w:r>
          </w:p>
        </w:tc>
      </w:tr>
      <w:tr w:rsidR="42C9450E" w14:paraId="7B73CCD8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5074839B" w14:textId="14D50D17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Tuberculosis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71CAFE9F" w14:textId="51062F31" w:rsidR="082BFDB1" w:rsidRDefault="082BFDB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26/</w:t>
            </w:r>
            <w:r w:rsidR="13A8D38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36</w:t>
            </w:r>
            <w:r w:rsidR="1828395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33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(0.7)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9058562" w14:textId="35D00FB4" w:rsidR="082BFDB1" w:rsidRDefault="082BFDB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13/674 (1.9)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0F3657CB" w14:textId="754D5B31" w:rsidR="082BFDB1" w:rsidRDefault="082BFDB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39/</w:t>
            </w:r>
            <w:r w:rsidR="13A8D38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43</w:t>
            </w:r>
            <w:r w:rsidR="3576B66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(0.9)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0810240" w14:textId="492B974D" w:rsidR="082BFDB1" w:rsidRDefault="082BFDB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</w:tr>
      <w:tr w:rsidR="42C9450E" w14:paraId="35D36ED6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62C49660" w14:textId="5DB0CE72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HIV status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7DCD7392" w14:textId="2238DFB5" w:rsidR="13AB9DA0" w:rsidRDefault="1AFFD42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9</w:t>
            </w:r>
            <w:r w:rsidR="362C27E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</w:t>
            </w:r>
            <w:r w:rsidR="26A10146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147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(22.</w:t>
            </w:r>
            <w:r w:rsidR="616065B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1B45C45E" w14:textId="7F5EC21E" w:rsidR="13AB9DA0" w:rsidRDefault="1AFFD42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="0550DEA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51EDE4F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871</w:t>
            </w:r>
            <w:r w:rsidR="13AB9DA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(24.</w:t>
            </w:r>
            <w:r w:rsidR="40EAFF8C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</w:t>
            </w:r>
            <w:r w:rsidR="13AB9DA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742ACC4F" w14:textId="5B285E66" w:rsidR="13AB9DA0" w:rsidRDefault="1AFFD42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11</w:t>
            </w:r>
            <w:r w:rsidR="6F6ADD2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36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</w:t>
            </w:r>
            <w:r w:rsidR="690070C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5018</w:t>
            </w:r>
            <w:r w:rsidR="13AB9DA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(22.</w:t>
            </w:r>
            <w:r w:rsidR="4A8B6DD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</w:t>
            </w:r>
            <w:r w:rsidR="13AB9DA0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0904AA36" w14:textId="36BA5E53" w:rsidR="13AB9DA0" w:rsidRDefault="13AB9DA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1AFFD42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="7C65E54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59</w:t>
            </w:r>
          </w:p>
        </w:tc>
      </w:tr>
      <w:tr w:rsidR="42C9450E" w14:paraId="3BAC53EA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2FC8B4DE" w14:textId="4D472F60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On ART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1E72A7DC" w14:textId="646E2667" w:rsidR="6D7A1E39" w:rsidRDefault="19BAB49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</w:t>
            </w:r>
            <w:r w:rsidR="08D50753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79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/79</w:t>
            </w:r>
            <w:r w:rsidR="1CC7828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="6D7A1E39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(98.1)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61E2549" w14:textId="5622930A" w:rsidR="6D7A1E39" w:rsidRDefault="6D7A1E39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170/182 (93.4)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2FF96C55" w14:textId="308E9030" w:rsidR="6D7A1E39" w:rsidRDefault="19BAB49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9</w:t>
            </w:r>
            <w:r w:rsidR="6246AEF0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/97</w:t>
            </w:r>
            <w:r w:rsidR="30D59B1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</w:t>
            </w:r>
            <w:r w:rsidR="6D7A1E39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(97.2)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1BA4AF7F" w14:textId="3822F141" w:rsidR="0EE82B2E" w:rsidRDefault="0EE82B2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</w:t>
            </w:r>
            <w:r w:rsidR="6D7A1E39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</w:tr>
      <w:tr w:rsidR="42C9450E" w14:paraId="0901CE0F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7217EF3D" w14:textId="20684B51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Currently smoking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4BE2B7C8" w14:textId="3D006D17" w:rsidR="793DE1FB" w:rsidRDefault="40379B2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="6721BCF2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0F070B0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(5.</w:t>
            </w:r>
            <w:r w:rsidR="05D19DF8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0BFC9DA8" w14:textId="02C08120" w:rsidR="793DE1FB" w:rsidRDefault="793DE1FB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81/876 (9.3)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20E0350B" w14:textId="63222BD4" w:rsidR="793DE1FB" w:rsidRDefault="40379B2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31</w:t>
            </w:r>
            <w:r w:rsidR="16E2219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</w:t>
            </w:r>
            <w:r w:rsidR="51048DB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099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(6.1)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0CB0DD3" w14:textId="3431F9D3" w:rsidR="793DE1FB" w:rsidRDefault="793DE1FB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5BA513D2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2D1ED65A" w14:textId="30569BB5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Cancer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3FE37183" w14:textId="30F8426D" w:rsidR="664CE6BD" w:rsidRDefault="664CE6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26/</w:t>
            </w:r>
            <w:r w:rsidR="228AC66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42</w:t>
            </w:r>
            <w:r w:rsidR="1203B39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57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(0.6)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C6F5841" w14:textId="246A0D2A" w:rsidR="664CE6BD" w:rsidRDefault="664CE6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1/877 (0.1)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34D82FAD" w14:textId="3F192458" w:rsidR="664CE6BD" w:rsidRDefault="664CE6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27/</w:t>
            </w:r>
            <w:r w:rsidR="228AC66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51</w:t>
            </w:r>
            <w:r w:rsidR="3E74110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34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(0.5)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5589272" w14:textId="42940827" w:rsidR="664CE6BD" w:rsidRDefault="664CE6B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0.</w:t>
            </w:r>
            <w:r w:rsidR="228AC66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06</w:t>
            </w:r>
            <w:r w:rsidR="57AB0D1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42C9450E" w14:paraId="1C91939D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1FD6A6D9" w14:textId="32D3D7B3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Pregnancy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21C5F98E" w14:textId="41153D00" w:rsidR="05F922D0" w:rsidRDefault="05F922D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194/</w:t>
            </w:r>
            <w:r w:rsidR="058AB0F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24</w:t>
            </w:r>
            <w:r w:rsidR="7C8944D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</w:t>
            </w:r>
            <w:r w:rsidR="058AB0F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(7.</w:t>
            </w:r>
            <w:r w:rsidR="23296C24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9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062AEF10" w14:textId="16B62F3F" w:rsidR="05F922D0" w:rsidRDefault="05F922D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92/457 (20.1)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289834B4" w14:textId="66D1FE0B" w:rsidR="05F922D0" w:rsidRDefault="05F922D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286/</w:t>
            </w:r>
            <w:r w:rsidR="058AB0F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29</w:t>
            </w:r>
            <w:r w:rsidR="2AD9FBA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="058AB0F7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</w:t>
            </w: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(9.8)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489ED4E2" w14:textId="1EBEAFA1" w:rsidR="05F922D0" w:rsidRDefault="05F922D0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4589B505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06683F2E" w14:textId="69887718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High risk occupation 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26187E76" w14:textId="02A034D4" w:rsidR="63D9F4E8" w:rsidRDefault="1FD008F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206</w:t>
            </w:r>
            <w:r w:rsidR="5708355F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46BBE9F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68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(48.</w:t>
            </w:r>
            <w:r w:rsidR="03C1BCA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3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6D93960B" w14:textId="23440722" w:rsidR="63D9F4E8" w:rsidRDefault="63D9F4E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172/877 (19.6)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56940AED" w14:textId="336FC00A" w:rsidR="63D9F4E8" w:rsidRDefault="1FD008F1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223</w:t>
            </w:r>
            <w:r w:rsidR="711768CD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/51</w:t>
            </w:r>
            <w:r w:rsidR="0B936289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45</w:t>
            </w:r>
            <w:r w:rsidR="63D9F4E8"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(43.3)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7A9C3C28" w14:textId="0E17970B" w:rsidR="63D9F4E8" w:rsidRDefault="63D9F4E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42C9450E" w14:paraId="6CB54C6B" w14:textId="77777777" w:rsidTr="42C9450E">
        <w:trPr>
          <w:trHeight w:val="300"/>
        </w:trPr>
        <w:tc>
          <w:tcPr>
            <w:tcW w:w="2427" w:type="dxa"/>
            <w:tcMar>
              <w:left w:w="105" w:type="dxa"/>
              <w:right w:w="105" w:type="dxa"/>
            </w:tcMar>
          </w:tcPr>
          <w:p w14:paraId="676FA3B4" w14:textId="3B2C47EA" w:rsidR="42C9450E" w:rsidRDefault="42C9450E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Previous COVID diagnosis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</w:tcPr>
          <w:p w14:paraId="202D78A3" w14:textId="3211FF43" w:rsidR="043BEC6D" w:rsidRDefault="6C980C2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14</w:t>
            </w:r>
            <w:r w:rsidR="7FA7A8C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56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/42</w:t>
            </w:r>
            <w:r w:rsidR="56F9D445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10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(34.6)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3145AB06" w14:textId="2451A1A1" w:rsidR="043BEC6D" w:rsidRDefault="043BEC6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228/871 (26.2)</w:t>
            </w:r>
          </w:p>
        </w:tc>
        <w:tc>
          <w:tcPr>
            <w:tcW w:w="2383" w:type="dxa"/>
            <w:tcMar>
              <w:left w:w="105" w:type="dxa"/>
              <w:right w:w="105" w:type="dxa"/>
            </w:tcMar>
          </w:tcPr>
          <w:p w14:paraId="5F8509CB" w14:textId="31676F7B" w:rsidR="043BEC6D" w:rsidRDefault="6C980C28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16</w:t>
            </w:r>
            <w:r w:rsidR="40F86C71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84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/50</w:t>
            </w:r>
            <w:r w:rsidR="0A37E8DE"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81</w:t>
            </w: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 xml:space="preserve"> (33.1)</w:t>
            </w:r>
          </w:p>
        </w:tc>
        <w:tc>
          <w:tcPr>
            <w:tcW w:w="1257" w:type="dxa"/>
            <w:tcMar>
              <w:left w:w="105" w:type="dxa"/>
              <w:right w:w="105" w:type="dxa"/>
            </w:tcMar>
          </w:tcPr>
          <w:p w14:paraId="6B57C600" w14:textId="0F2AEFA5" w:rsidR="043BEC6D" w:rsidRDefault="043BEC6D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</w:tbl>
    <w:p w14:paraId="16CCC74D" w14:textId="4777D70D" w:rsidR="00F068BC" w:rsidRPr="00F068BC" w:rsidRDefault="00F068BC" w:rsidP="00F068BC">
      <w:pPr>
        <w:rPr>
          <w:lang w:val="en-GB" w:eastAsia="ja-JP"/>
        </w:rPr>
      </w:pPr>
    </w:p>
    <w:p w14:paraId="01ADC03A" w14:textId="6FB5E4F8" w:rsidR="00F068BC" w:rsidRPr="00F068BC" w:rsidRDefault="00F068BC" w:rsidP="00F068BC">
      <w:pPr>
        <w:pStyle w:val="Caption"/>
      </w:pPr>
      <w:r>
        <w:t>Table 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857C4">
        <w:rPr>
          <w:noProof/>
        </w:rPr>
        <w:t>5</w:t>
      </w:r>
      <w:r>
        <w:fldChar w:fldCharType="end"/>
      </w:r>
      <w:r>
        <w:t xml:space="preserve">Table of vaccine verification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40"/>
        <w:gridCol w:w="2280"/>
      </w:tblGrid>
      <w:tr w:rsidR="007E4DF7" w14:paraId="4AA9CAB3" w14:textId="77777777" w:rsidTr="42C9450E">
        <w:trPr>
          <w:trHeight w:val="300"/>
        </w:trPr>
        <w:tc>
          <w:tcPr>
            <w:tcW w:w="4440" w:type="dxa"/>
          </w:tcPr>
          <w:p w14:paraId="331D970F" w14:textId="35525D7D" w:rsidR="007E4DF7" w:rsidRDefault="007E4DF7" w:rsidP="42C9450E">
            <w:pPr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</w:rPr>
              <w:t>Source of vaccination information</w:t>
            </w:r>
          </w:p>
        </w:tc>
        <w:tc>
          <w:tcPr>
            <w:tcW w:w="2280" w:type="dxa"/>
          </w:tcPr>
          <w:p w14:paraId="3BAF70F6" w14:textId="6E8E3A72" w:rsidR="007E4DF7" w:rsidRDefault="007E4DF7" w:rsidP="42C9450E">
            <w:pPr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000000" w:themeColor="text1"/>
                <w:sz w:val="20"/>
                <w:szCs w:val="20"/>
              </w:rPr>
              <w:t>N (%)</w:t>
            </w:r>
          </w:p>
        </w:tc>
      </w:tr>
      <w:tr w:rsidR="007E4DF7" w14:paraId="5607C994" w14:textId="77777777" w:rsidTr="42C9450E">
        <w:trPr>
          <w:trHeight w:val="300"/>
        </w:trPr>
        <w:tc>
          <w:tcPr>
            <w:tcW w:w="4440" w:type="dxa"/>
          </w:tcPr>
          <w:p w14:paraId="3753BD23" w14:textId="3C3936D0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Confirmed by phone call later</w:t>
            </w:r>
          </w:p>
        </w:tc>
        <w:tc>
          <w:tcPr>
            <w:tcW w:w="2280" w:type="dxa"/>
          </w:tcPr>
          <w:p w14:paraId="708138E2" w14:textId="3780F40C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27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4 (8.3)</w:t>
            </w:r>
          </w:p>
        </w:tc>
      </w:tr>
      <w:tr w:rsidR="007E4DF7" w14:paraId="4A9D27AC" w14:textId="77777777" w:rsidTr="42C9450E">
        <w:trPr>
          <w:trHeight w:val="300"/>
        </w:trPr>
        <w:tc>
          <w:tcPr>
            <w:tcW w:w="4440" w:type="dxa"/>
          </w:tcPr>
          <w:p w14:paraId="3E504048" w14:textId="36DA07CD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Digital image submission </w:t>
            </w:r>
          </w:p>
        </w:tc>
        <w:tc>
          <w:tcPr>
            <w:tcW w:w="2280" w:type="dxa"/>
          </w:tcPr>
          <w:p w14:paraId="3D3806DD" w14:textId="1B6B76C4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372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(11.3)</w:t>
            </w:r>
          </w:p>
        </w:tc>
      </w:tr>
      <w:tr w:rsidR="007E4DF7" w14:paraId="148E2511" w14:textId="77777777" w:rsidTr="42C9450E">
        <w:trPr>
          <w:trHeight w:val="300"/>
        </w:trPr>
        <w:tc>
          <w:tcPr>
            <w:tcW w:w="4440" w:type="dxa"/>
          </w:tcPr>
          <w:p w14:paraId="6615590E" w14:textId="621E3E99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Inspection of Clinic vaccination register</w:t>
            </w:r>
          </w:p>
        </w:tc>
        <w:tc>
          <w:tcPr>
            <w:tcW w:w="2280" w:type="dxa"/>
          </w:tcPr>
          <w:p w14:paraId="73307F92" w14:textId="156570AE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3D8C7125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1 (1.2)</w:t>
            </w:r>
          </w:p>
        </w:tc>
      </w:tr>
      <w:tr w:rsidR="007E4DF7" w14:paraId="1741AA93" w14:textId="77777777" w:rsidTr="42C9450E">
        <w:trPr>
          <w:trHeight w:val="300"/>
        </w:trPr>
        <w:tc>
          <w:tcPr>
            <w:tcW w:w="4440" w:type="dxa"/>
          </w:tcPr>
          <w:p w14:paraId="4964C0FB" w14:textId="68545AFF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42C9450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Vaccine card inspection</w:t>
            </w:r>
          </w:p>
        </w:tc>
        <w:tc>
          <w:tcPr>
            <w:tcW w:w="2280" w:type="dxa"/>
          </w:tcPr>
          <w:p w14:paraId="3938DB6F" w14:textId="6BC664A5" w:rsidR="007E4DF7" w:rsidRDefault="007E4DF7" w:rsidP="42C9450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7BC1467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261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0 (79.2)</w:t>
            </w:r>
          </w:p>
        </w:tc>
      </w:tr>
    </w:tbl>
    <w:p w14:paraId="625E773E" w14:textId="3FC6C101" w:rsidR="3D8C7125" w:rsidRDefault="3D8C7125"/>
    <w:p w14:paraId="6800521A" w14:textId="77777777" w:rsidR="002656A2" w:rsidRDefault="002656A2" w:rsidP="3D8C7125">
      <w:pPr>
        <w:spacing w:line="259" w:lineRule="auto"/>
        <w:rPr>
          <w:rFonts w:ascii="Palatino Linotype" w:hAnsi="Palatino Linotype"/>
          <w:sz w:val="20"/>
          <w:lang w:val="en-GB" w:eastAsia="ja-JP"/>
        </w:rPr>
        <w:sectPr w:rsidR="002656A2" w:rsidSect="007E4D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CB7DB0" w14:textId="77777777" w:rsidR="00137E3B" w:rsidRPr="00221849" w:rsidRDefault="00137E3B" w:rsidP="00217097">
      <w:pPr>
        <w:rPr>
          <w:rFonts w:ascii="Palatino Linotype" w:hAnsi="Palatino Linotype"/>
          <w:sz w:val="20"/>
          <w:lang w:val="en-GB" w:eastAsia="ja-JP"/>
        </w:rPr>
      </w:pPr>
    </w:p>
    <w:sectPr w:rsidR="00137E3B" w:rsidRPr="00221849" w:rsidSect="00137E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9F79" w14:textId="77777777" w:rsidR="00B92307" w:rsidRDefault="00B92307" w:rsidP="00B911F4">
      <w:r>
        <w:separator/>
      </w:r>
    </w:p>
  </w:endnote>
  <w:endnote w:type="continuationSeparator" w:id="0">
    <w:p w14:paraId="49033B1C" w14:textId="77777777" w:rsidR="00B92307" w:rsidRDefault="00B92307" w:rsidP="00B911F4">
      <w:r>
        <w:continuationSeparator/>
      </w:r>
    </w:p>
  </w:endnote>
  <w:endnote w:type="continuationNotice" w:id="1">
    <w:p w14:paraId="35525A6A" w14:textId="77777777" w:rsidR="00B92307" w:rsidRDefault="00B92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92A5" w14:textId="77777777" w:rsidR="00B92307" w:rsidRDefault="00B92307" w:rsidP="00B911F4">
      <w:r>
        <w:separator/>
      </w:r>
    </w:p>
  </w:footnote>
  <w:footnote w:type="continuationSeparator" w:id="0">
    <w:p w14:paraId="1EDBF07D" w14:textId="77777777" w:rsidR="00B92307" w:rsidRDefault="00B92307" w:rsidP="00B911F4">
      <w:r>
        <w:continuationSeparator/>
      </w:r>
    </w:p>
  </w:footnote>
  <w:footnote w:type="continuationNotice" w:id="1">
    <w:p w14:paraId="4BC47104" w14:textId="77777777" w:rsidR="00B92307" w:rsidRDefault="00B92307"/>
  </w:footnote>
  <w:footnote w:id="2">
    <w:p w14:paraId="32C36FD7" w14:textId="77777777" w:rsidR="00B911F4" w:rsidRPr="002229EC" w:rsidRDefault="00B911F4" w:rsidP="00B911F4">
      <w:pPr>
        <w:pStyle w:val="FootnoteText"/>
      </w:pPr>
      <w:r>
        <w:rPr>
          <w:rStyle w:val="FootnoteReference"/>
        </w:rPr>
        <w:footnoteRef/>
      </w:r>
      <w:r>
        <w:t xml:space="preserve"> NP: Nasopharyngeal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F3B"/>
    <w:multiLevelType w:val="multilevel"/>
    <w:tmpl w:val="115EB2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151603"/>
    <w:multiLevelType w:val="multilevel"/>
    <w:tmpl w:val="5916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166423"/>
    <w:multiLevelType w:val="multilevel"/>
    <w:tmpl w:val="210C1FA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21C4E9F"/>
    <w:multiLevelType w:val="multilevel"/>
    <w:tmpl w:val="6178BD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10643592">
    <w:abstractNumId w:val="3"/>
  </w:num>
  <w:num w:numId="2" w16cid:durableId="1866671411">
    <w:abstractNumId w:val="0"/>
  </w:num>
  <w:num w:numId="3" w16cid:durableId="1765346528">
    <w:abstractNumId w:val="0"/>
  </w:num>
  <w:num w:numId="4" w16cid:durableId="1798377960">
    <w:abstractNumId w:val="2"/>
  </w:num>
  <w:num w:numId="5" w16cid:durableId="836726916">
    <w:abstractNumId w:val="2"/>
  </w:num>
  <w:num w:numId="6" w16cid:durableId="1086418677">
    <w:abstractNumId w:val="2"/>
  </w:num>
  <w:num w:numId="7" w16cid:durableId="283117950">
    <w:abstractNumId w:val="2"/>
  </w:num>
  <w:num w:numId="8" w16cid:durableId="1810200491">
    <w:abstractNumId w:val="2"/>
  </w:num>
  <w:num w:numId="9" w16cid:durableId="63622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1F"/>
    <w:rsid w:val="00014732"/>
    <w:rsid w:val="000447A2"/>
    <w:rsid w:val="00071D7C"/>
    <w:rsid w:val="00080816"/>
    <w:rsid w:val="0009597D"/>
    <w:rsid w:val="000A5A0E"/>
    <w:rsid w:val="000A7D61"/>
    <w:rsid w:val="000D0C63"/>
    <w:rsid w:val="000D3260"/>
    <w:rsid w:val="000F4CBF"/>
    <w:rsid w:val="000F65B6"/>
    <w:rsid w:val="00100741"/>
    <w:rsid w:val="00114372"/>
    <w:rsid w:val="00137E3B"/>
    <w:rsid w:val="00186ABD"/>
    <w:rsid w:val="001A4A43"/>
    <w:rsid w:val="00217097"/>
    <w:rsid w:val="00221849"/>
    <w:rsid w:val="002656A2"/>
    <w:rsid w:val="00265DE9"/>
    <w:rsid w:val="00280355"/>
    <w:rsid w:val="002B752B"/>
    <w:rsid w:val="002C0E39"/>
    <w:rsid w:val="002D3E40"/>
    <w:rsid w:val="002E2627"/>
    <w:rsid w:val="002E36C8"/>
    <w:rsid w:val="002F5090"/>
    <w:rsid w:val="003475DE"/>
    <w:rsid w:val="003731D5"/>
    <w:rsid w:val="003853AF"/>
    <w:rsid w:val="00390B76"/>
    <w:rsid w:val="0039777D"/>
    <w:rsid w:val="003B1978"/>
    <w:rsid w:val="003C1AD7"/>
    <w:rsid w:val="003E4B74"/>
    <w:rsid w:val="00420D3F"/>
    <w:rsid w:val="004417E7"/>
    <w:rsid w:val="0047779B"/>
    <w:rsid w:val="00483458"/>
    <w:rsid w:val="004F4EFD"/>
    <w:rsid w:val="00515379"/>
    <w:rsid w:val="0053786F"/>
    <w:rsid w:val="005440BA"/>
    <w:rsid w:val="00585A42"/>
    <w:rsid w:val="005E22F5"/>
    <w:rsid w:val="005E48BB"/>
    <w:rsid w:val="005F41C9"/>
    <w:rsid w:val="006031A8"/>
    <w:rsid w:val="006302E5"/>
    <w:rsid w:val="0064301D"/>
    <w:rsid w:val="00652E06"/>
    <w:rsid w:val="0066647E"/>
    <w:rsid w:val="00671C32"/>
    <w:rsid w:val="00690145"/>
    <w:rsid w:val="006A2F9A"/>
    <w:rsid w:val="006F24F2"/>
    <w:rsid w:val="006F6976"/>
    <w:rsid w:val="006F7703"/>
    <w:rsid w:val="00711523"/>
    <w:rsid w:val="00735764"/>
    <w:rsid w:val="00755AEB"/>
    <w:rsid w:val="0078249B"/>
    <w:rsid w:val="007B0523"/>
    <w:rsid w:val="007C308E"/>
    <w:rsid w:val="007D70D4"/>
    <w:rsid w:val="007D7A97"/>
    <w:rsid w:val="007E4DF7"/>
    <w:rsid w:val="007F408C"/>
    <w:rsid w:val="00864625"/>
    <w:rsid w:val="00892D3C"/>
    <w:rsid w:val="008A39A8"/>
    <w:rsid w:val="008A4D87"/>
    <w:rsid w:val="008C09FA"/>
    <w:rsid w:val="008C1ABF"/>
    <w:rsid w:val="00941C1D"/>
    <w:rsid w:val="00942AF2"/>
    <w:rsid w:val="00970356"/>
    <w:rsid w:val="009A05C1"/>
    <w:rsid w:val="009C1ED9"/>
    <w:rsid w:val="009E65FD"/>
    <w:rsid w:val="009E67D2"/>
    <w:rsid w:val="009F7D25"/>
    <w:rsid w:val="00A50998"/>
    <w:rsid w:val="00AA10D6"/>
    <w:rsid w:val="00AC595C"/>
    <w:rsid w:val="00AD77EA"/>
    <w:rsid w:val="00AF5DAE"/>
    <w:rsid w:val="00B55512"/>
    <w:rsid w:val="00B911F4"/>
    <w:rsid w:val="00B92307"/>
    <w:rsid w:val="00BA16FA"/>
    <w:rsid w:val="00BF1764"/>
    <w:rsid w:val="00C36080"/>
    <w:rsid w:val="00C61A6D"/>
    <w:rsid w:val="00C67259"/>
    <w:rsid w:val="00CA24EC"/>
    <w:rsid w:val="00CC3FBE"/>
    <w:rsid w:val="00CD60D7"/>
    <w:rsid w:val="00D12C79"/>
    <w:rsid w:val="00D13C46"/>
    <w:rsid w:val="00D65274"/>
    <w:rsid w:val="00DA1933"/>
    <w:rsid w:val="00DB7A7D"/>
    <w:rsid w:val="00DD7720"/>
    <w:rsid w:val="00DE4D1A"/>
    <w:rsid w:val="00DF119A"/>
    <w:rsid w:val="00E00399"/>
    <w:rsid w:val="00E01A0F"/>
    <w:rsid w:val="00E1382B"/>
    <w:rsid w:val="00E14DDA"/>
    <w:rsid w:val="00E248F3"/>
    <w:rsid w:val="00E51114"/>
    <w:rsid w:val="00E60C72"/>
    <w:rsid w:val="00EB545E"/>
    <w:rsid w:val="00ED6CA1"/>
    <w:rsid w:val="00F068BC"/>
    <w:rsid w:val="00F13779"/>
    <w:rsid w:val="00F36402"/>
    <w:rsid w:val="00F5265C"/>
    <w:rsid w:val="00F5B986"/>
    <w:rsid w:val="00F63592"/>
    <w:rsid w:val="00F849EB"/>
    <w:rsid w:val="00F857C4"/>
    <w:rsid w:val="00F9382E"/>
    <w:rsid w:val="00F9571F"/>
    <w:rsid w:val="00FB48B7"/>
    <w:rsid w:val="00FB6C9D"/>
    <w:rsid w:val="00FE02E2"/>
    <w:rsid w:val="010030A5"/>
    <w:rsid w:val="01674F5A"/>
    <w:rsid w:val="01678C2E"/>
    <w:rsid w:val="0186E162"/>
    <w:rsid w:val="01BF8CD1"/>
    <w:rsid w:val="01EEA6D3"/>
    <w:rsid w:val="01F87B86"/>
    <w:rsid w:val="020AAE88"/>
    <w:rsid w:val="02215142"/>
    <w:rsid w:val="02706495"/>
    <w:rsid w:val="027E6C56"/>
    <w:rsid w:val="028510FB"/>
    <w:rsid w:val="02A1FB0D"/>
    <w:rsid w:val="02F01D08"/>
    <w:rsid w:val="03A067F2"/>
    <w:rsid w:val="03C0756C"/>
    <w:rsid w:val="03C1BCA5"/>
    <w:rsid w:val="03EC0160"/>
    <w:rsid w:val="0403EA11"/>
    <w:rsid w:val="0423151E"/>
    <w:rsid w:val="0438560B"/>
    <w:rsid w:val="043BEC6D"/>
    <w:rsid w:val="0483ABE6"/>
    <w:rsid w:val="048A46CE"/>
    <w:rsid w:val="0550DEAF"/>
    <w:rsid w:val="05597793"/>
    <w:rsid w:val="058AB0F7"/>
    <w:rsid w:val="05910BB2"/>
    <w:rsid w:val="05991790"/>
    <w:rsid w:val="05C2F84C"/>
    <w:rsid w:val="05D19DF8"/>
    <w:rsid w:val="05F922D0"/>
    <w:rsid w:val="06776BFA"/>
    <w:rsid w:val="067D3B67"/>
    <w:rsid w:val="06E4CF39"/>
    <w:rsid w:val="071563BE"/>
    <w:rsid w:val="0766CF5B"/>
    <w:rsid w:val="07E0CD30"/>
    <w:rsid w:val="082BFDB1"/>
    <w:rsid w:val="083260A2"/>
    <w:rsid w:val="085ECC33"/>
    <w:rsid w:val="08904436"/>
    <w:rsid w:val="08D50753"/>
    <w:rsid w:val="093D2925"/>
    <w:rsid w:val="0953A9F2"/>
    <w:rsid w:val="096B4168"/>
    <w:rsid w:val="09AB5265"/>
    <w:rsid w:val="09CD9499"/>
    <w:rsid w:val="0A0E6A7F"/>
    <w:rsid w:val="0A37E8DE"/>
    <w:rsid w:val="0AE4EC23"/>
    <w:rsid w:val="0AF0B7C9"/>
    <w:rsid w:val="0AF909B3"/>
    <w:rsid w:val="0AFB5CA4"/>
    <w:rsid w:val="0B0A47F5"/>
    <w:rsid w:val="0B3958B4"/>
    <w:rsid w:val="0B55BC63"/>
    <w:rsid w:val="0B7ED2C4"/>
    <w:rsid w:val="0B936289"/>
    <w:rsid w:val="0BB7A2C8"/>
    <w:rsid w:val="0BF29CE0"/>
    <w:rsid w:val="0C63B256"/>
    <w:rsid w:val="0CC93020"/>
    <w:rsid w:val="0D1203E4"/>
    <w:rsid w:val="0D23E56B"/>
    <w:rsid w:val="0E040A1A"/>
    <w:rsid w:val="0E48FE5F"/>
    <w:rsid w:val="0E68C331"/>
    <w:rsid w:val="0EE82B2E"/>
    <w:rsid w:val="0F070B04"/>
    <w:rsid w:val="0F5AE942"/>
    <w:rsid w:val="0F6C1380"/>
    <w:rsid w:val="0FCC8F15"/>
    <w:rsid w:val="0FDBDCAF"/>
    <w:rsid w:val="102911D9"/>
    <w:rsid w:val="1057B43F"/>
    <w:rsid w:val="10C2E331"/>
    <w:rsid w:val="11243DB4"/>
    <w:rsid w:val="11A9211E"/>
    <w:rsid w:val="11B71051"/>
    <w:rsid w:val="1203B394"/>
    <w:rsid w:val="12477950"/>
    <w:rsid w:val="12BEF2EE"/>
    <w:rsid w:val="12DE475F"/>
    <w:rsid w:val="12EDDE6A"/>
    <w:rsid w:val="1353BFCB"/>
    <w:rsid w:val="13A8D388"/>
    <w:rsid w:val="13AB9DA0"/>
    <w:rsid w:val="14152C68"/>
    <w:rsid w:val="1447AB8D"/>
    <w:rsid w:val="14A43524"/>
    <w:rsid w:val="14A55B71"/>
    <w:rsid w:val="15021CAF"/>
    <w:rsid w:val="1509941E"/>
    <w:rsid w:val="154501D8"/>
    <w:rsid w:val="161BDBA9"/>
    <w:rsid w:val="1624A984"/>
    <w:rsid w:val="16CCA10B"/>
    <w:rsid w:val="16E22195"/>
    <w:rsid w:val="1757B99A"/>
    <w:rsid w:val="1801A5B5"/>
    <w:rsid w:val="180547CC"/>
    <w:rsid w:val="18193AB3"/>
    <w:rsid w:val="18283953"/>
    <w:rsid w:val="18552021"/>
    <w:rsid w:val="18DE0C86"/>
    <w:rsid w:val="18F38614"/>
    <w:rsid w:val="198B6081"/>
    <w:rsid w:val="19916317"/>
    <w:rsid w:val="19BAB490"/>
    <w:rsid w:val="19C42DBB"/>
    <w:rsid w:val="1A708143"/>
    <w:rsid w:val="1A81A552"/>
    <w:rsid w:val="1AAA8D0B"/>
    <w:rsid w:val="1AFFD420"/>
    <w:rsid w:val="1B091457"/>
    <w:rsid w:val="1B0D397E"/>
    <w:rsid w:val="1B66C5F9"/>
    <w:rsid w:val="1B6AE946"/>
    <w:rsid w:val="1B874B54"/>
    <w:rsid w:val="1C0B9712"/>
    <w:rsid w:val="1CC7828F"/>
    <w:rsid w:val="1CEFE51B"/>
    <w:rsid w:val="1D582EE7"/>
    <w:rsid w:val="1DB2D3F7"/>
    <w:rsid w:val="1DD52E0A"/>
    <w:rsid w:val="1DEF3DC8"/>
    <w:rsid w:val="1E07C07D"/>
    <w:rsid w:val="1E2E7EAC"/>
    <w:rsid w:val="1EABC461"/>
    <w:rsid w:val="1EB27996"/>
    <w:rsid w:val="1EEF9029"/>
    <w:rsid w:val="1F336FA9"/>
    <w:rsid w:val="1F4A6330"/>
    <w:rsid w:val="1F5B3967"/>
    <w:rsid w:val="1F95C372"/>
    <w:rsid w:val="1FD008F1"/>
    <w:rsid w:val="203FD3AF"/>
    <w:rsid w:val="205FD56F"/>
    <w:rsid w:val="213E1F2C"/>
    <w:rsid w:val="2145D8D0"/>
    <w:rsid w:val="217AB2AD"/>
    <w:rsid w:val="2211291E"/>
    <w:rsid w:val="228AC665"/>
    <w:rsid w:val="22968528"/>
    <w:rsid w:val="22DC7B30"/>
    <w:rsid w:val="22F5FD83"/>
    <w:rsid w:val="23296C24"/>
    <w:rsid w:val="23518D43"/>
    <w:rsid w:val="2357641C"/>
    <w:rsid w:val="23AA00B9"/>
    <w:rsid w:val="241A3619"/>
    <w:rsid w:val="243EDAC4"/>
    <w:rsid w:val="246FCABF"/>
    <w:rsid w:val="2521B237"/>
    <w:rsid w:val="252D876F"/>
    <w:rsid w:val="25877330"/>
    <w:rsid w:val="25EFB023"/>
    <w:rsid w:val="260B8D97"/>
    <w:rsid w:val="2657E459"/>
    <w:rsid w:val="2675BAE0"/>
    <w:rsid w:val="26A10146"/>
    <w:rsid w:val="26AD0DF8"/>
    <w:rsid w:val="2745D94A"/>
    <w:rsid w:val="27598FE1"/>
    <w:rsid w:val="279D02AF"/>
    <w:rsid w:val="27B6586F"/>
    <w:rsid w:val="27E66907"/>
    <w:rsid w:val="28573069"/>
    <w:rsid w:val="287E6435"/>
    <w:rsid w:val="289260DD"/>
    <w:rsid w:val="291855B6"/>
    <w:rsid w:val="291DE6C0"/>
    <w:rsid w:val="293145A9"/>
    <w:rsid w:val="29C0193B"/>
    <w:rsid w:val="29F7ABDE"/>
    <w:rsid w:val="2A499047"/>
    <w:rsid w:val="2A7133CA"/>
    <w:rsid w:val="2A96A439"/>
    <w:rsid w:val="2AD9FBA9"/>
    <w:rsid w:val="2AFC1453"/>
    <w:rsid w:val="2B656BF0"/>
    <w:rsid w:val="2BC1BB6E"/>
    <w:rsid w:val="2C0B0D50"/>
    <w:rsid w:val="2C6245E4"/>
    <w:rsid w:val="2C7E7475"/>
    <w:rsid w:val="2D203E56"/>
    <w:rsid w:val="2D29B212"/>
    <w:rsid w:val="2D54F4C6"/>
    <w:rsid w:val="2D55092F"/>
    <w:rsid w:val="2D8A84F4"/>
    <w:rsid w:val="2E013E2A"/>
    <w:rsid w:val="2E3C4AE8"/>
    <w:rsid w:val="2F355645"/>
    <w:rsid w:val="2F399139"/>
    <w:rsid w:val="2FD504F6"/>
    <w:rsid w:val="309EC0A7"/>
    <w:rsid w:val="30C909CC"/>
    <w:rsid w:val="30D59B17"/>
    <w:rsid w:val="30F92F99"/>
    <w:rsid w:val="314AF0AB"/>
    <w:rsid w:val="3154D7E3"/>
    <w:rsid w:val="315D9B1D"/>
    <w:rsid w:val="317939BC"/>
    <w:rsid w:val="31C751FA"/>
    <w:rsid w:val="31E40DE4"/>
    <w:rsid w:val="31F11AFF"/>
    <w:rsid w:val="32200938"/>
    <w:rsid w:val="322935C9"/>
    <w:rsid w:val="3234F33A"/>
    <w:rsid w:val="3242BDD8"/>
    <w:rsid w:val="32A42298"/>
    <w:rsid w:val="32A86D24"/>
    <w:rsid w:val="32B248BF"/>
    <w:rsid w:val="32E91E1A"/>
    <w:rsid w:val="32ED45ED"/>
    <w:rsid w:val="3300563B"/>
    <w:rsid w:val="333934FB"/>
    <w:rsid w:val="334A71DD"/>
    <w:rsid w:val="336E90D4"/>
    <w:rsid w:val="337357D7"/>
    <w:rsid w:val="34C671CB"/>
    <w:rsid w:val="3525F8C9"/>
    <w:rsid w:val="352630DC"/>
    <w:rsid w:val="35309D93"/>
    <w:rsid w:val="354032C2"/>
    <w:rsid w:val="3576B665"/>
    <w:rsid w:val="35E49586"/>
    <w:rsid w:val="35E96C57"/>
    <w:rsid w:val="35F0746F"/>
    <w:rsid w:val="361E4EDF"/>
    <w:rsid w:val="36266C8C"/>
    <w:rsid w:val="362B69C2"/>
    <w:rsid w:val="362C27E9"/>
    <w:rsid w:val="3661E5A0"/>
    <w:rsid w:val="36FD225F"/>
    <w:rsid w:val="37583DEE"/>
    <w:rsid w:val="37765488"/>
    <w:rsid w:val="37A6BFA0"/>
    <w:rsid w:val="37D1B38E"/>
    <w:rsid w:val="3836E64C"/>
    <w:rsid w:val="387A94FB"/>
    <w:rsid w:val="38E6E96D"/>
    <w:rsid w:val="39057711"/>
    <w:rsid w:val="39167BE9"/>
    <w:rsid w:val="394A9CA5"/>
    <w:rsid w:val="394F84E4"/>
    <w:rsid w:val="3959D110"/>
    <w:rsid w:val="3977FF9C"/>
    <w:rsid w:val="39AD20BE"/>
    <w:rsid w:val="39B27ACC"/>
    <w:rsid w:val="3A52365B"/>
    <w:rsid w:val="3A6716D3"/>
    <w:rsid w:val="3A83DC9F"/>
    <w:rsid w:val="3B30C8A5"/>
    <w:rsid w:val="3B37A02A"/>
    <w:rsid w:val="3B398023"/>
    <w:rsid w:val="3BBE782E"/>
    <w:rsid w:val="3BC856A6"/>
    <w:rsid w:val="3C1E5D09"/>
    <w:rsid w:val="3C3C60A7"/>
    <w:rsid w:val="3C594ED3"/>
    <w:rsid w:val="3C7E7BCB"/>
    <w:rsid w:val="3CB5BFD6"/>
    <w:rsid w:val="3CD4AA45"/>
    <w:rsid w:val="3D1BE7C8"/>
    <w:rsid w:val="3D6D782D"/>
    <w:rsid w:val="3D8C7125"/>
    <w:rsid w:val="3D8EB8A0"/>
    <w:rsid w:val="3DB3711E"/>
    <w:rsid w:val="3E16404C"/>
    <w:rsid w:val="3E2A2C22"/>
    <w:rsid w:val="3E741107"/>
    <w:rsid w:val="3ECCD998"/>
    <w:rsid w:val="3ED83923"/>
    <w:rsid w:val="3EDCC0BD"/>
    <w:rsid w:val="3F376E16"/>
    <w:rsid w:val="3F516681"/>
    <w:rsid w:val="3F5E4C04"/>
    <w:rsid w:val="3F77E138"/>
    <w:rsid w:val="3FEE74C8"/>
    <w:rsid w:val="400B959E"/>
    <w:rsid w:val="401AF597"/>
    <w:rsid w:val="40379B28"/>
    <w:rsid w:val="403A3759"/>
    <w:rsid w:val="40DF5B3D"/>
    <w:rsid w:val="40EAFF8C"/>
    <w:rsid w:val="40F86C71"/>
    <w:rsid w:val="41620FDE"/>
    <w:rsid w:val="418E511E"/>
    <w:rsid w:val="41C3F0FD"/>
    <w:rsid w:val="42300F75"/>
    <w:rsid w:val="428FF2D4"/>
    <w:rsid w:val="42B1A7CE"/>
    <w:rsid w:val="42C9450E"/>
    <w:rsid w:val="42E3B275"/>
    <w:rsid w:val="42FAB855"/>
    <w:rsid w:val="4309C7F5"/>
    <w:rsid w:val="4312536B"/>
    <w:rsid w:val="43981853"/>
    <w:rsid w:val="43F28F08"/>
    <w:rsid w:val="440546AB"/>
    <w:rsid w:val="4425C9AA"/>
    <w:rsid w:val="442697D5"/>
    <w:rsid w:val="444200AA"/>
    <w:rsid w:val="45389D02"/>
    <w:rsid w:val="4566C0FA"/>
    <w:rsid w:val="45AC9260"/>
    <w:rsid w:val="45DDC2B6"/>
    <w:rsid w:val="464580CC"/>
    <w:rsid w:val="466D359F"/>
    <w:rsid w:val="46BBE9F5"/>
    <w:rsid w:val="46F94B1C"/>
    <w:rsid w:val="4710DAB5"/>
    <w:rsid w:val="472AA039"/>
    <w:rsid w:val="475017D6"/>
    <w:rsid w:val="4764DB1B"/>
    <w:rsid w:val="47CB2A12"/>
    <w:rsid w:val="48837C8C"/>
    <w:rsid w:val="48B034E5"/>
    <w:rsid w:val="4909A761"/>
    <w:rsid w:val="49239CEA"/>
    <w:rsid w:val="49541A84"/>
    <w:rsid w:val="49BDB6B4"/>
    <w:rsid w:val="49BE512A"/>
    <w:rsid w:val="4A48F686"/>
    <w:rsid w:val="4A8B6DD1"/>
    <w:rsid w:val="4AF8DB63"/>
    <w:rsid w:val="4B0098A3"/>
    <w:rsid w:val="4B489830"/>
    <w:rsid w:val="4B9FC556"/>
    <w:rsid w:val="4BF9401E"/>
    <w:rsid w:val="4C9B5501"/>
    <w:rsid w:val="4CA0165D"/>
    <w:rsid w:val="4D1D3766"/>
    <w:rsid w:val="4D587A97"/>
    <w:rsid w:val="4D5DA11C"/>
    <w:rsid w:val="4D7B77AC"/>
    <w:rsid w:val="4D8F25B9"/>
    <w:rsid w:val="4DF3A32C"/>
    <w:rsid w:val="4E892546"/>
    <w:rsid w:val="4EB91518"/>
    <w:rsid w:val="4EEC0D50"/>
    <w:rsid w:val="4F17B5C0"/>
    <w:rsid w:val="4F370F96"/>
    <w:rsid w:val="4F5B8B82"/>
    <w:rsid w:val="4FB2CA49"/>
    <w:rsid w:val="4FB98E3F"/>
    <w:rsid w:val="4FC94F23"/>
    <w:rsid w:val="50216823"/>
    <w:rsid w:val="503D2379"/>
    <w:rsid w:val="5084B0FC"/>
    <w:rsid w:val="51048DB4"/>
    <w:rsid w:val="51492F8A"/>
    <w:rsid w:val="514D55C9"/>
    <w:rsid w:val="51BB74F7"/>
    <w:rsid w:val="51BBBB9D"/>
    <w:rsid w:val="51EDE4FE"/>
    <w:rsid w:val="5262BA0B"/>
    <w:rsid w:val="526A5522"/>
    <w:rsid w:val="52915E1F"/>
    <w:rsid w:val="52BEFB49"/>
    <w:rsid w:val="52F16185"/>
    <w:rsid w:val="53554700"/>
    <w:rsid w:val="537DD8FB"/>
    <w:rsid w:val="53B3ECC5"/>
    <w:rsid w:val="53E91FE8"/>
    <w:rsid w:val="544B335E"/>
    <w:rsid w:val="548B372A"/>
    <w:rsid w:val="54A6CA68"/>
    <w:rsid w:val="54C33256"/>
    <w:rsid w:val="54F335A2"/>
    <w:rsid w:val="55004534"/>
    <w:rsid w:val="552A9AFA"/>
    <w:rsid w:val="55CED514"/>
    <w:rsid w:val="55DAEF70"/>
    <w:rsid w:val="55E1E9BC"/>
    <w:rsid w:val="55EACC1D"/>
    <w:rsid w:val="5632B424"/>
    <w:rsid w:val="5641438F"/>
    <w:rsid w:val="56437635"/>
    <w:rsid w:val="56AC1B9A"/>
    <w:rsid w:val="56F9D445"/>
    <w:rsid w:val="5708355F"/>
    <w:rsid w:val="57285E3C"/>
    <w:rsid w:val="5754E4BB"/>
    <w:rsid w:val="5780D38E"/>
    <w:rsid w:val="57AB0D14"/>
    <w:rsid w:val="57AB9849"/>
    <w:rsid w:val="57B3532D"/>
    <w:rsid w:val="57BE4230"/>
    <w:rsid w:val="57C36EA6"/>
    <w:rsid w:val="580EE326"/>
    <w:rsid w:val="581AD5FC"/>
    <w:rsid w:val="583370B8"/>
    <w:rsid w:val="586036F2"/>
    <w:rsid w:val="58C3F2C4"/>
    <w:rsid w:val="58D6DBA8"/>
    <w:rsid w:val="58EF4703"/>
    <w:rsid w:val="58F2E68E"/>
    <w:rsid w:val="58F57C51"/>
    <w:rsid w:val="59805FF8"/>
    <w:rsid w:val="598B51E6"/>
    <w:rsid w:val="59A8DB01"/>
    <w:rsid w:val="59E377BD"/>
    <w:rsid w:val="59E9AE04"/>
    <w:rsid w:val="59FEF7FD"/>
    <w:rsid w:val="5A12825E"/>
    <w:rsid w:val="5A1E1863"/>
    <w:rsid w:val="5A21FF73"/>
    <w:rsid w:val="5A7CBDF6"/>
    <w:rsid w:val="5B1F47AE"/>
    <w:rsid w:val="5B3F545D"/>
    <w:rsid w:val="5B8F0F8F"/>
    <w:rsid w:val="5C844C8E"/>
    <w:rsid w:val="5CD98923"/>
    <w:rsid w:val="5D43A697"/>
    <w:rsid w:val="5D4A39D4"/>
    <w:rsid w:val="5D54FDF1"/>
    <w:rsid w:val="5D8EE2B7"/>
    <w:rsid w:val="5E392F7C"/>
    <w:rsid w:val="5E3956D8"/>
    <w:rsid w:val="5E509926"/>
    <w:rsid w:val="5ECCA870"/>
    <w:rsid w:val="5EDA2B76"/>
    <w:rsid w:val="5EE502BE"/>
    <w:rsid w:val="5FE8DB88"/>
    <w:rsid w:val="60002231"/>
    <w:rsid w:val="60201F65"/>
    <w:rsid w:val="605D2DA4"/>
    <w:rsid w:val="60ED4968"/>
    <w:rsid w:val="60F53E42"/>
    <w:rsid w:val="616065B7"/>
    <w:rsid w:val="618B0FA1"/>
    <w:rsid w:val="61FBEB42"/>
    <w:rsid w:val="620AFF11"/>
    <w:rsid w:val="6246AEF0"/>
    <w:rsid w:val="625D17B8"/>
    <w:rsid w:val="6282B981"/>
    <w:rsid w:val="6338A213"/>
    <w:rsid w:val="63498D58"/>
    <w:rsid w:val="63591294"/>
    <w:rsid w:val="635F699F"/>
    <w:rsid w:val="63873068"/>
    <w:rsid w:val="638D44CE"/>
    <w:rsid w:val="63D6375F"/>
    <w:rsid w:val="63D9F4E8"/>
    <w:rsid w:val="63E1D447"/>
    <w:rsid w:val="63EA1327"/>
    <w:rsid w:val="641B3100"/>
    <w:rsid w:val="65FEBC46"/>
    <w:rsid w:val="660D9FB9"/>
    <w:rsid w:val="6614F1C5"/>
    <w:rsid w:val="66410FBD"/>
    <w:rsid w:val="664CE6BD"/>
    <w:rsid w:val="6693B3F0"/>
    <w:rsid w:val="66CF93EB"/>
    <w:rsid w:val="66E71759"/>
    <w:rsid w:val="6721BCF2"/>
    <w:rsid w:val="6738A046"/>
    <w:rsid w:val="67928DDA"/>
    <w:rsid w:val="67B5535F"/>
    <w:rsid w:val="67B9AFD5"/>
    <w:rsid w:val="67D2C09F"/>
    <w:rsid w:val="68051204"/>
    <w:rsid w:val="680CBEDA"/>
    <w:rsid w:val="683A6631"/>
    <w:rsid w:val="6889CFEA"/>
    <w:rsid w:val="68E38641"/>
    <w:rsid w:val="690070C7"/>
    <w:rsid w:val="698DF149"/>
    <w:rsid w:val="6A05E673"/>
    <w:rsid w:val="6A723AC4"/>
    <w:rsid w:val="6A7B20A7"/>
    <w:rsid w:val="6BA3E003"/>
    <w:rsid w:val="6BDD4EB1"/>
    <w:rsid w:val="6BF96A48"/>
    <w:rsid w:val="6C1CD8FC"/>
    <w:rsid w:val="6C3DDE5B"/>
    <w:rsid w:val="6C7CE089"/>
    <w:rsid w:val="6C980C28"/>
    <w:rsid w:val="6CA9273A"/>
    <w:rsid w:val="6CAAAE0D"/>
    <w:rsid w:val="6CD0CDB7"/>
    <w:rsid w:val="6CE1C880"/>
    <w:rsid w:val="6CF12E4F"/>
    <w:rsid w:val="6D0AAF91"/>
    <w:rsid w:val="6D254B17"/>
    <w:rsid w:val="6D2558A3"/>
    <w:rsid w:val="6D2F2399"/>
    <w:rsid w:val="6D7A1E39"/>
    <w:rsid w:val="6DD2392E"/>
    <w:rsid w:val="6DD4EBE4"/>
    <w:rsid w:val="6DDA8074"/>
    <w:rsid w:val="6DE85848"/>
    <w:rsid w:val="6E514C18"/>
    <w:rsid w:val="6E5234C0"/>
    <w:rsid w:val="6E57F09A"/>
    <w:rsid w:val="6EA593FC"/>
    <w:rsid w:val="6EEA554B"/>
    <w:rsid w:val="6EFC2D0A"/>
    <w:rsid w:val="6F2782D0"/>
    <w:rsid w:val="6F546819"/>
    <w:rsid w:val="6F6ADD2E"/>
    <w:rsid w:val="6F8CFC45"/>
    <w:rsid w:val="6F8D97E5"/>
    <w:rsid w:val="6F97728A"/>
    <w:rsid w:val="6F9DBCB1"/>
    <w:rsid w:val="70188694"/>
    <w:rsid w:val="701F3A74"/>
    <w:rsid w:val="7029C576"/>
    <w:rsid w:val="70C601BE"/>
    <w:rsid w:val="70C759DE"/>
    <w:rsid w:val="711768CD"/>
    <w:rsid w:val="7183D529"/>
    <w:rsid w:val="722784A2"/>
    <w:rsid w:val="7269C8C8"/>
    <w:rsid w:val="7290A312"/>
    <w:rsid w:val="7290F702"/>
    <w:rsid w:val="72C8EF27"/>
    <w:rsid w:val="72F920FF"/>
    <w:rsid w:val="733C4932"/>
    <w:rsid w:val="73A43185"/>
    <w:rsid w:val="73BB4553"/>
    <w:rsid w:val="73CDFBE7"/>
    <w:rsid w:val="742384AD"/>
    <w:rsid w:val="742BF603"/>
    <w:rsid w:val="747B6ECF"/>
    <w:rsid w:val="748083D3"/>
    <w:rsid w:val="7485393C"/>
    <w:rsid w:val="74901629"/>
    <w:rsid w:val="74A6CBE5"/>
    <w:rsid w:val="74C86A4A"/>
    <w:rsid w:val="74E7787F"/>
    <w:rsid w:val="759D0A44"/>
    <w:rsid w:val="75AB5084"/>
    <w:rsid w:val="75DE9654"/>
    <w:rsid w:val="770B938B"/>
    <w:rsid w:val="77315269"/>
    <w:rsid w:val="77472CCE"/>
    <w:rsid w:val="77C5B9B2"/>
    <w:rsid w:val="781DDAC6"/>
    <w:rsid w:val="782F7E98"/>
    <w:rsid w:val="783E96A7"/>
    <w:rsid w:val="7864FE8F"/>
    <w:rsid w:val="787049E0"/>
    <w:rsid w:val="788B5141"/>
    <w:rsid w:val="789E1ED2"/>
    <w:rsid w:val="78C714F7"/>
    <w:rsid w:val="78F42DD0"/>
    <w:rsid w:val="78F54B6D"/>
    <w:rsid w:val="7900002E"/>
    <w:rsid w:val="793DE1FB"/>
    <w:rsid w:val="79478F9E"/>
    <w:rsid w:val="79657111"/>
    <w:rsid w:val="798FDDD1"/>
    <w:rsid w:val="79EFC291"/>
    <w:rsid w:val="7A9A7274"/>
    <w:rsid w:val="7AD9BB37"/>
    <w:rsid w:val="7B49BDB9"/>
    <w:rsid w:val="7B58A912"/>
    <w:rsid w:val="7B7C901D"/>
    <w:rsid w:val="7BC14677"/>
    <w:rsid w:val="7BC8EDFE"/>
    <w:rsid w:val="7C0229A9"/>
    <w:rsid w:val="7C455517"/>
    <w:rsid w:val="7C65E547"/>
    <w:rsid w:val="7C8944DF"/>
    <w:rsid w:val="7D1FE800"/>
    <w:rsid w:val="7D7F90DC"/>
    <w:rsid w:val="7DA3BC0A"/>
    <w:rsid w:val="7DE7953F"/>
    <w:rsid w:val="7DF22BFE"/>
    <w:rsid w:val="7ED26FD3"/>
    <w:rsid w:val="7EE13531"/>
    <w:rsid w:val="7EE79B26"/>
    <w:rsid w:val="7F1ADF27"/>
    <w:rsid w:val="7F26BB93"/>
    <w:rsid w:val="7F2CD4FB"/>
    <w:rsid w:val="7FA7A8C1"/>
    <w:rsid w:val="7FB4DB24"/>
    <w:rsid w:val="7FC04DC5"/>
    <w:rsid w:val="7FF3A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30A4"/>
  <w15:chartTrackingRefBased/>
  <w15:docId w15:val="{F97BAA9A-D5F5-4300-9C12-4ADAD975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A0F"/>
    <w:rPr>
      <w:rFonts w:ascii="Arial" w:hAnsi="Arial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01A0F"/>
    <w:pPr>
      <w:keepNext/>
      <w:numPr>
        <w:numId w:val="8"/>
      </w:numPr>
      <w:spacing w:before="120" w:after="120"/>
      <w:outlineLvl w:val="0"/>
    </w:pPr>
    <w:rPr>
      <w:b/>
      <w:color w:val="000000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E01A0F"/>
    <w:pPr>
      <w:keepNext/>
      <w:numPr>
        <w:ilvl w:val="1"/>
        <w:numId w:val="8"/>
      </w:numPr>
      <w:spacing w:before="240" w:after="12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E01A0F"/>
    <w:pPr>
      <w:keepNext/>
      <w:numPr>
        <w:ilvl w:val="2"/>
        <w:numId w:val="8"/>
      </w:numPr>
      <w:spacing w:before="240" w:after="6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01A0F"/>
    <w:pPr>
      <w:keepNext/>
      <w:numPr>
        <w:ilvl w:val="3"/>
        <w:numId w:val="8"/>
      </w:numPr>
      <w:spacing w:before="240" w:after="60"/>
      <w:jc w:val="both"/>
      <w:outlineLvl w:val="3"/>
    </w:pPr>
    <w:rPr>
      <w:rFonts w:cs="Arial"/>
      <w:bCs/>
      <w:kern w:val="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qFormat/>
    <w:rsid w:val="00E01A0F"/>
    <w:pPr>
      <w:keepNext/>
      <w:numPr>
        <w:ilvl w:val="4"/>
        <w:numId w:val="8"/>
      </w:numPr>
      <w:jc w:val="both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01A0F"/>
    <w:pPr>
      <w:keepNext/>
      <w:keepLines/>
      <w:numPr>
        <w:ilvl w:val="5"/>
        <w:numId w:val="9"/>
      </w:numPr>
      <w:spacing w:before="40"/>
      <w:ind w:left="3312" w:hanging="1152"/>
      <w:jc w:val="both"/>
      <w:outlineLvl w:val="5"/>
    </w:pPr>
    <w:rPr>
      <w:rFonts w:eastAsiaTheme="majorEastAsia" w:cstheme="majorBidi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7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7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7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1A0F"/>
    <w:rPr>
      <w:rFonts w:ascii="Arial" w:hAnsi="Arial" w:cs="Arial"/>
      <w:bCs/>
      <w:iCs/>
      <w:kern w:val="0"/>
      <w:sz w:val="2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E01A0F"/>
    <w:rPr>
      <w:rFonts w:ascii="Arial" w:hAnsi="Arial"/>
      <w:bCs/>
      <w:kern w:val="0"/>
      <w:sz w:val="22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rsid w:val="003475DE"/>
    <w:rPr>
      <w:rFonts w:ascii="Arial" w:eastAsia="Times New Roman" w:hAnsi="Arial"/>
      <w:b/>
      <w:color w:val="000000"/>
      <w:kern w:val="0"/>
      <w:sz w:val="28"/>
      <w:szCs w:val="24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01A0F"/>
    <w:rPr>
      <w:rFonts w:ascii="Arial" w:hAnsi="Arial" w:cs="Arial"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01A0F"/>
    <w:rPr>
      <w:rFonts w:ascii="Arial" w:hAnsi="Arial"/>
      <w:bCs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01A0F"/>
    <w:rPr>
      <w:rFonts w:ascii="Arial" w:eastAsiaTheme="majorEastAsia" w:hAnsi="Arial" w:cstheme="majorBidi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71F"/>
    <w:rPr>
      <w:rFonts w:asciiTheme="minorHAnsi" w:eastAsiaTheme="majorEastAsia" w:hAnsiTheme="minorHAnsi" w:cstheme="majorBidi"/>
      <w:color w:val="595959" w:themeColor="text1" w:themeTint="A6"/>
      <w:kern w:val="0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71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71F"/>
    <w:rPr>
      <w:rFonts w:asciiTheme="minorHAnsi" w:eastAsiaTheme="majorEastAsia" w:hAnsiTheme="minorHAnsi" w:cstheme="majorBidi"/>
      <w:color w:val="272727" w:themeColor="text1" w:themeTint="D8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95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7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7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71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95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71F"/>
    <w:rPr>
      <w:rFonts w:ascii="Arial" w:hAnsi="Arial"/>
      <w:i/>
      <w:iCs/>
      <w:color w:val="404040" w:themeColor="text1" w:themeTint="BF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F95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71F"/>
    <w:rPr>
      <w:rFonts w:ascii="Arial" w:hAnsi="Arial"/>
      <w:i/>
      <w:iCs/>
      <w:color w:val="0F4761" w:themeColor="accent1" w:themeShade="BF"/>
      <w:kern w:val="0"/>
      <w:sz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957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1F4"/>
    <w:rPr>
      <w:rFonts w:asciiTheme="minorHAnsi" w:eastAsia="MS Mincho" w:hAnsiTheme="minorHAnsi" w:cstheme="minorBidi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qFormat/>
    <w:rsid w:val="00B911F4"/>
    <w:pPr>
      <w:spacing w:after="120"/>
      <w:jc w:val="both"/>
    </w:pPr>
    <w:rPr>
      <w:rFonts w:ascii="Merriweather Light" w:eastAsia="MS Mincho" w:hAnsi="Merriweather Light" w:cstheme="minorBidi"/>
      <w:color w:val="00244F"/>
      <w:sz w:val="14"/>
      <w:szCs w:val="1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1F4"/>
    <w:rPr>
      <w:rFonts w:ascii="Merriweather Light" w:eastAsia="MS Mincho" w:hAnsi="Merriweather Light" w:cstheme="minorBidi"/>
      <w:color w:val="00244F"/>
      <w:kern w:val="0"/>
      <w:sz w:val="14"/>
      <w:szCs w:val="14"/>
      <w:lang w:val="en-GB"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911F4"/>
    <w:rPr>
      <w:vertAlign w:val="superscript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911F4"/>
    <w:pPr>
      <w:spacing w:after="200"/>
      <w:jc w:val="both"/>
    </w:pPr>
    <w:rPr>
      <w:rFonts w:ascii="Merriweather Light" w:eastAsia="MS Mincho" w:hAnsi="Merriweather Light" w:cstheme="minorBidi"/>
      <w:i/>
      <w:iCs/>
      <w:color w:val="0E2841" w:themeColor="text2"/>
      <w:sz w:val="18"/>
      <w:szCs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uiPriority w:val="35"/>
    <w:rsid w:val="00B911F4"/>
    <w:rPr>
      <w:rFonts w:ascii="Merriweather Light" w:eastAsia="MS Mincho" w:hAnsi="Merriweather Light" w:cstheme="minorBidi"/>
      <w:i/>
      <w:iCs/>
      <w:color w:val="0E2841" w:themeColor="text2"/>
      <w:kern w:val="0"/>
      <w:sz w:val="18"/>
      <w:szCs w:val="18"/>
      <w:lang w:val="en-GB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86F"/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86F"/>
    <w:rPr>
      <w:rFonts w:ascii="Arial" w:hAnsi="Arial"/>
      <w:b/>
      <w:bCs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D13C4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36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080"/>
    <w:rPr>
      <w:rFonts w:ascii="Arial" w:hAnsi="Arial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C36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080"/>
    <w:rPr>
      <w:rFonts w:ascii="Arial" w:hAnsi="Arial"/>
      <w:kern w:val="0"/>
      <w:sz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E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CDC20BEB3994589B200C125AD01AF" ma:contentTypeVersion="6" ma:contentTypeDescription="Create a new document." ma:contentTypeScope="" ma:versionID="efed3ed82db53a2de43643e46a0bc350">
  <xsd:schema xmlns:xsd="http://www.w3.org/2001/XMLSchema" xmlns:xs="http://www.w3.org/2001/XMLSchema" xmlns:p="http://schemas.microsoft.com/office/2006/metadata/properties" xmlns:ns2="63700848-fe20-40d4-a3d4-7e3f80ce0b6a" xmlns:ns3="764ff513-30c3-493d-a05d-2ed72addffb6" targetNamespace="http://schemas.microsoft.com/office/2006/metadata/properties" ma:root="true" ma:fieldsID="92439e92cf28f840a97926eed7ebac7f" ns2:_="" ns3:_="">
    <xsd:import namespace="63700848-fe20-40d4-a3d4-7e3f80ce0b6a"/>
    <xsd:import namespace="764ff513-30c3-493d-a05d-2ed72addf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00848-fe20-40d4-a3d4-7e3f80ce0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f513-30c3-493d-a05d-2ed72addf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CDD0D-1354-4171-B930-0185BB18C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68DB9-5009-469B-89DA-E47E431B7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781D8F-4A1A-40CA-90A6-84FE8B2F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00848-fe20-40d4-a3d4-7e3f80ce0b6a"/>
    <ds:schemaRef ds:uri="764ff513-30c3-493d-a05d-2ed72addf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93646-B640-4F3D-AEBD-5A107479D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mailto:patricia.gundidza@crmgresearch.com</vt:lpwstr>
      </vt:variant>
      <vt:variant>
        <vt:lpwstr/>
      </vt:variant>
      <vt:variant>
        <vt:i4>1048685</vt:i4>
      </vt:variant>
      <vt:variant>
        <vt:i4>0</vt:i4>
      </vt:variant>
      <vt:variant>
        <vt:i4>0</vt:i4>
      </vt:variant>
      <vt:variant>
        <vt:i4>5</vt:i4>
      </vt:variant>
      <vt:variant>
        <vt:lpwstr>mailto:patricia.gundidza@crmgresearch.com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Tariro Makadzange</dc:creator>
  <cp:keywords/>
  <dc:description/>
  <cp:lastModifiedBy>Tariro Makadzange</cp:lastModifiedBy>
  <cp:revision>71</cp:revision>
  <cp:lastPrinted>2024-09-22T15:50:00Z</cp:lastPrinted>
  <dcterms:created xsi:type="dcterms:W3CDTF">2024-08-12T01:26:00Z</dcterms:created>
  <dcterms:modified xsi:type="dcterms:W3CDTF">2024-09-22T18:53:00Z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0x010100007CDC20BEB3994589B200C125AD01AF</vt:lpwstr>
  </property>
</Properties>
</file>