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3C292" w14:textId="661FE352" w:rsidR="006910E7" w:rsidRPr="00E55FDF" w:rsidRDefault="00FC3BFF" w:rsidP="002559DA">
      <w:pPr>
        <w:pStyle w:val="Heading1"/>
      </w:pPr>
      <w:r w:rsidRPr="00E55FDF">
        <w:t>Supplemental Materials</w:t>
      </w:r>
    </w:p>
    <w:p w14:paraId="6978D254" w14:textId="77777777" w:rsidR="00B30966" w:rsidRPr="00E55FDF" w:rsidRDefault="00B30966" w:rsidP="00B30966">
      <w:pPr>
        <w:rPr>
          <w:rFonts w:ascii="Arial" w:hAnsi="Arial" w:cs="Arial"/>
        </w:rPr>
      </w:pPr>
    </w:p>
    <w:p w14:paraId="37D8F487" w14:textId="42AED979" w:rsidR="00D85931" w:rsidRPr="00477CC2" w:rsidRDefault="00D85931" w:rsidP="00D85931">
      <w:pPr>
        <w:pStyle w:val="Caption"/>
        <w:keepNext/>
        <w:rPr>
          <w:rFonts w:ascii="Arial" w:hAnsi="Arial" w:cs="Arial"/>
          <w:i w:val="0"/>
          <w:iCs w:val="0"/>
          <w:color w:val="auto"/>
          <w:sz w:val="24"/>
          <w:szCs w:val="24"/>
        </w:rPr>
      </w:pPr>
      <w:bookmarkStart w:id="0" w:name="_Ref104914442"/>
      <w:r w:rsidRPr="00305B44">
        <w:rPr>
          <w:rFonts w:ascii="Arial" w:hAnsi="Arial" w:cs="Arial"/>
          <w:b/>
          <w:bCs/>
          <w:i w:val="0"/>
          <w:iCs w:val="0"/>
          <w:color w:val="auto"/>
          <w:sz w:val="24"/>
          <w:szCs w:val="24"/>
        </w:rPr>
        <w:t xml:space="preserve">Table </w:t>
      </w:r>
      <w:r w:rsidR="00FC3BFF" w:rsidRPr="00305B44">
        <w:rPr>
          <w:rFonts w:ascii="Arial" w:hAnsi="Arial" w:cs="Arial"/>
          <w:b/>
          <w:bCs/>
          <w:i w:val="0"/>
          <w:iCs w:val="0"/>
          <w:color w:val="auto"/>
          <w:sz w:val="24"/>
          <w:szCs w:val="24"/>
        </w:rPr>
        <w:t>S</w:t>
      </w:r>
      <w:r w:rsidR="00E53DD3" w:rsidRPr="00305B44">
        <w:rPr>
          <w:rFonts w:ascii="Arial" w:hAnsi="Arial" w:cs="Arial"/>
          <w:b/>
          <w:bCs/>
          <w:i w:val="0"/>
          <w:iCs w:val="0"/>
          <w:color w:val="auto"/>
          <w:sz w:val="24"/>
          <w:szCs w:val="24"/>
        </w:rPr>
        <w:fldChar w:fldCharType="begin"/>
      </w:r>
      <w:r w:rsidR="00E53DD3" w:rsidRPr="00305B44">
        <w:rPr>
          <w:rFonts w:ascii="Arial" w:hAnsi="Arial" w:cs="Arial"/>
          <w:b/>
          <w:bCs/>
          <w:i w:val="0"/>
          <w:iCs w:val="0"/>
          <w:color w:val="auto"/>
          <w:sz w:val="24"/>
          <w:szCs w:val="24"/>
        </w:rPr>
        <w:instrText xml:space="preserve"> SEQ Table \* ARABIC </w:instrText>
      </w:r>
      <w:r w:rsidR="00E53DD3" w:rsidRPr="00305B44">
        <w:rPr>
          <w:rFonts w:ascii="Arial" w:hAnsi="Arial" w:cs="Arial"/>
          <w:b/>
          <w:bCs/>
          <w:i w:val="0"/>
          <w:iCs w:val="0"/>
          <w:color w:val="auto"/>
          <w:sz w:val="24"/>
          <w:szCs w:val="24"/>
        </w:rPr>
        <w:fldChar w:fldCharType="separate"/>
      </w:r>
      <w:r w:rsidR="0019385D" w:rsidRPr="00305B44">
        <w:rPr>
          <w:rFonts w:ascii="Arial" w:hAnsi="Arial" w:cs="Arial"/>
          <w:b/>
          <w:bCs/>
          <w:i w:val="0"/>
          <w:iCs w:val="0"/>
          <w:noProof/>
          <w:color w:val="auto"/>
          <w:sz w:val="24"/>
          <w:szCs w:val="24"/>
        </w:rPr>
        <w:t>1</w:t>
      </w:r>
      <w:r w:rsidR="00E53DD3" w:rsidRPr="00305B44">
        <w:rPr>
          <w:rFonts w:ascii="Arial" w:hAnsi="Arial" w:cs="Arial"/>
          <w:b/>
          <w:bCs/>
          <w:i w:val="0"/>
          <w:iCs w:val="0"/>
          <w:noProof/>
          <w:color w:val="auto"/>
          <w:sz w:val="24"/>
          <w:szCs w:val="24"/>
        </w:rPr>
        <w:fldChar w:fldCharType="end"/>
      </w:r>
      <w:bookmarkEnd w:id="0"/>
      <w:r w:rsidRPr="00305B44">
        <w:rPr>
          <w:rFonts w:ascii="Arial" w:hAnsi="Arial" w:cs="Arial"/>
          <w:b/>
          <w:bCs/>
          <w:i w:val="0"/>
          <w:iCs w:val="0"/>
          <w:color w:val="auto"/>
          <w:sz w:val="24"/>
          <w:szCs w:val="24"/>
        </w:rPr>
        <w:t>.</w:t>
      </w:r>
      <w:r w:rsidRPr="00477CC2">
        <w:rPr>
          <w:rFonts w:ascii="Arial" w:hAnsi="Arial" w:cs="Arial"/>
          <w:i w:val="0"/>
          <w:iCs w:val="0"/>
          <w:color w:val="auto"/>
          <w:sz w:val="24"/>
          <w:szCs w:val="24"/>
        </w:rPr>
        <w:t xml:space="preserve"> Station</w:t>
      </w:r>
      <w:r w:rsidR="00975C2D" w:rsidRPr="00477CC2">
        <w:rPr>
          <w:rFonts w:ascii="Arial" w:hAnsi="Arial" w:cs="Arial"/>
          <w:i w:val="0"/>
          <w:iCs w:val="0"/>
          <w:color w:val="auto"/>
          <w:sz w:val="24"/>
          <w:szCs w:val="24"/>
        </w:rPr>
        <w:t xml:space="preserve"> Information for stations</w:t>
      </w:r>
      <w:r w:rsidRPr="00477CC2">
        <w:rPr>
          <w:rFonts w:ascii="Arial" w:hAnsi="Arial" w:cs="Arial"/>
          <w:i w:val="0"/>
          <w:iCs w:val="0"/>
          <w:color w:val="auto"/>
          <w:sz w:val="24"/>
          <w:szCs w:val="24"/>
        </w:rPr>
        <w:t xml:space="preserve"> included in 10-year dataset for analyses.</w:t>
      </w:r>
      <w:r w:rsidR="00975C2D" w:rsidRPr="00477CC2">
        <w:rPr>
          <w:rFonts w:ascii="Arial" w:hAnsi="Arial" w:cs="Arial"/>
          <w:i w:val="0"/>
          <w:iCs w:val="0"/>
          <w:color w:val="auto"/>
          <w:sz w:val="24"/>
          <w:szCs w:val="24"/>
        </w:rPr>
        <w:t xml:space="preserve"> Regions listed are </w:t>
      </w:r>
      <w:r w:rsidR="00022299" w:rsidRPr="00477CC2">
        <w:rPr>
          <w:rFonts w:ascii="Arial" w:hAnsi="Arial" w:cs="Arial"/>
          <w:i w:val="0"/>
          <w:iCs w:val="0"/>
          <w:color w:val="auto"/>
          <w:sz w:val="24"/>
          <w:szCs w:val="24"/>
        </w:rPr>
        <w:t xml:space="preserve">regions assigned in analysis. Start and end dates are those used for analysis, though some stations may have longer </w:t>
      </w:r>
      <w:r w:rsidR="00780B73" w:rsidRPr="00477CC2">
        <w:rPr>
          <w:rFonts w:ascii="Arial" w:hAnsi="Arial" w:cs="Arial"/>
          <w:i w:val="0"/>
          <w:iCs w:val="0"/>
          <w:color w:val="auto"/>
          <w:sz w:val="24"/>
          <w:szCs w:val="24"/>
        </w:rPr>
        <w:t xml:space="preserve">periods of record. </w:t>
      </w:r>
    </w:p>
    <w:tbl>
      <w:tblPr>
        <w:tblStyle w:val="TableGrid"/>
        <w:tblW w:w="14503" w:type="dxa"/>
        <w:tblLook w:val="04A0" w:firstRow="1" w:lastRow="0" w:firstColumn="1" w:lastColumn="0" w:noHBand="0" w:noVBand="1"/>
      </w:tblPr>
      <w:tblGrid>
        <w:gridCol w:w="1023"/>
        <w:gridCol w:w="5970"/>
        <w:gridCol w:w="1800"/>
        <w:gridCol w:w="1339"/>
        <w:gridCol w:w="1392"/>
        <w:gridCol w:w="1537"/>
        <w:gridCol w:w="1442"/>
      </w:tblGrid>
      <w:tr w:rsidR="00111D6E" w:rsidRPr="00E55FDF" w14:paraId="730F7173" w14:textId="299400B1" w:rsidTr="00781C8E">
        <w:trPr>
          <w:trHeight w:val="300"/>
        </w:trPr>
        <w:tc>
          <w:tcPr>
            <w:tcW w:w="1023" w:type="dxa"/>
            <w:noWrap/>
            <w:hideMark/>
          </w:tcPr>
          <w:p w14:paraId="7DD5EFE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Station</w:t>
            </w:r>
          </w:p>
        </w:tc>
        <w:tc>
          <w:tcPr>
            <w:tcW w:w="5970" w:type="dxa"/>
            <w:noWrap/>
            <w:hideMark/>
          </w:tcPr>
          <w:p w14:paraId="136051EC" w14:textId="77777777" w:rsidR="00111D6E" w:rsidRPr="00E55FDF" w:rsidRDefault="00111D6E" w:rsidP="002A3C9C">
            <w:pP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t>StationName</w:t>
            </w:r>
            <w:proofErr w:type="spellEnd"/>
          </w:p>
        </w:tc>
        <w:tc>
          <w:tcPr>
            <w:tcW w:w="1800" w:type="dxa"/>
            <w:noWrap/>
            <w:hideMark/>
          </w:tcPr>
          <w:p w14:paraId="713393C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Region</w:t>
            </w:r>
          </w:p>
        </w:tc>
        <w:tc>
          <w:tcPr>
            <w:tcW w:w="1339" w:type="dxa"/>
            <w:noWrap/>
            <w:hideMark/>
          </w:tcPr>
          <w:p w14:paraId="62B98A0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Latitude</w:t>
            </w:r>
          </w:p>
        </w:tc>
        <w:tc>
          <w:tcPr>
            <w:tcW w:w="1392" w:type="dxa"/>
            <w:noWrap/>
            <w:hideMark/>
          </w:tcPr>
          <w:p w14:paraId="02F1A3F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Longitude</w:t>
            </w:r>
          </w:p>
        </w:tc>
        <w:tc>
          <w:tcPr>
            <w:tcW w:w="1537" w:type="dxa"/>
            <w:noWrap/>
            <w:hideMark/>
          </w:tcPr>
          <w:p w14:paraId="0B2ADCCC" w14:textId="366A082A"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Start Date</w:t>
            </w:r>
          </w:p>
        </w:tc>
        <w:tc>
          <w:tcPr>
            <w:tcW w:w="1442" w:type="dxa"/>
            <w:noWrap/>
            <w:hideMark/>
          </w:tcPr>
          <w:p w14:paraId="066530D8" w14:textId="474CF044"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End Date</w:t>
            </w:r>
          </w:p>
        </w:tc>
      </w:tr>
      <w:tr w:rsidR="00111D6E" w:rsidRPr="00E55FDF" w14:paraId="1679FD7E" w14:textId="25101634" w:rsidTr="00781C8E">
        <w:trPr>
          <w:trHeight w:val="300"/>
        </w:trPr>
        <w:tc>
          <w:tcPr>
            <w:tcW w:w="1023" w:type="dxa"/>
            <w:noWrap/>
            <w:hideMark/>
          </w:tcPr>
          <w:p w14:paraId="3280330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ANC</w:t>
            </w:r>
          </w:p>
        </w:tc>
        <w:tc>
          <w:tcPr>
            <w:tcW w:w="5970" w:type="dxa"/>
            <w:noWrap/>
            <w:hideMark/>
          </w:tcPr>
          <w:p w14:paraId="7B3370C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ANTIOCH (USBR)</w:t>
            </w:r>
          </w:p>
        </w:tc>
        <w:tc>
          <w:tcPr>
            <w:tcW w:w="1800" w:type="dxa"/>
            <w:noWrap/>
            <w:hideMark/>
          </w:tcPr>
          <w:p w14:paraId="7F7A9A8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1D87CA4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38.01782</w:t>
            </w:r>
          </w:p>
        </w:tc>
        <w:tc>
          <w:tcPr>
            <w:tcW w:w="1392" w:type="dxa"/>
            <w:noWrap/>
            <w:hideMark/>
          </w:tcPr>
          <w:p w14:paraId="7D688C9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-121.803</w:t>
            </w:r>
          </w:p>
        </w:tc>
        <w:tc>
          <w:tcPr>
            <w:tcW w:w="1537" w:type="dxa"/>
            <w:noWrap/>
            <w:hideMark/>
          </w:tcPr>
          <w:p w14:paraId="2EE5710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332E68D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9/30/2017</w:t>
            </w:r>
          </w:p>
        </w:tc>
      </w:tr>
      <w:tr w:rsidR="00111D6E" w:rsidRPr="00E55FDF" w14:paraId="670AC4F8" w14:textId="21406B9D" w:rsidTr="00781C8E">
        <w:trPr>
          <w:trHeight w:val="300"/>
        </w:trPr>
        <w:tc>
          <w:tcPr>
            <w:tcW w:w="1023" w:type="dxa"/>
            <w:noWrap/>
            <w:hideMark/>
          </w:tcPr>
          <w:p w14:paraId="60FE9361"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ANH</w:t>
            </w:r>
          </w:p>
        </w:tc>
        <w:tc>
          <w:tcPr>
            <w:tcW w:w="5970" w:type="dxa"/>
            <w:noWrap/>
            <w:hideMark/>
          </w:tcPr>
          <w:p w14:paraId="2168CA7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ANTIOCH</w:t>
            </w:r>
          </w:p>
        </w:tc>
        <w:tc>
          <w:tcPr>
            <w:tcW w:w="1800" w:type="dxa"/>
            <w:noWrap/>
            <w:hideMark/>
          </w:tcPr>
          <w:p w14:paraId="4C2B924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3E980C0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38.01783</w:t>
            </w:r>
          </w:p>
        </w:tc>
        <w:tc>
          <w:tcPr>
            <w:tcW w:w="1392" w:type="dxa"/>
            <w:noWrap/>
            <w:hideMark/>
          </w:tcPr>
          <w:p w14:paraId="6A125F0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-121.803</w:t>
            </w:r>
          </w:p>
        </w:tc>
        <w:tc>
          <w:tcPr>
            <w:tcW w:w="1537" w:type="dxa"/>
            <w:noWrap/>
            <w:hideMark/>
          </w:tcPr>
          <w:p w14:paraId="5DD389D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175D080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62C96F6" w14:textId="53B787E1" w:rsidTr="00781C8E">
        <w:trPr>
          <w:trHeight w:val="300"/>
        </w:trPr>
        <w:tc>
          <w:tcPr>
            <w:tcW w:w="1023" w:type="dxa"/>
            <w:noWrap/>
            <w:hideMark/>
          </w:tcPr>
          <w:p w14:paraId="23334DAA"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BAC</w:t>
            </w:r>
          </w:p>
        </w:tc>
        <w:tc>
          <w:tcPr>
            <w:tcW w:w="5970" w:type="dxa"/>
            <w:noWrap/>
            <w:hideMark/>
          </w:tcPr>
          <w:p w14:paraId="023737FF"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BACON ISLAND AT OLD RIVER</w:t>
            </w:r>
          </w:p>
        </w:tc>
        <w:tc>
          <w:tcPr>
            <w:tcW w:w="1800" w:type="dxa"/>
            <w:noWrap/>
            <w:hideMark/>
          </w:tcPr>
          <w:p w14:paraId="1B6BDED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144FE61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37.96935</w:t>
            </w:r>
          </w:p>
        </w:tc>
        <w:tc>
          <w:tcPr>
            <w:tcW w:w="1392" w:type="dxa"/>
            <w:noWrap/>
            <w:hideMark/>
          </w:tcPr>
          <w:p w14:paraId="583A31D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-121.572</w:t>
            </w:r>
          </w:p>
        </w:tc>
        <w:tc>
          <w:tcPr>
            <w:tcW w:w="1537" w:type="dxa"/>
            <w:noWrap/>
            <w:hideMark/>
          </w:tcPr>
          <w:p w14:paraId="4B96846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86357C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9D4C2E0" w14:textId="312E5229" w:rsidTr="00781C8E">
        <w:trPr>
          <w:trHeight w:val="300"/>
        </w:trPr>
        <w:tc>
          <w:tcPr>
            <w:tcW w:w="1023" w:type="dxa"/>
            <w:noWrap/>
            <w:hideMark/>
          </w:tcPr>
          <w:p w14:paraId="37A83163"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BDL</w:t>
            </w:r>
          </w:p>
        </w:tc>
        <w:tc>
          <w:tcPr>
            <w:tcW w:w="5970" w:type="dxa"/>
            <w:noWrap/>
            <w:hideMark/>
          </w:tcPr>
          <w:p w14:paraId="4A7B6A8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BELDON LANDING</w:t>
            </w:r>
          </w:p>
        </w:tc>
        <w:tc>
          <w:tcPr>
            <w:tcW w:w="1800" w:type="dxa"/>
            <w:noWrap/>
            <w:hideMark/>
          </w:tcPr>
          <w:p w14:paraId="7BB25C0F"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0482B34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38.1869</w:t>
            </w:r>
          </w:p>
        </w:tc>
        <w:tc>
          <w:tcPr>
            <w:tcW w:w="1392" w:type="dxa"/>
            <w:noWrap/>
            <w:hideMark/>
          </w:tcPr>
          <w:p w14:paraId="25252A3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-121.971</w:t>
            </w:r>
          </w:p>
        </w:tc>
        <w:tc>
          <w:tcPr>
            <w:tcW w:w="1537" w:type="dxa"/>
            <w:noWrap/>
            <w:hideMark/>
          </w:tcPr>
          <w:p w14:paraId="1DD1AEB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10286C7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C44B042" w14:textId="31A9A2C6" w:rsidTr="00781C8E">
        <w:trPr>
          <w:trHeight w:val="300"/>
        </w:trPr>
        <w:tc>
          <w:tcPr>
            <w:tcW w:w="1023" w:type="dxa"/>
            <w:noWrap/>
            <w:hideMark/>
          </w:tcPr>
          <w:p w14:paraId="7245026F"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BDT</w:t>
            </w:r>
          </w:p>
        </w:tc>
        <w:tc>
          <w:tcPr>
            <w:tcW w:w="5970" w:type="dxa"/>
            <w:noWrap/>
            <w:hideMark/>
          </w:tcPr>
          <w:p w14:paraId="5C7B4E4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 AT BRANDT BRIDGE</w:t>
            </w:r>
          </w:p>
        </w:tc>
        <w:tc>
          <w:tcPr>
            <w:tcW w:w="1800" w:type="dxa"/>
            <w:noWrap/>
            <w:hideMark/>
          </w:tcPr>
          <w:p w14:paraId="0177515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5979268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37.865</w:t>
            </w:r>
          </w:p>
        </w:tc>
        <w:tc>
          <w:tcPr>
            <w:tcW w:w="1392" w:type="dxa"/>
            <w:noWrap/>
            <w:hideMark/>
          </w:tcPr>
          <w:p w14:paraId="17C7659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-121.323</w:t>
            </w:r>
          </w:p>
        </w:tc>
        <w:tc>
          <w:tcPr>
            <w:tcW w:w="1537" w:type="dxa"/>
            <w:noWrap/>
            <w:hideMark/>
          </w:tcPr>
          <w:p w14:paraId="5791AD7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AB8BD5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ABE5B7A" w14:textId="276712AC" w:rsidTr="00781C8E">
        <w:trPr>
          <w:trHeight w:val="300"/>
        </w:trPr>
        <w:tc>
          <w:tcPr>
            <w:tcW w:w="1023" w:type="dxa"/>
            <w:noWrap/>
            <w:hideMark/>
          </w:tcPr>
          <w:p w14:paraId="222AC54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BET</w:t>
            </w:r>
          </w:p>
        </w:tc>
        <w:tc>
          <w:tcPr>
            <w:tcW w:w="5970" w:type="dxa"/>
            <w:noWrap/>
            <w:hideMark/>
          </w:tcPr>
          <w:p w14:paraId="5DDEB41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BETHEL ISLAND AT PIPER SLOUGH</w:t>
            </w:r>
          </w:p>
        </w:tc>
        <w:tc>
          <w:tcPr>
            <w:tcW w:w="1800" w:type="dxa"/>
            <w:noWrap/>
            <w:hideMark/>
          </w:tcPr>
          <w:p w14:paraId="43B0CAC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705EF82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38.04109</w:t>
            </w:r>
          </w:p>
        </w:tc>
        <w:tc>
          <w:tcPr>
            <w:tcW w:w="1392" w:type="dxa"/>
            <w:noWrap/>
            <w:hideMark/>
          </w:tcPr>
          <w:p w14:paraId="06629FD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-121.632</w:t>
            </w:r>
          </w:p>
        </w:tc>
        <w:tc>
          <w:tcPr>
            <w:tcW w:w="1537" w:type="dxa"/>
            <w:noWrap/>
            <w:hideMark/>
          </w:tcPr>
          <w:p w14:paraId="109A293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52BC20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93C5954" w14:textId="4679DD6A" w:rsidTr="00781C8E">
        <w:trPr>
          <w:trHeight w:val="300"/>
        </w:trPr>
        <w:tc>
          <w:tcPr>
            <w:tcW w:w="1023" w:type="dxa"/>
            <w:noWrap/>
            <w:hideMark/>
          </w:tcPr>
          <w:p w14:paraId="73C8639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BKS</w:t>
            </w:r>
          </w:p>
        </w:tc>
        <w:tc>
          <w:tcPr>
            <w:tcW w:w="5970" w:type="dxa"/>
            <w:noWrap/>
            <w:hideMark/>
          </w:tcPr>
          <w:p w14:paraId="69A14C8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BARKER SLOUGH PUMPING PLANT (KG000000)</w:t>
            </w:r>
          </w:p>
        </w:tc>
        <w:tc>
          <w:tcPr>
            <w:tcW w:w="1800" w:type="dxa"/>
            <w:noWrap/>
            <w:hideMark/>
          </w:tcPr>
          <w:p w14:paraId="6C01CB8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1BEAF1B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38.2759</w:t>
            </w:r>
          </w:p>
        </w:tc>
        <w:tc>
          <w:tcPr>
            <w:tcW w:w="1392" w:type="dxa"/>
            <w:noWrap/>
            <w:hideMark/>
          </w:tcPr>
          <w:p w14:paraId="1F48898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-121.797</w:t>
            </w:r>
          </w:p>
        </w:tc>
        <w:tc>
          <w:tcPr>
            <w:tcW w:w="1537" w:type="dxa"/>
            <w:noWrap/>
            <w:hideMark/>
          </w:tcPr>
          <w:p w14:paraId="3CD187F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10/2/2009</w:t>
            </w:r>
          </w:p>
        </w:tc>
        <w:tc>
          <w:tcPr>
            <w:tcW w:w="1442" w:type="dxa"/>
            <w:noWrap/>
            <w:hideMark/>
          </w:tcPr>
          <w:p w14:paraId="4D58F85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1E8541B1" w14:textId="3ACD6335" w:rsidTr="00781C8E">
        <w:trPr>
          <w:trHeight w:val="300"/>
        </w:trPr>
        <w:tc>
          <w:tcPr>
            <w:tcW w:w="1023" w:type="dxa"/>
            <w:noWrap/>
            <w:hideMark/>
          </w:tcPr>
          <w:p w14:paraId="4B3BD40A"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BLL</w:t>
            </w:r>
          </w:p>
        </w:tc>
        <w:tc>
          <w:tcPr>
            <w:tcW w:w="5970" w:type="dxa"/>
            <w:noWrap/>
            <w:hideMark/>
          </w:tcPr>
          <w:p w14:paraId="51426C6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BLACKLOCK (NE1)</w:t>
            </w:r>
          </w:p>
        </w:tc>
        <w:tc>
          <w:tcPr>
            <w:tcW w:w="1800" w:type="dxa"/>
            <w:noWrap/>
            <w:hideMark/>
          </w:tcPr>
          <w:p w14:paraId="7C44C2E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74F5961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38.1801</w:t>
            </w:r>
          </w:p>
        </w:tc>
        <w:tc>
          <w:tcPr>
            <w:tcW w:w="1392" w:type="dxa"/>
            <w:noWrap/>
            <w:hideMark/>
          </w:tcPr>
          <w:p w14:paraId="0C8CEF5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-121.907</w:t>
            </w:r>
          </w:p>
        </w:tc>
        <w:tc>
          <w:tcPr>
            <w:tcW w:w="1537" w:type="dxa"/>
            <w:noWrap/>
            <w:hideMark/>
          </w:tcPr>
          <w:p w14:paraId="15C5B7F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D303C4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9/30/2018</w:t>
            </w:r>
          </w:p>
        </w:tc>
      </w:tr>
      <w:tr w:rsidR="00111D6E" w:rsidRPr="00E55FDF" w14:paraId="05D8800E" w14:textId="62850A9A" w:rsidTr="00781C8E">
        <w:trPr>
          <w:trHeight w:val="300"/>
        </w:trPr>
        <w:tc>
          <w:tcPr>
            <w:tcW w:w="1023" w:type="dxa"/>
            <w:noWrap/>
            <w:hideMark/>
          </w:tcPr>
          <w:p w14:paraId="7935EB3B"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BLP</w:t>
            </w:r>
          </w:p>
        </w:tc>
        <w:tc>
          <w:tcPr>
            <w:tcW w:w="5970" w:type="dxa"/>
            <w:noWrap/>
            <w:hideMark/>
          </w:tcPr>
          <w:p w14:paraId="248E1EA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BLIND POINT</w:t>
            </w:r>
          </w:p>
        </w:tc>
        <w:tc>
          <w:tcPr>
            <w:tcW w:w="1800" w:type="dxa"/>
            <w:noWrap/>
            <w:hideMark/>
          </w:tcPr>
          <w:p w14:paraId="7B3B065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226F4CB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38.03245</w:t>
            </w:r>
          </w:p>
        </w:tc>
        <w:tc>
          <w:tcPr>
            <w:tcW w:w="1392" w:type="dxa"/>
            <w:noWrap/>
            <w:hideMark/>
          </w:tcPr>
          <w:p w14:paraId="22DECDF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-121.719</w:t>
            </w:r>
          </w:p>
        </w:tc>
        <w:tc>
          <w:tcPr>
            <w:tcW w:w="1537" w:type="dxa"/>
            <w:noWrap/>
            <w:hideMark/>
          </w:tcPr>
          <w:p w14:paraId="588F58A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0E48470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03F218E9" w14:textId="05EFC9A5" w:rsidTr="00781C8E">
        <w:trPr>
          <w:trHeight w:val="300"/>
        </w:trPr>
        <w:tc>
          <w:tcPr>
            <w:tcW w:w="1023" w:type="dxa"/>
            <w:noWrap/>
            <w:hideMark/>
          </w:tcPr>
          <w:p w14:paraId="5DB53D46"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CLC</w:t>
            </w:r>
          </w:p>
        </w:tc>
        <w:tc>
          <w:tcPr>
            <w:tcW w:w="5970" w:type="dxa"/>
            <w:noWrap/>
            <w:hideMark/>
          </w:tcPr>
          <w:p w14:paraId="0CFC9C5F"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CLIFTON COURT</w:t>
            </w:r>
          </w:p>
        </w:tc>
        <w:tc>
          <w:tcPr>
            <w:tcW w:w="1800" w:type="dxa"/>
            <w:noWrap/>
            <w:hideMark/>
          </w:tcPr>
          <w:p w14:paraId="5207983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0868510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37.8298</w:t>
            </w:r>
          </w:p>
        </w:tc>
        <w:tc>
          <w:tcPr>
            <w:tcW w:w="1392" w:type="dxa"/>
            <w:noWrap/>
            <w:hideMark/>
          </w:tcPr>
          <w:p w14:paraId="24FA20F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-121.557</w:t>
            </w:r>
          </w:p>
        </w:tc>
        <w:tc>
          <w:tcPr>
            <w:tcW w:w="1537" w:type="dxa"/>
            <w:noWrap/>
            <w:hideMark/>
          </w:tcPr>
          <w:p w14:paraId="2AD0456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10/8/2009</w:t>
            </w:r>
          </w:p>
        </w:tc>
        <w:tc>
          <w:tcPr>
            <w:tcW w:w="1442" w:type="dxa"/>
            <w:noWrap/>
            <w:hideMark/>
          </w:tcPr>
          <w:p w14:paraId="130362C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15C2AEA" w14:textId="5CDA0120" w:rsidTr="00781C8E">
        <w:trPr>
          <w:trHeight w:val="300"/>
        </w:trPr>
        <w:tc>
          <w:tcPr>
            <w:tcW w:w="1023" w:type="dxa"/>
            <w:noWrap/>
            <w:hideMark/>
          </w:tcPr>
          <w:p w14:paraId="79B24C3A"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CLL</w:t>
            </w:r>
          </w:p>
        </w:tc>
        <w:tc>
          <w:tcPr>
            <w:tcW w:w="5970" w:type="dxa"/>
            <w:noWrap/>
            <w:hideMark/>
          </w:tcPr>
          <w:p w14:paraId="4823460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COLLINSVILLE</w:t>
            </w:r>
          </w:p>
        </w:tc>
        <w:tc>
          <w:tcPr>
            <w:tcW w:w="1800" w:type="dxa"/>
            <w:noWrap/>
            <w:hideMark/>
          </w:tcPr>
          <w:p w14:paraId="0C4174CD"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462A872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38.07398</w:t>
            </w:r>
          </w:p>
        </w:tc>
        <w:tc>
          <w:tcPr>
            <w:tcW w:w="1392" w:type="dxa"/>
            <w:noWrap/>
            <w:hideMark/>
          </w:tcPr>
          <w:p w14:paraId="6890DE1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-121.85</w:t>
            </w:r>
          </w:p>
        </w:tc>
        <w:tc>
          <w:tcPr>
            <w:tcW w:w="1537" w:type="dxa"/>
            <w:noWrap/>
            <w:hideMark/>
          </w:tcPr>
          <w:p w14:paraId="18A4947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7CE03B9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1C137E83" w14:textId="1EEFAC93" w:rsidTr="00781C8E">
        <w:trPr>
          <w:trHeight w:val="300"/>
        </w:trPr>
        <w:tc>
          <w:tcPr>
            <w:tcW w:w="1023" w:type="dxa"/>
            <w:noWrap/>
            <w:hideMark/>
          </w:tcPr>
          <w:p w14:paraId="07E7191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CSE</w:t>
            </w:r>
          </w:p>
        </w:tc>
        <w:tc>
          <w:tcPr>
            <w:tcW w:w="5970" w:type="dxa"/>
            <w:noWrap/>
            <w:hideMark/>
          </w:tcPr>
          <w:p w14:paraId="47B974A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COLLINSVILLE ON SACRAMENTO RIVER</w:t>
            </w:r>
          </w:p>
        </w:tc>
        <w:tc>
          <w:tcPr>
            <w:tcW w:w="1800" w:type="dxa"/>
            <w:noWrap/>
            <w:hideMark/>
          </w:tcPr>
          <w:p w14:paraId="30BCC51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54E2EE4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38.074</w:t>
            </w:r>
          </w:p>
        </w:tc>
        <w:tc>
          <w:tcPr>
            <w:tcW w:w="1392" w:type="dxa"/>
            <w:noWrap/>
            <w:hideMark/>
          </w:tcPr>
          <w:p w14:paraId="20DD217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-121.85</w:t>
            </w:r>
          </w:p>
        </w:tc>
        <w:tc>
          <w:tcPr>
            <w:tcW w:w="1537" w:type="dxa"/>
            <w:noWrap/>
            <w:hideMark/>
          </w:tcPr>
          <w:p w14:paraId="5E58D69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112D90A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3FE69B8" w14:textId="530A6F1A" w:rsidTr="00781C8E">
        <w:trPr>
          <w:trHeight w:val="300"/>
        </w:trPr>
        <w:tc>
          <w:tcPr>
            <w:tcW w:w="1023" w:type="dxa"/>
            <w:noWrap/>
            <w:hideMark/>
          </w:tcPr>
          <w:p w14:paraId="32E9164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CYG</w:t>
            </w:r>
          </w:p>
        </w:tc>
        <w:tc>
          <w:tcPr>
            <w:tcW w:w="5970" w:type="dxa"/>
            <w:noWrap/>
            <w:hideMark/>
          </w:tcPr>
          <w:p w14:paraId="3308352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CYGNUS-CORDELIA SLOUGH</w:t>
            </w:r>
          </w:p>
        </w:tc>
        <w:tc>
          <w:tcPr>
            <w:tcW w:w="1800" w:type="dxa"/>
            <w:noWrap/>
            <w:hideMark/>
          </w:tcPr>
          <w:p w14:paraId="5CEAE13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39CEFDF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38.1527</w:t>
            </w:r>
          </w:p>
        </w:tc>
        <w:tc>
          <w:tcPr>
            <w:tcW w:w="1392" w:type="dxa"/>
            <w:noWrap/>
            <w:hideMark/>
          </w:tcPr>
          <w:p w14:paraId="54F166F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-122.091</w:t>
            </w:r>
          </w:p>
        </w:tc>
        <w:tc>
          <w:tcPr>
            <w:tcW w:w="1537" w:type="dxa"/>
            <w:noWrap/>
            <w:hideMark/>
          </w:tcPr>
          <w:p w14:paraId="4C07C5B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6139730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6DAF20D" w14:textId="46BB257A" w:rsidTr="00781C8E">
        <w:trPr>
          <w:trHeight w:val="300"/>
        </w:trPr>
        <w:tc>
          <w:tcPr>
            <w:tcW w:w="1023" w:type="dxa"/>
            <w:noWrap/>
            <w:hideMark/>
          </w:tcPr>
          <w:p w14:paraId="022AAF0F"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DGL</w:t>
            </w:r>
          </w:p>
        </w:tc>
        <w:tc>
          <w:tcPr>
            <w:tcW w:w="5970" w:type="dxa"/>
            <w:noWrap/>
            <w:hideMark/>
          </w:tcPr>
          <w:p w14:paraId="3A8A85A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DOUGHTY CUT ABOVE GRANT LINE CANAL</w:t>
            </w:r>
          </w:p>
        </w:tc>
        <w:tc>
          <w:tcPr>
            <w:tcW w:w="1800" w:type="dxa"/>
            <w:noWrap/>
            <w:hideMark/>
          </w:tcPr>
          <w:p w14:paraId="6F35274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65311C6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37.815</w:t>
            </w:r>
          </w:p>
        </w:tc>
        <w:tc>
          <w:tcPr>
            <w:tcW w:w="1392" w:type="dxa"/>
            <w:noWrap/>
            <w:hideMark/>
          </w:tcPr>
          <w:p w14:paraId="281B38B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-121.425</w:t>
            </w:r>
          </w:p>
        </w:tc>
        <w:tc>
          <w:tcPr>
            <w:tcW w:w="1537" w:type="dxa"/>
            <w:noWrap/>
            <w:hideMark/>
          </w:tcPr>
          <w:p w14:paraId="375B9F2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0F5200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DC909C1" w14:textId="3F581815" w:rsidTr="00781C8E">
        <w:trPr>
          <w:trHeight w:val="300"/>
        </w:trPr>
        <w:tc>
          <w:tcPr>
            <w:tcW w:w="1023" w:type="dxa"/>
            <w:noWrap/>
            <w:hideMark/>
          </w:tcPr>
          <w:p w14:paraId="7884D56E"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DLC</w:t>
            </w:r>
          </w:p>
        </w:tc>
        <w:tc>
          <w:tcPr>
            <w:tcW w:w="5970" w:type="dxa"/>
            <w:noWrap/>
            <w:hideMark/>
          </w:tcPr>
          <w:p w14:paraId="1AFCCEB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DELTA CROSS CHANNEL BTW SAC R &amp; SNODGRAS</w:t>
            </w:r>
          </w:p>
        </w:tc>
        <w:tc>
          <w:tcPr>
            <w:tcW w:w="1800" w:type="dxa"/>
            <w:noWrap/>
            <w:hideMark/>
          </w:tcPr>
          <w:p w14:paraId="6F929F0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66EC1FB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38.245</w:t>
            </w:r>
          </w:p>
        </w:tc>
        <w:tc>
          <w:tcPr>
            <w:tcW w:w="1392" w:type="dxa"/>
            <w:noWrap/>
            <w:hideMark/>
          </w:tcPr>
          <w:p w14:paraId="0B88BA3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-121.505</w:t>
            </w:r>
          </w:p>
        </w:tc>
        <w:tc>
          <w:tcPr>
            <w:tcW w:w="1537" w:type="dxa"/>
            <w:noWrap/>
            <w:hideMark/>
          </w:tcPr>
          <w:p w14:paraId="175CC5E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5D219E7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0D36994" w14:textId="034A6D69" w:rsidTr="00781C8E">
        <w:trPr>
          <w:trHeight w:val="300"/>
        </w:trPr>
        <w:tc>
          <w:tcPr>
            <w:tcW w:w="1023" w:type="dxa"/>
            <w:noWrap/>
            <w:hideMark/>
          </w:tcPr>
          <w:p w14:paraId="548818BD"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DSJ</w:t>
            </w:r>
          </w:p>
        </w:tc>
        <w:tc>
          <w:tcPr>
            <w:tcW w:w="5970" w:type="dxa"/>
            <w:noWrap/>
            <w:hideMark/>
          </w:tcPr>
          <w:p w14:paraId="0429EC9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DUTCH SLOUGH AT JERSEY ISLAND</w:t>
            </w:r>
          </w:p>
        </w:tc>
        <w:tc>
          <w:tcPr>
            <w:tcW w:w="1800" w:type="dxa"/>
            <w:noWrap/>
            <w:hideMark/>
          </w:tcPr>
          <w:p w14:paraId="5766463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09A0219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38.013</w:t>
            </w:r>
          </w:p>
        </w:tc>
        <w:tc>
          <w:tcPr>
            <w:tcW w:w="1392" w:type="dxa"/>
            <w:noWrap/>
            <w:hideMark/>
          </w:tcPr>
          <w:p w14:paraId="5F3487F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-121.671</w:t>
            </w:r>
          </w:p>
        </w:tc>
        <w:tc>
          <w:tcPr>
            <w:tcW w:w="1537" w:type="dxa"/>
            <w:noWrap/>
            <w:hideMark/>
          </w:tcPr>
          <w:p w14:paraId="7D52370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5616B96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7AB6BEF" w14:textId="12AF735B" w:rsidTr="00781C8E">
        <w:trPr>
          <w:trHeight w:val="300"/>
        </w:trPr>
        <w:tc>
          <w:tcPr>
            <w:tcW w:w="1023" w:type="dxa"/>
            <w:noWrap/>
            <w:hideMark/>
          </w:tcPr>
          <w:p w14:paraId="09861F59"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DWS</w:t>
            </w:r>
          </w:p>
        </w:tc>
        <w:tc>
          <w:tcPr>
            <w:tcW w:w="5970" w:type="dxa"/>
            <w:noWrap/>
            <w:hideMark/>
          </w:tcPr>
          <w:p w14:paraId="796D3ED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DEEP WATER SHIPPING CHANNEL</w:t>
            </w:r>
          </w:p>
        </w:tc>
        <w:tc>
          <w:tcPr>
            <w:tcW w:w="1800" w:type="dxa"/>
            <w:noWrap/>
            <w:hideMark/>
          </w:tcPr>
          <w:p w14:paraId="6F11CAE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18A2BEB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38.25611</w:t>
            </w:r>
          </w:p>
        </w:tc>
        <w:tc>
          <w:tcPr>
            <w:tcW w:w="1392" w:type="dxa"/>
            <w:noWrap/>
            <w:hideMark/>
          </w:tcPr>
          <w:p w14:paraId="367C2E0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-121.667</w:t>
            </w:r>
          </w:p>
        </w:tc>
        <w:tc>
          <w:tcPr>
            <w:tcW w:w="1537" w:type="dxa"/>
            <w:noWrap/>
            <w:hideMark/>
          </w:tcPr>
          <w:p w14:paraId="54FDB1E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10/1/2011</w:t>
            </w:r>
          </w:p>
        </w:tc>
        <w:tc>
          <w:tcPr>
            <w:tcW w:w="1442" w:type="dxa"/>
            <w:noWrap/>
            <w:hideMark/>
          </w:tcPr>
          <w:p w14:paraId="239FE1F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D1790D1" w14:textId="6E88E6FA" w:rsidTr="00781C8E">
        <w:trPr>
          <w:trHeight w:val="300"/>
        </w:trPr>
        <w:tc>
          <w:tcPr>
            <w:tcW w:w="1023" w:type="dxa"/>
            <w:noWrap/>
            <w:hideMark/>
          </w:tcPr>
          <w:p w14:paraId="16588F10"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EMM</w:t>
            </w:r>
          </w:p>
        </w:tc>
        <w:tc>
          <w:tcPr>
            <w:tcW w:w="5970" w:type="dxa"/>
            <w:noWrap/>
            <w:hideMark/>
          </w:tcPr>
          <w:p w14:paraId="5E75071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EMMATON (USBR)</w:t>
            </w:r>
          </w:p>
        </w:tc>
        <w:tc>
          <w:tcPr>
            <w:tcW w:w="1800" w:type="dxa"/>
            <w:noWrap/>
            <w:hideMark/>
          </w:tcPr>
          <w:p w14:paraId="4A9EED7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4E094A8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38.08427</w:t>
            </w:r>
          </w:p>
        </w:tc>
        <w:tc>
          <w:tcPr>
            <w:tcW w:w="1392" w:type="dxa"/>
            <w:noWrap/>
            <w:hideMark/>
          </w:tcPr>
          <w:p w14:paraId="557CAB0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-121.739</w:t>
            </w:r>
          </w:p>
        </w:tc>
        <w:tc>
          <w:tcPr>
            <w:tcW w:w="1537" w:type="dxa"/>
            <w:noWrap/>
            <w:hideMark/>
          </w:tcPr>
          <w:p w14:paraId="2ABB10A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57AA4F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B7D38D3" w14:textId="6CF69A5E" w:rsidTr="00781C8E">
        <w:trPr>
          <w:trHeight w:val="300"/>
        </w:trPr>
        <w:tc>
          <w:tcPr>
            <w:tcW w:w="1023" w:type="dxa"/>
            <w:noWrap/>
            <w:hideMark/>
          </w:tcPr>
          <w:p w14:paraId="7C1B69C7"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FAL</w:t>
            </w:r>
          </w:p>
        </w:tc>
        <w:tc>
          <w:tcPr>
            <w:tcW w:w="5970" w:type="dxa"/>
            <w:noWrap/>
            <w:hideMark/>
          </w:tcPr>
          <w:p w14:paraId="42B5FEE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FALSE RIVER NEAR OAKLEY</w:t>
            </w:r>
          </w:p>
        </w:tc>
        <w:tc>
          <w:tcPr>
            <w:tcW w:w="1800" w:type="dxa"/>
            <w:noWrap/>
            <w:hideMark/>
          </w:tcPr>
          <w:p w14:paraId="5B01282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566E558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38.0558</w:t>
            </w:r>
          </w:p>
        </w:tc>
        <w:tc>
          <w:tcPr>
            <w:tcW w:w="1392" w:type="dxa"/>
            <w:noWrap/>
            <w:hideMark/>
          </w:tcPr>
          <w:p w14:paraId="61D320E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-121.667</w:t>
            </w:r>
          </w:p>
        </w:tc>
        <w:tc>
          <w:tcPr>
            <w:tcW w:w="1537" w:type="dxa"/>
            <w:noWrap/>
            <w:hideMark/>
          </w:tcPr>
          <w:p w14:paraId="7BA3605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10/6/2009</w:t>
            </w:r>
          </w:p>
        </w:tc>
        <w:tc>
          <w:tcPr>
            <w:tcW w:w="1442" w:type="dxa"/>
            <w:noWrap/>
            <w:hideMark/>
          </w:tcPr>
          <w:p w14:paraId="45B2E80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3CED0951" w14:textId="76263285" w:rsidTr="00781C8E">
        <w:trPr>
          <w:trHeight w:val="300"/>
        </w:trPr>
        <w:tc>
          <w:tcPr>
            <w:tcW w:w="1023" w:type="dxa"/>
            <w:noWrap/>
            <w:hideMark/>
          </w:tcPr>
          <w:p w14:paraId="0DF9EB6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FRP</w:t>
            </w:r>
          </w:p>
        </w:tc>
        <w:tc>
          <w:tcPr>
            <w:tcW w:w="5970" w:type="dxa"/>
            <w:noWrap/>
            <w:hideMark/>
          </w:tcPr>
          <w:p w14:paraId="47C8352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FARRAR PARK</w:t>
            </w:r>
          </w:p>
        </w:tc>
        <w:tc>
          <w:tcPr>
            <w:tcW w:w="1800" w:type="dxa"/>
            <w:noWrap/>
            <w:hideMark/>
          </w:tcPr>
          <w:p w14:paraId="66AC844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035C0AA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38.0117</w:t>
            </w:r>
          </w:p>
        </w:tc>
        <w:tc>
          <w:tcPr>
            <w:tcW w:w="1392" w:type="dxa"/>
            <w:noWrap/>
            <w:hideMark/>
          </w:tcPr>
          <w:p w14:paraId="7D10DD7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-121.639</w:t>
            </w:r>
          </w:p>
        </w:tc>
        <w:tc>
          <w:tcPr>
            <w:tcW w:w="1537" w:type="dxa"/>
            <w:noWrap/>
            <w:hideMark/>
          </w:tcPr>
          <w:p w14:paraId="0B0C03C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6FAC1E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3D5EE690" w14:textId="49B4CDC4" w:rsidTr="00781C8E">
        <w:trPr>
          <w:trHeight w:val="300"/>
        </w:trPr>
        <w:tc>
          <w:tcPr>
            <w:tcW w:w="1023" w:type="dxa"/>
            <w:noWrap/>
            <w:hideMark/>
          </w:tcPr>
          <w:p w14:paraId="6C8B38D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GCT</w:t>
            </w:r>
          </w:p>
        </w:tc>
        <w:tc>
          <w:tcPr>
            <w:tcW w:w="5970" w:type="dxa"/>
            <w:noWrap/>
            <w:hideMark/>
          </w:tcPr>
          <w:p w14:paraId="340FCCA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GRANTLINE CANAL AT TRACY RD BRIDGE</w:t>
            </w:r>
          </w:p>
        </w:tc>
        <w:tc>
          <w:tcPr>
            <w:tcW w:w="1800" w:type="dxa"/>
            <w:noWrap/>
            <w:hideMark/>
          </w:tcPr>
          <w:p w14:paraId="5D2BAA0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6F272D6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37.82014</w:t>
            </w:r>
          </w:p>
        </w:tc>
        <w:tc>
          <w:tcPr>
            <w:tcW w:w="1392" w:type="dxa"/>
            <w:noWrap/>
            <w:hideMark/>
          </w:tcPr>
          <w:p w14:paraId="4D04C3B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-121.45</w:t>
            </w:r>
          </w:p>
        </w:tc>
        <w:tc>
          <w:tcPr>
            <w:tcW w:w="1537" w:type="dxa"/>
            <w:noWrap/>
            <w:hideMark/>
          </w:tcPr>
          <w:p w14:paraId="4AD54FD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74640D4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8/2/2018</w:t>
            </w:r>
          </w:p>
        </w:tc>
      </w:tr>
      <w:tr w:rsidR="00111D6E" w:rsidRPr="00E55FDF" w14:paraId="7A8AD7EA" w14:textId="6B0C3585" w:rsidTr="00781C8E">
        <w:trPr>
          <w:trHeight w:val="300"/>
        </w:trPr>
        <w:tc>
          <w:tcPr>
            <w:tcW w:w="1023" w:type="dxa"/>
            <w:noWrap/>
            <w:hideMark/>
          </w:tcPr>
          <w:p w14:paraId="7CC006F0"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GES</w:t>
            </w:r>
          </w:p>
        </w:tc>
        <w:tc>
          <w:tcPr>
            <w:tcW w:w="5970" w:type="dxa"/>
            <w:noWrap/>
            <w:hideMark/>
          </w:tcPr>
          <w:p w14:paraId="6DD7233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BELOW GEORGIANA SLOUGH</w:t>
            </w:r>
          </w:p>
        </w:tc>
        <w:tc>
          <w:tcPr>
            <w:tcW w:w="1800" w:type="dxa"/>
            <w:noWrap/>
            <w:hideMark/>
          </w:tcPr>
          <w:p w14:paraId="716EE2E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46037D6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38.2389</w:t>
            </w:r>
          </w:p>
        </w:tc>
        <w:tc>
          <w:tcPr>
            <w:tcW w:w="1392" w:type="dxa"/>
            <w:noWrap/>
            <w:hideMark/>
          </w:tcPr>
          <w:p w14:paraId="0EEDB46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-121.523</w:t>
            </w:r>
          </w:p>
        </w:tc>
        <w:tc>
          <w:tcPr>
            <w:tcW w:w="1537" w:type="dxa"/>
            <w:noWrap/>
            <w:hideMark/>
          </w:tcPr>
          <w:p w14:paraId="502E95C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2635D72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8BAEE24" w14:textId="23C84247" w:rsidTr="00781C8E">
        <w:trPr>
          <w:trHeight w:val="300"/>
        </w:trPr>
        <w:tc>
          <w:tcPr>
            <w:tcW w:w="1023" w:type="dxa"/>
            <w:noWrap/>
            <w:hideMark/>
          </w:tcPr>
          <w:p w14:paraId="3B8A1E6D"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GLC</w:t>
            </w:r>
          </w:p>
        </w:tc>
        <w:tc>
          <w:tcPr>
            <w:tcW w:w="5970" w:type="dxa"/>
            <w:noWrap/>
            <w:hideMark/>
          </w:tcPr>
          <w:p w14:paraId="3CBDFD2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GRANTLINE CANAL (USGS)</w:t>
            </w:r>
          </w:p>
        </w:tc>
        <w:tc>
          <w:tcPr>
            <w:tcW w:w="1800" w:type="dxa"/>
            <w:noWrap/>
            <w:hideMark/>
          </w:tcPr>
          <w:p w14:paraId="5FA5E54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7A590D3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37.8196</w:t>
            </w:r>
          </w:p>
        </w:tc>
        <w:tc>
          <w:tcPr>
            <w:tcW w:w="1392" w:type="dxa"/>
            <w:noWrap/>
            <w:hideMark/>
          </w:tcPr>
          <w:p w14:paraId="455DA51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-121.549</w:t>
            </w:r>
          </w:p>
        </w:tc>
        <w:tc>
          <w:tcPr>
            <w:tcW w:w="1537" w:type="dxa"/>
            <w:noWrap/>
            <w:hideMark/>
          </w:tcPr>
          <w:p w14:paraId="34934B9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11C7600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A50A6FD" w14:textId="67670226" w:rsidTr="00781C8E">
        <w:trPr>
          <w:trHeight w:val="300"/>
        </w:trPr>
        <w:tc>
          <w:tcPr>
            <w:tcW w:w="1023" w:type="dxa"/>
            <w:noWrap/>
            <w:hideMark/>
          </w:tcPr>
          <w:p w14:paraId="264EA48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GSS</w:t>
            </w:r>
          </w:p>
        </w:tc>
        <w:tc>
          <w:tcPr>
            <w:tcW w:w="5970" w:type="dxa"/>
            <w:noWrap/>
            <w:hideMark/>
          </w:tcPr>
          <w:p w14:paraId="3209E95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GEORGIANA SLOUGH AT SACRAMENTO RIVER</w:t>
            </w:r>
          </w:p>
        </w:tc>
        <w:tc>
          <w:tcPr>
            <w:tcW w:w="1800" w:type="dxa"/>
            <w:noWrap/>
            <w:hideMark/>
          </w:tcPr>
          <w:p w14:paraId="414A825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6276BFC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38.237</w:t>
            </w:r>
          </w:p>
        </w:tc>
        <w:tc>
          <w:tcPr>
            <w:tcW w:w="1392" w:type="dxa"/>
            <w:noWrap/>
            <w:hideMark/>
          </w:tcPr>
          <w:p w14:paraId="00A851B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-121.518</w:t>
            </w:r>
          </w:p>
        </w:tc>
        <w:tc>
          <w:tcPr>
            <w:tcW w:w="1537" w:type="dxa"/>
            <w:noWrap/>
            <w:hideMark/>
          </w:tcPr>
          <w:p w14:paraId="5454CA0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53D8415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E896376" w14:textId="6C8FD88F" w:rsidTr="00781C8E">
        <w:trPr>
          <w:trHeight w:val="300"/>
        </w:trPr>
        <w:tc>
          <w:tcPr>
            <w:tcW w:w="1023" w:type="dxa"/>
            <w:noWrap/>
            <w:hideMark/>
          </w:tcPr>
          <w:p w14:paraId="73230AB4"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GYS</w:t>
            </w:r>
          </w:p>
        </w:tc>
        <w:tc>
          <w:tcPr>
            <w:tcW w:w="5970" w:type="dxa"/>
            <w:noWrap/>
            <w:hideMark/>
          </w:tcPr>
          <w:p w14:paraId="225E909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GOODYEAR SLOUGH</w:t>
            </w:r>
          </w:p>
        </w:tc>
        <w:tc>
          <w:tcPr>
            <w:tcW w:w="1800" w:type="dxa"/>
            <w:noWrap/>
            <w:hideMark/>
          </w:tcPr>
          <w:p w14:paraId="20DD5AE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66F5214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38.118</w:t>
            </w:r>
          </w:p>
        </w:tc>
        <w:tc>
          <w:tcPr>
            <w:tcW w:w="1392" w:type="dxa"/>
            <w:noWrap/>
            <w:hideMark/>
          </w:tcPr>
          <w:p w14:paraId="650AF7C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-122.095</w:t>
            </w:r>
          </w:p>
        </w:tc>
        <w:tc>
          <w:tcPr>
            <w:tcW w:w="1537" w:type="dxa"/>
            <w:noWrap/>
            <w:hideMark/>
          </w:tcPr>
          <w:p w14:paraId="70CFD28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FCD357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3AE0FD53" w14:textId="321B22B5" w:rsidTr="00781C8E">
        <w:trPr>
          <w:trHeight w:val="300"/>
        </w:trPr>
        <w:tc>
          <w:tcPr>
            <w:tcW w:w="1023" w:type="dxa"/>
            <w:noWrap/>
            <w:hideMark/>
          </w:tcPr>
          <w:p w14:paraId="67B96D1F"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lastRenderedPageBreak/>
              <w:t>HLL</w:t>
            </w:r>
          </w:p>
        </w:tc>
        <w:tc>
          <w:tcPr>
            <w:tcW w:w="5970" w:type="dxa"/>
            <w:noWrap/>
            <w:hideMark/>
          </w:tcPr>
          <w:p w14:paraId="4F9C347F"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HOLLAND TRACT</w:t>
            </w:r>
          </w:p>
        </w:tc>
        <w:tc>
          <w:tcPr>
            <w:tcW w:w="1800" w:type="dxa"/>
            <w:noWrap/>
            <w:hideMark/>
          </w:tcPr>
          <w:p w14:paraId="3696DE1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54D36FD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38.00699</w:t>
            </w:r>
          </w:p>
        </w:tc>
        <w:tc>
          <w:tcPr>
            <w:tcW w:w="1392" w:type="dxa"/>
            <w:noWrap/>
            <w:hideMark/>
          </w:tcPr>
          <w:p w14:paraId="4E76C0F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-121.581</w:t>
            </w:r>
          </w:p>
        </w:tc>
        <w:tc>
          <w:tcPr>
            <w:tcW w:w="1537" w:type="dxa"/>
            <w:noWrap/>
            <w:hideMark/>
          </w:tcPr>
          <w:p w14:paraId="3CD54AC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DA26A9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CE511AC" w14:textId="4C55BB73" w:rsidTr="00781C8E">
        <w:trPr>
          <w:trHeight w:val="300"/>
        </w:trPr>
        <w:tc>
          <w:tcPr>
            <w:tcW w:w="1023" w:type="dxa"/>
            <w:noWrap/>
            <w:hideMark/>
          </w:tcPr>
          <w:p w14:paraId="64632F6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HLT</w:t>
            </w:r>
          </w:p>
        </w:tc>
        <w:tc>
          <w:tcPr>
            <w:tcW w:w="5970" w:type="dxa"/>
            <w:noWrap/>
            <w:hideMark/>
          </w:tcPr>
          <w:p w14:paraId="4C1E122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MIDDLE RIVER NEAR HOLT</w:t>
            </w:r>
          </w:p>
        </w:tc>
        <w:tc>
          <w:tcPr>
            <w:tcW w:w="1800" w:type="dxa"/>
            <w:noWrap/>
            <w:hideMark/>
          </w:tcPr>
          <w:p w14:paraId="38AB418D"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1CFEA0D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38.0031</w:t>
            </w:r>
          </w:p>
        </w:tc>
        <w:tc>
          <w:tcPr>
            <w:tcW w:w="1392" w:type="dxa"/>
            <w:noWrap/>
            <w:hideMark/>
          </w:tcPr>
          <w:p w14:paraId="6F6CC05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-121.511</w:t>
            </w:r>
          </w:p>
        </w:tc>
        <w:tc>
          <w:tcPr>
            <w:tcW w:w="1537" w:type="dxa"/>
            <w:noWrap/>
            <w:hideMark/>
          </w:tcPr>
          <w:p w14:paraId="3A1C26A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5035BC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E05370F" w14:textId="08315F05" w:rsidTr="00781C8E">
        <w:trPr>
          <w:trHeight w:val="300"/>
        </w:trPr>
        <w:tc>
          <w:tcPr>
            <w:tcW w:w="1023" w:type="dxa"/>
            <w:noWrap/>
            <w:hideMark/>
          </w:tcPr>
          <w:p w14:paraId="0AE3E3A8"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HOL</w:t>
            </w:r>
          </w:p>
        </w:tc>
        <w:tc>
          <w:tcPr>
            <w:tcW w:w="5970" w:type="dxa"/>
            <w:noWrap/>
            <w:hideMark/>
          </w:tcPr>
          <w:p w14:paraId="63A1544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HOLLAND CUT NEAR BETHEL ISLAND</w:t>
            </w:r>
          </w:p>
        </w:tc>
        <w:tc>
          <w:tcPr>
            <w:tcW w:w="1800" w:type="dxa"/>
            <w:noWrap/>
            <w:hideMark/>
          </w:tcPr>
          <w:p w14:paraId="3F2B4D7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7B4772A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38.0164</w:t>
            </w:r>
          </w:p>
        </w:tc>
        <w:tc>
          <w:tcPr>
            <w:tcW w:w="1392" w:type="dxa"/>
            <w:noWrap/>
            <w:hideMark/>
          </w:tcPr>
          <w:p w14:paraId="7F06086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-121.582</w:t>
            </w:r>
          </w:p>
        </w:tc>
        <w:tc>
          <w:tcPr>
            <w:tcW w:w="1537" w:type="dxa"/>
            <w:noWrap/>
            <w:hideMark/>
          </w:tcPr>
          <w:p w14:paraId="257DE10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92F135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E9E03AE" w14:textId="62D5CAD3" w:rsidTr="00781C8E">
        <w:trPr>
          <w:trHeight w:val="300"/>
        </w:trPr>
        <w:tc>
          <w:tcPr>
            <w:tcW w:w="1023" w:type="dxa"/>
            <w:noWrap/>
            <w:hideMark/>
          </w:tcPr>
          <w:p w14:paraId="391E2778"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HUN</w:t>
            </w:r>
          </w:p>
        </w:tc>
        <w:tc>
          <w:tcPr>
            <w:tcW w:w="5970" w:type="dxa"/>
            <w:noWrap/>
            <w:hideMark/>
          </w:tcPr>
          <w:p w14:paraId="54DD0B7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HUNTER CUT AT MONTEZUMA SLOUGH</w:t>
            </w:r>
          </w:p>
        </w:tc>
        <w:tc>
          <w:tcPr>
            <w:tcW w:w="1800" w:type="dxa"/>
            <w:noWrap/>
            <w:hideMark/>
          </w:tcPr>
          <w:p w14:paraId="3F0D00F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70EBA4F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38.156</w:t>
            </w:r>
          </w:p>
        </w:tc>
        <w:tc>
          <w:tcPr>
            <w:tcW w:w="1392" w:type="dxa"/>
            <w:noWrap/>
            <w:hideMark/>
          </w:tcPr>
          <w:p w14:paraId="1B24039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-122.053</w:t>
            </w:r>
          </w:p>
        </w:tc>
        <w:tc>
          <w:tcPr>
            <w:tcW w:w="1537" w:type="dxa"/>
            <w:noWrap/>
            <w:hideMark/>
          </w:tcPr>
          <w:p w14:paraId="4FA9FDA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47742AE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1D40DE95" w14:textId="5C76989D" w:rsidTr="00781C8E">
        <w:trPr>
          <w:trHeight w:val="300"/>
        </w:trPr>
        <w:tc>
          <w:tcPr>
            <w:tcW w:w="1023" w:type="dxa"/>
            <w:noWrap/>
            <w:hideMark/>
          </w:tcPr>
          <w:p w14:paraId="1F00136A"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HWB</w:t>
            </w:r>
          </w:p>
        </w:tc>
        <w:tc>
          <w:tcPr>
            <w:tcW w:w="5970" w:type="dxa"/>
            <w:noWrap/>
            <w:hideMark/>
          </w:tcPr>
          <w:p w14:paraId="60F57DE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MINER SLOUGH AT HWY 84 BRIDGE</w:t>
            </w:r>
          </w:p>
        </w:tc>
        <w:tc>
          <w:tcPr>
            <w:tcW w:w="1800" w:type="dxa"/>
            <w:noWrap/>
            <w:hideMark/>
          </w:tcPr>
          <w:p w14:paraId="44EB1FA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0B2AB16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38.2917</w:t>
            </w:r>
          </w:p>
        </w:tc>
        <w:tc>
          <w:tcPr>
            <w:tcW w:w="1392" w:type="dxa"/>
            <w:noWrap/>
            <w:hideMark/>
          </w:tcPr>
          <w:p w14:paraId="7FE54EF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-121.631</w:t>
            </w:r>
          </w:p>
        </w:tc>
        <w:tc>
          <w:tcPr>
            <w:tcW w:w="1537" w:type="dxa"/>
            <w:noWrap/>
            <w:hideMark/>
          </w:tcPr>
          <w:p w14:paraId="1B12D4D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3C7CDD4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47B5C6F" w14:textId="23E81470" w:rsidTr="00781C8E">
        <w:trPr>
          <w:trHeight w:val="300"/>
        </w:trPr>
        <w:tc>
          <w:tcPr>
            <w:tcW w:w="1023" w:type="dxa"/>
            <w:noWrap/>
            <w:hideMark/>
          </w:tcPr>
          <w:p w14:paraId="5CA7B70B"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IBS</w:t>
            </w:r>
          </w:p>
        </w:tc>
        <w:tc>
          <w:tcPr>
            <w:tcW w:w="5970" w:type="dxa"/>
            <w:noWrap/>
            <w:hideMark/>
          </w:tcPr>
          <w:p w14:paraId="292614B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IBIS</w:t>
            </w:r>
          </w:p>
        </w:tc>
        <w:tc>
          <w:tcPr>
            <w:tcW w:w="1800" w:type="dxa"/>
            <w:noWrap/>
            <w:hideMark/>
          </w:tcPr>
          <w:p w14:paraId="34F468C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1F65312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38.157</w:t>
            </w:r>
          </w:p>
        </w:tc>
        <w:tc>
          <w:tcPr>
            <w:tcW w:w="1392" w:type="dxa"/>
            <w:noWrap/>
            <w:hideMark/>
          </w:tcPr>
          <w:p w14:paraId="081C67B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-122.113</w:t>
            </w:r>
          </w:p>
        </w:tc>
        <w:tc>
          <w:tcPr>
            <w:tcW w:w="1537" w:type="dxa"/>
            <w:noWrap/>
            <w:hideMark/>
          </w:tcPr>
          <w:p w14:paraId="44C46FB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3EFE7FD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1925013" w14:textId="3FDA4062" w:rsidTr="00781C8E">
        <w:trPr>
          <w:trHeight w:val="300"/>
        </w:trPr>
        <w:tc>
          <w:tcPr>
            <w:tcW w:w="1023" w:type="dxa"/>
            <w:noWrap/>
            <w:hideMark/>
          </w:tcPr>
          <w:p w14:paraId="4B95D56E"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JER</w:t>
            </w:r>
          </w:p>
        </w:tc>
        <w:tc>
          <w:tcPr>
            <w:tcW w:w="5970" w:type="dxa"/>
            <w:noWrap/>
            <w:hideMark/>
          </w:tcPr>
          <w:p w14:paraId="4E29C543"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JERSEY POINT</w:t>
            </w:r>
          </w:p>
        </w:tc>
        <w:tc>
          <w:tcPr>
            <w:tcW w:w="1800" w:type="dxa"/>
            <w:noWrap/>
            <w:hideMark/>
          </w:tcPr>
          <w:p w14:paraId="33816F3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079341B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38.05216</w:t>
            </w:r>
          </w:p>
        </w:tc>
        <w:tc>
          <w:tcPr>
            <w:tcW w:w="1392" w:type="dxa"/>
            <w:noWrap/>
            <w:hideMark/>
          </w:tcPr>
          <w:p w14:paraId="374D6CB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-121.689</w:t>
            </w:r>
          </w:p>
        </w:tc>
        <w:tc>
          <w:tcPr>
            <w:tcW w:w="1537" w:type="dxa"/>
            <w:noWrap/>
            <w:hideMark/>
          </w:tcPr>
          <w:p w14:paraId="3051654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3DA72DB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A98B412" w14:textId="62B0E9F0" w:rsidTr="00781C8E">
        <w:trPr>
          <w:trHeight w:val="300"/>
        </w:trPr>
        <w:tc>
          <w:tcPr>
            <w:tcW w:w="1023" w:type="dxa"/>
            <w:noWrap/>
            <w:hideMark/>
          </w:tcPr>
          <w:p w14:paraId="7516CD61"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LIS</w:t>
            </w:r>
          </w:p>
        </w:tc>
        <w:tc>
          <w:tcPr>
            <w:tcW w:w="5970" w:type="dxa"/>
            <w:noWrap/>
            <w:hideMark/>
          </w:tcPr>
          <w:p w14:paraId="06D1F25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YOLO BYPASS AT LISBON</w:t>
            </w:r>
          </w:p>
        </w:tc>
        <w:tc>
          <w:tcPr>
            <w:tcW w:w="1800" w:type="dxa"/>
            <w:noWrap/>
            <w:hideMark/>
          </w:tcPr>
          <w:p w14:paraId="3F4A768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26B1F61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38.47478</w:t>
            </w:r>
          </w:p>
        </w:tc>
        <w:tc>
          <w:tcPr>
            <w:tcW w:w="1392" w:type="dxa"/>
            <w:noWrap/>
            <w:hideMark/>
          </w:tcPr>
          <w:p w14:paraId="143B343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-121.588</w:t>
            </w:r>
          </w:p>
        </w:tc>
        <w:tc>
          <w:tcPr>
            <w:tcW w:w="1537" w:type="dxa"/>
            <w:noWrap/>
            <w:hideMark/>
          </w:tcPr>
          <w:p w14:paraId="3E4EE39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10/1/2011</w:t>
            </w:r>
          </w:p>
        </w:tc>
        <w:tc>
          <w:tcPr>
            <w:tcW w:w="1442" w:type="dxa"/>
            <w:noWrap/>
            <w:hideMark/>
          </w:tcPr>
          <w:p w14:paraId="737F02B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3E845404" w14:textId="092FF0D7" w:rsidTr="00781C8E">
        <w:trPr>
          <w:trHeight w:val="300"/>
        </w:trPr>
        <w:tc>
          <w:tcPr>
            <w:tcW w:w="1023" w:type="dxa"/>
            <w:noWrap/>
            <w:hideMark/>
          </w:tcPr>
          <w:p w14:paraId="7F41055B"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LPS</w:t>
            </w:r>
          </w:p>
        </w:tc>
        <w:tc>
          <w:tcPr>
            <w:tcW w:w="5970" w:type="dxa"/>
            <w:noWrap/>
            <w:hideMark/>
          </w:tcPr>
          <w:p w14:paraId="7C7766B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LITTLE POTATO SLOUGH AT TERMINOUS</w:t>
            </w:r>
          </w:p>
        </w:tc>
        <w:tc>
          <w:tcPr>
            <w:tcW w:w="1800" w:type="dxa"/>
            <w:noWrap/>
            <w:hideMark/>
          </w:tcPr>
          <w:p w14:paraId="0BABB793"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55AE2E1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38.0964</w:t>
            </w:r>
          </w:p>
        </w:tc>
        <w:tc>
          <w:tcPr>
            <w:tcW w:w="1392" w:type="dxa"/>
            <w:noWrap/>
            <w:hideMark/>
          </w:tcPr>
          <w:p w14:paraId="162AD7D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-121.496</w:t>
            </w:r>
          </w:p>
        </w:tc>
        <w:tc>
          <w:tcPr>
            <w:tcW w:w="1537" w:type="dxa"/>
            <w:noWrap/>
            <w:hideMark/>
          </w:tcPr>
          <w:p w14:paraId="04A7F2E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3A1E7BE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AE14539" w14:textId="2284D1EB" w:rsidTr="00781C8E">
        <w:trPr>
          <w:trHeight w:val="300"/>
        </w:trPr>
        <w:tc>
          <w:tcPr>
            <w:tcW w:w="1023" w:type="dxa"/>
            <w:noWrap/>
            <w:hideMark/>
          </w:tcPr>
          <w:p w14:paraId="7597E408"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MAL</w:t>
            </w:r>
          </w:p>
        </w:tc>
        <w:tc>
          <w:tcPr>
            <w:tcW w:w="5970" w:type="dxa"/>
            <w:noWrap/>
            <w:hideMark/>
          </w:tcPr>
          <w:p w14:paraId="5F140B2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MALLARD ISLAND</w:t>
            </w:r>
          </w:p>
        </w:tc>
        <w:tc>
          <w:tcPr>
            <w:tcW w:w="1800" w:type="dxa"/>
            <w:noWrap/>
            <w:hideMark/>
          </w:tcPr>
          <w:p w14:paraId="1EFCC7F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628F03D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38.0428</w:t>
            </w:r>
          </w:p>
        </w:tc>
        <w:tc>
          <w:tcPr>
            <w:tcW w:w="1392" w:type="dxa"/>
            <w:noWrap/>
            <w:hideMark/>
          </w:tcPr>
          <w:p w14:paraId="239293F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-121.92</w:t>
            </w:r>
          </w:p>
        </w:tc>
        <w:tc>
          <w:tcPr>
            <w:tcW w:w="1537" w:type="dxa"/>
            <w:noWrap/>
            <w:hideMark/>
          </w:tcPr>
          <w:p w14:paraId="49441EA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55A0E3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DC55C45" w14:textId="384E3129" w:rsidTr="00781C8E">
        <w:trPr>
          <w:trHeight w:val="300"/>
        </w:trPr>
        <w:tc>
          <w:tcPr>
            <w:tcW w:w="1023" w:type="dxa"/>
            <w:noWrap/>
            <w:hideMark/>
          </w:tcPr>
          <w:p w14:paraId="2F29A0B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MDM</w:t>
            </w:r>
          </w:p>
        </w:tc>
        <w:tc>
          <w:tcPr>
            <w:tcW w:w="5970" w:type="dxa"/>
            <w:noWrap/>
            <w:hideMark/>
          </w:tcPr>
          <w:p w14:paraId="6B07031D"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MIDDLE RIVER AT MIDDLE RIVER</w:t>
            </w:r>
          </w:p>
        </w:tc>
        <w:tc>
          <w:tcPr>
            <w:tcW w:w="1800" w:type="dxa"/>
            <w:noWrap/>
            <w:hideMark/>
          </w:tcPr>
          <w:p w14:paraId="070F54B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7230C62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37.943</w:t>
            </w:r>
          </w:p>
        </w:tc>
        <w:tc>
          <w:tcPr>
            <w:tcW w:w="1392" w:type="dxa"/>
            <w:noWrap/>
            <w:hideMark/>
          </w:tcPr>
          <w:p w14:paraId="542F3E7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-121.534</w:t>
            </w:r>
          </w:p>
        </w:tc>
        <w:tc>
          <w:tcPr>
            <w:tcW w:w="1537" w:type="dxa"/>
            <w:noWrap/>
            <w:hideMark/>
          </w:tcPr>
          <w:p w14:paraId="337CCD0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55D23EF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CFDFC5B" w14:textId="654983AC" w:rsidTr="00781C8E">
        <w:trPr>
          <w:trHeight w:val="300"/>
        </w:trPr>
        <w:tc>
          <w:tcPr>
            <w:tcW w:w="1023" w:type="dxa"/>
            <w:noWrap/>
            <w:hideMark/>
          </w:tcPr>
          <w:p w14:paraId="1771B02A"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MHO</w:t>
            </w:r>
          </w:p>
        </w:tc>
        <w:tc>
          <w:tcPr>
            <w:tcW w:w="5970" w:type="dxa"/>
            <w:noWrap/>
            <w:hideMark/>
          </w:tcPr>
          <w:p w14:paraId="7F8000B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MIDDLE RIVER NEAR HOWARD ROAD BRIDGE</w:t>
            </w:r>
          </w:p>
        </w:tc>
        <w:tc>
          <w:tcPr>
            <w:tcW w:w="1800" w:type="dxa"/>
            <w:noWrap/>
            <w:hideMark/>
          </w:tcPr>
          <w:p w14:paraId="6CA854E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10CF106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37.87622</w:t>
            </w:r>
          </w:p>
        </w:tc>
        <w:tc>
          <w:tcPr>
            <w:tcW w:w="1392" w:type="dxa"/>
            <w:noWrap/>
            <w:hideMark/>
          </w:tcPr>
          <w:p w14:paraId="72B4B5C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-121.383</w:t>
            </w:r>
          </w:p>
        </w:tc>
        <w:tc>
          <w:tcPr>
            <w:tcW w:w="1537" w:type="dxa"/>
            <w:noWrap/>
            <w:hideMark/>
          </w:tcPr>
          <w:p w14:paraId="19AD766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10/26/2010</w:t>
            </w:r>
          </w:p>
        </w:tc>
        <w:tc>
          <w:tcPr>
            <w:tcW w:w="1442" w:type="dxa"/>
            <w:noWrap/>
            <w:hideMark/>
          </w:tcPr>
          <w:p w14:paraId="2EA3CD0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1FCDDAE1" w14:textId="5880D9AD" w:rsidTr="00781C8E">
        <w:trPr>
          <w:trHeight w:val="300"/>
        </w:trPr>
        <w:tc>
          <w:tcPr>
            <w:tcW w:w="1023" w:type="dxa"/>
            <w:noWrap/>
            <w:hideMark/>
          </w:tcPr>
          <w:p w14:paraId="16C71557"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MOK</w:t>
            </w:r>
          </w:p>
        </w:tc>
        <w:tc>
          <w:tcPr>
            <w:tcW w:w="5970" w:type="dxa"/>
            <w:noWrap/>
            <w:hideMark/>
          </w:tcPr>
          <w:p w14:paraId="6E8A5BC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MOKELUMNE R @ SAN JOAQUIN RIVER</w:t>
            </w:r>
          </w:p>
        </w:tc>
        <w:tc>
          <w:tcPr>
            <w:tcW w:w="1800" w:type="dxa"/>
            <w:noWrap/>
            <w:hideMark/>
          </w:tcPr>
          <w:p w14:paraId="4CEF014F"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081219D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38.1061</w:t>
            </w:r>
          </w:p>
        </w:tc>
        <w:tc>
          <w:tcPr>
            <w:tcW w:w="1392" w:type="dxa"/>
            <w:noWrap/>
            <w:hideMark/>
          </w:tcPr>
          <w:p w14:paraId="3975A39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-121.571</w:t>
            </w:r>
          </w:p>
        </w:tc>
        <w:tc>
          <w:tcPr>
            <w:tcW w:w="1537" w:type="dxa"/>
            <w:noWrap/>
            <w:hideMark/>
          </w:tcPr>
          <w:p w14:paraId="7111E64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6BCB08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70F3528" w14:textId="19F2C887" w:rsidTr="00781C8E">
        <w:trPr>
          <w:trHeight w:val="300"/>
        </w:trPr>
        <w:tc>
          <w:tcPr>
            <w:tcW w:w="1023" w:type="dxa"/>
            <w:noWrap/>
            <w:hideMark/>
          </w:tcPr>
          <w:p w14:paraId="3752B26B"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MRZ</w:t>
            </w:r>
          </w:p>
        </w:tc>
        <w:tc>
          <w:tcPr>
            <w:tcW w:w="5970" w:type="dxa"/>
            <w:noWrap/>
            <w:hideMark/>
          </w:tcPr>
          <w:p w14:paraId="7A93940D"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MARTINEZ</w:t>
            </w:r>
          </w:p>
        </w:tc>
        <w:tc>
          <w:tcPr>
            <w:tcW w:w="1800" w:type="dxa"/>
            <w:noWrap/>
            <w:hideMark/>
          </w:tcPr>
          <w:p w14:paraId="0AA3A71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434EEF0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38.02764</w:t>
            </w:r>
          </w:p>
        </w:tc>
        <w:tc>
          <w:tcPr>
            <w:tcW w:w="1392" w:type="dxa"/>
            <w:noWrap/>
            <w:hideMark/>
          </w:tcPr>
          <w:p w14:paraId="4635DF0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-122.14</w:t>
            </w:r>
          </w:p>
        </w:tc>
        <w:tc>
          <w:tcPr>
            <w:tcW w:w="1537" w:type="dxa"/>
            <w:noWrap/>
            <w:hideMark/>
          </w:tcPr>
          <w:p w14:paraId="1BB9DB7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44247E5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C99AF17" w14:textId="6A1AC4E6" w:rsidTr="00781C8E">
        <w:trPr>
          <w:trHeight w:val="300"/>
        </w:trPr>
        <w:tc>
          <w:tcPr>
            <w:tcW w:w="1023" w:type="dxa"/>
            <w:noWrap/>
            <w:hideMark/>
          </w:tcPr>
          <w:p w14:paraId="2D7714CD"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MSD</w:t>
            </w:r>
          </w:p>
        </w:tc>
        <w:tc>
          <w:tcPr>
            <w:tcW w:w="5970" w:type="dxa"/>
            <w:noWrap/>
            <w:hideMark/>
          </w:tcPr>
          <w:p w14:paraId="4C65CB1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MOSSDALE BRIDGE</w:t>
            </w:r>
          </w:p>
        </w:tc>
        <w:tc>
          <w:tcPr>
            <w:tcW w:w="1800" w:type="dxa"/>
            <w:noWrap/>
            <w:hideMark/>
          </w:tcPr>
          <w:p w14:paraId="782C602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5970D61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37.786</w:t>
            </w:r>
          </w:p>
        </w:tc>
        <w:tc>
          <w:tcPr>
            <w:tcW w:w="1392" w:type="dxa"/>
            <w:noWrap/>
            <w:hideMark/>
          </w:tcPr>
          <w:p w14:paraId="58D1ECD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-121.306</w:t>
            </w:r>
          </w:p>
        </w:tc>
        <w:tc>
          <w:tcPr>
            <w:tcW w:w="1537" w:type="dxa"/>
            <w:noWrap/>
            <w:hideMark/>
          </w:tcPr>
          <w:p w14:paraId="0877248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DC152F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1B725E36" w14:textId="3826091E" w:rsidTr="00781C8E">
        <w:trPr>
          <w:trHeight w:val="300"/>
        </w:trPr>
        <w:tc>
          <w:tcPr>
            <w:tcW w:w="1023" w:type="dxa"/>
            <w:noWrap/>
            <w:hideMark/>
          </w:tcPr>
          <w:p w14:paraId="0EDEF6E0"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MSL</w:t>
            </w:r>
          </w:p>
        </w:tc>
        <w:tc>
          <w:tcPr>
            <w:tcW w:w="5970" w:type="dxa"/>
            <w:noWrap/>
            <w:hideMark/>
          </w:tcPr>
          <w:p w14:paraId="1AB1A9F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MONTEZUMA SLOUGH AT ROARING R</w:t>
            </w:r>
          </w:p>
        </w:tc>
        <w:tc>
          <w:tcPr>
            <w:tcW w:w="1800" w:type="dxa"/>
            <w:noWrap/>
            <w:hideMark/>
          </w:tcPr>
          <w:p w14:paraId="2CD26A9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1F4FA7A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38.0934</w:t>
            </w:r>
          </w:p>
        </w:tc>
        <w:tc>
          <w:tcPr>
            <w:tcW w:w="1392" w:type="dxa"/>
            <w:noWrap/>
            <w:hideMark/>
          </w:tcPr>
          <w:p w14:paraId="4DDF7D1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-121.887</w:t>
            </w:r>
          </w:p>
        </w:tc>
        <w:tc>
          <w:tcPr>
            <w:tcW w:w="1537" w:type="dxa"/>
            <w:noWrap/>
            <w:hideMark/>
          </w:tcPr>
          <w:p w14:paraId="11CFE4B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F86A4E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075E3250" w14:textId="41D469B1" w:rsidTr="00781C8E">
        <w:trPr>
          <w:trHeight w:val="300"/>
        </w:trPr>
        <w:tc>
          <w:tcPr>
            <w:tcW w:w="1023" w:type="dxa"/>
            <w:noWrap/>
            <w:hideMark/>
          </w:tcPr>
          <w:p w14:paraId="0D94FAFD"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MTB</w:t>
            </w:r>
          </w:p>
        </w:tc>
        <w:tc>
          <w:tcPr>
            <w:tcW w:w="5970" w:type="dxa"/>
            <w:noWrap/>
            <w:hideMark/>
          </w:tcPr>
          <w:p w14:paraId="276D665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MIDDLE RIVER AT TRACY BLVD</w:t>
            </w:r>
          </w:p>
        </w:tc>
        <w:tc>
          <w:tcPr>
            <w:tcW w:w="1800" w:type="dxa"/>
            <w:noWrap/>
            <w:hideMark/>
          </w:tcPr>
          <w:p w14:paraId="2AFB2A4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00920BD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37.881</w:t>
            </w:r>
          </w:p>
        </w:tc>
        <w:tc>
          <w:tcPr>
            <w:tcW w:w="1392" w:type="dxa"/>
            <w:noWrap/>
            <w:hideMark/>
          </w:tcPr>
          <w:p w14:paraId="7DDCD7F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-121.456</w:t>
            </w:r>
          </w:p>
        </w:tc>
        <w:tc>
          <w:tcPr>
            <w:tcW w:w="1537" w:type="dxa"/>
            <w:noWrap/>
            <w:hideMark/>
          </w:tcPr>
          <w:p w14:paraId="1C5747E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B6D338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C56B46A" w14:textId="3ACACAE1" w:rsidTr="00781C8E">
        <w:trPr>
          <w:trHeight w:val="300"/>
        </w:trPr>
        <w:tc>
          <w:tcPr>
            <w:tcW w:w="1023" w:type="dxa"/>
            <w:noWrap/>
            <w:hideMark/>
          </w:tcPr>
          <w:p w14:paraId="43BCD4FE"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MUP</w:t>
            </w:r>
          </w:p>
        </w:tc>
        <w:tc>
          <w:tcPr>
            <w:tcW w:w="5970" w:type="dxa"/>
            <w:noWrap/>
            <w:hideMark/>
          </w:tcPr>
          <w:p w14:paraId="3E43FB6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MIDDLE RIVER AT UNION POINT</w:t>
            </w:r>
          </w:p>
        </w:tc>
        <w:tc>
          <w:tcPr>
            <w:tcW w:w="1800" w:type="dxa"/>
            <w:noWrap/>
            <w:hideMark/>
          </w:tcPr>
          <w:p w14:paraId="510F695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5748214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37.89078</w:t>
            </w:r>
          </w:p>
        </w:tc>
        <w:tc>
          <w:tcPr>
            <w:tcW w:w="1392" w:type="dxa"/>
            <w:noWrap/>
            <w:hideMark/>
          </w:tcPr>
          <w:p w14:paraId="0531FE0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-121.488</w:t>
            </w:r>
          </w:p>
        </w:tc>
        <w:tc>
          <w:tcPr>
            <w:tcW w:w="1537" w:type="dxa"/>
            <w:noWrap/>
            <w:hideMark/>
          </w:tcPr>
          <w:p w14:paraId="69EC47A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2886F44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8/14/2018</w:t>
            </w:r>
          </w:p>
        </w:tc>
      </w:tr>
      <w:tr w:rsidR="00111D6E" w:rsidRPr="00E55FDF" w14:paraId="7163B9A8" w14:textId="267E673E" w:rsidTr="00781C8E">
        <w:trPr>
          <w:trHeight w:val="300"/>
        </w:trPr>
        <w:tc>
          <w:tcPr>
            <w:tcW w:w="1023" w:type="dxa"/>
            <w:noWrap/>
            <w:hideMark/>
          </w:tcPr>
          <w:p w14:paraId="0554382E"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NSL</w:t>
            </w:r>
          </w:p>
        </w:tc>
        <w:tc>
          <w:tcPr>
            <w:tcW w:w="5970" w:type="dxa"/>
            <w:noWrap/>
            <w:hideMark/>
          </w:tcPr>
          <w:p w14:paraId="0AFBDEE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NATIONAL STEEL</w:t>
            </w:r>
          </w:p>
        </w:tc>
        <w:tc>
          <w:tcPr>
            <w:tcW w:w="1800" w:type="dxa"/>
            <w:noWrap/>
            <w:hideMark/>
          </w:tcPr>
          <w:p w14:paraId="7BA230F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183E05D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38.1221</w:t>
            </w:r>
          </w:p>
        </w:tc>
        <w:tc>
          <w:tcPr>
            <w:tcW w:w="1392" w:type="dxa"/>
            <w:noWrap/>
            <w:hideMark/>
          </w:tcPr>
          <w:p w14:paraId="1E720DD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-121.888</w:t>
            </w:r>
          </w:p>
        </w:tc>
        <w:tc>
          <w:tcPr>
            <w:tcW w:w="1537" w:type="dxa"/>
            <w:noWrap/>
            <w:hideMark/>
          </w:tcPr>
          <w:p w14:paraId="188A1F6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5E305D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49CD42C" w14:textId="7C6E9DC7" w:rsidTr="00781C8E">
        <w:trPr>
          <w:trHeight w:val="300"/>
        </w:trPr>
        <w:tc>
          <w:tcPr>
            <w:tcW w:w="1023" w:type="dxa"/>
            <w:noWrap/>
            <w:hideMark/>
          </w:tcPr>
          <w:p w14:paraId="19D656D9"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OBI</w:t>
            </w:r>
          </w:p>
        </w:tc>
        <w:tc>
          <w:tcPr>
            <w:tcW w:w="5970" w:type="dxa"/>
            <w:noWrap/>
            <w:hideMark/>
          </w:tcPr>
          <w:p w14:paraId="4ECE7D33"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AT BACON ISLAND (USGS)</w:t>
            </w:r>
          </w:p>
        </w:tc>
        <w:tc>
          <w:tcPr>
            <w:tcW w:w="1800" w:type="dxa"/>
            <w:noWrap/>
            <w:hideMark/>
          </w:tcPr>
          <w:p w14:paraId="62A5FA7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1486D1D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37.96937</w:t>
            </w:r>
          </w:p>
        </w:tc>
        <w:tc>
          <w:tcPr>
            <w:tcW w:w="1392" w:type="dxa"/>
            <w:noWrap/>
            <w:hideMark/>
          </w:tcPr>
          <w:p w14:paraId="132D15C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-121.572</w:t>
            </w:r>
          </w:p>
        </w:tc>
        <w:tc>
          <w:tcPr>
            <w:tcW w:w="1537" w:type="dxa"/>
            <w:noWrap/>
            <w:hideMark/>
          </w:tcPr>
          <w:p w14:paraId="43AA142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ED38B8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0283B2F" w14:textId="33A1AED1" w:rsidTr="00781C8E">
        <w:trPr>
          <w:trHeight w:val="300"/>
        </w:trPr>
        <w:tc>
          <w:tcPr>
            <w:tcW w:w="1023" w:type="dxa"/>
            <w:noWrap/>
            <w:hideMark/>
          </w:tcPr>
          <w:p w14:paraId="4F8467E3"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ODM</w:t>
            </w:r>
          </w:p>
        </w:tc>
        <w:tc>
          <w:tcPr>
            <w:tcW w:w="5970" w:type="dxa"/>
            <w:noWrap/>
            <w:hideMark/>
          </w:tcPr>
          <w:p w14:paraId="2592496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AT DELTA MENDOTA CANAL</w:t>
            </w:r>
          </w:p>
        </w:tc>
        <w:tc>
          <w:tcPr>
            <w:tcW w:w="1800" w:type="dxa"/>
            <w:noWrap/>
            <w:hideMark/>
          </w:tcPr>
          <w:p w14:paraId="7815E6E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7B471B0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37.8103</w:t>
            </w:r>
          </w:p>
        </w:tc>
        <w:tc>
          <w:tcPr>
            <w:tcW w:w="1392" w:type="dxa"/>
            <w:noWrap/>
            <w:hideMark/>
          </w:tcPr>
          <w:p w14:paraId="71E3EA7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-121.542</w:t>
            </w:r>
          </w:p>
        </w:tc>
        <w:tc>
          <w:tcPr>
            <w:tcW w:w="1537" w:type="dxa"/>
            <w:noWrap/>
            <w:hideMark/>
          </w:tcPr>
          <w:p w14:paraId="4FA7209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599910D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33F96D1E" w14:textId="6AA7C1F9" w:rsidTr="00781C8E">
        <w:trPr>
          <w:trHeight w:val="300"/>
        </w:trPr>
        <w:tc>
          <w:tcPr>
            <w:tcW w:w="1023" w:type="dxa"/>
            <w:noWrap/>
            <w:hideMark/>
          </w:tcPr>
          <w:p w14:paraId="02735890"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OH4</w:t>
            </w:r>
          </w:p>
        </w:tc>
        <w:tc>
          <w:tcPr>
            <w:tcW w:w="5970" w:type="dxa"/>
            <w:noWrap/>
            <w:hideMark/>
          </w:tcPr>
          <w:p w14:paraId="1E1941A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AT HIGHWAY 4</w:t>
            </w:r>
          </w:p>
        </w:tc>
        <w:tc>
          <w:tcPr>
            <w:tcW w:w="1800" w:type="dxa"/>
            <w:noWrap/>
            <w:hideMark/>
          </w:tcPr>
          <w:p w14:paraId="49F8D6D3"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6A5632B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37.89111</w:t>
            </w:r>
          </w:p>
        </w:tc>
        <w:tc>
          <w:tcPr>
            <w:tcW w:w="1392" w:type="dxa"/>
            <w:noWrap/>
            <w:hideMark/>
          </w:tcPr>
          <w:p w14:paraId="07E597E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-121.569</w:t>
            </w:r>
          </w:p>
        </w:tc>
        <w:tc>
          <w:tcPr>
            <w:tcW w:w="1537" w:type="dxa"/>
            <w:noWrap/>
            <w:hideMark/>
          </w:tcPr>
          <w:p w14:paraId="0E01AD4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716111E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7E3912D" w14:textId="2EFD367C" w:rsidTr="00781C8E">
        <w:trPr>
          <w:trHeight w:val="300"/>
        </w:trPr>
        <w:tc>
          <w:tcPr>
            <w:tcW w:w="1023" w:type="dxa"/>
            <w:noWrap/>
            <w:hideMark/>
          </w:tcPr>
          <w:p w14:paraId="02DBDE69"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OLD</w:t>
            </w:r>
          </w:p>
        </w:tc>
        <w:tc>
          <w:tcPr>
            <w:tcW w:w="5970" w:type="dxa"/>
            <w:noWrap/>
            <w:hideMark/>
          </w:tcPr>
          <w:p w14:paraId="47F012B3"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NEAR TRACY</w:t>
            </w:r>
          </w:p>
        </w:tc>
        <w:tc>
          <w:tcPr>
            <w:tcW w:w="1800" w:type="dxa"/>
            <w:noWrap/>
            <w:hideMark/>
          </w:tcPr>
          <w:p w14:paraId="600A2B7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0132DEF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37.80481</w:t>
            </w:r>
          </w:p>
        </w:tc>
        <w:tc>
          <w:tcPr>
            <w:tcW w:w="1392" w:type="dxa"/>
            <w:noWrap/>
            <w:hideMark/>
          </w:tcPr>
          <w:p w14:paraId="17A1201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-121.45</w:t>
            </w:r>
          </w:p>
        </w:tc>
        <w:tc>
          <w:tcPr>
            <w:tcW w:w="1537" w:type="dxa"/>
            <w:noWrap/>
            <w:hideMark/>
          </w:tcPr>
          <w:p w14:paraId="1B591B8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4482C59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4964EA9" w14:textId="2B5F98CF" w:rsidTr="00781C8E">
        <w:trPr>
          <w:trHeight w:val="300"/>
        </w:trPr>
        <w:tc>
          <w:tcPr>
            <w:tcW w:w="1023" w:type="dxa"/>
            <w:noWrap/>
            <w:hideMark/>
          </w:tcPr>
          <w:p w14:paraId="204566FB"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ORI</w:t>
            </w:r>
          </w:p>
        </w:tc>
        <w:tc>
          <w:tcPr>
            <w:tcW w:w="5970" w:type="dxa"/>
            <w:noWrap/>
            <w:hideMark/>
          </w:tcPr>
          <w:p w14:paraId="218C79C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AT CLIFTON COURT INTAKE</w:t>
            </w:r>
          </w:p>
        </w:tc>
        <w:tc>
          <w:tcPr>
            <w:tcW w:w="1800" w:type="dxa"/>
            <w:noWrap/>
            <w:hideMark/>
          </w:tcPr>
          <w:p w14:paraId="2528DC4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2B9660F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37.828</w:t>
            </w:r>
          </w:p>
        </w:tc>
        <w:tc>
          <w:tcPr>
            <w:tcW w:w="1392" w:type="dxa"/>
            <w:noWrap/>
            <w:hideMark/>
          </w:tcPr>
          <w:p w14:paraId="4313864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-121.553</w:t>
            </w:r>
          </w:p>
        </w:tc>
        <w:tc>
          <w:tcPr>
            <w:tcW w:w="1537" w:type="dxa"/>
            <w:noWrap/>
            <w:hideMark/>
          </w:tcPr>
          <w:p w14:paraId="5F14213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10/1/2011</w:t>
            </w:r>
          </w:p>
        </w:tc>
        <w:tc>
          <w:tcPr>
            <w:tcW w:w="1442" w:type="dxa"/>
            <w:noWrap/>
            <w:hideMark/>
          </w:tcPr>
          <w:p w14:paraId="224C4F9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9/18/2019</w:t>
            </w:r>
          </w:p>
        </w:tc>
      </w:tr>
      <w:tr w:rsidR="00111D6E" w:rsidRPr="00E55FDF" w14:paraId="7FFEEB51" w14:textId="479FFEC2" w:rsidTr="00781C8E">
        <w:trPr>
          <w:trHeight w:val="300"/>
        </w:trPr>
        <w:tc>
          <w:tcPr>
            <w:tcW w:w="1023" w:type="dxa"/>
            <w:noWrap/>
            <w:hideMark/>
          </w:tcPr>
          <w:p w14:paraId="75549E6E"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ORQ</w:t>
            </w:r>
          </w:p>
        </w:tc>
        <w:tc>
          <w:tcPr>
            <w:tcW w:w="5970" w:type="dxa"/>
            <w:noWrap/>
            <w:hideMark/>
          </w:tcPr>
          <w:p w14:paraId="4A4ED78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 QUIMBLY IS NEAR BETHEL IS</w:t>
            </w:r>
          </w:p>
        </w:tc>
        <w:tc>
          <w:tcPr>
            <w:tcW w:w="1800" w:type="dxa"/>
            <w:noWrap/>
            <w:hideMark/>
          </w:tcPr>
          <w:p w14:paraId="4DAF095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4F07453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38.0272</w:t>
            </w:r>
          </w:p>
        </w:tc>
        <w:tc>
          <w:tcPr>
            <w:tcW w:w="1392" w:type="dxa"/>
            <w:noWrap/>
            <w:hideMark/>
          </w:tcPr>
          <w:p w14:paraId="64F8638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-121.565</w:t>
            </w:r>
          </w:p>
        </w:tc>
        <w:tc>
          <w:tcPr>
            <w:tcW w:w="1537" w:type="dxa"/>
            <w:noWrap/>
            <w:hideMark/>
          </w:tcPr>
          <w:p w14:paraId="280EB2C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6EDE88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1454F4A" w14:textId="310F6D61" w:rsidTr="00781C8E">
        <w:trPr>
          <w:trHeight w:val="300"/>
        </w:trPr>
        <w:tc>
          <w:tcPr>
            <w:tcW w:w="1023" w:type="dxa"/>
            <w:noWrap/>
            <w:hideMark/>
          </w:tcPr>
          <w:p w14:paraId="719685EC"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OSJ</w:t>
            </w:r>
          </w:p>
        </w:tc>
        <w:tc>
          <w:tcPr>
            <w:tcW w:w="5970" w:type="dxa"/>
            <w:noWrap/>
            <w:hideMark/>
          </w:tcPr>
          <w:p w14:paraId="369CA68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OLD RIVER AT FRANKS TRACT NEAR TERMINOUS</w:t>
            </w:r>
          </w:p>
        </w:tc>
        <w:tc>
          <w:tcPr>
            <w:tcW w:w="1800" w:type="dxa"/>
            <w:noWrap/>
            <w:hideMark/>
          </w:tcPr>
          <w:p w14:paraId="32AE0D6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5A45A36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38.0711</w:t>
            </w:r>
          </w:p>
        </w:tc>
        <w:tc>
          <w:tcPr>
            <w:tcW w:w="1392" w:type="dxa"/>
            <w:noWrap/>
            <w:hideMark/>
          </w:tcPr>
          <w:p w14:paraId="3C9B797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-121.579</w:t>
            </w:r>
          </w:p>
        </w:tc>
        <w:tc>
          <w:tcPr>
            <w:tcW w:w="1537" w:type="dxa"/>
            <w:noWrap/>
            <w:hideMark/>
          </w:tcPr>
          <w:p w14:paraId="338FC78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2DE5BB0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1BC75EB4" w14:textId="040595AC" w:rsidTr="00781C8E">
        <w:trPr>
          <w:trHeight w:val="300"/>
        </w:trPr>
        <w:tc>
          <w:tcPr>
            <w:tcW w:w="1023" w:type="dxa"/>
            <w:noWrap/>
            <w:hideMark/>
          </w:tcPr>
          <w:p w14:paraId="3AFFAFDC"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PCT</w:t>
            </w:r>
          </w:p>
        </w:tc>
        <w:tc>
          <w:tcPr>
            <w:tcW w:w="5970" w:type="dxa"/>
            <w:noWrap/>
            <w:hideMark/>
          </w:tcPr>
          <w:p w14:paraId="7E0A6CED"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PORT CHICAGO</w:t>
            </w:r>
          </w:p>
        </w:tc>
        <w:tc>
          <w:tcPr>
            <w:tcW w:w="1800" w:type="dxa"/>
            <w:noWrap/>
            <w:hideMark/>
          </w:tcPr>
          <w:p w14:paraId="7101B06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68D9B72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38.05679</w:t>
            </w:r>
          </w:p>
        </w:tc>
        <w:tc>
          <w:tcPr>
            <w:tcW w:w="1392" w:type="dxa"/>
            <w:noWrap/>
            <w:hideMark/>
          </w:tcPr>
          <w:p w14:paraId="0353917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w:t>
            </w:r>
          </w:p>
        </w:tc>
        <w:tc>
          <w:tcPr>
            <w:tcW w:w="1537" w:type="dxa"/>
            <w:noWrap/>
            <w:hideMark/>
          </w:tcPr>
          <w:p w14:paraId="380003E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73A1A86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02E2045F" w14:textId="7D91C843" w:rsidTr="00781C8E">
        <w:trPr>
          <w:trHeight w:val="300"/>
        </w:trPr>
        <w:tc>
          <w:tcPr>
            <w:tcW w:w="1023" w:type="dxa"/>
            <w:noWrap/>
            <w:hideMark/>
          </w:tcPr>
          <w:p w14:paraId="4A88D1AB"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PPT</w:t>
            </w:r>
          </w:p>
        </w:tc>
        <w:tc>
          <w:tcPr>
            <w:tcW w:w="5970" w:type="dxa"/>
            <w:noWrap/>
            <w:hideMark/>
          </w:tcPr>
          <w:p w14:paraId="7DE06263"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PRISONERS POINT</w:t>
            </w:r>
          </w:p>
        </w:tc>
        <w:tc>
          <w:tcPr>
            <w:tcW w:w="1800" w:type="dxa"/>
            <w:noWrap/>
            <w:hideMark/>
          </w:tcPr>
          <w:p w14:paraId="242B64E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2FCBC6C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38.066</w:t>
            </w:r>
          </w:p>
        </w:tc>
        <w:tc>
          <w:tcPr>
            <w:tcW w:w="1392" w:type="dxa"/>
            <w:noWrap/>
            <w:hideMark/>
          </w:tcPr>
          <w:p w14:paraId="379531E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-121.562</w:t>
            </w:r>
          </w:p>
        </w:tc>
        <w:tc>
          <w:tcPr>
            <w:tcW w:w="1537" w:type="dxa"/>
            <w:noWrap/>
            <w:hideMark/>
          </w:tcPr>
          <w:p w14:paraId="71A86FE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5DA4DA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BFFEFD1" w14:textId="242C7153" w:rsidTr="00781C8E">
        <w:trPr>
          <w:trHeight w:val="300"/>
        </w:trPr>
        <w:tc>
          <w:tcPr>
            <w:tcW w:w="1023" w:type="dxa"/>
            <w:noWrap/>
            <w:hideMark/>
          </w:tcPr>
          <w:p w14:paraId="33CE57ED"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PRI</w:t>
            </w:r>
          </w:p>
        </w:tc>
        <w:tc>
          <w:tcPr>
            <w:tcW w:w="5970" w:type="dxa"/>
            <w:noWrap/>
            <w:hideMark/>
          </w:tcPr>
          <w:p w14:paraId="0E0FE76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 AT PRISONERS PT NR TERMINO</w:t>
            </w:r>
          </w:p>
        </w:tc>
        <w:tc>
          <w:tcPr>
            <w:tcW w:w="1800" w:type="dxa"/>
            <w:noWrap/>
            <w:hideMark/>
          </w:tcPr>
          <w:p w14:paraId="132D562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4D4DDF3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38.0594</w:t>
            </w:r>
          </w:p>
        </w:tc>
        <w:tc>
          <w:tcPr>
            <w:tcW w:w="1392" w:type="dxa"/>
            <w:noWrap/>
            <w:hideMark/>
          </w:tcPr>
          <w:p w14:paraId="3F78454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-121.557</w:t>
            </w:r>
          </w:p>
        </w:tc>
        <w:tc>
          <w:tcPr>
            <w:tcW w:w="1537" w:type="dxa"/>
            <w:noWrap/>
            <w:hideMark/>
          </w:tcPr>
          <w:p w14:paraId="04066C8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57EC95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9/29/2019</w:t>
            </w:r>
          </w:p>
        </w:tc>
      </w:tr>
      <w:tr w:rsidR="00111D6E" w:rsidRPr="00E55FDF" w14:paraId="09B91FA5" w14:textId="245FC967" w:rsidTr="00781C8E">
        <w:trPr>
          <w:trHeight w:val="300"/>
        </w:trPr>
        <w:tc>
          <w:tcPr>
            <w:tcW w:w="1023" w:type="dxa"/>
            <w:noWrap/>
            <w:hideMark/>
          </w:tcPr>
          <w:p w14:paraId="54A00881"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PTS</w:t>
            </w:r>
          </w:p>
        </w:tc>
        <w:tc>
          <w:tcPr>
            <w:tcW w:w="5970" w:type="dxa"/>
            <w:noWrap/>
            <w:hideMark/>
          </w:tcPr>
          <w:p w14:paraId="1A73262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PITTSBURG</w:t>
            </w:r>
          </w:p>
        </w:tc>
        <w:tc>
          <w:tcPr>
            <w:tcW w:w="1800" w:type="dxa"/>
            <w:noWrap/>
            <w:hideMark/>
          </w:tcPr>
          <w:p w14:paraId="4E8AEE6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339" w:type="dxa"/>
            <w:noWrap/>
            <w:hideMark/>
          </w:tcPr>
          <w:p w14:paraId="42E979A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38.04298</w:t>
            </w:r>
          </w:p>
        </w:tc>
        <w:tc>
          <w:tcPr>
            <w:tcW w:w="1392" w:type="dxa"/>
            <w:noWrap/>
            <w:hideMark/>
          </w:tcPr>
          <w:p w14:paraId="11EDD6E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-121.892</w:t>
            </w:r>
          </w:p>
        </w:tc>
        <w:tc>
          <w:tcPr>
            <w:tcW w:w="1537" w:type="dxa"/>
            <w:noWrap/>
            <w:hideMark/>
          </w:tcPr>
          <w:p w14:paraId="6C5991A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4336005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E9711F5" w14:textId="706BFE89" w:rsidTr="00781C8E">
        <w:trPr>
          <w:trHeight w:val="300"/>
        </w:trPr>
        <w:tc>
          <w:tcPr>
            <w:tcW w:w="1023" w:type="dxa"/>
            <w:noWrap/>
            <w:hideMark/>
          </w:tcPr>
          <w:p w14:paraId="1DFFBC5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RIV</w:t>
            </w:r>
          </w:p>
        </w:tc>
        <w:tc>
          <w:tcPr>
            <w:tcW w:w="5970" w:type="dxa"/>
            <w:noWrap/>
            <w:hideMark/>
          </w:tcPr>
          <w:p w14:paraId="76E8D5F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RIO VISTA</w:t>
            </w:r>
          </w:p>
        </w:tc>
        <w:tc>
          <w:tcPr>
            <w:tcW w:w="1800" w:type="dxa"/>
            <w:noWrap/>
            <w:hideMark/>
          </w:tcPr>
          <w:p w14:paraId="5D65D48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269615E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38.1592</w:t>
            </w:r>
          </w:p>
        </w:tc>
        <w:tc>
          <w:tcPr>
            <w:tcW w:w="1392" w:type="dxa"/>
            <w:noWrap/>
            <w:hideMark/>
          </w:tcPr>
          <w:p w14:paraId="66D426B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-121.685</w:t>
            </w:r>
          </w:p>
        </w:tc>
        <w:tc>
          <w:tcPr>
            <w:tcW w:w="1537" w:type="dxa"/>
            <w:noWrap/>
            <w:hideMark/>
          </w:tcPr>
          <w:p w14:paraId="73DE6A2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369C8B4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2F62A6B" w14:textId="088340A6" w:rsidTr="00781C8E">
        <w:trPr>
          <w:trHeight w:val="300"/>
        </w:trPr>
        <w:tc>
          <w:tcPr>
            <w:tcW w:w="1023" w:type="dxa"/>
            <w:noWrap/>
            <w:hideMark/>
          </w:tcPr>
          <w:p w14:paraId="7498B99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RRI</w:t>
            </w:r>
          </w:p>
        </w:tc>
        <w:tc>
          <w:tcPr>
            <w:tcW w:w="5970" w:type="dxa"/>
            <w:noWrap/>
            <w:hideMark/>
          </w:tcPr>
          <w:p w14:paraId="2214008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ROUGH AND READY ISLAND</w:t>
            </w:r>
          </w:p>
        </w:tc>
        <w:tc>
          <w:tcPr>
            <w:tcW w:w="1800" w:type="dxa"/>
            <w:noWrap/>
            <w:hideMark/>
          </w:tcPr>
          <w:p w14:paraId="74647FC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4E86B52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37.963</w:t>
            </w:r>
          </w:p>
        </w:tc>
        <w:tc>
          <w:tcPr>
            <w:tcW w:w="1392" w:type="dxa"/>
            <w:noWrap/>
            <w:hideMark/>
          </w:tcPr>
          <w:p w14:paraId="20DFA9E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-121.365</w:t>
            </w:r>
          </w:p>
        </w:tc>
        <w:tc>
          <w:tcPr>
            <w:tcW w:w="1537" w:type="dxa"/>
            <w:noWrap/>
            <w:hideMark/>
          </w:tcPr>
          <w:p w14:paraId="3F85C082"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93720E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01A8E918" w14:textId="3E26EF8A" w:rsidTr="00781C8E">
        <w:trPr>
          <w:trHeight w:val="300"/>
        </w:trPr>
        <w:tc>
          <w:tcPr>
            <w:tcW w:w="1023" w:type="dxa"/>
            <w:noWrap/>
            <w:hideMark/>
          </w:tcPr>
          <w:p w14:paraId="58C5FEF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RVB</w:t>
            </w:r>
          </w:p>
        </w:tc>
        <w:tc>
          <w:tcPr>
            <w:tcW w:w="5970" w:type="dxa"/>
            <w:noWrap/>
            <w:hideMark/>
          </w:tcPr>
          <w:p w14:paraId="3ED26CF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RIO VISTA BRIDGE</w:t>
            </w:r>
          </w:p>
        </w:tc>
        <w:tc>
          <w:tcPr>
            <w:tcW w:w="1800" w:type="dxa"/>
            <w:noWrap/>
            <w:hideMark/>
          </w:tcPr>
          <w:p w14:paraId="29AB44E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2A7E3CF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38.15974</w:t>
            </w:r>
          </w:p>
        </w:tc>
        <w:tc>
          <w:tcPr>
            <w:tcW w:w="1392" w:type="dxa"/>
            <w:noWrap/>
            <w:hideMark/>
          </w:tcPr>
          <w:p w14:paraId="47F57F4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-121.686</w:t>
            </w:r>
          </w:p>
        </w:tc>
        <w:tc>
          <w:tcPr>
            <w:tcW w:w="1537" w:type="dxa"/>
            <w:noWrap/>
            <w:hideMark/>
          </w:tcPr>
          <w:p w14:paraId="3021E0A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1EB4302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0776E134" w14:textId="1255C219" w:rsidTr="00781C8E">
        <w:trPr>
          <w:trHeight w:val="300"/>
        </w:trPr>
        <w:tc>
          <w:tcPr>
            <w:tcW w:w="1023" w:type="dxa"/>
            <w:noWrap/>
            <w:hideMark/>
          </w:tcPr>
          <w:p w14:paraId="480300C8"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lastRenderedPageBreak/>
              <w:t>SAL</w:t>
            </w:r>
          </w:p>
        </w:tc>
        <w:tc>
          <w:tcPr>
            <w:tcW w:w="5970" w:type="dxa"/>
            <w:noWrap/>
            <w:hideMark/>
          </w:tcPr>
          <w:p w14:paraId="3641C1F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ANDREAS LANDING</w:t>
            </w:r>
          </w:p>
        </w:tc>
        <w:tc>
          <w:tcPr>
            <w:tcW w:w="1800" w:type="dxa"/>
            <w:noWrap/>
            <w:hideMark/>
          </w:tcPr>
          <w:p w14:paraId="13B9EBD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5E99F7F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38.1033</w:t>
            </w:r>
          </w:p>
        </w:tc>
        <w:tc>
          <w:tcPr>
            <w:tcW w:w="1392" w:type="dxa"/>
            <w:noWrap/>
            <w:hideMark/>
          </w:tcPr>
          <w:p w14:paraId="53CA9C8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-121.591</w:t>
            </w:r>
          </w:p>
        </w:tc>
        <w:tc>
          <w:tcPr>
            <w:tcW w:w="1537" w:type="dxa"/>
            <w:noWrap/>
            <w:hideMark/>
          </w:tcPr>
          <w:p w14:paraId="1EE443D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360C0DB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2839A54" w14:textId="27A3FBB9" w:rsidTr="00781C8E">
        <w:trPr>
          <w:trHeight w:val="300"/>
        </w:trPr>
        <w:tc>
          <w:tcPr>
            <w:tcW w:w="1023" w:type="dxa"/>
            <w:noWrap/>
            <w:hideMark/>
          </w:tcPr>
          <w:p w14:paraId="76AA327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SDI</w:t>
            </w:r>
          </w:p>
        </w:tc>
        <w:tc>
          <w:tcPr>
            <w:tcW w:w="5970" w:type="dxa"/>
            <w:noWrap/>
            <w:hideMark/>
          </w:tcPr>
          <w:p w14:paraId="7A5E463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DECKER ISLAND</w:t>
            </w:r>
          </w:p>
        </w:tc>
        <w:tc>
          <w:tcPr>
            <w:tcW w:w="1800" w:type="dxa"/>
            <w:noWrap/>
            <w:hideMark/>
          </w:tcPr>
          <w:p w14:paraId="0DB856C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73E56C4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38.0934</w:t>
            </w:r>
          </w:p>
        </w:tc>
        <w:tc>
          <w:tcPr>
            <w:tcW w:w="1392" w:type="dxa"/>
            <w:noWrap/>
            <w:hideMark/>
          </w:tcPr>
          <w:p w14:paraId="4376C54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-121.736</w:t>
            </w:r>
          </w:p>
        </w:tc>
        <w:tc>
          <w:tcPr>
            <w:tcW w:w="1537" w:type="dxa"/>
            <w:noWrap/>
            <w:hideMark/>
          </w:tcPr>
          <w:p w14:paraId="3E7B936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25D2C95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19C282B" w14:textId="2693C8AD" w:rsidTr="00781C8E">
        <w:trPr>
          <w:trHeight w:val="300"/>
        </w:trPr>
        <w:tc>
          <w:tcPr>
            <w:tcW w:w="1023" w:type="dxa"/>
            <w:noWrap/>
            <w:hideMark/>
          </w:tcPr>
          <w:p w14:paraId="2DC43C11"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SJG</w:t>
            </w:r>
          </w:p>
        </w:tc>
        <w:tc>
          <w:tcPr>
            <w:tcW w:w="5970" w:type="dxa"/>
            <w:noWrap/>
            <w:hideMark/>
          </w:tcPr>
          <w:p w14:paraId="5C4130D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GARWOOD BRIDGE</w:t>
            </w:r>
          </w:p>
        </w:tc>
        <w:tc>
          <w:tcPr>
            <w:tcW w:w="1800" w:type="dxa"/>
            <w:noWrap/>
            <w:hideMark/>
          </w:tcPr>
          <w:p w14:paraId="4BFA973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678727C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37.935</w:t>
            </w:r>
          </w:p>
        </w:tc>
        <w:tc>
          <w:tcPr>
            <w:tcW w:w="1392" w:type="dxa"/>
            <w:noWrap/>
            <w:hideMark/>
          </w:tcPr>
          <w:p w14:paraId="470D526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-121.329</w:t>
            </w:r>
          </w:p>
        </w:tc>
        <w:tc>
          <w:tcPr>
            <w:tcW w:w="1537" w:type="dxa"/>
            <w:noWrap/>
            <w:hideMark/>
          </w:tcPr>
          <w:p w14:paraId="65204A0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22C6043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73E4749" w14:textId="12B0A4FC" w:rsidTr="00781C8E">
        <w:trPr>
          <w:trHeight w:val="300"/>
        </w:trPr>
        <w:tc>
          <w:tcPr>
            <w:tcW w:w="1023" w:type="dxa"/>
            <w:noWrap/>
            <w:hideMark/>
          </w:tcPr>
          <w:p w14:paraId="7EBDB4F6"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SJL</w:t>
            </w:r>
          </w:p>
        </w:tc>
        <w:tc>
          <w:tcPr>
            <w:tcW w:w="5970" w:type="dxa"/>
            <w:noWrap/>
            <w:hideMark/>
          </w:tcPr>
          <w:p w14:paraId="4ED43C2D"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 BLW OLD R NEAR LATHROP</w:t>
            </w:r>
          </w:p>
        </w:tc>
        <w:tc>
          <w:tcPr>
            <w:tcW w:w="1800" w:type="dxa"/>
            <w:noWrap/>
            <w:hideMark/>
          </w:tcPr>
          <w:p w14:paraId="3F15591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3107EA4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37.81115</w:t>
            </w:r>
          </w:p>
        </w:tc>
        <w:tc>
          <w:tcPr>
            <w:tcW w:w="1392" w:type="dxa"/>
            <w:noWrap/>
            <w:hideMark/>
          </w:tcPr>
          <w:p w14:paraId="17B26EB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-121.324</w:t>
            </w:r>
          </w:p>
        </w:tc>
        <w:tc>
          <w:tcPr>
            <w:tcW w:w="1537" w:type="dxa"/>
            <w:noWrap/>
            <w:hideMark/>
          </w:tcPr>
          <w:p w14:paraId="334F528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51DE74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969CE5A" w14:textId="14E8CB59" w:rsidTr="00781C8E">
        <w:trPr>
          <w:trHeight w:val="300"/>
        </w:trPr>
        <w:tc>
          <w:tcPr>
            <w:tcW w:w="1023" w:type="dxa"/>
            <w:noWrap/>
            <w:hideMark/>
          </w:tcPr>
          <w:p w14:paraId="5B41BA1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SJR</w:t>
            </w:r>
          </w:p>
        </w:tc>
        <w:tc>
          <w:tcPr>
            <w:tcW w:w="5970" w:type="dxa"/>
            <w:noWrap/>
            <w:hideMark/>
          </w:tcPr>
          <w:p w14:paraId="038C3CB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SAN JOAQUIN R MCCUNE STATION NR VERNALIS</w:t>
            </w:r>
          </w:p>
        </w:tc>
        <w:tc>
          <w:tcPr>
            <w:tcW w:w="1800" w:type="dxa"/>
            <w:noWrap/>
            <w:hideMark/>
          </w:tcPr>
          <w:p w14:paraId="36026C8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160A89C1"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37.67929</w:t>
            </w:r>
          </w:p>
        </w:tc>
        <w:tc>
          <w:tcPr>
            <w:tcW w:w="1392" w:type="dxa"/>
            <w:noWrap/>
            <w:hideMark/>
          </w:tcPr>
          <w:p w14:paraId="2D537D9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-121.265</w:t>
            </w:r>
          </w:p>
        </w:tc>
        <w:tc>
          <w:tcPr>
            <w:tcW w:w="1537" w:type="dxa"/>
            <w:noWrap/>
            <w:hideMark/>
          </w:tcPr>
          <w:p w14:paraId="7706DB5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D1929E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3249FF0" w14:textId="1B25DEE4" w:rsidTr="00781C8E">
        <w:trPr>
          <w:trHeight w:val="300"/>
        </w:trPr>
        <w:tc>
          <w:tcPr>
            <w:tcW w:w="1023" w:type="dxa"/>
            <w:noWrap/>
            <w:hideMark/>
          </w:tcPr>
          <w:p w14:paraId="5B1E0C17"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SNC</w:t>
            </w:r>
          </w:p>
        </w:tc>
        <w:tc>
          <w:tcPr>
            <w:tcW w:w="5970" w:type="dxa"/>
            <w:noWrap/>
            <w:hideMark/>
          </w:tcPr>
          <w:p w14:paraId="2AC2AD71"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SUNRISE CLUB</w:t>
            </w:r>
          </w:p>
        </w:tc>
        <w:tc>
          <w:tcPr>
            <w:tcW w:w="1800" w:type="dxa"/>
            <w:noWrap/>
            <w:hideMark/>
          </w:tcPr>
          <w:p w14:paraId="09848EC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3D667A7B"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38.185</w:t>
            </w:r>
          </w:p>
        </w:tc>
        <w:tc>
          <w:tcPr>
            <w:tcW w:w="1392" w:type="dxa"/>
            <w:noWrap/>
            <w:hideMark/>
          </w:tcPr>
          <w:p w14:paraId="1F7582C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-122.083</w:t>
            </w:r>
          </w:p>
        </w:tc>
        <w:tc>
          <w:tcPr>
            <w:tcW w:w="1537" w:type="dxa"/>
            <w:noWrap/>
            <w:hideMark/>
          </w:tcPr>
          <w:p w14:paraId="7A26A15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3708AEB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34AB833D" w14:textId="208DEA79" w:rsidTr="00781C8E">
        <w:trPr>
          <w:trHeight w:val="300"/>
        </w:trPr>
        <w:tc>
          <w:tcPr>
            <w:tcW w:w="1023" w:type="dxa"/>
            <w:noWrap/>
            <w:hideMark/>
          </w:tcPr>
          <w:p w14:paraId="0F18B021"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SRH</w:t>
            </w:r>
          </w:p>
        </w:tc>
        <w:tc>
          <w:tcPr>
            <w:tcW w:w="5970" w:type="dxa"/>
            <w:noWrap/>
            <w:hideMark/>
          </w:tcPr>
          <w:p w14:paraId="412991B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HOOD</w:t>
            </w:r>
          </w:p>
        </w:tc>
        <w:tc>
          <w:tcPr>
            <w:tcW w:w="1800" w:type="dxa"/>
            <w:noWrap/>
            <w:hideMark/>
          </w:tcPr>
          <w:p w14:paraId="72C80E5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339" w:type="dxa"/>
            <w:noWrap/>
            <w:hideMark/>
          </w:tcPr>
          <w:p w14:paraId="7FDC13C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38.36798</w:t>
            </w:r>
          </w:p>
        </w:tc>
        <w:tc>
          <w:tcPr>
            <w:tcW w:w="1392" w:type="dxa"/>
            <w:noWrap/>
            <w:hideMark/>
          </w:tcPr>
          <w:p w14:paraId="38EF74D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-121.52</w:t>
            </w:r>
          </w:p>
        </w:tc>
        <w:tc>
          <w:tcPr>
            <w:tcW w:w="1537" w:type="dxa"/>
            <w:noWrap/>
            <w:hideMark/>
          </w:tcPr>
          <w:p w14:paraId="5563055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2D0F09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AD9CACB" w14:textId="0B2D6924" w:rsidTr="00781C8E">
        <w:trPr>
          <w:trHeight w:val="300"/>
        </w:trPr>
        <w:tc>
          <w:tcPr>
            <w:tcW w:w="1023" w:type="dxa"/>
            <w:noWrap/>
            <w:hideMark/>
          </w:tcPr>
          <w:p w14:paraId="32D68A96"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SRV</w:t>
            </w:r>
          </w:p>
        </w:tc>
        <w:tc>
          <w:tcPr>
            <w:tcW w:w="5970" w:type="dxa"/>
            <w:noWrap/>
            <w:hideMark/>
          </w:tcPr>
          <w:p w14:paraId="6B8F64A5"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RIO VISTA (USGS)</w:t>
            </w:r>
          </w:p>
        </w:tc>
        <w:tc>
          <w:tcPr>
            <w:tcW w:w="1800" w:type="dxa"/>
            <w:noWrap/>
            <w:hideMark/>
          </w:tcPr>
          <w:p w14:paraId="77150B12"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7D56989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38.16</w:t>
            </w:r>
          </w:p>
        </w:tc>
        <w:tc>
          <w:tcPr>
            <w:tcW w:w="1392" w:type="dxa"/>
            <w:noWrap/>
            <w:hideMark/>
          </w:tcPr>
          <w:p w14:paraId="7E27C33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-121.686</w:t>
            </w:r>
          </w:p>
        </w:tc>
        <w:tc>
          <w:tcPr>
            <w:tcW w:w="1537" w:type="dxa"/>
            <w:noWrap/>
            <w:hideMark/>
          </w:tcPr>
          <w:p w14:paraId="567945B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05752A0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4C8C80AB" w14:textId="3581EB8F" w:rsidTr="00781C8E">
        <w:trPr>
          <w:trHeight w:val="300"/>
        </w:trPr>
        <w:tc>
          <w:tcPr>
            <w:tcW w:w="1023" w:type="dxa"/>
            <w:noWrap/>
            <w:hideMark/>
          </w:tcPr>
          <w:p w14:paraId="1045CACE"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STI</w:t>
            </w:r>
          </w:p>
        </w:tc>
        <w:tc>
          <w:tcPr>
            <w:tcW w:w="5970" w:type="dxa"/>
            <w:noWrap/>
            <w:hideMark/>
          </w:tcPr>
          <w:p w14:paraId="6081FA74"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STATEN ISLAND</w:t>
            </w:r>
          </w:p>
        </w:tc>
        <w:tc>
          <w:tcPr>
            <w:tcW w:w="1800" w:type="dxa"/>
            <w:noWrap/>
            <w:hideMark/>
          </w:tcPr>
          <w:p w14:paraId="75722820"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377A5AB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38.11692</w:t>
            </w:r>
          </w:p>
        </w:tc>
        <w:tc>
          <w:tcPr>
            <w:tcW w:w="1392" w:type="dxa"/>
            <w:noWrap/>
            <w:hideMark/>
          </w:tcPr>
          <w:p w14:paraId="6BF731D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-121.499</w:t>
            </w:r>
          </w:p>
        </w:tc>
        <w:tc>
          <w:tcPr>
            <w:tcW w:w="1537" w:type="dxa"/>
            <w:noWrap/>
            <w:hideMark/>
          </w:tcPr>
          <w:p w14:paraId="0540D024"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227DBB7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0BD24A1D" w14:textId="47A9F05E" w:rsidTr="00781C8E">
        <w:trPr>
          <w:trHeight w:val="300"/>
        </w:trPr>
        <w:tc>
          <w:tcPr>
            <w:tcW w:w="1023" w:type="dxa"/>
            <w:noWrap/>
            <w:hideMark/>
          </w:tcPr>
          <w:p w14:paraId="4530F6D0"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TEA</w:t>
            </w:r>
          </w:p>
        </w:tc>
        <w:tc>
          <w:tcPr>
            <w:tcW w:w="5970" w:type="dxa"/>
            <w:noWrap/>
            <w:hideMark/>
          </w:tcPr>
          <w:p w14:paraId="0279697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TEAL CLUB AT FRANK HORAN SLOUGH</w:t>
            </w:r>
          </w:p>
        </w:tc>
        <w:tc>
          <w:tcPr>
            <w:tcW w:w="1800" w:type="dxa"/>
            <w:noWrap/>
            <w:hideMark/>
          </w:tcPr>
          <w:p w14:paraId="06D00D9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76A724E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38.1766</w:t>
            </w:r>
          </w:p>
        </w:tc>
        <w:tc>
          <w:tcPr>
            <w:tcW w:w="1392" w:type="dxa"/>
            <w:noWrap/>
            <w:hideMark/>
          </w:tcPr>
          <w:p w14:paraId="053F1C0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-122.087</w:t>
            </w:r>
          </w:p>
        </w:tc>
        <w:tc>
          <w:tcPr>
            <w:tcW w:w="1537" w:type="dxa"/>
            <w:noWrap/>
            <w:hideMark/>
          </w:tcPr>
          <w:p w14:paraId="6123281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10/1/2010</w:t>
            </w:r>
          </w:p>
        </w:tc>
        <w:tc>
          <w:tcPr>
            <w:tcW w:w="1442" w:type="dxa"/>
            <w:noWrap/>
            <w:hideMark/>
          </w:tcPr>
          <w:p w14:paraId="1CC6A5C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621FFF17" w14:textId="4FE949F9" w:rsidTr="00781C8E">
        <w:trPr>
          <w:trHeight w:val="300"/>
        </w:trPr>
        <w:tc>
          <w:tcPr>
            <w:tcW w:w="1023" w:type="dxa"/>
            <w:noWrap/>
            <w:hideMark/>
          </w:tcPr>
          <w:p w14:paraId="1D720252"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TMS</w:t>
            </w:r>
          </w:p>
        </w:tc>
        <w:tc>
          <w:tcPr>
            <w:tcW w:w="5970" w:type="dxa"/>
            <w:noWrap/>
            <w:hideMark/>
          </w:tcPr>
          <w:p w14:paraId="39CFB7B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 xml:space="preserve">THREE MILE SLOUGH </w:t>
            </w:r>
          </w:p>
        </w:tc>
        <w:tc>
          <w:tcPr>
            <w:tcW w:w="1800" w:type="dxa"/>
            <w:noWrap/>
            <w:hideMark/>
          </w:tcPr>
          <w:p w14:paraId="70C7BC9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399B209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38.106</w:t>
            </w:r>
          </w:p>
        </w:tc>
        <w:tc>
          <w:tcPr>
            <w:tcW w:w="1392" w:type="dxa"/>
            <w:noWrap/>
            <w:hideMark/>
          </w:tcPr>
          <w:p w14:paraId="0F3ED13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-121.7</w:t>
            </w:r>
          </w:p>
        </w:tc>
        <w:tc>
          <w:tcPr>
            <w:tcW w:w="1537" w:type="dxa"/>
            <w:noWrap/>
            <w:hideMark/>
          </w:tcPr>
          <w:p w14:paraId="77ED354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62228A4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4612B33" w14:textId="2F8766ED" w:rsidTr="00781C8E">
        <w:trPr>
          <w:trHeight w:val="300"/>
        </w:trPr>
        <w:tc>
          <w:tcPr>
            <w:tcW w:w="1023" w:type="dxa"/>
            <w:noWrap/>
            <w:hideMark/>
          </w:tcPr>
          <w:p w14:paraId="0089F6C4"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TRN</w:t>
            </w:r>
          </w:p>
        </w:tc>
        <w:tc>
          <w:tcPr>
            <w:tcW w:w="5970" w:type="dxa"/>
            <w:noWrap/>
            <w:hideMark/>
          </w:tcPr>
          <w:p w14:paraId="47CC75C6"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TURNER CUT NEAR HOLT</w:t>
            </w:r>
          </w:p>
        </w:tc>
        <w:tc>
          <w:tcPr>
            <w:tcW w:w="1800" w:type="dxa"/>
            <w:noWrap/>
            <w:hideMark/>
          </w:tcPr>
          <w:p w14:paraId="09CF0C18"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670FA785"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37.9928</w:t>
            </w:r>
          </w:p>
        </w:tc>
        <w:tc>
          <w:tcPr>
            <w:tcW w:w="1392" w:type="dxa"/>
            <w:noWrap/>
            <w:hideMark/>
          </w:tcPr>
          <w:p w14:paraId="5E9A790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-121.454</w:t>
            </w:r>
          </w:p>
        </w:tc>
        <w:tc>
          <w:tcPr>
            <w:tcW w:w="1537" w:type="dxa"/>
            <w:noWrap/>
            <w:hideMark/>
          </w:tcPr>
          <w:p w14:paraId="6720CD1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11/1/2009</w:t>
            </w:r>
          </w:p>
        </w:tc>
        <w:tc>
          <w:tcPr>
            <w:tcW w:w="1442" w:type="dxa"/>
            <w:noWrap/>
            <w:hideMark/>
          </w:tcPr>
          <w:p w14:paraId="7069C2C0"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E9890B9" w14:textId="1591EBC0" w:rsidTr="00781C8E">
        <w:trPr>
          <w:trHeight w:val="300"/>
        </w:trPr>
        <w:tc>
          <w:tcPr>
            <w:tcW w:w="1023" w:type="dxa"/>
            <w:noWrap/>
            <w:hideMark/>
          </w:tcPr>
          <w:p w14:paraId="3EC30949"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TSL</w:t>
            </w:r>
          </w:p>
        </w:tc>
        <w:tc>
          <w:tcPr>
            <w:tcW w:w="5970" w:type="dxa"/>
            <w:noWrap/>
            <w:hideMark/>
          </w:tcPr>
          <w:p w14:paraId="5B48137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THREEMILE SLOUGH AT SAN JOAQUIN RIVER</w:t>
            </w:r>
          </w:p>
        </w:tc>
        <w:tc>
          <w:tcPr>
            <w:tcW w:w="1800" w:type="dxa"/>
            <w:noWrap/>
            <w:hideMark/>
          </w:tcPr>
          <w:p w14:paraId="772026F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339" w:type="dxa"/>
            <w:noWrap/>
            <w:hideMark/>
          </w:tcPr>
          <w:p w14:paraId="2784481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38.1033</w:t>
            </w:r>
          </w:p>
        </w:tc>
        <w:tc>
          <w:tcPr>
            <w:tcW w:w="1392" w:type="dxa"/>
            <w:noWrap/>
            <w:hideMark/>
          </w:tcPr>
          <w:p w14:paraId="18CEA38D"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-121.686</w:t>
            </w:r>
          </w:p>
        </w:tc>
        <w:tc>
          <w:tcPr>
            <w:tcW w:w="1537" w:type="dxa"/>
            <w:noWrap/>
            <w:hideMark/>
          </w:tcPr>
          <w:p w14:paraId="4A65221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24DA1D0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7DE36D62" w14:textId="61917087" w:rsidTr="00781C8E">
        <w:trPr>
          <w:trHeight w:val="300"/>
        </w:trPr>
        <w:tc>
          <w:tcPr>
            <w:tcW w:w="1023" w:type="dxa"/>
            <w:noWrap/>
            <w:hideMark/>
          </w:tcPr>
          <w:p w14:paraId="1DF4FABA"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UNI</w:t>
            </w:r>
          </w:p>
        </w:tc>
        <w:tc>
          <w:tcPr>
            <w:tcW w:w="5970" w:type="dxa"/>
            <w:noWrap/>
            <w:hideMark/>
          </w:tcPr>
          <w:p w14:paraId="5A436C2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UNION ISLAND</w:t>
            </w:r>
          </w:p>
        </w:tc>
        <w:tc>
          <w:tcPr>
            <w:tcW w:w="1800" w:type="dxa"/>
            <w:noWrap/>
            <w:hideMark/>
          </w:tcPr>
          <w:p w14:paraId="679962BE"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339" w:type="dxa"/>
            <w:noWrap/>
            <w:hideMark/>
          </w:tcPr>
          <w:p w14:paraId="026E0AEA"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37.8221</w:t>
            </w:r>
          </w:p>
        </w:tc>
        <w:tc>
          <w:tcPr>
            <w:tcW w:w="1392" w:type="dxa"/>
            <w:noWrap/>
            <w:hideMark/>
          </w:tcPr>
          <w:p w14:paraId="52A5581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-121.375</w:t>
            </w:r>
          </w:p>
        </w:tc>
        <w:tc>
          <w:tcPr>
            <w:tcW w:w="1537" w:type="dxa"/>
            <w:noWrap/>
            <w:hideMark/>
          </w:tcPr>
          <w:p w14:paraId="2C318D8E"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4103C3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C63B07C" w14:textId="7F06B7A0" w:rsidTr="00781C8E">
        <w:trPr>
          <w:trHeight w:val="300"/>
        </w:trPr>
        <w:tc>
          <w:tcPr>
            <w:tcW w:w="1023" w:type="dxa"/>
            <w:noWrap/>
            <w:hideMark/>
          </w:tcPr>
          <w:p w14:paraId="18E85385"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VCU</w:t>
            </w:r>
          </w:p>
        </w:tc>
        <w:tc>
          <w:tcPr>
            <w:tcW w:w="5970" w:type="dxa"/>
            <w:noWrap/>
            <w:hideMark/>
          </w:tcPr>
          <w:p w14:paraId="23D8E62B"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VICTORIA CANAL NEAR BYRON</w:t>
            </w:r>
          </w:p>
        </w:tc>
        <w:tc>
          <w:tcPr>
            <w:tcW w:w="1800" w:type="dxa"/>
            <w:noWrap/>
            <w:hideMark/>
          </w:tcPr>
          <w:p w14:paraId="5302B2B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298F386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37.8717</w:t>
            </w:r>
          </w:p>
        </w:tc>
        <w:tc>
          <w:tcPr>
            <w:tcW w:w="1392" w:type="dxa"/>
            <w:noWrap/>
            <w:hideMark/>
          </w:tcPr>
          <w:p w14:paraId="76738F0C"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-121.528</w:t>
            </w:r>
          </w:p>
        </w:tc>
        <w:tc>
          <w:tcPr>
            <w:tcW w:w="1537" w:type="dxa"/>
            <w:noWrap/>
            <w:hideMark/>
          </w:tcPr>
          <w:p w14:paraId="4A43B21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10/6/2009</w:t>
            </w:r>
          </w:p>
        </w:tc>
        <w:tc>
          <w:tcPr>
            <w:tcW w:w="1442" w:type="dxa"/>
            <w:noWrap/>
            <w:hideMark/>
          </w:tcPr>
          <w:p w14:paraId="22136057"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50CA2E29" w14:textId="42EB35A2" w:rsidTr="00781C8E">
        <w:trPr>
          <w:trHeight w:val="300"/>
        </w:trPr>
        <w:tc>
          <w:tcPr>
            <w:tcW w:w="1023" w:type="dxa"/>
            <w:noWrap/>
            <w:hideMark/>
          </w:tcPr>
          <w:p w14:paraId="77767ECD"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VIC</w:t>
            </w:r>
          </w:p>
        </w:tc>
        <w:tc>
          <w:tcPr>
            <w:tcW w:w="5970" w:type="dxa"/>
            <w:noWrap/>
            <w:hideMark/>
          </w:tcPr>
          <w:p w14:paraId="17EB850C"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VICTORIA ISLAND</w:t>
            </w:r>
          </w:p>
        </w:tc>
        <w:tc>
          <w:tcPr>
            <w:tcW w:w="1800" w:type="dxa"/>
            <w:noWrap/>
            <w:hideMark/>
          </w:tcPr>
          <w:p w14:paraId="415BD987"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339" w:type="dxa"/>
            <w:noWrap/>
            <w:hideMark/>
          </w:tcPr>
          <w:p w14:paraId="7BB4E469"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37.89076</w:t>
            </w:r>
          </w:p>
        </w:tc>
        <w:tc>
          <w:tcPr>
            <w:tcW w:w="1392" w:type="dxa"/>
            <w:noWrap/>
            <w:hideMark/>
          </w:tcPr>
          <w:p w14:paraId="65AB7E3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-121.488</w:t>
            </w:r>
          </w:p>
        </w:tc>
        <w:tc>
          <w:tcPr>
            <w:tcW w:w="1537" w:type="dxa"/>
            <w:noWrap/>
            <w:hideMark/>
          </w:tcPr>
          <w:p w14:paraId="7F15D75F"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03F45E1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r w:rsidR="00111D6E" w:rsidRPr="00E55FDF" w14:paraId="2DFFF859" w14:textId="66AAB286" w:rsidTr="00781C8E">
        <w:trPr>
          <w:trHeight w:val="300"/>
        </w:trPr>
        <w:tc>
          <w:tcPr>
            <w:tcW w:w="1023" w:type="dxa"/>
            <w:noWrap/>
            <w:hideMark/>
          </w:tcPr>
          <w:p w14:paraId="7759AF43" w14:textId="77777777" w:rsidR="00111D6E" w:rsidRPr="00E55FDF" w:rsidRDefault="00111D6E" w:rsidP="002A3C9C">
            <w:pPr>
              <w:rPr>
                <w:rFonts w:ascii="Arial" w:eastAsia="Times New Roman" w:hAnsi="Arial" w:cs="Arial"/>
                <w:b/>
                <w:bCs/>
                <w:color w:val="000000"/>
                <w:sz w:val="24"/>
                <w:szCs w:val="24"/>
              </w:rPr>
            </w:pPr>
            <w:r w:rsidRPr="00E55FDF">
              <w:rPr>
                <w:rFonts w:ascii="Arial" w:eastAsia="Times New Roman" w:hAnsi="Arial" w:cs="Arial"/>
                <w:color w:val="000000"/>
                <w:sz w:val="24"/>
                <w:szCs w:val="24"/>
              </w:rPr>
              <w:t>VOL</w:t>
            </w:r>
          </w:p>
        </w:tc>
        <w:tc>
          <w:tcPr>
            <w:tcW w:w="5970" w:type="dxa"/>
            <w:noWrap/>
            <w:hideMark/>
          </w:tcPr>
          <w:p w14:paraId="46A58B69"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VOLANTI</w:t>
            </w:r>
          </w:p>
        </w:tc>
        <w:tc>
          <w:tcPr>
            <w:tcW w:w="1800" w:type="dxa"/>
            <w:noWrap/>
            <w:hideMark/>
          </w:tcPr>
          <w:p w14:paraId="57E20E8A" w14:textId="77777777" w:rsidR="00111D6E" w:rsidRPr="00E55FDF" w:rsidRDefault="00111D6E" w:rsidP="002A3C9C">
            <w:pP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339" w:type="dxa"/>
            <w:noWrap/>
            <w:hideMark/>
          </w:tcPr>
          <w:p w14:paraId="1654A458"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38.181</w:t>
            </w:r>
          </w:p>
        </w:tc>
        <w:tc>
          <w:tcPr>
            <w:tcW w:w="1392" w:type="dxa"/>
            <w:noWrap/>
            <w:hideMark/>
          </w:tcPr>
          <w:p w14:paraId="4831802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-122.046</w:t>
            </w:r>
          </w:p>
        </w:tc>
        <w:tc>
          <w:tcPr>
            <w:tcW w:w="1537" w:type="dxa"/>
            <w:noWrap/>
            <w:hideMark/>
          </w:tcPr>
          <w:p w14:paraId="2E0D9316"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10/1/2009</w:t>
            </w:r>
          </w:p>
        </w:tc>
        <w:tc>
          <w:tcPr>
            <w:tcW w:w="1442" w:type="dxa"/>
            <w:noWrap/>
            <w:hideMark/>
          </w:tcPr>
          <w:p w14:paraId="59D07AB3" w14:textId="77777777" w:rsidR="00111D6E" w:rsidRPr="00E55FDF" w:rsidRDefault="00111D6E" w:rsidP="002A3C9C">
            <w:pPr>
              <w:jc w:val="right"/>
              <w:rPr>
                <w:rFonts w:ascii="Arial" w:eastAsia="Times New Roman" w:hAnsi="Arial" w:cs="Arial"/>
                <w:color w:val="000000"/>
                <w:sz w:val="24"/>
                <w:szCs w:val="24"/>
              </w:rPr>
            </w:pPr>
            <w:r w:rsidRPr="00E55FDF">
              <w:rPr>
                <w:rFonts w:ascii="Arial" w:eastAsia="Times New Roman" w:hAnsi="Arial" w:cs="Arial"/>
                <w:color w:val="000000"/>
                <w:sz w:val="24"/>
                <w:szCs w:val="24"/>
              </w:rPr>
              <w:t>9/30/2019</w:t>
            </w:r>
          </w:p>
        </w:tc>
      </w:tr>
    </w:tbl>
    <w:p w14:paraId="05121432" w14:textId="77777777" w:rsidR="002A3C9C" w:rsidRPr="00E55FDF" w:rsidRDefault="002A3C9C" w:rsidP="002A3C9C">
      <w:pPr>
        <w:rPr>
          <w:rFonts w:ascii="Arial" w:hAnsi="Arial" w:cs="Arial"/>
        </w:rPr>
      </w:pPr>
    </w:p>
    <w:p w14:paraId="7A12784C" w14:textId="77777777" w:rsidR="00B563E7" w:rsidRDefault="00B563E7" w:rsidP="00C17C63">
      <w:pPr>
        <w:rPr>
          <w:rFonts w:ascii="Arial" w:hAnsi="Arial" w:cs="Arial"/>
        </w:rPr>
      </w:pPr>
    </w:p>
    <w:p w14:paraId="4526E8D7" w14:textId="77777777" w:rsidR="00922853" w:rsidRDefault="00922853" w:rsidP="00C17C63">
      <w:pPr>
        <w:rPr>
          <w:rFonts w:ascii="Arial" w:hAnsi="Arial" w:cs="Arial"/>
        </w:rPr>
      </w:pPr>
    </w:p>
    <w:p w14:paraId="4640FDBA" w14:textId="0B364F60" w:rsidR="00922853" w:rsidRPr="00E55FDF" w:rsidRDefault="00E12EC4" w:rsidP="00922853">
      <w:pPr>
        <w:pStyle w:val="Heading2"/>
      </w:pPr>
      <w:r>
        <w:lastRenderedPageBreak/>
        <w:t>Region Assignments</w:t>
      </w:r>
    </w:p>
    <w:p w14:paraId="1A0459AD" w14:textId="30F045F0" w:rsidR="00504800" w:rsidRPr="0030741C" w:rsidRDefault="00504800" w:rsidP="001E2913">
      <w:pPr>
        <w:keepNext/>
        <w:jc w:val="center"/>
        <w:rPr>
          <w:rFonts w:ascii="Arial" w:hAnsi="Arial" w:cs="Arial"/>
          <w:sz w:val="32"/>
          <w:szCs w:val="32"/>
        </w:rPr>
      </w:pPr>
      <w:r w:rsidRPr="0030741C">
        <w:rPr>
          <w:rFonts w:ascii="Arial" w:hAnsi="Arial" w:cs="Arial"/>
          <w:noProof/>
          <w:sz w:val="32"/>
          <w:szCs w:val="32"/>
        </w:rPr>
        <w:drawing>
          <wp:inline distT="0" distB="0" distL="0" distR="0" wp14:anchorId="2B94DBAC" wp14:editId="0CB7D3A5">
            <wp:extent cx="8382000" cy="5191125"/>
            <wp:effectExtent l="0" t="0" r="0" b="9525"/>
            <wp:docPr id="820718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306"/>
                    <a:stretch/>
                  </pic:blipFill>
                  <pic:spPr bwMode="auto">
                    <a:xfrm>
                      <a:off x="0" y="0"/>
                      <a:ext cx="8382000" cy="5191125"/>
                    </a:xfrm>
                    <a:prstGeom prst="rect">
                      <a:avLst/>
                    </a:prstGeom>
                    <a:noFill/>
                    <a:ln>
                      <a:noFill/>
                    </a:ln>
                    <a:extLst>
                      <a:ext uri="{53640926-AAD7-44D8-BBD7-CCE9431645EC}">
                        <a14:shadowObscured xmlns:a14="http://schemas.microsoft.com/office/drawing/2010/main"/>
                      </a:ext>
                    </a:extLst>
                  </pic:spPr>
                </pic:pic>
              </a:graphicData>
            </a:graphic>
          </wp:inline>
        </w:drawing>
      </w:r>
    </w:p>
    <w:p w14:paraId="01AFC0C4" w14:textId="43A72875" w:rsidR="008C57D2" w:rsidRDefault="00504800" w:rsidP="00504800">
      <w:pPr>
        <w:pStyle w:val="Caption"/>
        <w:rPr>
          <w:rFonts w:ascii="Arial" w:hAnsi="Arial" w:cs="Arial"/>
          <w:i w:val="0"/>
          <w:iCs w:val="0"/>
          <w:color w:val="auto"/>
          <w:sz w:val="24"/>
          <w:szCs w:val="24"/>
        </w:rPr>
      </w:pPr>
      <w:r w:rsidRPr="00707171">
        <w:rPr>
          <w:rFonts w:ascii="Arial" w:hAnsi="Arial" w:cs="Arial"/>
          <w:b/>
          <w:bCs/>
          <w:i w:val="0"/>
          <w:iCs w:val="0"/>
          <w:color w:val="auto"/>
          <w:sz w:val="24"/>
          <w:szCs w:val="24"/>
        </w:rPr>
        <w:t xml:space="preserve">Figure </w:t>
      </w:r>
      <w:r w:rsidR="00B616B5" w:rsidRPr="00707171">
        <w:rPr>
          <w:rFonts w:ascii="Arial" w:hAnsi="Arial" w:cs="Arial"/>
          <w:b/>
          <w:bCs/>
          <w:i w:val="0"/>
          <w:iCs w:val="0"/>
          <w:color w:val="auto"/>
          <w:sz w:val="24"/>
          <w:szCs w:val="24"/>
        </w:rPr>
        <w:t>S</w:t>
      </w:r>
      <w:r w:rsidRPr="00707171">
        <w:rPr>
          <w:rFonts w:ascii="Arial" w:hAnsi="Arial" w:cs="Arial"/>
          <w:b/>
          <w:bCs/>
          <w:i w:val="0"/>
          <w:iCs w:val="0"/>
          <w:color w:val="auto"/>
          <w:sz w:val="24"/>
          <w:szCs w:val="24"/>
        </w:rPr>
        <w:fldChar w:fldCharType="begin"/>
      </w:r>
      <w:r w:rsidRPr="00707171">
        <w:rPr>
          <w:rFonts w:ascii="Arial" w:hAnsi="Arial" w:cs="Arial"/>
          <w:b/>
          <w:bCs/>
          <w:i w:val="0"/>
          <w:iCs w:val="0"/>
          <w:color w:val="auto"/>
          <w:sz w:val="24"/>
          <w:szCs w:val="24"/>
        </w:rPr>
        <w:instrText xml:space="preserve"> SEQ Figure \* ARABIC </w:instrText>
      </w:r>
      <w:r w:rsidRPr="00707171">
        <w:rPr>
          <w:rFonts w:ascii="Arial" w:hAnsi="Arial" w:cs="Arial"/>
          <w:b/>
          <w:bCs/>
          <w:i w:val="0"/>
          <w:iCs w:val="0"/>
          <w:color w:val="auto"/>
          <w:sz w:val="24"/>
          <w:szCs w:val="24"/>
        </w:rPr>
        <w:fldChar w:fldCharType="separate"/>
      </w:r>
      <w:r w:rsidR="0019385D" w:rsidRPr="00707171">
        <w:rPr>
          <w:rFonts w:ascii="Arial" w:hAnsi="Arial" w:cs="Arial"/>
          <w:b/>
          <w:bCs/>
          <w:i w:val="0"/>
          <w:iCs w:val="0"/>
          <w:noProof/>
          <w:color w:val="auto"/>
          <w:sz w:val="24"/>
          <w:szCs w:val="24"/>
        </w:rPr>
        <w:t>1</w:t>
      </w:r>
      <w:r w:rsidRPr="00707171">
        <w:rPr>
          <w:rFonts w:ascii="Arial" w:hAnsi="Arial" w:cs="Arial"/>
          <w:b/>
          <w:bCs/>
          <w:i w:val="0"/>
          <w:iCs w:val="0"/>
          <w:color w:val="auto"/>
          <w:sz w:val="24"/>
          <w:szCs w:val="24"/>
        </w:rPr>
        <w:fldChar w:fldCharType="end"/>
      </w:r>
      <w:r w:rsidRPr="00707171">
        <w:rPr>
          <w:rFonts w:ascii="Arial" w:hAnsi="Arial" w:cs="Arial"/>
          <w:b/>
          <w:bCs/>
          <w:i w:val="0"/>
          <w:iCs w:val="0"/>
          <w:color w:val="auto"/>
          <w:sz w:val="24"/>
          <w:szCs w:val="24"/>
        </w:rPr>
        <w:t>.</w:t>
      </w:r>
      <w:r w:rsidRPr="0030741C">
        <w:rPr>
          <w:rFonts w:ascii="Arial" w:hAnsi="Arial" w:cs="Arial"/>
          <w:i w:val="0"/>
          <w:iCs w:val="0"/>
          <w:color w:val="auto"/>
          <w:sz w:val="24"/>
          <w:szCs w:val="24"/>
        </w:rPr>
        <w:t xml:space="preserve"> Dendrogram showing cluster analysis results based on Ward's </w:t>
      </w:r>
      <w:r w:rsidR="00F53B85" w:rsidRPr="0030741C">
        <w:rPr>
          <w:rFonts w:ascii="Arial" w:hAnsi="Arial" w:cs="Arial"/>
          <w:i w:val="0"/>
          <w:iCs w:val="0"/>
          <w:color w:val="auto"/>
          <w:sz w:val="24"/>
          <w:szCs w:val="24"/>
        </w:rPr>
        <w:t>dissimilarity</w:t>
      </w:r>
      <w:r w:rsidRPr="0030741C">
        <w:rPr>
          <w:rFonts w:ascii="Arial" w:hAnsi="Arial" w:cs="Arial"/>
          <w:i w:val="0"/>
          <w:iCs w:val="0"/>
          <w:color w:val="auto"/>
          <w:sz w:val="24"/>
          <w:szCs w:val="24"/>
        </w:rPr>
        <w:t xml:space="preserve"> on average daily temperatures. Colors indicate regions used in final analysis.  The horizontal line indicates the split dividing the tree into six clusters.</w:t>
      </w:r>
    </w:p>
    <w:p w14:paraId="0BF30DBA" w14:textId="77777777" w:rsidR="0019385D" w:rsidRDefault="0019385D" w:rsidP="0019385D"/>
    <w:p w14:paraId="18FAA1B5" w14:textId="77777777" w:rsidR="001E2913" w:rsidRDefault="001E2913" w:rsidP="0019385D"/>
    <w:p w14:paraId="282BE428" w14:textId="77777777" w:rsidR="001E2913" w:rsidRDefault="001E2913" w:rsidP="0019385D">
      <w:pPr>
        <w:sectPr w:rsidR="001E2913" w:rsidSect="004C0030">
          <w:pgSz w:w="15840" w:h="12240" w:orient="landscape"/>
          <w:pgMar w:top="720" w:right="720" w:bottom="720" w:left="720" w:header="720" w:footer="720" w:gutter="0"/>
          <w:cols w:space="720"/>
          <w:docGrid w:linePitch="360"/>
        </w:sectPr>
      </w:pPr>
    </w:p>
    <w:p w14:paraId="06623D84" w14:textId="77777777" w:rsidR="0019385D" w:rsidRPr="00E55FDF" w:rsidRDefault="0019385D" w:rsidP="0019385D">
      <w:pPr>
        <w:keepNext/>
        <w:rPr>
          <w:rFonts w:ascii="Arial" w:hAnsi="Arial" w:cs="Arial"/>
        </w:rPr>
      </w:pPr>
      <w:r w:rsidRPr="00E55FDF">
        <w:rPr>
          <w:rFonts w:ascii="Arial" w:hAnsi="Arial" w:cs="Arial"/>
          <w:noProof/>
        </w:rPr>
        <w:lastRenderedPageBreak/>
        <w:drawing>
          <wp:inline distT="0" distB="0" distL="0" distR="0" wp14:anchorId="52BEDF82" wp14:editId="04CA19EB">
            <wp:extent cx="7211616" cy="6410325"/>
            <wp:effectExtent l="0" t="0" r="0" b="0"/>
            <wp:docPr id="1795518144" name="Picture 1"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18144" name="Picture 1" descr="Chart, 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5872" cy="6414108"/>
                    </a:xfrm>
                    <a:prstGeom prst="rect">
                      <a:avLst/>
                    </a:prstGeom>
                    <a:noFill/>
                    <a:ln>
                      <a:noFill/>
                    </a:ln>
                  </pic:spPr>
                </pic:pic>
              </a:graphicData>
            </a:graphic>
          </wp:inline>
        </w:drawing>
      </w:r>
    </w:p>
    <w:p w14:paraId="01DE9320" w14:textId="4199CE8C" w:rsidR="0019385D" w:rsidRPr="00E55FDF" w:rsidRDefault="0019385D" w:rsidP="0019385D">
      <w:pPr>
        <w:pStyle w:val="Caption"/>
        <w:rPr>
          <w:rFonts w:ascii="Arial" w:hAnsi="Arial" w:cs="Arial"/>
          <w:i w:val="0"/>
          <w:iCs w:val="0"/>
          <w:color w:val="auto"/>
          <w:sz w:val="24"/>
          <w:szCs w:val="24"/>
        </w:rPr>
      </w:pPr>
      <w:r w:rsidRPr="00707171">
        <w:rPr>
          <w:rFonts w:ascii="Arial" w:hAnsi="Arial" w:cs="Arial"/>
          <w:b/>
          <w:bCs/>
          <w:i w:val="0"/>
          <w:iCs w:val="0"/>
          <w:color w:val="auto"/>
          <w:sz w:val="24"/>
          <w:szCs w:val="24"/>
        </w:rPr>
        <w:t>Figure S</w:t>
      </w:r>
      <w:r w:rsidRPr="00707171">
        <w:rPr>
          <w:rFonts w:ascii="Arial" w:hAnsi="Arial" w:cs="Arial"/>
          <w:b/>
          <w:bCs/>
          <w:i w:val="0"/>
          <w:iCs w:val="0"/>
          <w:color w:val="auto"/>
          <w:sz w:val="24"/>
          <w:szCs w:val="24"/>
        </w:rPr>
        <w:fldChar w:fldCharType="begin"/>
      </w:r>
      <w:r w:rsidRPr="00707171">
        <w:rPr>
          <w:rFonts w:ascii="Arial" w:hAnsi="Arial" w:cs="Arial"/>
          <w:b/>
          <w:bCs/>
          <w:i w:val="0"/>
          <w:iCs w:val="0"/>
          <w:color w:val="auto"/>
          <w:sz w:val="24"/>
          <w:szCs w:val="24"/>
        </w:rPr>
        <w:instrText xml:space="preserve"> SEQ Figure \* ARABIC </w:instrText>
      </w:r>
      <w:r w:rsidRPr="00707171">
        <w:rPr>
          <w:rFonts w:ascii="Arial" w:hAnsi="Arial" w:cs="Arial"/>
          <w:b/>
          <w:bCs/>
          <w:i w:val="0"/>
          <w:iCs w:val="0"/>
          <w:color w:val="auto"/>
          <w:sz w:val="24"/>
          <w:szCs w:val="24"/>
        </w:rPr>
        <w:fldChar w:fldCharType="separate"/>
      </w:r>
      <w:r w:rsidRPr="00707171">
        <w:rPr>
          <w:rFonts w:ascii="Arial" w:hAnsi="Arial" w:cs="Arial"/>
          <w:b/>
          <w:bCs/>
          <w:i w:val="0"/>
          <w:iCs w:val="0"/>
          <w:noProof/>
          <w:color w:val="auto"/>
          <w:sz w:val="24"/>
          <w:szCs w:val="24"/>
        </w:rPr>
        <w:t>2</w:t>
      </w:r>
      <w:r w:rsidRPr="00707171">
        <w:rPr>
          <w:rFonts w:ascii="Arial" w:hAnsi="Arial" w:cs="Arial"/>
          <w:b/>
          <w:bCs/>
          <w:i w:val="0"/>
          <w:iCs w:val="0"/>
          <w:color w:val="auto"/>
          <w:sz w:val="24"/>
          <w:szCs w:val="24"/>
        </w:rPr>
        <w:fldChar w:fldCharType="end"/>
      </w:r>
      <w:r w:rsidRPr="00707171">
        <w:rPr>
          <w:rFonts w:ascii="Arial" w:hAnsi="Arial" w:cs="Arial"/>
          <w:b/>
          <w:bCs/>
          <w:i w:val="0"/>
          <w:iCs w:val="0"/>
          <w:color w:val="auto"/>
          <w:sz w:val="24"/>
          <w:szCs w:val="24"/>
        </w:rPr>
        <w:t>.</w:t>
      </w:r>
      <w:r w:rsidRPr="00784732">
        <w:rPr>
          <w:rFonts w:ascii="Arial" w:hAnsi="Arial" w:cs="Arial"/>
          <w:b/>
          <w:bCs/>
          <w:i w:val="0"/>
          <w:iCs w:val="0"/>
          <w:color w:val="auto"/>
          <w:sz w:val="24"/>
          <w:szCs w:val="24"/>
        </w:rPr>
        <w:t xml:space="preserve"> </w:t>
      </w:r>
      <w:r w:rsidRPr="00E55FDF">
        <w:rPr>
          <w:rFonts w:ascii="Arial" w:hAnsi="Arial" w:cs="Arial"/>
          <w:i w:val="0"/>
          <w:iCs w:val="0"/>
          <w:color w:val="auto"/>
          <w:sz w:val="24"/>
          <w:szCs w:val="24"/>
        </w:rPr>
        <w:t>Map of stations and cluster analysis based on daily mean temperatures at each station. Shapes and colors of points indicate clusters, polygons indicated final regions used for analyses. Regions were drawn so as to maximize the number of stations in a cluster within each region, but also incorporated hydrologic landmarks, so some regions contain some stations in different clusters.</w:t>
      </w:r>
    </w:p>
    <w:p w14:paraId="308C2752" w14:textId="77777777" w:rsidR="0019385D" w:rsidRDefault="0019385D" w:rsidP="0019385D"/>
    <w:p w14:paraId="0BCD30CF" w14:textId="77777777" w:rsidR="001E2913" w:rsidRDefault="001E2913" w:rsidP="0019385D">
      <w:pPr>
        <w:sectPr w:rsidR="001E2913" w:rsidSect="001E2913">
          <w:pgSz w:w="12240" w:h="15840"/>
          <w:pgMar w:top="720" w:right="720" w:bottom="720" w:left="720" w:header="720" w:footer="720" w:gutter="0"/>
          <w:cols w:space="720"/>
          <w:docGrid w:linePitch="360"/>
        </w:sectPr>
      </w:pPr>
    </w:p>
    <w:p w14:paraId="5532977B" w14:textId="08441939" w:rsidR="00E12EC4" w:rsidRDefault="00E12EC4" w:rsidP="00E12EC4">
      <w:pPr>
        <w:pStyle w:val="Heading2"/>
      </w:pPr>
      <w:r>
        <w:lastRenderedPageBreak/>
        <w:t>Water Temperature Patterns</w:t>
      </w:r>
    </w:p>
    <w:p w14:paraId="6A6C1F91" w14:textId="77777777" w:rsidR="0016103E" w:rsidRPr="0030741C" w:rsidRDefault="0016103E" w:rsidP="004F340B">
      <w:pPr>
        <w:pStyle w:val="Caption"/>
        <w:keepNext/>
        <w:jc w:val="center"/>
        <w:rPr>
          <w:rFonts w:ascii="Arial" w:hAnsi="Arial" w:cs="Arial"/>
          <w:i w:val="0"/>
          <w:iCs w:val="0"/>
          <w:color w:val="auto"/>
          <w:sz w:val="24"/>
          <w:szCs w:val="24"/>
        </w:rPr>
      </w:pPr>
    </w:p>
    <w:p w14:paraId="5C00ADDE" w14:textId="5D1594C8" w:rsidR="00C7390E" w:rsidRPr="0030741C" w:rsidRDefault="00C7390E" w:rsidP="00C7390E">
      <w:pPr>
        <w:pStyle w:val="Caption"/>
        <w:keepNext/>
        <w:jc w:val="center"/>
        <w:rPr>
          <w:rFonts w:ascii="Arial" w:hAnsi="Arial" w:cs="Arial"/>
          <w:i w:val="0"/>
          <w:iCs w:val="0"/>
          <w:color w:val="auto"/>
          <w:sz w:val="24"/>
          <w:szCs w:val="24"/>
        </w:rPr>
      </w:pPr>
      <w:r w:rsidRPr="00784732">
        <w:rPr>
          <w:rFonts w:ascii="Arial" w:hAnsi="Arial" w:cs="Arial"/>
          <w:b/>
          <w:bCs/>
          <w:i w:val="0"/>
          <w:iCs w:val="0"/>
          <w:color w:val="auto"/>
          <w:sz w:val="24"/>
          <w:szCs w:val="24"/>
        </w:rPr>
        <w:t xml:space="preserve">Table </w:t>
      </w:r>
      <w:r w:rsidR="00FC3BFF" w:rsidRPr="00784732">
        <w:rPr>
          <w:rFonts w:ascii="Arial" w:hAnsi="Arial" w:cs="Arial"/>
          <w:b/>
          <w:bCs/>
          <w:i w:val="0"/>
          <w:iCs w:val="0"/>
          <w:color w:val="auto"/>
          <w:sz w:val="24"/>
          <w:szCs w:val="24"/>
        </w:rPr>
        <w:t>S</w:t>
      </w:r>
      <w:r w:rsidRPr="00784732">
        <w:rPr>
          <w:rFonts w:ascii="Arial" w:hAnsi="Arial" w:cs="Arial"/>
          <w:b/>
          <w:bCs/>
          <w:i w:val="0"/>
          <w:iCs w:val="0"/>
          <w:color w:val="auto"/>
          <w:sz w:val="24"/>
          <w:szCs w:val="24"/>
        </w:rPr>
        <w:fldChar w:fldCharType="begin"/>
      </w:r>
      <w:r w:rsidRPr="00784732">
        <w:rPr>
          <w:rFonts w:ascii="Arial" w:hAnsi="Arial" w:cs="Arial"/>
          <w:b/>
          <w:bCs/>
          <w:i w:val="0"/>
          <w:iCs w:val="0"/>
          <w:color w:val="auto"/>
          <w:sz w:val="24"/>
          <w:szCs w:val="24"/>
        </w:rPr>
        <w:instrText xml:space="preserve"> SEQ Table \* ARABIC </w:instrText>
      </w:r>
      <w:r w:rsidRPr="00784732">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2</w:t>
      </w:r>
      <w:r w:rsidRPr="00784732">
        <w:rPr>
          <w:rFonts w:ascii="Arial" w:hAnsi="Arial" w:cs="Arial"/>
          <w:b/>
          <w:bCs/>
          <w:i w:val="0"/>
          <w:iCs w:val="0"/>
          <w:color w:val="auto"/>
          <w:sz w:val="24"/>
          <w:szCs w:val="24"/>
        </w:rPr>
        <w:fldChar w:fldCharType="end"/>
      </w:r>
      <w:r w:rsidRPr="00784732">
        <w:rPr>
          <w:rFonts w:ascii="Arial" w:hAnsi="Arial" w:cs="Arial"/>
          <w:b/>
          <w:bCs/>
          <w:i w:val="0"/>
          <w:iCs w:val="0"/>
          <w:color w:val="auto"/>
          <w:sz w:val="24"/>
          <w:szCs w:val="24"/>
        </w:rPr>
        <w:t>.</w:t>
      </w:r>
      <w:r w:rsidRPr="0030741C">
        <w:rPr>
          <w:rFonts w:ascii="Arial" w:hAnsi="Arial" w:cs="Arial"/>
          <w:i w:val="0"/>
          <w:iCs w:val="0"/>
          <w:color w:val="auto"/>
          <w:sz w:val="24"/>
          <w:szCs w:val="24"/>
        </w:rPr>
        <w:t xml:space="preserve"> Model Estimates and Parameters for Mixed Effects Model for Maximum Water Temperature. Results from R summary output. </w:t>
      </w:r>
    </w:p>
    <w:tbl>
      <w:tblPr>
        <w:tblStyle w:val="TableGrid"/>
        <w:tblW w:w="14503" w:type="dxa"/>
        <w:tblLook w:val="04A0" w:firstRow="1" w:lastRow="0" w:firstColumn="1" w:lastColumn="0" w:noHBand="0" w:noVBand="1"/>
      </w:tblPr>
      <w:tblGrid>
        <w:gridCol w:w="3775"/>
        <w:gridCol w:w="4344"/>
        <w:gridCol w:w="1350"/>
        <w:gridCol w:w="981"/>
        <w:gridCol w:w="981"/>
        <w:gridCol w:w="981"/>
        <w:gridCol w:w="2091"/>
      </w:tblGrid>
      <w:tr w:rsidR="0016673A" w:rsidRPr="00E55FDF" w14:paraId="5C5DE4E3" w14:textId="77777777" w:rsidTr="009A1EB6">
        <w:trPr>
          <w:trHeight w:val="300"/>
        </w:trPr>
        <w:tc>
          <w:tcPr>
            <w:tcW w:w="3775" w:type="dxa"/>
          </w:tcPr>
          <w:p w14:paraId="0C08BD1D" w14:textId="0A899BD5" w:rsidR="0016673A" w:rsidRPr="00ED2135" w:rsidRDefault="0016673A" w:rsidP="00C7390E">
            <w:pPr>
              <w:jc w:val="center"/>
              <w:rPr>
                <w:rFonts w:ascii="Arial" w:eastAsia="Times New Roman" w:hAnsi="Arial" w:cs="Arial"/>
                <w:b/>
                <w:bCs/>
                <w:sz w:val="24"/>
                <w:szCs w:val="24"/>
              </w:rPr>
            </w:pPr>
            <w:r w:rsidRPr="00ED2135">
              <w:rPr>
                <w:rFonts w:ascii="Arial" w:eastAsia="Times New Roman" w:hAnsi="Arial" w:cs="Arial"/>
                <w:b/>
                <w:bCs/>
                <w:sz w:val="24"/>
                <w:szCs w:val="24"/>
              </w:rPr>
              <w:t>Fixed Effects</w:t>
            </w:r>
          </w:p>
        </w:tc>
        <w:tc>
          <w:tcPr>
            <w:tcW w:w="4344" w:type="dxa"/>
            <w:noWrap/>
            <w:hideMark/>
          </w:tcPr>
          <w:p w14:paraId="47D9640F" w14:textId="486F8B4D" w:rsidR="0016673A" w:rsidRPr="00ED2135" w:rsidRDefault="0016673A" w:rsidP="00C7390E">
            <w:pPr>
              <w:jc w:val="center"/>
              <w:rPr>
                <w:rFonts w:ascii="Arial" w:eastAsia="Times New Roman" w:hAnsi="Arial" w:cs="Arial"/>
                <w:b/>
                <w:bCs/>
                <w:sz w:val="24"/>
                <w:szCs w:val="24"/>
              </w:rPr>
            </w:pPr>
            <w:r w:rsidRPr="00ED2135">
              <w:rPr>
                <w:rFonts w:ascii="Arial" w:eastAsia="Times New Roman" w:hAnsi="Arial" w:cs="Arial"/>
                <w:b/>
                <w:bCs/>
                <w:sz w:val="24"/>
                <w:szCs w:val="24"/>
              </w:rPr>
              <w:t>Predictors</w:t>
            </w:r>
          </w:p>
        </w:tc>
        <w:tc>
          <w:tcPr>
            <w:tcW w:w="1350" w:type="dxa"/>
            <w:noWrap/>
            <w:hideMark/>
          </w:tcPr>
          <w:p w14:paraId="79E06F9C" w14:textId="61FDDE05" w:rsidR="0016673A" w:rsidRPr="00ED2135" w:rsidRDefault="0016673A" w:rsidP="00C7390E">
            <w:pPr>
              <w:jc w:val="center"/>
              <w:rPr>
                <w:rFonts w:ascii="Arial" w:eastAsia="Times New Roman" w:hAnsi="Arial" w:cs="Arial"/>
                <w:b/>
                <w:bCs/>
                <w:color w:val="000000"/>
                <w:sz w:val="24"/>
                <w:szCs w:val="24"/>
              </w:rPr>
            </w:pPr>
            <w:r w:rsidRPr="00ED2135">
              <w:rPr>
                <w:rFonts w:ascii="Arial" w:hAnsi="Arial" w:cs="Arial"/>
                <w:b/>
                <w:bCs/>
                <w:color w:val="000000"/>
                <w:sz w:val="24"/>
                <w:szCs w:val="24"/>
              </w:rPr>
              <w:t>Estimates</w:t>
            </w:r>
          </w:p>
        </w:tc>
        <w:tc>
          <w:tcPr>
            <w:tcW w:w="981" w:type="dxa"/>
            <w:noWrap/>
            <w:hideMark/>
          </w:tcPr>
          <w:p w14:paraId="32269D8C" w14:textId="7C9055E0" w:rsidR="0016673A" w:rsidRPr="00ED2135" w:rsidRDefault="0016673A" w:rsidP="00C7390E">
            <w:pPr>
              <w:jc w:val="center"/>
              <w:rPr>
                <w:rFonts w:ascii="Arial" w:eastAsia="Times New Roman" w:hAnsi="Arial" w:cs="Arial"/>
                <w:b/>
                <w:bCs/>
                <w:color w:val="000000"/>
                <w:sz w:val="24"/>
                <w:szCs w:val="24"/>
              </w:rPr>
            </w:pPr>
            <w:r w:rsidRPr="00ED2135">
              <w:rPr>
                <w:rFonts w:ascii="Arial" w:hAnsi="Arial" w:cs="Arial"/>
                <w:b/>
                <w:bCs/>
                <w:color w:val="000000"/>
                <w:sz w:val="24"/>
                <w:szCs w:val="24"/>
              </w:rPr>
              <w:t>Std. Error</w:t>
            </w:r>
          </w:p>
        </w:tc>
        <w:tc>
          <w:tcPr>
            <w:tcW w:w="981" w:type="dxa"/>
            <w:noWrap/>
            <w:hideMark/>
          </w:tcPr>
          <w:p w14:paraId="0E76D0AA" w14:textId="29152734" w:rsidR="0016673A" w:rsidRPr="00ED2135" w:rsidRDefault="0016673A" w:rsidP="00C7390E">
            <w:pPr>
              <w:jc w:val="center"/>
              <w:rPr>
                <w:rFonts w:ascii="Arial" w:eastAsia="Times New Roman" w:hAnsi="Arial" w:cs="Arial"/>
                <w:b/>
                <w:bCs/>
                <w:color w:val="000000"/>
                <w:sz w:val="24"/>
                <w:szCs w:val="24"/>
              </w:rPr>
            </w:pPr>
            <w:proofErr w:type="spellStart"/>
            <w:r w:rsidRPr="00ED2135">
              <w:rPr>
                <w:rFonts w:ascii="Arial" w:hAnsi="Arial" w:cs="Arial"/>
                <w:b/>
                <w:bCs/>
                <w:color w:val="000000"/>
                <w:sz w:val="24"/>
                <w:szCs w:val="24"/>
              </w:rPr>
              <w:t>df</w:t>
            </w:r>
            <w:proofErr w:type="spellEnd"/>
          </w:p>
        </w:tc>
        <w:tc>
          <w:tcPr>
            <w:tcW w:w="981" w:type="dxa"/>
            <w:noWrap/>
            <w:hideMark/>
          </w:tcPr>
          <w:p w14:paraId="7F2FC433" w14:textId="7A1F2DD6" w:rsidR="0016673A" w:rsidRPr="00ED2135" w:rsidRDefault="0016673A" w:rsidP="00C7390E">
            <w:pPr>
              <w:jc w:val="center"/>
              <w:rPr>
                <w:rFonts w:ascii="Arial" w:eastAsia="Times New Roman" w:hAnsi="Arial" w:cs="Arial"/>
                <w:b/>
                <w:bCs/>
                <w:color w:val="000000"/>
                <w:sz w:val="24"/>
                <w:szCs w:val="24"/>
              </w:rPr>
            </w:pPr>
            <w:r w:rsidRPr="00ED2135">
              <w:rPr>
                <w:rFonts w:ascii="Arial" w:hAnsi="Arial" w:cs="Arial"/>
                <w:b/>
                <w:bCs/>
                <w:color w:val="000000"/>
                <w:sz w:val="24"/>
                <w:szCs w:val="24"/>
              </w:rPr>
              <w:t>t value</w:t>
            </w:r>
          </w:p>
        </w:tc>
        <w:tc>
          <w:tcPr>
            <w:tcW w:w="2091" w:type="dxa"/>
            <w:noWrap/>
            <w:hideMark/>
          </w:tcPr>
          <w:p w14:paraId="6686CC70" w14:textId="22E98D2F" w:rsidR="0016673A" w:rsidRPr="00ED2135" w:rsidRDefault="0016673A" w:rsidP="00C7390E">
            <w:pPr>
              <w:jc w:val="center"/>
              <w:rPr>
                <w:rFonts w:ascii="Arial" w:eastAsia="Times New Roman" w:hAnsi="Arial" w:cs="Arial"/>
                <w:b/>
                <w:bCs/>
                <w:color w:val="000000"/>
                <w:sz w:val="24"/>
                <w:szCs w:val="24"/>
              </w:rPr>
            </w:pPr>
            <w:proofErr w:type="spellStart"/>
            <w:r w:rsidRPr="00ED2135">
              <w:rPr>
                <w:rFonts w:ascii="Arial" w:hAnsi="Arial" w:cs="Arial"/>
                <w:b/>
                <w:bCs/>
                <w:color w:val="000000"/>
                <w:sz w:val="24"/>
                <w:szCs w:val="24"/>
              </w:rPr>
              <w:t>Pr</w:t>
            </w:r>
            <w:proofErr w:type="spellEnd"/>
            <w:r w:rsidRPr="00ED2135">
              <w:rPr>
                <w:rFonts w:ascii="Arial" w:hAnsi="Arial" w:cs="Arial"/>
                <w:b/>
                <w:bCs/>
                <w:color w:val="000000"/>
                <w:sz w:val="24"/>
                <w:szCs w:val="24"/>
              </w:rPr>
              <w:t>(&gt;|t|)</w:t>
            </w:r>
          </w:p>
        </w:tc>
      </w:tr>
      <w:tr w:rsidR="0016673A" w:rsidRPr="00E55FDF" w14:paraId="5D46501C" w14:textId="77777777" w:rsidTr="009A1EB6">
        <w:trPr>
          <w:trHeight w:val="300"/>
        </w:trPr>
        <w:tc>
          <w:tcPr>
            <w:tcW w:w="3775" w:type="dxa"/>
          </w:tcPr>
          <w:p w14:paraId="39CFD55C"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1922D081" w14:textId="063EFF2B"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(Intercept)</w:t>
            </w:r>
          </w:p>
        </w:tc>
        <w:tc>
          <w:tcPr>
            <w:tcW w:w="1350" w:type="dxa"/>
            <w:noWrap/>
            <w:hideMark/>
          </w:tcPr>
          <w:p w14:paraId="67A597E3" w14:textId="2BA7E99E"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13.535</w:t>
            </w:r>
          </w:p>
        </w:tc>
        <w:tc>
          <w:tcPr>
            <w:tcW w:w="981" w:type="dxa"/>
            <w:noWrap/>
            <w:hideMark/>
          </w:tcPr>
          <w:p w14:paraId="56C0D40D" w14:textId="73188D3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1.084</w:t>
            </w:r>
          </w:p>
        </w:tc>
        <w:tc>
          <w:tcPr>
            <w:tcW w:w="981" w:type="dxa"/>
            <w:noWrap/>
            <w:hideMark/>
          </w:tcPr>
          <w:p w14:paraId="3E93E8D7" w14:textId="23D2F3E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10.1</w:t>
            </w:r>
          </w:p>
        </w:tc>
        <w:tc>
          <w:tcPr>
            <w:tcW w:w="981" w:type="dxa"/>
            <w:noWrap/>
            <w:hideMark/>
          </w:tcPr>
          <w:p w14:paraId="4B584C15" w14:textId="04DC933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12.49</w:t>
            </w:r>
          </w:p>
        </w:tc>
        <w:tc>
          <w:tcPr>
            <w:tcW w:w="2091" w:type="dxa"/>
            <w:noWrap/>
            <w:hideMark/>
          </w:tcPr>
          <w:p w14:paraId="156BA284" w14:textId="5786245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1.76E-07</w:t>
            </w:r>
          </w:p>
        </w:tc>
      </w:tr>
      <w:tr w:rsidR="0016673A" w:rsidRPr="00E55FDF" w14:paraId="45FDBA7F" w14:textId="77777777" w:rsidTr="009A1EB6">
        <w:trPr>
          <w:trHeight w:val="300"/>
        </w:trPr>
        <w:tc>
          <w:tcPr>
            <w:tcW w:w="3775" w:type="dxa"/>
          </w:tcPr>
          <w:p w14:paraId="69536229"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6D7C17D0" w14:textId="2BEE202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fWY2011</w:t>
            </w:r>
          </w:p>
        </w:tc>
        <w:tc>
          <w:tcPr>
            <w:tcW w:w="1350" w:type="dxa"/>
            <w:noWrap/>
            <w:hideMark/>
          </w:tcPr>
          <w:p w14:paraId="4CAA7801" w14:textId="202E710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-0.338</w:t>
            </w:r>
          </w:p>
        </w:tc>
        <w:tc>
          <w:tcPr>
            <w:tcW w:w="981" w:type="dxa"/>
            <w:noWrap/>
            <w:hideMark/>
          </w:tcPr>
          <w:p w14:paraId="42CA9881" w14:textId="733A3EE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7149540B" w14:textId="39496CAB"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8530.1</w:t>
            </w:r>
          </w:p>
        </w:tc>
        <w:tc>
          <w:tcPr>
            <w:tcW w:w="981" w:type="dxa"/>
            <w:noWrap/>
            <w:hideMark/>
          </w:tcPr>
          <w:p w14:paraId="252A1944" w14:textId="6E55F4A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-5.98</w:t>
            </w:r>
          </w:p>
        </w:tc>
        <w:tc>
          <w:tcPr>
            <w:tcW w:w="2091" w:type="dxa"/>
            <w:noWrap/>
            <w:hideMark/>
          </w:tcPr>
          <w:p w14:paraId="5B181580" w14:textId="2500502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2.30E-09</w:t>
            </w:r>
          </w:p>
        </w:tc>
      </w:tr>
      <w:tr w:rsidR="0016673A" w:rsidRPr="00E55FDF" w14:paraId="1E8699F0" w14:textId="77777777" w:rsidTr="009A1EB6">
        <w:trPr>
          <w:trHeight w:val="300"/>
        </w:trPr>
        <w:tc>
          <w:tcPr>
            <w:tcW w:w="3775" w:type="dxa"/>
          </w:tcPr>
          <w:p w14:paraId="1B451C2E"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31E882AA" w14:textId="37538C96"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fWY2012</w:t>
            </w:r>
          </w:p>
        </w:tc>
        <w:tc>
          <w:tcPr>
            <w:tcW w:w="1350" w:type="dxa"/>
            <w:noWrap/>
            <w:hideMark/>
          </w:tcPr>
          <w:p w14:paraId="3FE97625" w14:textId="7141DA4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0.149</w:t>
            </w:r>
          </w:p>
        </w:tc>
        <w:tc>
          <w:tcPr>
            <w:tcW w:w="981" w:type="dxa"/>
            <w:noWrap/>
            <w:hideMark/>
          </w:tcPr>
          <w:p w14:paraId="7A6640BB" w14:textId="2F99F68B"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3FCE373A" w14:textId="09653F8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8531.6</w:t>
            </w:r>
          </w:p>
        </w:tc>
        <w:tc>
          <w:tcPr>
            <w:tcW w:w="981" w:type="dxa"/>
            <w:noWrap/>
            <w:hideMark/>
          </w:tcPr>
          <w:p w14:paraId="6529781F" w14:textId="00E7425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2.66</w:t>
            </w:r>
          </w:p>
        </w:tc>
        <w:tc>
          <w:tcPr>
            <w:tcW w:w="2091" w:type="dxa"/>
            <w:noWrap/>
            <w:hideMark/>
          </w:tcPr>
          <w:p w14:paraId="02F2251E" w14:textId="22CB003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7.87E-03</w:t>
            </w:r>
          </w:p>
        </w:tc>
      </w:tr>
      <w:tr w:rsidR="0016673A" w:rsidRPr="00E55FDF" w14:paraId="5851543F" w14:textId="77777777" w:rsidTr="009A1EB6">
        <w:trPr>
          <w:trHeight w:val="300"/>
        </w:trPr>
        <w:tc>
          <w:tcPr>
            <w:tcW w:w="3775" w:type="dxa"/>
          </w:tcPr>
          <w:p w14:paraId="7060A8D4"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2CCC3BD9" w14:textId="47284EB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fWY2013</w:t>
            </w:r>
          </w:p>
        </w:tc>
        <w:tc>
          <w:tcPr>
            <w:tcW w:w="1350" w:type="dxa"/>
            <w:noWrap/>
            <w:hideMark/>
          </w:tcPr>
          <w:p w14:paraId="3220AC08" w14:textId="308417F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0.825</w:t>
            </w:r>
          </w:p>
        </w:tc>
        <w:tc>
          <w:tcPr>
            <w:tcW w:w="981" w:type="dxa"/>
            <w:noWrap/>
            <w:hideMark/>
          </w:tcPr>
          <w:p w14:paraId="2A746B3A" w14:textId="3022759E"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4F424C03" w14:textId="65D48BD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8532.8</w:t>
            </w:r>
          </w:p>
        </w:tc>
        <w:tc>
          <w:tcPr>
            <w:tcW w:w="981" w:type="dxa"/>
            <w:noWrap/>
            <w:hideMark/>
          </w:tcPr>
          <w:p w14:paraId="3D6AF4EB" w14:textId="6DE7849B"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14.67</w:t>
            </w:r>
          </w:p>
        </w:tc>
        <w:tc>
          <w:tcPr>
            <w:tcW w:w="2091" w:type="dxa"/>
            <w:noWrap/>
            <w:hideMark/>
          </w:tcPr>
          <w:p w14:paraId="4B42AF71" w14:textId="072C56D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3.95E-48</w:t>
            </w:r>
          </w:p>
        </w:tc>
      </w:tr>
      <w:tr w:rsidR="0016673A" w:rsidRPr="00E55FDF" w14:paraId="41B92CF4" w14:textId="77777777" w:rsidTr="009A1EB6">
        <w:trPr>
          <w:trHeight w:val="300"/>
        </w:trPr>
        <w:tc>
          <w:tcPr>
            <w:tcW w:w="3775" w:type="dxa"/>
          </w:tcPr>
          <w:p w14:paraId="628BD427"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4319D8B1" w14:textId="58918AE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fWY2014</w:t>
            </w:r>
          </w:p>
        </w:tc>
        <w:tc>
          <w:tcPr>
            <w:tcW w:w="1350" w:type="dxa"/>
            <w:noWrap/>
            <w:hideMark/>
          </w:tcPr>
          <w:p w14:paraId="519AD60B" w14:textId="05C91096"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1.115</w:t>
            </w:r>
          </w:p>
        </w:tc>
        <w:tc>
          <w:tcPr>
            <w:tcW w:w="981" w:type="dxa"/>
            <w:noWrap/>
            <w:hideMark/>
          </w:tcPr>
          <w:p w14:paraId="3C12325F" w14:textId="1DF8666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21234034" w14:textId="02D2911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8531.4</w:t>
            </w:r>
          </w:p>
        </w:tc>
        <w:tc>
          <w:tcPr>
            <w:tcW w:w="981" w:type="dxa"/>
            <w:noWrap/>
            <w:hideMark/>
          </w:tcPr>
          <w:p w14:paraId="6062CEA0" w14:textId="3CC19E9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19.89</w:t>
            </w:r>
          </w:p>
        </w:tc>
        <w:tc>
          <w:tcPr>
            <w:tcW w:w="2091" w:type="dxa"/>
            <w:noWrap/>
            <w:hideMark/>
          </w:tcPr>
          <w:p w14:paraId="499DB1C2" w14:textId="66CBBFF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4.12E-86</w:t>
            </w:r>
          </w:p>
        </w:tc>
      </w:tr>
      <w:tr w:rsidR="0016673A" w:rsidRPr="00E55FDF" w14:paraId="2A897BAF" w14:textId="77777777" w:rsidTr="009A1EB6">
        <w:trPr>
          <w:trHeight w:val="300"/>
        </w:trPr>
        <w:tc>
          <w:tcPr>
            <w:tcW w:w="3775" w:type="dxa"/>
          </w:tcPr>
          <w:p w14:paraId="44E2EC63"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77FE5F6F" w14:textId="6CBA5F32"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fWY2015</w:t>
            </w:r>
          </w:p>
        </w:tc>
        <w:tc>
          <w:tcPr>
            <w:tcW w:w="1350" w:type="dxa"/>
            <w:noWrap/>
            <w:hideMark/>
          </w:tcPr>
          <w:p w14:paraId="74A01A82" w14:textId="1E09B27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1.941</w:t>
            </w:r>
          </w:p>
        </w:tc>
        <w:tc>
          <w:tcPr>
            <w:tcW w:w="981" w:type="dxa"/>
            <w:noWrap/>
            <w:hideMark/>
          </w:tcPr>
          <w:p w14:paraId="3D25F0BA" w14:textId="63C74D7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7390E104" w14:textId="51E4F864"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8532.9</w:t>
            </w:r>
          </w:p>
        </w:tc>
        <w:tc>
          <w:tcPr>
            <w:tcW w:w="981" w:type="dxa"/>
            <w:noWrap/>
            <w:hideMark/>
          </w:tcPr>
          <w:p w14:paraId="1815414E" w14:textId="78A718B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34.54</w:t>
            </w:r>
          </w:p>
        </w:tc>
        <w:tc>
          <w:tcPr>
            <w:tcW w:w="2091" w:type="dxa"/>
            <w:noWrap/>
            <w:hideMark/>
          </w:tcPr>
          <w:p w14:paraId="027701B7" w14:textId="61506D9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9.26E-245</w:t>
            </w:r>
          </w:p>
        </w:tc>
      </w:tr>
      <w:tr w:rsidR="0016673A" w:rsidRPr="00E55FDF" w14:paraId="5CCBF0BC" w14:textId="77777777" w:rsidTr="009A1EB6">
        <w:trPr>
          <w:trHeight w:val="300"/>
        </w:trPr>
        <w:tc>
          <w:tcPr>
            <w:tcW w:w="3775" w:type="dxa"/>
          </w:tcPr>
          <w:p w14:paraId="2155FF54"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775AB6E0" w14:textId="62F6638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fWY2016</w:t>
            </w:r>
          </w:p>
        </w:tc>
        <w:tc>
          <w:tcPr>
            <w:tcW w:w="1350" w:type="dxa"/>
            <w:noWrap/>
            <w:hideMark/>
          </w:tcPr>
          <w:p w14:paraId="6E269919" w14:textId="771F0C12"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1.205</w:t>
            </w:r>
          </w:p>
        </w:tc>
        <w:tc>
          <w:tcPr>
            <w:tcW w:w="981" w:type="dxa"/>
            <w:noWrap/>
            <w:hideMark/>
          </w:tcPr>
          <w:p w14:paraId="59CC394F" w14:textId="2B49039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0ABF74D4" w14:textId="313414B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8531.6</w:t>
            </w:r>
          </w:p>
        </w:tc>
        <w:tc>
          <w:tcPr>
            <w:tcW w:w="981" w:type="dxa"/>
            <w:noWrap/>
            <w:hideMark/>
          </w:tcPr>
          <w:p w14:paraId="6DF1966B" w14:textId="653EA4CE"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21.49</w:t>
            </w:r>
          </w:p>
        </w:tc>
        <w:tc>
          <w:tcPr>
            <w:tcW w:w="2091" w:type="dxa"/>
            <w:noWrap/>
            <w:hideMark/>
          </w:tcPr>
          <w:p w14:paraId="682489EB" w14:textId="164F98D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7.54E-100</w:t>
            </w:r>
          </w:p>
        </w:tc>
      </w:tr>
      <w:tr w:rsidR="0016673A" w:rsidRPr="00E55FDF" w14:paraId="6A709F9D" w14:textId="77777777" w:rsidTr="009A1EB6">
        <w:trPr>
          <w:trHeight w:val="300"/>
        </w:trPr>
        <w:tc>
          <w:tcPr>
            <w:tcW w:w="3775" w:type="dxa"/>
          </w:tcPr>
          <w:p w14:paraId="4B1E05D0"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16DF3983" w14:textId="2CEAE9F4"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fWY2017</w:t>
            </w:r>
          </w:p>
        </w:tc>
        <w:tc>
          <w:tcPr>
            <w:tcW w:w="1350" w:type="dxa"/>
            <w:noWrap/>
            <w:hideMark/>
          </w:tcPr>
          <w:p w14:paraId="0CAE0892" w14:textId="3A55C1A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0.394</w:t>
            </w:r>
          </w:p>
        </w:tc>
        <w:tc>
          <w:tcPr>
            <w:tcW w:w="981" w:type="dxa"/>
            <w:noWrap/>
            <w:hideMark/>
          </w:tcPr>
          <w:p w14:paraId="0B8B8270" w14:textId="1BE3FF8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0217BB6A" w14:textId="62D43EA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8530.2</w:t>
            </w:r>
          </w:p>
        </w:tc>
        <w:tc>
          <w:tcPr>
            <w:tcW w:w="981" w:type="dxa"/>
            <w:noWrap/>
            <w:hideMark/>
          </w:tcPr>
          <w:p w14:paraId="637D71E0" w14:textId="2A5B4C8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7.01</w:t>
            </w:r>
          </w:p>
        </w:tc>
        <w:tc>
          <w:tcPr>
            <w:tcW w:w="2091" w:type="dxa"/>
            <w:noWrap/>
            <w:hideMark/>
          </w:tcPr>
          <w:p w14:paraId="5E868A33" w14:textId="3B54A704"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2.50E-12</w:t>
            </w:r>
          </w:p>
        </w:tc>
      </w:tr>
      <w:tr w:rsidR="0016673A" w:rsidRPr="00E55FDF" w14:paraId="2BAE6D42" w14:textId="77777777" w:rsidTr="009A1EB6">
        <w:trPr>
          <w:trHeight w:val="300"/>
        </w:trPr>
        <w:tc>
          <w:tcPr>
            <w:tcW w:w="3775" w:type="dxa"/>
          </w:tcPr>
          <w:p w14:paraId="69ECE883"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7DA8491C" w14:textId="26C836D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fWY2018</w:t>
            </w:r>
          </w:p>
        </w:tc>
        <w:tc>
          <w:tcPr>
            <w:tcW w:w="1350" w:type="dxa"/>
            <w:noWrap/>
            <w:hideMark/>
          </w:tcPr>
          <w:p w14:paraId="3C09B9C6" w14:textId="503A0B7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0.614</w:t>
            </w:r>
          </w:p>
        </w:tc>
        <w:tc>
          <w:tcPr>
            <w:tcW w:w="981" w:type="dxa"/>
            <w:noWrap/>
            <w:hideMark/>
          </w:tcPr>
          <w:p w14:paraId="5C28AB7B" w14:textId="18359A4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0.056</w:t>
            </w:r>
          </w:p>
        </w:tc>
        <w:tc>
          <w:tcPr>
            <w:tcW w:w="981" w:type="dxa"/>
            <w:noWrap/>
            <w:hideMark/>
          </w:tcPr>
          <w:p w14:paraId="1F47839F" w14:textId="4363286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8533.2</w:t>
            </w:r>
          </w:p>
        </w:tc>
        <w:tc>
          <w:tcPr>
            <w:tcW w:w="981" w:type="dxa"/>
            <w:noWrap/>
            <w:hideMark/>
          </w:tcPr>
          <w:p w14:paraId="159140DB" w14:textId="1F92404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10.92</w:t>
            </w:r>
          </w:p>
        </w:tc>
        <w:tc>
          <w:tcPr>
            <w:tcW w:w="2091" w:type="dxa"/>
            <w:noWrap/>
            <w:hideMark/>
          </w:tcPr>
          <w:p w14:paraId="0071E016" w14:textId="46B337D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1.36E-27</w:t>
            </w:r>
          </w:p>
        </w:tc>
      </w:tr>
      <w:tr w:rsidR="0016673A" w:rsidRPr="00E55FDF" w14:paraId="1299DDED" w14:textId="77777777" w:rsidTr="009A1EB6">
        <w:trPr>
          <w:trHeight w:val="300"/>
        </w:trPr>
        <w:tc>
          <w:tcPr>
            <w:tcW w:w="3775" w:type="dxa"/>
          </w:tcPr>
          <w:p w14:paraId="08F57CF0"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5DA23878" w14:textId="67C8446A"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fWY2019</w:t>
            </w:r>
          </w:p>
        </w:tc>
        <w:tc>
          <w:tcPr>
            <w:tcW w:w="1350" w:type="dxa"/>
            <w:noWrap/>
            <w:hideMark/>
          </w:tcPr>
          <w:p w14:paraId="335D417A" w14:textId="7243637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0.355</w:t>
            </w:r>
          </w:p>
        </w:tc>
        <w:tc>
          <w:tcPr>
            <w:tcW w:w="981" w:type="dxa"/>
            <w:noWrap/>
            <w:hideMark/>
          </w:tcPr>
          <w:p w14:paraId="1BA5BA71" w14:textId="3312723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0.057</w:t>
            </w:r>
          </w:p>
        </w:tc>
        <w:tc>
          <w:tcPr>
            <w:tcW w:w="981" w:type="dxa"/>
            <w:noWrap/>
            <w:hideMark/>
          </w:tcPr>
          <w:p w14:paraId="3FEE41B7" w14:textId="3FD267B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8535.0</w:t>
            </w:r>
          </w:p>
        </w:tc>
        <w:tc>
          <w:tcPr>
            <w:tcW w:w="981" w:type="dxa"/>
            <w:noWrap/>
            <w:hideMark/>
          </w:tcPr>
          <w:p w14:paraId="325BD9F4" w14:textId="6B8E3FE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6.26</w:t>
            </w:r>
          </w:p>
        </w:tc>
        <w:tc>
          <w:tcPr>
            <w:tcW w:w="2091" w:type="dxa"/>
            <w:noWrap/>
            <w:hideMark/>
          </w:tcPr>
          <w:p w14:paraId="08C542A1" w14:textId="1F8CC27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3.98E-10</w:t>
            </w:r>
          </w:p>
        </w:tc>
      </w:tr>
      <w:tr w:rsidR="0016673A" w:rsidRPr="00E55FDF" w14:paraId="55A82C70" w14:textId="77777777" w:rsidTr="009A1EB6">
        <w:trPr>
          <w:trHeight w:val="300"/>
        </w:trPr>
        <w:tc>
          <w:tcPr>
            <w:tcW w:w="3775" w:type="dxa"/>
          </w:tcPr>
          <w:p w14:paraId="1A162C5A"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33E392DB" w14:textId="322D9768"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SeasonDry</w:t>
            </w:r>
            <w:proofErr w:type="spellEnd"/>
          </w:p>
        </w:tc>
        <w:tc>
          <w:tcPr>
            <w:tcW w:w="1350" w:type="dxa"/>
            <w:noWrap/>
            <w:hideMark/>
          </w:tcPr>
          <w:p w14:paraId="3C85B985" w14:textId="7CE6653B"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9.086</w:t>
            </w:r>
          </w:p>
        </w:tc>
        <w:tc>
          <w:tcPr>
            <w:tcW w:w="981" w:type="dxa"/>
            <w:noWrap/>
            <w:hideMark/>
          </w:tcPr>
          <w:p w14:paraId="712AF49C" w14:textId="30E84FD4"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1.674</w:t>
            </w:r>
          </w:p>
        </w:tc>
        <w:tc>
          <w:tcPr>
            <w:tcW w:w="981" w:type="dxa"/>
            <w:noWrap/>
            <w:hideMark/>
          </w:tcPr>
          <w:p w14:paraId="17F707F3" w14:textId="7439A89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10.0</w:t>
            </w:r>
          </w:p>
        </w:tc>
        <w:tc>
          <w:tcPr>
            <w:tcW w:w="981" w:type="dxa"/>
            <w:noWrap/>
            <w:hideMark/>
          </w:tcPr>
          <w:p w14:paraId="7AF8B1BE" w14:textId="74B068D6"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5.43</w:t>
            </w:r>
          </w:p>
        </w:tc>
        <w:tc>
          <w:tcPr>
            <w:tcW w:w="2091" w:type="dxa"/>
            <w:noWrap/>
            <w:hideMark/>
          </w:tcPr>
          <w:p w14:paraId="31C7B644" w14:textId="1F9EFC62"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2.88E-04</w:t>
            </w:r>
          </w:p>
        </w:tc>
      </w:tr>
      <w:tr w:rsidR="0016673A" w:rsidRPr="00E55FDF" w14:paraId="7B36CF91" w14:textId="77777777" w:rsidTr="009A1EB6">
        <w:trPr>
          <w:trHeight w:val="300"/>
        </w:trPr>
        <w:tc>
          <w:tcPr>
            <w:tcW w:w="3775" w:type="dxa"/>
          </w:tcPr>
          <w:p w14:paraId="525A5756"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2FBDA772" w14:textId="69969EE3"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RegionConfluence</w:t>
            </w:r>
            <w:proofErr w:type="spellEnd"/>
          </w:p>
        </w:tc>
        <w:tc>
          <w:tcPr>
            <w:tcW w:w="1350" w:type="dxa"/>
            <w:noWrap/>
            <w:hideMark/>
          </w:tcPr>
          <w:p w14:paraId="19CD8354" w14:textId="7712236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-0.525</w:t>
            </w:r>
          </w:p>
        </w:tc>
        <w:tc>
          <w:tcPr>
            <w:tcW w:w="981" w:type="dxa"/>
            <w:noWrap/>
            <w:hideMark/>
          </w:tcPr>
          <w:p w14:paraId="7C33E8DB" w14:textId="1CD3372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0.110</w:t>
            </w:r>
          </w:p>
        </w:tc>
        <w:tc>
          <w:tcPr>
            <w:tcW w:w="981" w:type="dxa"/>
            <w:noWrap/>
            <w:hideMark/>
          </w:tcPr>
          <w:p w14:paraId="6E79145D" w14:textId="7B54B7F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78.1</w:t>
            </w:r>
          </w:p>
        </w:tc>
        <w:tc>
          <w:tcPr>
            <w:tcW w:w="981" w:type="dxa"/>
            <w:noWrap/>
            <w:hideMark/>
          </w:tcPr>
          <w:p w14:paraId="360F28E6" w14:textId="6DE36C3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-4.77</w:t>
            </w:r>
          </w:p>
        </w:tc>
        <w:tc>
          <w:tcPr>
            <w:tcW w:w="2091" w:type="dxa"/>
            <w:noWrap/>
            <w:hideMark/>
          </w:tcPr>
          <w:p w14:paraId="7EA0D5CB" w14:textId="7A71081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8.34E-06</w:t>
            </w:r>
          </w:p>
        </w:tc>
      </w:tr>
      <w:tr w:rsidR="0016673A" w:rsidRPr="00E55FDF" w14:paraId="3D7E5C63" w14:textId="77777777" w:rsidTr="009A1EB6">
        <w:trPr>
          <w:trHeight w:val="300"/>
        </w:trPr>
        <w:tc>
          <w:tcPr>
            <w:tcW w:w="3775" w:type="dxa"/>
          </w:tcPr>
          <w:p w14:paraId="41DA03F9"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00C5F394" w14:textId="314F14B4"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RegionNorthDelta</w:t>
            </w:r>
            <w:proofErr w:type="spellEnd"/>
          </w:p>
        </w:tc>
        <w:tc>
          <w:tcPr>
            <w:tcW w:w="1350" w:type="dxa"/>
            <w:noWrap/>
            <w:hideMark/>
          </w:tcPr>
          <w:p w14:paraId="451E18A8" w14:textId="66526C5A"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-0.772</w:t>
            </w:r>
          </w:p>
        </w:tc>
        <w:tc>
          <w:tcPr>
            <w:tcW w:w="981" w:type="dxa"/>
            <w:noWrap/>
            <w:hideMark/>
          </w:tcPr>
          <w:p w14:paraId="2EA4BF19" w14:textId="21763D1B"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0.143</w:t>
            </w:r>
          </w:p>
        </w:tc>
        <w:tc>
          <w:tcPr>
            <w:tcW w:w="981" w:type="dxa"/>
            <w:noWrap/>
            <w:hideMark/>
          </w:tcPr>
          <w:p w14:paraId="0143EDC4" w14:textId="0490913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79.1</w:t>
            </w:r>
          </w:p>
        </w:tc>
        <w:tc>
          <w:tcPr>
            <w:tcW w:w="981" w:type="dxa"/>
            <w:noWrap/>
            <w:hideMark/>
          </w:tcPr>
          <w:p w14:paraId="260516DA" w14:textId="123904B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-5.38</w:t>
            </w:r>
          </w:p>
        </w:tc>
        <w:tc>
          <w:tcPr>
            <w:tcW w:w="2091" w:type="dxa"/>
            <w:noWrap/>
            <w:hideMark/>
          </w:tcPr>
          <w:p w14:paraId="2C4A67D7" w14:textId="2B25D92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7.35E-07</w:t>
            </w:r>
          </w:p>
        </w:tc>
      </w:tr>
      <w:tr w:rsidR="0016673A" w:rsidRPr="00E55FDF" w14:paraId="5E90FAB7" w14:textId="77777777" w:rsidTr="009A1EB6">
        <w:trPr>
          <w:trHeight w:val="300"/>
        </w:trPr>
        <w:tc>
          <w:tcPr>
            <w:tcW w:w="3775" w:type="dxa"/>
          </w:tcPr>
          <w:p w14:paraId="0821CD0A"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33AB29C7" w14:textId="1B9A43A5"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RegionSouth</w:t>
            </w:r>
            <w:proofErr w:type="spellEnd"/>
          </w:p>
        </w:tc>
        <w:tc>
          <w:tcPr>
            <w:tcW w:w="1350" w:type="dxa"/>
            <w:noWrap/>
            <w:hideMark/>
          </w:tcPr>
          <w:p w14:paraId="486E975A" w14:textId="231900B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0.010</w:t>
            </w:r>
          </w:p>
        </w:tc>
        <w:tc>
          <w:tcPr>
            <w:tcW w:w="981" w:type="dxa"/>
            <w:noWrap/>
            <w:hideMark/>
          </w:tcPr>
          <w:p w14:paraId="55B12C4A" w14:textId="69A50062"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0.125</w:t>
            </w:r>
          </w:p>
        </w:tc>
        <w:tc>
          <w:tcPr>
            <w:tcW w:w="981" w:type="dxa"/>
            <w:noWrap/>
            <w:hideMark/>
          </w:tcPr>
          <w:p w14:paraId="08FCEF7F" w14:textId="50040E9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77.9</w:t>
            </w:r>
          </w:p>
        </w:tc>
        <w:tc>
          <w:tcPr>
            <w:tcW w:w="981" w:type="dxa"/>
            <w:noWrap/>
            <w:hideMark/>
          </w:tcPr>
          <w:p w14:paraId="6A7CA217" w14:textId="664E26F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0.08</w:t>
            </w:r>
          </w:p>
        </w:tc>
        <w:tc>
          <w:tcPr>
            <w:tcW w:w="2091" w:type="dxa"/>
            <w:noWrap/>
            <w:hideMark/>
          </w:tcPr>
          <w:p w14:paraId="4A634D15" w14:textId="4E81471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9.37E-01</w:t>
            </w:r>
          </w:p>
        </w:tc>
      </w:tr>
      <w:tr w:rsidR="0016673A" w:rsidRPr="00E55FDF" w14:paraId="1EFB922F" w14:textId="77777777" w:rsidTr="009A1EB6">
        <w:trPr>
          <w:trHeight w:val="300"/>
        </w:trPr>
        <w:tc>
          <w:tcPr>
            <w:tcW w:w="3775" w:type="dxa"/>
          </w:tcPr>
          <w:p w14:paraId="1F0D767D"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7AEF2162" w14:textId="43C2B102"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RegionSuisunBay</w:t>
            </w:r>
            <w:proofErr w:type="spellEnd"/>
          </w:p>
        </w:tc>
        <w:tc>
          <w:tcPr>
            <w:tcW w:w="1350" w:type="dxa"/>
            <w:noWrap/>
            <w:hideMark/>
          </w:tcPr>
          <w:p w14:paraId="42E0A3D0" w14:textId="3B332EE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-0.300</w:t>
            </w:r>
          </w:p>
        </w:tc>
        <w:tc>
          <w:tcPr>
            <w:tcW w:w="981" w:type="dxa"/>
            <w:noWrap/>
            <w:hideMark/>
          </w:tcPr>
          <w:p w14:paraId="3EF93C1A" w14:textId="72416BF2"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0.150</w:t>
            </w:r>
          </w:p>
        </w:tc>
        <w:tc>
          <w:tcPr>
            <w:tcW w:w="981" w:type="dxa"/>
            <w:noWrap/>
            <w:hideMark/>
          </w:tcPr>
          <w:p w14:paraId="7A838D9B" w14:textId="225408A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77.2</w:t>
            </w:r>
          </w:p>
        </w:tc>
        <w:tc>
          <w:tcPr>
            <w:tcW w:w="981" w:type="dxa"/>
            <w:noWrap/>
            <w:hideMark/>
          </w:tcPr>
          <w:p w14:paraId="23DC5D2F" w14:textId="356E437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-2.01</w:t>
            </w:r>
          </w:p>
        </w:tc>
        <w:tc>
          <w:tcPr>
            <w:tcW w:w="2091" w:type="dxa"/>
            <w:noWrap/>
            <w:hideMark/>
          </w:tcPr>
          <w:p w14:paraId="57EFA0E0" w14:textId="4C243FE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4.81E-02</w:t>
            </w:r>
          </w:p>
        </w:tc>
      </w:tr>
      <w:tr w:rsidR="0016673A" w:rsidRPr="00E55FDF" w14:paraId="33BA63C4" w14:textId="77777777" w:rsidTr="009A1EB6">
        <w:trPr>
          <w:trHeight w:val="300"/>
        </w:trPr>
        <w:tc>
          <w:tcPr>
            <w:tcW w:w="3775" w:type="dxa"/>
          </w:tcPr>
          <w:p w14:paraId="38EFCE78"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3423E2A0" w14:textId="00DCFD58"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RegionSuisunMarsh</w:t>
            </w:r>
            <w:proofErr w:type="spellEnd"/>
          </w:p>
        </w:tc>
        <w:tc>
          <w:tcPr>
            <w:tcW w:w="1350" w:type="dxa"/>
            <w:noWrap/>
            <w:hideMark/>
          </w:tcPr>
          <w:p w14:paraId="5FB9EDE3" w14:textId="5E4CCC5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0.126</w:t>
            </w:r>
          </w:p>
        </w:tc>
        <w:tc>
          <w:tcPr>
            <w:tcW w:w="981" w:type="dxa"/>
            <w:noWrap/>
            <w:hideMark/>
          </w:tcPr>
          <w:p w14:paraId="7AE80E87" w14:textId="1D21EF0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0.132</w:t>
            </w:r>
          </w:p>
        </w:tc>
        <w:tc>
          <w:tcPr>
            <w:tcW w:w="981" w:type="dxa"/>
            <w:noWrap/>
            <w:hideMark/>
          </w:tcPr>
          <w:p w14:paraId="338254EB" w14:textId="3A5B993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78.0</w:t>
            </w:r>
          </w:p>
        </w:tc>
        <w:tc>
          <w:tcPr>
            <w:tcW w:w="981" w:type="dxa"/>
            <w:noWrap/>
            <w:hideMark/>
          </w:tcPr>
          <w:p w14:paraId="2A008939" w14:textId="0995D3C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0.95</w:t>
            </w:r>
          </w:p>
        </w:tc>
        <w:tc>
          <w:tcPr>
            <w:tcW w:w="2091" w:type="dxa"/>
            <w:noWrap/>
            <w:hideMark/>
          </w:tcPr>
          <w:p w14:paraId="719D1EFA" w14:textId="50ABFBFE"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3.43E-01</w:t>
            </w:r>
          </w:p>
        </w:tc>
      </w:tr>
      <w:tr w:rsidR="0016673A" w:rsidRPr="00E55FDF" w14:paraId="4F1307EA" w14:textId="77777777" w:rsidTr="009A1EB6">
        <w:trPr>
          <w:trHeight w:val="300"/>
        </w:trPr>
        <w:tc>
          <w:tcPr>
            <w:tcW w:w="3775" w:type="dxa"/>
          </w:tcPr>
          <w:p w14:paraId="74871C5D"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1092354A" w14:textId="195F3529"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SeasonDry:RegionConfluence</w:t>
            </w:r>
            <w:proofErr w:type="spellEnd"/>
          </w:p>
        </w:tc>
        <w:tc>
          <w:tcPr>
            <w:tcW w:w="1350" w:type="dxa"/>
            <w:noWrap/>
            <w:hideMark/>
          </w:tcPr>
          <w:p w14:paraId="54131E9D" w14:textId="656420E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-0.960</w:t>
            </w:r>
          </w:p>
        </w:tc>
        <w:tc>
          <w:tcPr>
            <w:tcW w:w="981" w:type="dxa"/>
            <w:noWrap/>
            <w:hideMark/>
          </w:tcPr>
          <w:p w14:paraId="7C8A58DB" w14:textId="76762141"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0.066</w:t>
            </w:r>
          </w:p>
        </w:tc>
        <w:tc>
          <w:tcPr>
            <w:tcW w:w="981" w:type="dxa"/>
            <w:noWrap/>
            <w:hideMark/>
          </w:tcPr>
          <w:p w14:paraId="627FB202" w14:textId="2A99B5A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8507.6</w:t>
            </w:r>
          </w:p>
        </w:tc>
        <w:tc>
          <w:tcPr>
            <w:tcW w:w="981" w:type="dxa"/>
            <w:noWrap/>
            <w:hideMark/>
          </w:tcPr>
          <w:p w14:paraId="57DCD8A8" w14:textId="2D2B939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-14.50</w:t>
            </w:r>
          </w:p>
        </w:tc>
        <w:tc>
          <w:tcPr>
            <w:tcW w:w="2091" w:type="dxa"/>
            <w:noWrap/>
            <w:hideMark/>
          </w:tcPr>
          <w:p w14:paraId="4E708E61" w14:textId="71D73BD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4.37E-47</w:t>
            </w:r>
          </w:p>
        </w:tc>
      </w:tr>
      <w:tr w:rsidR="0016673A" w:rsidRPr="00E55FDF" w14:paraId="725D70FC" w14:textId="77777777" w:rsidTr="009A1EB6">
        <w:trPr>
          <w:trHeight w:val="300"/>
        </w:trPr>
        <w:tc>
          <w:tcPr>
            <w:tcW w:w="3775" w:type="dxa"/>
          </w:tcPr>
          <w:p w14:paraId="46E698AB"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28236C55" w14:textId="09E23A63"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SeasonDry:RegionNorthDelta</w:t>
            </w:r>
            <w:proofErr w:type="spellEnd"/>
          </w:p>
        </w:tc>
        <w:tc>
          <w:tcPr>
            <w:tcW w:w="1350" w:type="dxa"/>
            <w:noWrap/>
            <w:hideMark/>
          </w:tcPr>
          <w:p w14:paraId="71FFC7ED" w14:textId="505E449E"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-0.695</w:t>
            </w:r>
          </w:p>
        </w:tc>
        <w:tc>
          <w:tcPr>
            <w:tcW w:w="981" w:type="dxa"/>
            <w:noWrap/>
            <w:hideMark/>
          </w:tcPr>
          <w:p w14:paraId="7CA5C123" w14:textId="5290B9D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0.088</w:t>
            </w:r>
          </w:p>
        </w:tc>
        <w:tc>
          <w:tcPr>
            <w:tcW w:w="981" w:type="dxa"/>
            <w:noWrap/>
            <w:hideMark/>
          </w:tcPr>
          <w:p w14:paraId="7DEF473C" w14:textId="5D7AAD06"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8507.6</w:t>
            </w:r>
          </w:p>
        </w:tc>
        <w:tc>
          <w:tcPr>
            <w:tcW w:w="981" w:type="dxa"/>
            <w:noWrap/>
            <w:hideMark/>
          </w:tcPr>
          <w:p w14:paraId="5F8CBBCF" w14:textId="085CCF8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-7.92</w:t>
            </w:r>
          </w:p>
        </w:tc>
        <w:tc>
          <w:tcPr>
            <w:tcW w:w="2091" w:type="dxa"/>
            <w:noWrap/>
            <w:hideMark/>
          </w:tcPr>
          <w:p w14:paraId="350DED82" w14:textId="620846D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2.75E-15</w:t>
            </w:r>
          </w:p>
        </w:tc>
      </w:tr>
      <w:tr w:rsidR="0016673A" w:rsidRPr="00E55FDF" w14:paraId="09DB0EB6" w14:textId="77777777" w:rsidTr="009A1EB6">
        <w:trPr>
          <w:trHeight w:val="300"/>
        </w:trPr>
        <w:tc>
          <w:tcPr>
            <w:tcW w:w="3775" w:type="dxa"/>
          </w:tcPr>
          <w:p w14:paraId="14848C60"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05C46ECF" w14:textId="5239F54E"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SeasonDry:RegionSouth</w:t>
            </w:r>
            <w:proofErr w:type="spellEnd"/>
          </w:p>
        </w:tc>
        <w:tc>
          <w:tcPr>
            <w:tcW w:w="1350" w:type="dxa"/>
            <w:noWrap/>
            <w:hideMark/>
          </w:tcPr>
          <w:p w14:paraId="5BDBA708" w14:textId="3143AA5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-0.272</w:t>
            </w:r>
          </w:p>
        </w:tc>
        <w:tc>
          <w:tcPr>
            <w:tcW w:w="981" w:type="dxa"/>
            <w:noWrap/>
            <w:hideMark/>
          </w:tcPr>
          <w:p w14:paraId="14A3C1B7" w14:textId="40A3BD1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0.075</w:t>
            </w:r>
          </w:p>
        </w:tc>
        <w:tc>
          <w:tcPr>
            <w:tcW w:w="981" w:type="dxa"/>
            <w:noWrap/>
            <w:hideMark/>
          </w:tcPr>
          <w:p w14:paraId="694B3ADB" w14:textId="68B7ECD5"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8507.6</w:t>
            </w:r>
          </w:p>
        </w:tc>
        <w:tc>
          <w:tcPr>
            <w:tcW w:w="981" w:type="dxa"/>
            <w:noWrap/>
            <w:hideMark/>
          </w:tcPr>
          <w:p w14:paraId="061DD84D" w14:textId="3A54184D"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-3.63</w:t>
            </w:r>
          </w:p>
        </w:tc>
        <w:tc>
          <w:tcPr>
            <w:tcW w:w="2091" w:type="dxa"/>
            <w:noWrap/>
            <w:hideMark/>
          </w:tcPr>
          <w:p w14:paraId="41FFB54C" w14:textId="5CBABDC0"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2.88E-04</w:t>
            </w:r>
          </w:p>
        </w:tc>
      </w:tr>
      <w:tr w:rsidR="0016673A" w:rsidRPr="00E55FDF" w14:paraId="02361E28" w14:textId="77777777" w:rsidTr="009A1EB6">
        <w:trPr>
          <w:trHeight w:val="300"/>
        </w:trPr>
        <w:tc>
          <w:tcPr>
            <w:tcW w:w="3775" w:type="dxa"/>
          </w:tcPr>
          <w:p w14:paraId="52B67F57"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33D01763" w14:textId="505B1EB9"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SeasonDry:RegionSuisunBay</w:t>
            </w:r>
            <w:proofErr w:type="spellEnd"/>
          </w:p>
        </w:tc>
        <w:tc>
          <w:tcPr>
            <w:tcW w:w="1350" w:type="dxa"/>
            <w:noWrap/>
            <w:hideMark/>
          </w:tcPr>
          <w:p w14:paraId="511DFE71" w14:textId="2E10D11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-2.037</w:t>
            </w:r>
          </w:p>
        </w:tc>
        <w:tc>
          <w:tcPr>
            <w:tcW w:w="981" w:type="dxa"/>
            <w:noWrap/>
            <w:hideMark/>
          </w:tcPr>
          <w:p w14:paraId="06B707DA" w14:textId="622D494A"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0.089</w:t>
            </w:r>
          </w:p>
        </w:tc>
        <w:tc>
          <w:tcPr>
            <w:tcW w:w="981" w:type="dxa"/>
            <w:noWrap/>
            <w:hideMark/>
          </w:tcPr>
          <w:p w14:paraId="36B4DEA8" w14:textId="7C8C24C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8507.6</w:t>
            </w:r>
          </w:p>
        </w:tc>
        <w:tc>
          <w:tcPr>
            <w:tcW w:w="981" w:type="dxa"/>
            <w:noWrap/>
            <w:hideMark/>
          </w:tcPr>
          <w:p w14:paraId="53CEB02B" w14:textId="5AF02B4F"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-22.96</w:t>
            </w:r>
          </w:p>
        </w:tc>
        <w:tc>
          <w:tcPr>
            <w:tcW w:w="2091" w:type="dxa"/>
            <w:noWrap/>
            <w:hideMark/>
          </w:tcPr>
          <w:p w14:paraId="3B4932FE" w14:textId="6C52E738"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2.76E-113</w:t>
            </w:r>
          </w:p>
        </w:tc>
      </w:tr>
      <w:tr w:rsidR="0016673A" w:rsidRPr="00E55FDF" w14:paraId="292E70A2" w14:textId="77777777" w:rsidTr="009A1EB6">
        <w:trPr>
          <w:trHeight w:val="300"/>
        </w:trPr>
        <w:tc>
          <w:tcPr>
            <w:tcW w:w="3775" w:type="dxa"/>
          </w:tcPr>
          <w:p w14:paraId="0647A07F" w14:textId="77777777" w:rsidR="0016673A" w:rsidRPr="00E55FDF" w:rsidRDefault="0016673A" w:rsidP="00C7390E">
            <w:pPr>
              <w:jc w:val="center"/>
              <w:rPr>
                <w:rFonts w:ascii="Arial" w:hAnsi="Arial" w:cs="Arial"/>
                <w:color w:val="000000"/>
                <w:sz w:val="24"/>
                <w:szCs w:val="24"/>
              </w:rPr>
            </w:pPr>
          </w:p>
        </w:tc>
        <w:tc>
          <w:tcPr>
            <w:tcW w:w="4344" w:type="dxa"/>
            <w:noWrap/>
            <w:hideMark/>
          </w:tcPr>
          <w:p w14:paraId="712F9CE0" w14:textId="6C3D49DD" w:rsidR="0016673A" w:rsidRPr="00E55FDF" w:rsidRDefault="0016673A" w:rsidP="00C7390E">
            <w:pPr>
              <w:jc w:val="center"/>
              <w:rPr>
                <w:rFonts w:ascii="Arial" w:eastAsia="Times New Roman" w:hAnsi="Arial" w:cs="Arial"/>
                <w:color w:val="000000"/>
                <w:sz w:val="24"/>
                <w:szCs w:val="24"/>
              </w:rPr>
            </w:pPr>
            <w:proofErr w:type="spellStart"/>
            <w:r w:rsidRPr="00E55FDF">
              <w:rPr>
                <w:rFonts w:ascii="Arial" w:hAnsi="Arial" w:cs="Arial"/>
                <w:color w:val="000000"/>
                <w:sz w:val="24"/>
                <w:szCs w:val="24"/>
              </w:rPr>
              <w:t>SeasonDry:RegionSuisunMarsh</w:t>
            </w:r>
            <w:proofErr w:type="spellEnd"/>
          </w:p>
        </w:tc>
        <w:tc>
          <w:tcPr>
            <w:tcW w:w="1350" w:type="dxa"/>
            <w:noWrap/>
            <w:hideMark/>
          </w:tcPr>
          <w:p w14:paraId="4AA22DFF" w14:textId="2337D704"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-1.327</w:t>
            </w:r>
          </w:p>
        </w:tc>
        <w:tc>
          <w:tcPr>
            <w:tcW w:w="981" w:type="dxa"/>
            <w:noWrap/>
            <w:hideMark/>
          </w:tcPr>
          <w:p w14:paraId="4ACB5A57" w14:textId="35AB7B6C"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0.080</w:t>
            </w:r>
          </w:p>
        </w:tc>
        <w:tc>
          <w:tcPr>
            <w:tcW w:w="981" w:type="dxa"/>
            <w:noWrap/>
            <w:hideMark/>
          </w:tcPr>
          <w:p w14:paraId="7655991D" w14:textId="448D17C9"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8507.6</w:t>
            </w:r>
          </w:p>
        </w:tc>
        <w:tc>
          <w:tcPr>
            <w:tcW w:w="981" w:type="dxa"/>
            <w:noWrap/>
            <w:hideMark/>
          </w:tcPr>
          <w:p w14:paraId="4CDFE1C0" w14:textId="7E174AB7"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-16.68</w:t>
            </w:r>
          </w:p>
        </w:tc>
        <w:tc>
          <w:tcPr>
            <w:tcW w:w="2091" w:type="dxa"/>
            <w:noWrap/>
            <w:hideMark/>
          </w:tcPr>
          <w:p w14:paraId="43E45219" w14:textId="5EFD7603" w:rsidR="0016673A" w:rsidRPr="00E55FDF" w:rsidRDefault="0016673A" w:rsidP="00C7390E">
            <w:pPr>
              <w:jc w:val="center"/>
              <w:rPr>
                <w:rFonts w:ascii="Arial" w:eastAsia="Times New Roman" w:hAnsi="Arial" w:cs="Arial"/>
                <w:color w:val="000000"/>
                <w:sz w:val="24"/>
                <w:szCs w:val="24"/>
              </w:rPr>
            </w:pPr>
            <w:r w:rsidRPr="00E55FDF">
              <w:rPr>
                <w:rFonts w:ascii="Arial" w:hAnsi="Arial" w:cs="Arial"/>
                <w:color w:val="000000"/>
                <w:sz w:val="24"/>
                <w:szCs w:val="24"/>
              </w:rPr>
              <w:t>1.75E-61</w:t>
            </w:r>
          </w:p>
        </w:tc>
      </w:tr>
      <w:tr w:rsidR="00ED2135" w:rsidRPr="00E55FDF" w14:paraId="1A837AEF" w14:textId="77777777" w:rsidTr="009A1EB6">
        <w:trPr>
          <w:trHeight w:val="300"/>
        </w:trPr>
        <w:tc>
          <w:tcPr>
            <w:tcW w:w="3775" w:type="dxa"/>
          </w:tcPr>
          <w:p w14:paraId="0C07D7AD" w14:textId="79BAE0AA" w:rsidR="00ED2135" w:rsidRPr="009A1EB6" w:rsidRDefault="00ED2135" w:rsidP="00C7390E">
            <w:pPr>
              <w:jc w:val="center"/>
              <w:rPr>
                <w:rFonts w:ascii="Arial" w:hAnsi="Arial" w:cs="Arial"/>
                <w:b/>
                <w:bCs/>
                <w:color w:val="000000"/>
                <w:sz w:val="24"/>
                <w:szCs w:val="24"/>
              </w:rPr>
            </w:pPr>
            <w:r w:rsidRPr="009A1EB6">
              <w:rPr>
                <w:rFonts w:ascii="Arial" w:hAnsi="Arial" w:cs="Arial"/>
                <w:b/>
                <w:bCs/>
                <w:color w:val="000000"/>
                <w:sz w:val="24"/>
                <w:szCs w:val="24"/>
              </w:rPr>
              <w:t>Random Effects (</w:t>
            </w:r>
            <w:r w:rsidR="009A1EB6" w:rsidRPr="009A1EB6">
              <w:rPr>
                <w:rFonts w:ascii="Arial" w:hAnsi="Arial" w:cs="Arial"/>
                <w:b/>
                <w:bCs/>
                <w:color w:val="000000"/>
                <w:sz w:val="24"/>
                <w:szCs w:val="24"/>
              </w:rPr>
              <w:t>N = 8608, Station = 75, Month = 12)</w:t>
            </w:r>
          </w:p>
        </w:tc>
        <w:tc>
          <w:tcPr>
            <w:tcW w:w="4344" w:type="dxa"/>
            <w:noWrap/>
          </w:tcPr>
          <w:p w14:paraId="23E9B734" w14:textId="19291501" w:rsidR="00ED2135" w:rsidRPr="00730D94" w:rsidRDefault="009A1EB6" w:rsidP="00C7390E">
            <w:pPr>
              <w:jc w:val="center"/>
              <w:rPr>
                <w:rFonts w:ascii="Arial" w:hAnsi="Arial" w:cs="Arial"/>
                <w:b/>
                <w:bCs/>
                <w:color w:val="000000"/>
                <w:sz w:val="24"/>
                <w:szCs w:val="24"/>
              </w:rPr>
            </w:pPr>
            <w:r w:rsidRPr="00730D94">
              <w:rPr>
                <w:rFonts w:ascii="Arial" w:hAnsi="Arial" w:cs="Arial"/>
                <w:b/>
                <w:bCs/>
                <w:color w:val="000000"/>
                <w:sz w:val="24"/>
                <w:szCs w:val="24"/>
              </w:rPr>
              <w:t>Gro</w:t>
            </w:r>
            <w:r w:rsidR="00730D94" w:rsidRPr="00730D94">
              <w:rPr>
                <w:rFonts w:ascii="Arial" w:hAnsi="Arial" w:cs="Arial"/>
                <w:b/>
                <w:bCs/>
                <w:color w:val="000000"/>
                <w:sz w:val="24"/>
                <w:szCs w:val="24"/>
              </w:rPr>
              <w:t>up</w:t>
            </w:r>
          </w:p>
        </w:tc>
        <w:tc>
          <w:tcPr>
            <w:tcW w:w="1350" w:type="dxa"/>
            <w:noWrap/>
          </w:tcPr>
          <w:p w14:paraId="582617F0" w14:textId="79065054" w:rsidR="00ED2135" w:rsidRPr="00730D94" w:rsidRDefault="00730D94" w:rsidP="00C7390E">
            <w:pPr>
              <w:jc w:val="center"/>
              <w:rPr>
                <w:rFonts w:ascii="Arial" w:hAnsi="Arial" w:cs="Arial"/>
                <w:b/>
                <w:bCs/>
                <w:color w:val="000000"/>
                <w:sz w:val="24"/>
                <w:szCs w:val="24"/>
              </w:rPr>
            </w:pPr>
            <w:r w:rsidRPr="00730D94">
              <w:rPr>
                <w:rFonts w:ascii="Arial" w:hAnsi="Arial" w:cs="Arial"/>
                <w:b/>
                <w:bCs/>
                <w:color w:val="000000"/>
                <w:sz w:val="24"/>
                <w:szCs w:val="24"/>
              </w:rPr>
              <w:t>Variance</w:t>
            </w:r>
          </w:p>
        </w:tc>
        <w:tc>
          <w:tcPr>
            <w:tcW w:w="981" w:type="dxa"/>
            <w:noWrap/>
          </w:tcPr>
          <w:p w14:paraId="4871280E" w14:textId="77777777" w:rsidR="00ED2135" w:rsidRPr="00E55FDF" w:rsidRDefault="00ED2135" w:rsidP="00C7390E">
            <w:pPr>
              <w:jc w:val="center"/>
              <w:rPr>
                <w:rFonts w:ascii="Arial" w:hAnsi="Arial" w:cs="Arial"/>
                <w:color w:val="000000"/>
                <w:sz w:val="24"/>
                <w:szCs w:val="24"/>
              </w:rPr>
            </w:pPr>
          </w:p>
        </w:tc>
        <w:tc>
          <w:tcPr>
            <w:tcW w:w="981" w:type="dxa"/>
            <w:noWrap/>
          </w:tcPr>
          <w:p w14:paraId="381A8112" w14:textId="77777777" w:rsidR="00ED2135" w:rsidRPr="00E55FDF" w:rsidRDefault="00ED2135" w:rsidP="00C7390E">
            <w:pPr>
              <w:jc w:val="center"/>
              <w:rPr>
                <w:rFonts w:ascii="Arial" w:hAnsi="Arial" w:cs="Arial"/>
                <w:color w:val="000000"/>
                <w:sz w:val="24"/>
                <w:szCs w:val="24"/>
              </w:rPr>
            </w:pPr>
          </w:p>
        </w:tc>
        <w:tc>
          <w:tcPr>
            <w:tcW w:w="981" w:type="dxa"/>
            <w:noWrap/>
          </w:tcPr>
          <w:p w14:paraId="6BD65D2A" w14:textId="77777777" w:rsidR="00ED2135" w:rsidRPr="00E55FDF" w:rsidRDefault="00ED2135" w:rsidP="00C7390E">
            <w:pPr>
              <w:jc w:val="center"/>
              <w:rPr>
                <w:rFonts w:ascii="Arial" w:hAnsi="Arial" w:cs="Arial"/>
                <w:color w:val="000000"/>
                <w:sz w:val="24"/>
                <w:szCs w:val="24"/>
              </w:rPr>
            </w:pPr>
          </w:p>
        </w:tc>
        <w:tc>
          <w:tcPr>
            <w:tcW w:w="2091" w:type="dxa"/>
            <w:noWrap/>
          </w:tcPr>
          <w:p w14:paraId="19C0F4FE" w14:textId="77777777" w:rsidR="00ED2135" w:rsidRPr="00E55FDF" w:rsidRDefault="00ED2135" w:rsidP="00C7390E">
            <w:pPr>
              <w:jc w:val="center"/>
              <w:rPr>
                <w:rFonts w:ascii="Arial" w:hAnsi="Arial" w:cs="Arial"/>
                <w:color w:val="000000"/>
                <w:sz w:val="24"/>
                <w:szCs w:val="24"/>
              </w:rPr>
            </w:pPr>
          </w:p>
        </w:tc>
      </w:tr>
      <w:tr w:rsidR="00730D94" w:rsidRPr="00E55FDF" w14:paraId="61D1A564" w14:textId="77777777" w:rsidTr="009A1EB6">
        <w:trPr>
          <w:trHeight w:val="300"/>
        </w:trPr>
        <w:tc>
          <w:tcPr>
            <w:tcW w:w="3775" w:type="dxa"/>
          </w:tcPr>
          <w:p w14:paraId="44F94511" w14:textId="77777777" w:rsidR="00730D94" w:rsidRPr="009A1EB6" w:rsidRDefault="00730D94" w:rsidP="00C7390E">
            <w:pPr>
              <w:jc w:val="center"/>
              <w:rPr>
                <w:rFonts w:ascii="Arial" w:hAnsi="Arial" w:cs="Arial"/>
                <w:b/>
                <w:bCs/>
                <w:color w:val="000000"/>
                <w:sz w:val="24"/>
                <w:szCs w:val="24"/>
              </w:rPr>
            </w:pPr>
          </w:p>
        </w:tc>
        <w:tc>
          <w:tcPr>
            <w:tcW w:w="4344" w:type="dxa"/>
            <w:noWrap/>
          </w:tcPr>
          <w:p w14:paraId="29DB75E4" w14:textId="60AA1F63" w:rsidR="00730D94" w:rsidRPr="00730D94" w:rsidRDefault="00730D94" w:rsidP="00C7390E">
            <w:pPr>
              <w:jc w:val="center"/>
              <w:rPr>
                <w:rFonts w:ascii="Arial" w:hAnsi="Arial" w:cs="Arial"/>
                <w:color w:val="000000"/>
                <w:sz w:val="24"/>
                <w:szCs w:val="24"/>
              </w:rPr>
            </w:pPr>
            <w:r w:rsidRPr="00730D94">
              <w:rPr>
                <w:rFonts w:ascii="Arial" w:hAnsi="Arial" w:cs="Arial"/>
                <w:color w:val="000000"/>
                <w:sz w:val="24"/>
                <w:szCs w:val="24"/>
              </w:rPr>
              <w:t>Station</w:t>
            </w:r>
          </w:p>
        </w:tc>
        <w:tc>
          <w:tcPr>
            <w:tcW w:w="1350" w:type="dxa"/>
            <w:noWrap/>
          </w:tcPr>
          <w:p w14:paraId="63468810" w14:textId="694F7EEE" w:rsidR="00730D94" w:rsidRPr="00E55FDF" w:rsidRDefault="00730D94" w:rsidP="00C7390E">
            <w:pPr>
              <w:jc w:val="center"/>
              <w:rPr>
                <w:rFonts w:ascii="Arial" w:hAnsi="Arial" w:cs="Arial"/>
                <w:color w:val="000000"/>
                <w:sz w:val="24"/>
                <w:szCs w:val="24"/>
              </w:rPr>
            </w:pPr>
            <w:r>
              <w:rPr>
                <w:rFonts w:ascii="Arial" w:hAnsi="Arial" w:cs="Arial"/>
                <w:color w:val="000000"/>
                <w:sz w:val="24"/>
                <w:szCs w:val="24"/>
              </w:rPr>
              <w:t>0.098</w:t>
            </w:r>
          </w:p>
        </w:tc>
        <w:tc>
          <w:tcPr>
            <w:tcW w:w="981" w:type="dxa"/>
            <w:noWrap/>
          </w:tcPr>
          <w:p w14:paraId="23DEBEA8" w14:textId="77777777" w:rsidR="00730D94" w:rsidRPr="00E55FDF" w:rsidRDefault="00730D94" w:rsidP="00C7390E">
            <w:pPr>
              <w:jc w:val="center"/>
              <w:rPr>
                <w:rFonts w:ascii="Arial" w:hAnsi="Arial" w:cs="Arial"/>
                <w:color w:val="000000"/>
                <w:sz w:val="24"/>
                <w:szCs w:val="24"/>
              </w:rPr>
            </w:pPr>
          </w:p>
        </w:tc>
        <w:tc>
          <w:tcPr>
            <w:tcW w:w="981" w:type="dxa"/>
            <w:noWrap/>
          </w:tcPr>
          <w:p w14:paraId="3344FBA3" w14:textId="77777777" w:rsidR="00730D94" w:rsidRPr="00E55FDF" w:rsidRDefault="00730D94" w:rsidP="00C7390E">
            <w:pPr>
              <w:jc w:val="center"/>
              <w:rPr>
                <w:rFonts w:ascii="Arial" w:hAnsi="Arial" w:cs="Arial"/>
                <w:color w:val="000000"/>
                <w:sz w:val="24"/>
                <w:szCs w:val="24"/>
              </w:rPr>
            </w:pPr>
          </w:p>
        </w:tc>
        <w:tc>
          <w:tcPr>
            <w:tcW w:w="981" w:type="dxa"/>
            <w:noWrap/>
          </w:tcPr>
          <w:p w14:paraId="7876766D" w14:textId="77777777" w:rsidR="00730D94" w:rsidRPr="00E55FDF" w:rsidRDefault="00730D94" w:rsidP="00C7390E">
            <w:pPr>
              <w:jc w:val="center"/>
              <w:rPr>
                <w:rFonts w:ascii="Arial" w:hAnsi="Arial" w:cs="Arial"/>
                <w:color w:val="000000"/>
                <w:sz w:val="24"/>
                <w:szCs w:val="24"/>
              </w:rPr>
            </w:pPr>
          </w:p>
        </w:tc>
        <w:tc>
          <w:tcPr>
            <w:tcW w:w="2091" w:type="dxa"/>
            <w:noWrap/>
          </w:tcPr>
          <w:p w14:paraId="73AA281C" w14:textId="77777777" w:rsidR="00730D94" w:rsidRPr="00E55FDF" w:rsidRDefault="00730D94" w:rsidP="00C7390E">
            <w:pPr>
              <w:jc w:val="center"/>
              <w:rPr>
                <w:rFonts w:ascii="Arial" w:hAnsi="Arial" w:cs="Arial"/>
                <w:color w:val="000000"/>
                <w:sz w:val="24"/>
                <w:szCs w:val="24"/>
              </w:rPr>
            </w:pPr>
          </w:p>
        </w:tc>
      </w:tr>
      <w:tr w:rsidR="00730D94" w:rsidRPr="00E55FDF" w14:paraId="703B9F40" w14:textId="77777777" w:rsidTr="009A1EB6">
        <w:trPr>
          <w:trHeight w:val="300"/>
        </w:trPr>
        <w:tc>
          <w:tcPr>
            <w:tcW w:w="3775" w:type="dxa"/>
          </w:tcPr>
          <w:p w14:paraId="706A3E59" w14:textId="77777777" w:rsidR="00730D94" w:rsidRPr="009A1EB6" w:rsidRDefault="00730D94" w:rsidP="00C7390E">
            <w:pPr>
              <w:jc w:val="center"/>
              <w:rPr>
                <w:rFonts w:ascii="Arial" w:hAnsi="Arial" w:cs="Arial"/>
                <w:b/>
                <w:bCs/>
                <w:color w:val="000000"/>
                <w:sz w:val="24"/>
                <w:szCs w:val="24"/>
              </w:rPr>
            </w:pPr>
          </w:p>
        </w:tc>
        <w:tc>
          <w:tcPr>
            <w:tcW w:w="4344" w:type="dxa"/>
            <w:noWrap/>
          </w:tcPr>
          <w:p w14:paraId="36E6D890" w14:textId="741DF673" w:rsidR="00730D94" w:rsidRPr="00730D94" w:rsidRDefault="00730D94" w:rsidP="00C7390E">
            <w:pPr>
              <w:jc w:val="center"/>
              <w:rPr>
                <w:rFonts w:ascii="Arial" w:hAnsi="Arial" w:cs="Arial"/>
                <w:color w:val="000000"/>
                <w:sz w:val="24"/>
                <w:szCs w:val="24"/>
              </w:rPr>
            </w:pPr>
            <w:r w:rsidRPr="00730D94">
              <w:rPr>
                <w:rFonts w:ascii="Arial" w:hAnsi="Arial" w:cs="Arial"/>
                <w:color w:val="000000"/>
                <w:sz w:val="24"/>
                <w:szCs w:val="24"/>
              </w:rPr>
              <w:t>Month</w:t>
            </w:r>
          </w:p>
        </w:tc>
        <w:tc>
          <w:tcPr>
            <w:tcW w:w="1350" w:type="dxa"/>
            <w:noWrap/>
          </w:tcPr>
          <w:p w14:paraId="510EEC72" w14:textId="230E7D38" w:rsidR="00730D94" w:rsidRPr="00E55FDF" w:rsidRDefault="00730D94" w:rsidP="00C7390E">
            <w:pPr>
              <w:jc w:val="center"/>
              <w:rPr>
                <w:rFonts w:ascii="Arial" w:hAnsi="Arial" w:cs="Arial"/>
                <w:color w:val="000000"/>
                <w:sz w:val="24"/>
                <w:szCs w:val="24"/>
              </w:rPr>
            </w:pPr>
            <w:r>
              <w:rPr>
                <w:rFonts w:ascii="Arial" w:hAnsi="Arial" w:cs="Arial"/>
                <w:color w:val="000000"/>
                <w:sz w:val="24"/>
                <w:szCs w:val="24"/>
              </w:rPr>
              <w:t>8.168</w:t>
            </w:r>
          </w:p>
        </w:tc>
        <w:tc>
          <w:tcPr>
            <w:tcW w:w="981" w:type="dxa"/>
            <w:noWrap/>
          </w:tcPr>
          <w:p w14:paraId="4491ACFA" w14:textId="77777777" w:rsidR="00730D94" w:rsidRPr="00E55FDF" w:rsidRDefault="00730D94" w:rsidP="00C7390E">
            <w:pPr>
              <w:jc w:val="center"/>
              <w:rPr>
                <w:rFonts w:ascii="Arial" w:hAnsi="Arial" w:cs="Arial"/>
                <w:color w:val="000000"/>
                <w:sz w:val="24"/>
                <w:szCs w:val="24"/>
              </w:rPr>
            </w:pPr>
          </w:p>
        </w:tc>
        <w:tc>
          <w:tcPr>
            <w:tcW w:w="981" w:type="dxa"/>
            <w:noWrap/>
          </w:tcPr>
          <w:p w14:paraId="23A5CB50" w14:textId="77777777" w:rsidR="00730D94" w:rsidRPr="00E55FDF" w:rsidRDefault="00730D94" w:rsidP="00C7390E">
            <w:pPr>
              <w:jc w:val="center"/>
              <w:rPr>
                <w:rFonts w:ascii="Arial" w:hAnsi="Arial" w:cs="Arial"/>
                <w:color w:val="000000"/>
                <w:sz w:val="24"/>
                <w:szCs w:val="24"/>
              </w:rPr>
            </w:pPr>
          </w:p>
        </w:tc>
        <w:tc>
          <w:tcPr>
            <w:tcW w:w="981" w:type="dxa"/>
            <w:noWrap/>
          </w:tcPr>
          <w:p w14:paraId="2A758365" w14:textId="77777777" w:rsidR="00730D94" w:rsidRPr="00E55FDF" w:rsidRDefault="00730D94" w:rsidP="00C7390E">
            <w:pPr>
              <w:jc w:val="center"/>
              <w:rPr>
                <w:rFonts w:ascii="Arial" w:hAnsi="Arial" w:cs="Arial"/>
                <w:color w:val="000000"/>
                <w:sz w:val="24"/>
                <w:szCs w:val="24"/>
              </w:rPr>
            </w:pPr>
          </w:p>
        </w:tc>
        <w:tc>
          <w:tcPr>
            <w:tcW w:w="2091" w:type="dxa"/>
            <w:noWrap/>
          </w:tcPr>
          <w:p w14:paraId="793E9088" w14:textId="77777777" w:rsidR="00730D94" w:rsidRPr="00E55FDF" w:rsidRDefault="00730D94" w:rsidP="00C7390E">
            <w:pPr>
              <w:jc w:val="center"/>
              <w:rPr>
                <w:rFonts w:ascii="Arial" w:hAnsi="Arial" w:cs="Arial"/>
                <w:color w:val="000000"/>
                <w:sz w:val="24"/>
                <w:szCs w:val="24"/>
              </w:rPr>
            </w:pPr>
          </w:p>
        </w:tc>
      </w:tr>
      <w:tr w:rsidR="00730D94" w:rsidRPr="00E55FDF" w14:paraId="11C7950D" w14:textId="77777777" w:rsidTr="009A1EB6">
        <w:trPr>
          <w:trHeight w:val="300"/>
        </w:trPr>
        <w:tc>
          <w:tcPr>
            <w:tcW w:w="3775" w:type="dxa"/>
          </w:tcPr>
          <w:p w14:paraId="3C5FC2FC" w14:textId="77777777" w:rsidR="00730D94" w:rsidRPr="009A1EB6" w:rsidRDefault="00730D94" w:rsidP="00C7390E">
            <w:pPr>
              <w:jc w:val="center"/>
              <w:rPr>
                <w:rFonts w:ascii="Arial" w:hAnsi="Arial" w:cs="Arial"/>
                <w:b/>
                <w:bCs/>
                <w:color w:val="000000"/>
                <w:sz w:val="24"/>
                <w:szCs w:val="24"/>
              </w:rPr>
            </w:pPr>
          </w:p>
        </w:tc>
        <w:tc>
          <w:tcPr>
            <w:tcW w:w="4344" w:type="dxa"/>
            <w:noWrap/>
          </w:tcPr>
          <w:p w14:paraId="40C8021B" w14:textId="7341F181" w:rsidR="00730D94" w:rsidRPr="00730D94" w:rsidRDefault="00730D94" w:rsidP="00C7390E">
            <w:pPr>
              <w:jc w:val="center"/>
              <w:rPr>
                <w:rFonts w:ascii="Arial" w:hAnsi="Arial" w:cs="Arial"/>
                <w:color w:val="000000"/>
                <w:sz w:val="24"/>
                <w:szCs w:val="24"/>
              </w:rPr>
            </w:pPr>
            <w:r>
              <w:rPr>
                <w:rFonts w:ascii="Arial" w:hAnsi="Arial" w:cs="Arial"/>
                <w:color w:val="000000"/>
                <w:sz w:val="24"/>
                <w:szCs w:val="24"/>
              </w:rPr>
              <w:t>Residual</w:t>
            </w:r>
          </w:p>
        </w:tc>
        <w:tc>
          <w:tcPr>
            <w:tcW w:w="1350" w:type="dxa"/>
            <w:noWrap/>
          </w:tcPr>
          <w:p w14:paraId="5405A75D" w14:textId="54B22E2A" w:rsidR="00730D94" w:rsidRPr="00E55FDF" w:rsidRDefault="00730D94" w:rsidP="00C7390E">
            <w:pPr>
              <w:jc w:val="center"/>
              <w:rPr>
                <w:rFonts w:ascii="Arial" w:hAnsi="Arial" w:cs="Arial"/>
                <w:color w:val="000000"/>
                <w:sz w:val="24"/>
                <w:szCs w:val="24"/>
              </w:rPr>
            </w:pPr>
            <w:r>
              <w:rPr>
                <w:rFonts w:ascii="Arial" w:hAnsi="Arial" w:cs="Arial"/>
                <w:color w:val="000000"/>
                <w:sz w:val="24"/>
                <w:szCs w:val="24"/>
              </w:rPr>
              <w:t>1.162</w:t>
            </w:r>
          </w:p>
        </w:tc>
        <w:tc>
          <w:tcPr>
            <w:tcW w:w="981" w:type="dxa"/>
            <w:noWrap/>
          </w:tcPr>
          <w:p w14:paraId="77F287A7" w14:textId="77777777" w:rsidR="00730D94" w:rsidRPr="00E55FDF" w:rsidRDefault="00730D94" w:rsidP="00C7390E">
            <w:pPr>
              <w:jc w:val="center"/>
              <w:rPr>
                <w:rFonts w:ascii="Arial" w:hAnsi="Arial" w:cs="Arial"/>
                <w:color w:val="000000"/>
                <w:sz w:val="24"/>
                <w:szCs w:val="24"/>
              </w:rPr>
            </w:pPr>
          </w:p>
        </w:tc>
        <w:tc>
          <w:tcPr>
            <w:tcW w:w="981" w:type="dxa"/>
            <w:noWrap/>
          </w:tcPr>
          <w:p w14:paraId="2E4B0EF3" w14:textId="77777777" w:rsidR="00730D94" w:rsidRPr="00E55FDF" w:rsidRDefault="00730D94" w:rsidP="00C7390E">
            <w:pPr>
              <w:jc w:val="center"/>
              <w:rPr>
                <w:rFonts w:ascii="Arial" w:hAnsi="Arial" w:cs="Arial"/>
                <w:color w:val="000000"/>
                <w:sz w:val="24"/>
                <w:szCs w:val="24"/>
              </w:rPr>
            </w:pPr>
          </w:p>
        </w:tc>
        <w:tc>
          <w:tcPr>
            <w:tcW w:w="981" w:type="dxa"/>
            <w:noWrap/>
          </w:tcPr>
          <w:p w14:paraId="10894EBB" w14:textId="77777777" w:rsidR="00730D94" w:rsidRPr="00E55FDF" w:rsidRDefault="00730D94" w:rsidP="00C7390E">
            <w:pPr>
              <w:jc w:val="center"/>
              <w:rPr>
                <w:rFonts w:ascii="Arial" w:hAnsi="Arial" w:cs="Arial"/>
                <w:color w:val="000000"/>
                <w:sz w:val="24"/>
                <w:szCs w:val="24"/>
              </w:rPr>
            </w:pPr>
          </w:p>
        </w:tc>
        <w:tc>
          <w:tcPr>
            <w:tcW w:w="2091" w:type="dxa"/>
            <w:noWrap/>
          </w:tcPr>
          <w:p w14:paraId="7E9E1639" w14:textId="77777777" w:rsidR="00730D94" w:rsidRPr="00E55FDF" w:rsidRDefault="00730D94" w:rsidP="00C7390E">
            <w:pPr>
              <w:jc w:val="center"/>
              <w:rPr>
                <w:rFonts w:ascii="Arial" w:hAnsi="Arial" w:cs="Arial"/>
                <w:color w:val="000000"/>
                <w:sz w:val="24"/>
                <w:szCs w:val="24"/>
              </w:rPr>
            </w:pPr>
          </w:p>
        </w:tc>
      </w:tr>
    </w:tbl>
    <w:p w14:paraId="4BABCBFA" w14:textId="77777777" w:rsidR="0016103E" w:rsidRPr="00E55FDF" w:rsidRDefault="0016103E" w:rsidP="004F340B">
      <w:pPr>
        <w:pStyle w:val="Caption"/>
        <w:keepNext/>
        <w:jc w:val="center"/>
        <w:rPr>
          <w:rFonts w:ascii="Arial" w:hAnsi="Arial" w:cs="Arial"/>
        </w:rPr>
      </w:pPr>
    </w:p>
    <w:p w14:paraId="3A8A650E" w14:textId="090CCC4C" w:rsidR="00F53B85" w:rsidRPr="001E2913" w:rsidRDefault="00F53B85" w:rsidP="001E2913">
      <w:pPr>
        <w:rPr>
          <w:rFonts w:ascii="Arial" w:hAnsi="Arial" w:cs="Arial"/>
        </w:rPr>
      </w:pPr>
      <w:r w:rsidRPr="00784732">
        <w:rPr>
          <w:rFonts w:ascii="Arial" w:hAnsi="Arial" w:cs="Arial"/>
          <w:b/>
          <w:bCs/>
          <w:sz w:val="24"/>
          <w:szCs w:val="24"/>
        </w:rPr>
        <w:t xml:space="preserve">Table </w:t>
      </w:r>
      <w:r w:rsidR="00FC3BFF" w:rsidRPr="00784732">
        <w:rPr>
          <w:rFonts w:ascii="Arial" w:hAnsi="Arial" w:cs="Arial"/>
          <w:b/>
          <w:bCs/>
          <w:sz w:val="24"/>
          <w:szCs w:val="24"/>
        </w:rPr>
        <w:t>S</w:t>
      </w:r>
      <w:r w:rsidRPr="00784732">
        <w:rPr>
          <w:rFonts w:ascii="Arial" w:hAnsi="Arial" w:cs="Arial"/>
          <w:b/>
          <w:bCs/>
          <w:i/>
          <w:iCs/>
          <w:sz w:val="24"/>
          <w:szCs w:val="24"/>
        </w:rPr>
        <w:fldChar w:fldCharType="begin"/>
      </w:r>
      <w:r w:rsidRPr="00784732">
        <w:rPr>
          <w:rFonts w:ascii="Arial" w:hAnsi="Arial" w:cs="Arial"/>
          <w:b/>
          <w:bCs/>
          <w:sz w:val="24"/>
          <w:szCs w:val="24"/>
        </w:rPr>
        <w:instrText xml:space="preserve"> SEQ Table \* ARABIC </w:instrText>
      </w:r>
      <w:r w:rsidRPr="00784732">
        <w:rPr>
          <w:rFonts w:ascii="Arial" w:hAnsi="Arial" w:cs="Arial"/>
          <w:b/>
          <w:bCs/>
          <w:i/>
          <w:iCs/>
          <w:sz w:val="24"/>
          <w:szCs w:val="24"/>
        </w:rPr>
        <w:fldChar w:fldCharType="separate"/>
      </w:r>
      <w:r w:rsidR="0019385D">
        <w:rPr>
          <w:rFonts w:ascii="Arial" w:hAnsi="Arial" w:cs="Arial"/>
          <w:b/>
          <w:bCs/>
          <w:noProof/>
          <w:sz w:val="24"/>
          <w:szCs w:val="24"/>
        </w:rPr>
        <w:t>3</w:t>
      </w:r>
      <w:r w:rsidRPr="00784732">
        <w:rPr>
          <w:rFonts w:ascii="Arial" w:hAnsi="Arial" w:cs="Arial"/>
          <w:b/>
          <w:bCs/>
          <w:i/>
          <w:iCs/>
          <w:sz w:val="24"/>
          <w:szCs w:val="24"/>
        </w:rPr>
        <w:fldChar w:fldCharType="end"/>
      </w:r>
      <w:r w:rsidRPr="0030741C">
        <w:rPr>
          <w:rFonts w:ascii="Arial" w:hAnsi="Arial" w:cs="Arial"/>
          <w:sz w:val="24"/>
          <w:szCs w:val="24"/>
        </w:rPr>
        <w:t>. Mixed Effects Model Estimated Means, Standard Error, and Confidence Limits</w:t>
      </w:r>
      <w:r w:rsidR="00FF36BE">
        <w:rPr>
          <w:rFonts w:ascii="Arial" w:hAnsi="Arial" w:cs="Arial"/>
          <w:sz w:val="24"/>
          <w:szCs w:val="24"/>
        </w:rPr>
        <w:t xml:space="preserve"> for Maximum Water Temperature Model</w:t>
      </w:r>
      <w:r w:rsidRPr="0030741C">
        <w:rPr>
          <w:rFonts w:ascii="Arial" w:hAnsi="Arial" w:cs="Arial"/>
          <w:sz w:val="24"/>
          <w:szCs w:val="24"/>
        </w:rPr>
        <w:t xml:space="preserve">. Results from </w:t>
      </w:r>
      <w:r w:rsidR="008B734F" w:rsidRPr="0030741C">
        <w:rPr>
          <w:rFonts w:ascii="Arial" w:hAnsi="Arial" w:cs="Arial"/>
          <w:sz w:val="24"/>
          <w:szCs w:val="24"/>
        </w:rPr>
        <w:t>Pairwise Comparisons in the “</w:t>
      </w:r>
      <w:proofErr w:type="spellStart"/>
      <w:r w:rsidR="008B734F" w:rsidRPr="0030741C">
        <w:rPr>
          <w:rFonts w:ascii="Arial" w:hAnsi="Arial" w:cs="Arial"/>
          <w:sz w:val="24"/>
          <w:szCs w:val="24"/>
        </w:rPr>
        <w:t>emmeans</w:t>
      </w:r>
      <w:proofErr w:type="spellEnd"/>
      <w:r w:rsidR="008B734F" w:rsidRPr="0030741C">
        <w:rPr>
          <w:rFonts w:ascii="Arial" w:hAnsi="Arial" w:cs="Arial"/>
          <w:sz w:val="24"/>
          <w:szCs w:val="24"/>
        </w:rPr>
        <w:t xml:space="preserve">” package. </w:t>
      </w:r>
    </w:p>
    <w:tbl>
      <w:tblPr>
        <w:tblW w:w="11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671"/>
        <w:gridCol w:w="1883"/>
        <w:gridCol w:w="900"/>
        <w:gridCol w:w="2250"/>
        <w:gridCol w:w="2279"/>
      </w:tblGrid>
      <w:tr w:rsidR="000D3A67" w:rsidRPr="00E55FDF" w14:paraId="6649832E" w14:textId="77777777" w:rsidTr="000D3A67">
        <w:trPr>
          <w:trHeight w:val="450"/>
          <w:jc w:val="center"/>
        </w:trPr>
        <w:tc>
          <w:tcPr>
            <w:tcW w:w="0" w:type="auto"/>
            <w:shd w:val="clear" w:color="auto" w:fill="auto"/>
            <w:noWrap/>
            <w:hideMark/>
          </w:tcPr>
          <w:p w14:paraId="07307084"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Parameter 1</w:t>
            </w:r>
          </w:p>
        </w:tc>
        <w:tc>
          <w:tcPr>
            <w:tcW w:w="1671" w:type="dxa"/>
          </w:tcPr>
          <w:p w14:paraId="68593997"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Parameter 2</w:t>
            </w:r>
          </w:p>
        </w:tc>
        <w:tc>
          <w:tcPr>
            <w:tcW w:w="0" w:type="auto"/>
            <w:shd w:val="clear" w:color="auto" w:fill="auto"/>
            <w:noWrap/>
            <w:hideMark/>
          </w:tcPr>
          <w:p w14:paraId="42033431"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Estimated</w:t>
            </w:r>
          </w:p>
          <w:p w14:paraId="0FF60994"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Mean (°C)</w:t>
            </w:r>
          </w:p>
        </w:tc>
        <w:tc>
          <w:tcPr>
            <w:tcW w:w="900" w:type="dxa"/>
            <w:shd w:val="clear" w:color="auto" w:fill="auto"/>
            <w:noWrap/>
            <w:hideMark/>
          </w:tcPr>
          <w:p w14:paraId="6CDA3B12" w14:textId="64E33894"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SE</w:t>
            </w:r>
          </w:p>
        </w:tc>
        <w:tc>
          <w:tcPr>
            <w:tcW w:w="2250" w:type="dxa"/>
          </w:tcPr>
          <w:p w14:paraId="0B19063F" w14:textId="7B0084CB" w:rsidR="000D3A67" w:rsidRPr="00E55FDF" w:rsidRDefault="000D3A67" w:rsidP="00EE48AB">
            <w:pPr>
              <w:jc w:val="center"/>
              <w:rPr>
                <w:rFonts w:ascii="Arial" w:hAnsi="Arial" w:cs="Arial"/>
                <w:color w:val="000000"/>
                <w:sz w:val="24"/>
                <w:szCs w:val="24"/>
              </w:rPr>
            </w:pPr>
            <w:r w:rsidRPr="00E55FDF">
              <w:rPr>
                <w:rFonts w:ascii="Arial" w:hAnsi="Arial" w:cs="Arial"/>
                <w:color w:val="000000"/>
                <w:sz w:val="24"/>
                <w:szCs w:val="24"/>
              </w:rPr>
              <w:t xml:space="preserve">Lower </w:t>
            </w:r>
            <w:r w:rsidRPr="00E55FDF">
              <w:rPr>
                <w:rFonts w:ascii="Arial" w:hAnsi="Arial" w:cs="Arial"/>
                <w:color w:val="000000"/>
                <w:sz w:val="24"/>
                <w:szCs w:val="24"/>
              </w:rPr>
              <w:br/>
              <w:t xml:space="preserve">Confidence </w:t>
            </w:r>
            <w:r w:rsidRPr="00E55FDF">
              <w:rPr>
                <w:rFonts w:ascii="Arial" w:hAnsi="Arial" w:cs="Arial"/>
                <w:color w:val="000000"/>
                <w:sz w:val="24"/>
                <w:szCs w:val="24"/>
              </w:rPr>
              <w:br/>
              <w:t xml:space="preserve">Limit </w:t>
            </w:r>
            <w:r w:rsidRPr="00E55FDF">
              <w:rPr>
                <w:rFonts w:ascii="Arial" w:eastAsia="Times New Roman" w:hAnsi="Arial" w:cs="Arial"/>
                <w:color w:val="000000"/>
                <w:sz w:val="24"/>
                <w:szCs w:val="24"/>
              </w:rPr>
              <w:t>(°C)</w:t>
            </w:r>
          </w:p>
        </w:tc>
        <w:tc>
          <w:tcPr>
            <w:tcW w:w="2279" w:type="dxa"/>
          </w:tcPr>
          <w:p w14:paraId="5A115728"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 xml:space="preserve">Upper </w:t>
            </w:r>
            <w:r w:rsidRPr="00E55FDF">
              <w:rPr>
                <w:rFonts w:ascii="Arial" w:hAnsi="Arial" w:cs="Arial"/>
                <w:color w:val="000000"/>
                <w:sz w:val="24"/>
                <w:szCs w:val="24"/>
              </w:rPr>
              <w:br/>
              <w:t xml:space="preserve">Confidence </w:t>
            </w:r>
            <w:r w:rsidRPr="00E55FDF">
              <w:rPr>
                <w:rFonts w:ascii="Arial" w:hAnsi="Arial" w:cs="Arial"/>
                <w:color w:val="000000"/>
                <w:sz w:val="24"/>
                <w:szCs w:val="24"/>
              </w:rPr>
              <w:br/>
              <w:t xml:space="preserve">Limit </w:t>
            </w:r>
            <w:r w:rsidRPr="00E55FDF">
              <w:rPr>
                <w:rFonts w:ascii="Arial" w:eastAsia="Times New Roman" w:hAnsi="Arial" w:cs="Arial"/>
                <w:color w:val="000000"/>
                <w:sz w:val="24"/>
                <w:szCs w:val="24"/>
              </w:rPr>
              <w:t>(°C)</w:t>
            </w:r>
          </w:p>
        </w:tc>
      </w:tr>
      <w:tr w:rsidR="000D3A67" w:rsidRPr="00E55FDF" w14:paraId="09894FC2" w14:textId="77777777" w:rsidTr="000D3A67">
        <w:trPr>
          <w:trHeight w:val="450"/>
          <w:jc w:val="center"/>
        </w:trPr>
        <w:tc>
          <w:tcPr>
            <w:tcW w:w="0" w:type="auto"/>
            <w:shd w:val="clear" w:color="auto" w:fill="auto"/>
            <w:noWrap/>
            <w:hideMark/>
          </w:tcPr>
          <w:p w14:paraId="2D3A59E6"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2011</w:t>
            </w:r>
          </w:p>
        </w:tc>
        <w:tc>
          <w:tcPr>
            <w:tcW w:w="1671" w:type="dxa"/>
          </w:tcPr>
          <w:p w14:paraId="32978C65"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7AF1CF3C"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17.06</w:t>
            </w:r>
          </w:p>
        </w:tc>
        <w:tc>
          <w:tcPr>
            <w:tcW w:w="900" w:type="dxa"/>
            <w:shd w:val="clear" w:color="auto" w:fill="auto"/>
            <w:noWrap/>
            <w:hideMark/>
          </w:tcPr>
          <w:p w14:paraId="29A83B1E" w14:textId="59ED255A"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35F0AD5D" w14:textId="16B4404F"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15.41</w:t>
            </w:r>
          </w:p>
        </w:tc>
        <w:tc>
          <w:tcPr>
            <w:tcW w:w="2279" w:type="dxa"/>
          </w:tcPr>
          <w:p w14:paraId="6D379CDA"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18.70</w:t>
            </w:r>
          </w:p>
        </w:tc>
      </w:tr>
      <w:tr w:rsidR="000D3A67" w:rsidRPr="00E55FDF" w14:paraId="234EFCFA" w14:textId="77777777" w:rsidTr="000D3A67">
        <w:trPr>
          <w:trHeight w:val="450"/>
          <w:jc w:val="center"/>
        </w:trPr>
        <w:tc>
          <w:tcPr>
            <w:tcW w:w="0" w:type="auto"/>
            <w:shd w:val="clear" w:color="auto" w:fill="auto"/>
            <w:noWrap/>
            <w:hideMark/>
          </w:tcPr>
          <w:p w14:paraId="73C582FD"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2010</w:t>
            </w:r>
          </w:p>
        </w:tc>
        <w:tc>
          <w:tcPr>
            <w:tcW w:w="1671" w:type="dxa"/>
          </w:tcPr>
          <w:p w14:paraId="7B3F28FB"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411415CD"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17.39</w:t>
            </w:r>
          </w:p>
        </w:tc>
        <w:tc>
          <w:tcPr>
            <w:tcW w:w="900" w:type="dxa"/>
            <w:shd w:val="clear" w:color="auto" w:fill="auto"/>
            <w:noWrap/>
            <w:hideMark/>
          </w:tcPr>
          <w:p w14:paraId="3A95339D" w14:textId="4CEC037D"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08E9D539" w14:textId="2817E77F"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15.75</w:t>
            </w:r>
          </w:p>
        </w:tc>
        <w:tc>
          <w:tcPr>
            <w:tcW w:w="2279" w:type="dxa"/>
          </w:tcPr>
          <w:p w14:paraId="0DA58E41"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19.04</w:t>
            </w:r>
          </w:p>
        </w:tc>
      </w:tr>
      <w:tr w:rsidR="000D3A67" w:rsidRPr="00E55FDF" w14:paraId="396A64C5" w14:textId="77777777" w:rsidTr="000D3A67">
        <w:trPr>
          <w:trHeight w:val="450"/>
          <w:jc w:val="center"/>
        </w:trPr>
        <w:tc>
          <w:tcPr>
            <w:tcW w:w="0" w:type="auto"/>
            <w:shd w:val="clear" w:color="auto" w:fill="auto"/>
            <w:noWrap/>
            <w:hideMark/>
          </w:tcPr>
          <w:p w14:paraId="284BC07D"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2012</w:t>
            </w:r>
          </w:p>
        </w:tc>
        <w:tc>
          <w:tcPr>
            <w:tcW w:w="1671" w:type="dxa"/>
          </w:tcPr>
          <w:p w14:paraId="7D2441B1"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72F90BAC"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17.54</w:t>
            </w:r>
          </w:p>
        </w:tc>
        <w:tc>
          <w:tcPr>
            <w:tcW w:w="900" w:type="dxa"/>
            <w:shd w:val="clear" w:color="auto" w:fill="auto"/>
            <w:noWrap/>
            <w:hideMark/>
          </w:tcPr>
          <w:p w14:paraId="5741C6BC" w14:textId="282F88A1"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117200E0" w14:textId="05C206B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15.90</w:t>
            </w:r>
          </w:p>
        </w:tc>
        <w:tc>
          <w:tcPr>
            <w:tcW w:w="2279" w:type="dxa"/>
          </w:tcPr>
          <w:p w14:paraId="5D985E66"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19.19</w:t>
            </w:r>
          </w:p>
        </w:tc>
      </w:tr>
      <w:tr w:rsidR="000D3A67" w:rsidRPr="00E55FDF" w14:paraId="0E73DA68" w14:textId="77777777" w:rsidTr="000D3A67">
        <w:trPr>
          <w:trHeight w:val="450"/>
          <w:jc w:val="center"/>
        </w:trPr>
        <w:tc>
          <w:tcPr>
            <w:tcW w:w="0" w:type="auto"/>
            <w:shd w:val="clear" w:color="auto" w:fill="auto"/>
            <w:noWrap/>
            <w:hideMark/>
          </w:tcPr>
          <w:p w14:paraId="41A89AC1"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2019</w:t>
            </w:r>
          </w:p>
        </w:tc>
        <w:tc>
          <w:tcPr>
            <w:tcW w:w="1671" w:type="dxa"/>
          </w:tcPr>
          <w:p w14:paraId="7C45B8FF"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19D71B81"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17.75</w:t>
            </w:r>
          </w:p>
        </w:tc>
        <w:tc>
          <w:tcPr>
            <w:tcW w:w="900" w:type="dxa"/>
            <w:shd w:val="clear" w:color="auto" w:fill="auto"/>
            <w:noWrap/>
            <w:hideMark/>
          </w:tcPr>
          <w:p w14:paraId="6C46E9EB" w14:textId="4BA604CF"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7788D634" w14:textId="1B564950"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16.10</w:t>
            </w:r>
          </w:p>
        </w:tc>
        <w:tc>
          <w:tcPr>
            <w:tcW w:w="2279" w:type="dxa"/>
          </w:tcPr>
          <w:p w14:paraId="578E7037"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19.39</w:t>
            </w:r>
          </w:p>
        </w:tc>
      </w:tr>
      <w:tr w:rsidR="000D3A67" w:rsidRPr="00E55FDF" w14:paraId="0648F011" w14:textId="77777777" w:rsidTr="000D3A67">
        <w:trPr>
          <w:trHeight w:val="450"/>
          <w:jc w:val="center"/>
        </w:trPr>
        <w:tc>
          <w:tcPr>
            <w:tcW w:w="0" w:type="auto"/>
            <w:shd w:val="clear" w:color="auto" w:fill="auto"/>
            <w:noWrap/>
            <w:hideMark/>
          </w:tcPr>
          <w:p w14:paraId="0D8E74E4"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2017</w:t>
            </w:r>
          </w:p>
        </w:tc>
        <w:tc>
          <w:tcPr>
            <w:tcW w:w="1671" w:type="dxa"/>
          </w:tcPr>
          <w:p w14:paraId="2D270FA4"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4E8FE4FD"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17.79</w:t>
            </w:r>
          </w:p>
        </w:tc>
        <w:tc>
          <w:tcPr>
            <w:tcW w:w="900" w:type="dxa"/>
            <w:shd w:val="clear" w:color="auto" w:fill="auto"/>
            <w:noWrap/>
            <w:hideMark/>
          </w:tcPr>
          <w:p w14:paraId="015092A9" w14:textId="3F210F4B"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0B16FB38" w14:textId="5D96872F"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16.14</w:t>
            </w:r>
          </w:p>
        </w:tc>
        <w:tc>
          <w:tcPr>
            <w:tcW w:w="2279" w:type="dxa"/>
          </w:tcPr>
          <w:p w14:paraId="0BB05210"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19.43</w:t>
            </w:r>
          </w:p>
        </w:tc>
      </w:tr>
      <w:tr w:rsidR="000D3A67" w:rsidRPr="00E55FDF" w14:paraId="15B4A800" w14:textId="77777777" w:rsidTr="000D3A67">
        <w:trPr>
          <w:trHeight w:val="450"/>
          <w:jc w:val="center"/>
        </w:trPr>
        <w:tc>
          <w:tcPr>
            <w:tcW w:w="0" w:type="auto"/>
            <w:shd w:val="clear" w:color="auto" w:fill="auto"/>
            <w:noWrap/>
            <w:hideMark/>
          </w:tcPr>
          <w:p w14:paraId="372E7981"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2018</w:t>
            </w:r>
          </w:p>
        </w:tc>
        <w:tc>
          <w:tcPr>
            <w:tcW w:w="1671" w:type="dxa"/>
          </w:tcPr>
          <w:p w14:paraId="0CF82A56"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277CE695"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18.01</w:t>
            </w:r>
          </w:p>
        </w:tc>
        <w:tc>
          <w:tcPr>
            <w:tcW w:w="900" w:type="dxa"/>
            <w:shd w:val="clear" w:color="auto" w:fill="auto"/>
            <w:noWrap/>
            <w:hideMark/>
          </w:tcPr>
          <w:p w14:paraId="7DA6A496" w14:textId="6E75ECEC"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7D05131D" w14:textId="766D4B6D"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16.36</w:t>
            </w:r>
          </w:p>
        </w:tc>
        <w:tc>
          <w:tcPr>
            <w:tcW w:w="2279" w:type="dxa"/>
          </w:tcPr>
          <w:p w14:paraId="46BB2CDB"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19.65</w:t>
            </w:r>
          </w:p>
        </w:tc>
      </w:tr>
      <w:tr w:rsidR="000D3A67" w:rsidRPr="00E55FDF" w14:paraId="42ED89E6" w14:textId="77777777" w:rsidTr="000D3A67">
        <w:trPr>
          <w:trHeight w:val="450"/>
          <w:jc w:val="center"/>
        </w:trPr>
        <w:tc>
          <w:tcPr>
            <w:tcW w:w="0" w:type="auto"/>
            <w:shd w:val="clear" w:color="auto" w:fill="auto"/>
            <w:noWrap/>
            <w:hideMark/>
          </w:tcPr>
          <w:p w14:paraId="4E9DC4B1"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2013</w:t>
            </w:r>
          </w:p>
        </w:tc>
        <w:tc>
          <w:tcPr>
            <w:tcW w:w="1671" w:type="dxa"/>
          </w:tcPr>
          <w:p w14:paraId="158F9917"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40F0B237"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18.22</w:t>
            </w:r>
          </w:p>
        </w:tc>
        <w:tc>
          <w:tcPr>
            <w:tcW w:w="900" w:type="dxa"/>
            <w:shd w:val="clear" w:color="auto" w:fill="auto"/>
            <w:noWrap/>
            <w:hideMark/>
          </w:tcPr>
          <w:p w14:paraId="6CF1BDEC" w14:textId="7587513D"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110FEDB0" w14:textId="28A23F31"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16.58</w:t>
            </w:r>
          </w:p>
        </w:tc>
        <w:tc>
          <w:tcPr>
            <w:tcW w:w="2279" w:type="dxa"/>
          </w:tcPr>
          <w:p w14:paraId="2B1E4298"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19.87</w:t>
            </w:r>
          </w:p>
        </w:tc>
      </w:tr>
      <w:tr w:rsidR="000D3A67" w:rsidRPr="00E55FDF" w14:paraId="73C1D73E" w14:textId="77777777" w:rsidTr="000D3A67">
        <w:trPr>
          <w:trHeight w:val="450"/>
          <w:jc w:val="center"/>
        </w:trPr>
        <w:tc>
          <w:tcPr>
            <w:tcW w:w="0" w:type="auto"/>
            <w:shd w:val="clear" w:color="auto" w:fill="auto"/>
            <w:noWrap/>
            <w:hideMark/>
          </w:tcPr>
          <w:p w14:paraId="2DD01DBD"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2014</w:t>
            </w:r>
          </w:p>
        </w:tc>
        <w:tc>
          <w:tcPr>
            <w:tcW w:w="1671" w:type="dxa"/>
          </w:tcPr>
          <w:p w14:paraId="2411A5B1"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540E3C75"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18.50</w:t>
            </w:r>
          </w:p>
        </w:tc>
        <w:tc>
          <w:tcPr>
            <w:tcW w:w="900" w:type="dxa"/>
            <w:shd w:val="clear" w:color="auto" w:fill="auto"/>
            <w:noWrap/>
            <w:hideMark/>
          </w:tcPr>
          <w:p w14:paraId="41324772" w14:textId="4686447C"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40EBAC51" w14:textId="5F0127C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16.86</w:t>
            </w:r>
          </w:p>
        </w:tc>
        <w:tc>
          <w:tcPr>
            <w:tcW w:w="2279" w:type="dxa"/>
          </w:tcPr>
          <w:p w14:paraId="2C3E7957"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20.15</w:t>
            </w:r>
          </w:p>
        </w:tc>
      </w:tr>
      <w:tr w:rsidR="000D3A67" w:rsidRPr="00E55FDF" w14:paraId="0C14AB2C" w14:textId="77777777" w:rsidTr="000D3A67">
        <w:trPr>
          <w:trHeight w:val="450"/>
          <w:jc w:val="center"/>
        </w:trPr>
        <w:tc>
          <w:tcPr>
            <w:tcW w:w="0" w:type="auto"/>
            <w:shd w:val="clear" w:color="auto" w:fill="auto"/>
            <w:noWrap/>
            <w:hideMark/>
          </w:tcPr>
          <w:p w14:paraId="6E6B6127"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2016</w:t>
            </w:r>
          </w:p>
        </w:tc>
        <w:tc>
          <w:tcPr>
            <w:tcW w:w="1671" w:type="dxa"/>
          </w:tcPr>
          <w:p w14:paraId="287B0A48"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13464267"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18.60</w:t>
            </w:r>
          </w:p>
        </w:tc>
        <w:tc>
          <w:tcPr>
            <w:tcW w:w="900" w:type="dxa"/>
            <w:shd w:val="clear" w:color="auto" w:fill="auto"/>
            <w:noWrap/>
            <w:hideMark/>
          </w:tcPr>
          <w:p w14:paraId="096E1F85" w14:textId="47FB3DF6"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60BBEA56" w14:textId="1AD2D6D3"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16.95</w:t>
            </w:r>
          </w:p>
        </w:tc>
        <w:tc>
          <w:tcPr>
            <w:tcW w:w="2279" w:type="dxa"/>
          </w:tcPr>
          <w:p w14:paraId="2419C7DA" w14:textId="77777777"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20.24</w:t>
            </w:r>
          </w:p>
        </w:tc>
      </w:tr>
      <w:tr w:rsidR="000D3A67" w:rsidRPr="00E55FDF" w14:paraId="773D6EB7" w14:textId="77777777" w:rsidTr="000D3A67">
        <w:trPr>
          <w:trHeight w:val="450"/>
          <w:jc w:val="center"/>
        </w:trPr>
        <w:tc>
          <w:tcPr>
            <w:tcW w:w="0" w:type="auto"/>
            <w:shd w:val="clear" w:color="auto" w:fill="auto"/>
            <w:noWrap/>
            <w:hideMark/>
          </w:tcPr>
          <w:p w14:paraId="0FF77A93"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2015</w:t>
            </w:r>
          </w:p>
        </w:tc>
        <w:tc>
          <w:tcPr>
            <w:tcW w:w="1671" w:type="dxa"/>
          </w:tcPr>
          <w:p w14:paraId="242606BC" w14:textId="77777777" w:rsidR="000D3A67" w:rsidRPr="00E55FDF" w:rsidRDefault="000D3A67" w:rsidP="00EE48AB">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61DD3003" w14:textId="77777777"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19.33</w:t>
            </w:r>
          </w:p>
        </w:tc>
        <w:tc>
          <w:tcPr>
            <w:tcW w:w="900" w:type="dxa"/>
            <w:shd w:val="clear" w:color="auto" w:fill="auto"/>
            <w:noWrap/>
            <w:hideMark/>
          </w:tcPr>
          <w:p w14:paraId="7D87DB7F" w14:textId="53FD37A4" w:rsidR="000D3A67" w:rsidRPr="00E55FDF" w:rsidRDefault="000D3A67" w:rsidP="00EE48AB">
            <w:pPr>
              <w:spacing w:after="0" w:line="240" w:lineRule="auto"/>
              <w:jc w:val="center"/>
              <w:rPr>
                <w:rFonts w:ascii="Arial" w:eastAsia="Times New Roman" w:hAnsi="Arial" w:cs="Arial"/>
                <w:color w:val="000000"/>
                <w:sz w:val="24"/>
                <w:szCs w:val="24"/>
              </w:rPr>
            </w:pPr>
            <w:r w:rsidRPr="00E55FDF">
              <w:rPr>
                <w:rFonts w:ascii="Arial" w:hAnsi="Arial" w:cs="Arial"/>
                <w:color w:val="000000"/>
                <w:sz w:val="24"/>
                <w:szCs w:val="24"/>
              </w:rPr>
              <w:t>0.84</w:t>
            </w:r>
          </w:p>
        </w:tc>
        <w:tc>
          <w:tcPr>
            <w:tcW w:w="2250" w:type="dxa"/>
          </w:tcPr>
          <w:p w14:paraId="5FFC935E" w14:textId="60F76633" w:rsidR="000D3A67" w:rsidRPr="00E55FDF" w:rsidRDefault="000D3A67" w:rsidP="00EE48AB">
            <w:pPr>
              <w:jc w:val="center"/>
              <w:rPr>
                <w:rFonts w:ascii="Arial" w:eastAsia="Times New Roman" w:hAnsi="Arial" w:cs="Arial"/>
                <w:sz w:val="24"/>
                <w:szCs w:val="24"/>
              </w:rPr>
            </w:pPr>
            <w:r w:rsidRPr="00E55FDF">
              <w:rPr>
                <w:rFonts w:ascii="Arial" w:hAnsi="Arial" w:cs="Arial"/>
                <w:color w:val="000000"/>
                <w:sz w:val="24"/>
                <w:szCs w:val="24"/>
              </w:rPr>
              <w:t>17.69</w:t>
            </w:r>
          </w:p>
        </w:tc>
        <w:tc>
          <w:tcPr>
            <w:tcW w:w="2279" w:type="dxa"/>
          </w:tcPr>
          <w:p w14:paraId="77AE5D47" w14:textId="77777777" w:rsidR="000D3A67" w:rsidRPr="00E55FDF" w:rsidRDefault="000D3A67" w:rsidP="00EE48AB">
            <w:pPr>
              <w:jc w:val="center"/>
              <w:rPr>
                <w:rFonts w:ascii="Arial" w:hAnsi="Arial" w:cs="Arial"/>
                <w:color w:val="000000"/>
                <w:sz w:val="24"/>
                <w:szCs w:val="24"/>
              </w:rPr>
            </w:pPr>
            <w:r w:rsidRPr="00E55FDF">
              <w:rPr>
                <w:rFonts w:ascii="Arial" w:hAnsi="Arial" w:cs="Arial"/>
                <w:color w:val="000000"/>
                <w:sz w:val="24"/>
                <w:szCs w:val="24"/>
              </w:rPr>
              <w:t>20.98</w:t>
            </w:r>
          </w:p>
        </w:tc>
      </w:tr>
      <w:tr w:rsidR="000D3A67" w:rsidRPr="00E55FDF" w14:paraId="6A151BC5"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CD617D"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0421A765"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1F7CE6" w14:textId="5CBF2A28"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14.16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50747AA" w14:textId="06B604D8"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5522DE" w14:textId="78AFBA52"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11.75</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4277DE2" w14:textId="7536570A"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16.57</w:t>
            </w:r>
          </w:p>
        </w:tc>
      </w:tr>
      <w:tr w:rsidR="000D3A67" w:rsidRPr="00E55FDF" w14:paraId="45A97843"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D73825"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991CCA4"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648A50" w14:textId="23C345D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13.64</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11B1DFE" w14:textId="6239280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5A67BA" w14:textId="4F61A1BA"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11.23</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2F4A04DE" w14:textId="0AA00ECB"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16.05</w:t>
            </w:r>
          </w:p>
        </w:tc>
      </w:tr>
      <w:tr w:rsidR="000D3A67" w:rsidRPr="00E55FDF" w14:paraId="091F5994"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778459" w14:textId="77777777" w:rsidR="000D3A67" w:rsidRPr="00E55FDF" w:rsidRDefault="000D3A67" w:rsidP="007F49BB">
            <w:pPr>
              <w:spacing w:after="0" w:line="240" w:lineRule="auto"/>
              <w:jc w:val="cente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t>NorthDelta</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11D144A"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A01913" w14:textId="5700FEDB"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13.39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FEEBE99" w14:textId="530BBD91"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12E579" w14:textId="6B888C02"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10.98</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0FA3065" w14:textId="15C01399"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15.80</w:t>
            </w:r>
          </w:p>
        </w:tc>
      </w:tr>
      <w:tr w:rsidR="000D3A67" w:rsidRPr="00E55FDF" w14:paraId="29842705"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BC2FCD"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8828551"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4156F5" w14:textId="521DDDB4"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14.17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FB1C960" w14:textId="4BB706E1"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872F95" w14:textId="02DF2B6A"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11.76</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7393A73" w14:textId="4A266AAE"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16.58</w:t>
            </w:r>
          </w:p>
        </w:tc>
      </w:tr>
      <w:tr w:rsidR="000D3A67" w:rsidRPr="00E55FDF" w14:paraId="4E83C7FB"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D9AB1B" w14:textId="77777777" w:rsidR="000D3A67" w:rsidRPr="00E55FDF" w:rsidRDefault="000D3A67" w:rsidP="007F49BB">
            <w:pPr>
              <w:spacing w:after="0" w:line="240" w:lineRule="auto"/>
              <w:jc w:val="cente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t>SuisunBay</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285FECE"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8CF010" w14:textId="6A505171"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13.86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EE27DBE" w14:textId="1A91F82F"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FE9307" w14:textId="15325EF0"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11.45</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E5B4571" w14:textId="2D0D03E5"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16.28</w:t>
            </w:r>
          </w:p>
        </w:tc>
      </w:tr>
      <w:tr w:rsidR="000D3A67" w:rsidRPr="00E55FDF" w14:paraId="5D5BF87C"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9BD069" w14:textId="77777777" w:rsidR="000D3A67" w:rsidRPr="00E55FDF" w:rsidRDefault="000D3A67" w:rsidP="007F49BB">
            <w:pPr>
              <w:spacing w:after="0" w:line="240" w:lineRule="auto"/>
              <w:jc w:val="cente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t>SuisunMarsh</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4971905"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A7BC98" w14:textId="2FC523D3"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14.29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4FADCA7" w14:textId="3D498B5C"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EFA671" w14:textId="582A8635"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11.87</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72D12A98" w14:textId="21F449AB"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16.70</w:t>
            </w:r>
          </w:p>
        </w:tc>
      </w:tr>
      <w:tr w:rsidR="000D3A67" w:rsidRPr="00E55FDF" w14:paraId="22A35ECD"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58A336"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F7A1340"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4166C6" w14:textId="21C3BAE1"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23.25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D10A2AF" w14:textId="27CD38EA"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3DC480" w14:textId="58E43F1C"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20.40</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26A853CB" w14:textId="473D9212"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26.10</w:t>
            </w:r>
          </w:p>
        </w:tc>
      </w:tr>
      <w:tr w:rsidR="000D3A67" w:rsidRPr="00E55FDF" w14:paraId="0436ED3C"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789FF5"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E9D70C4"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FBE54B" w14:textId="122C0795"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21.76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2986322" w14:textId="2C0DEEAB"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1FF6FA" w14:textId="6525F60F"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18.91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5452B6AD" w14:textId="28E4217D"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24.61</w:t>
            </w:r>
          </w:p>
        </w:tc>
      </w:tr>
      <w:tr w:rsidR="000D3A67" w:rsidRPr="00E55FDF" w14:paraId="1B705D84"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37B6DE" w14:textId="77777777" w:rsidR="000D3A67" w:rsidRPr="00E55FDF" w:rsidRDefault="000D3A67" w:rsidP="007F49BB">
            <w:pPr>
              <w:spacing w:after="0" w:line="240" w:lineRule="auto"/>
              <w:jc w:val="cente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lastRenderedPageBreak/>
              <w:t>NorthDelta</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66F3299"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F4EA28" w14:textId="47FB2308"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21.78</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8C7BA74" w14:textId="0EC68B6D"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48B747" w14:textId="4C256501"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18.93</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0DAC060A" w14:textId="1B05FD39"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24.63</w:t>
            </w:r>
          </w:p>
        </w:tc>
      </w:tr>
      <w:tr w:rsidR="000D3A67" w:rsidRPr="00E55FDF" w14:paraId="3F2F5C65"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C0470D"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B729D1C"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01F76A" w14:textId="014DB2CD"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22.98</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17D78D8" w14:textId="19E2785F"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91E06B" w14:textId="7AC869ED"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20.13</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585B3C91" w14:textId="636C1DED"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25.84</w:t>
            </w:r>
          </w:p>
        </w:tc>
      </w:tr>
      <w:tr w:rsidR="000D3A67" w:rsidRPr="00E55FDF" w14:paraId="6D3DAD76"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F860BE" w14:textId="77777777" w:rsidR="000D3A67" w:rsidRPr="00E55FDF" w:rsidRDefault="000D3A67" w:rsidP="007F49BB">
            <w:pPr>
              <w:spacing w:after="0" w:line="240" w:lineRule="auto"/>
              <w:jc w:val="cente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t>SuisunBay</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1A40887"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E80307" w14:textId="3215263C"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20.91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BC8F12C" w14:textId="77570A86"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D8DF5B" w14:textId="6BA79412"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18.05</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8FD6CA4" w14:textId="6A29A1EE"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23.76</w:t>
            </w:r>
          </w:p>
        </w:tc>
      </w:tr>
      <w:tr w:rsidR="000D3A67" w:rsidRPr="00E55FDF" w14:paraId="68461D0D"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34788E" w14:textId="77777777" w:rsidR="000D3A67" w:rsidRPr="00E55FDF" w:rsidRDefault="000D3A67" w:rsidP="007F49BB">
            <w:pPr>
              <w:spacing w:after="0" w:line="240" w:lineRule="auto"/>
              <w:jc w:val="center"/>
              <w:rPr>
                <w:rFonts w:ascii="Arial" w:eastAsia="Times New Roman" w:hAnsi="Arial" w:cs="Arial"/>
                <w:color w:val="000000"/>
                <w:sz w:val="24"/>
                <w:szCs w:val="24"/>
              </w:rPr>
            </w:pPr>
            <w:proofErr w:type="spellStart"/>
            <w:r w:rsidRPr="00E55FDF">
              <w:rPr>
                <w:rFonts w:ascii="Arial" w:eastAsia="Times New Roman" w:hAnsi="Arial" w:cs="Arial"/>
                <w:color w:val="000000"/>
                <w:sz w:val="24"/>
                <w:szCs w:val="24"/>
              </w:rPr>
              <w:t>SuisunMarsh</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201E6FB" w14:textId="77777777"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070DB6" w14:textId="6899ED94"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22.05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FA5F9D9" w14:textId="42FABDA0" w:rsidR="000D3A67" w:rsidRPr="00E55FDF" w:rsidRDefault="000D3A67" w:rsidP="007F49BB">
            <w:pPr>
              <w:spacing w:after="0" w:line="240" w:lineRule="auto"/>
              <w:jc w:val="center"/>
              <w:rPr>
                <w:rFonts w:ascii="Arial" w:eastAsia="Times New Roman" w:hAnsi="Arial" w:cs="Arial"/>
                <w:color w:val="000000"/>
                <w:sz w:val="24"/>
                <w:szCs w:val="24"/>
              </w:rPr>
            </w:pPr>
            <w:r w:rsidRPr="00E55FDF">
              <w:rPr>
                <w:rFonts w:ascii="Arial" w:hAnsi="Arial" w:cs="Arial"/>
                <w:sz w:val="24"/>
                <w:szCs w:val="24"/>
              </w:rPr>
              <w:t>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6EE80D" w14:textId="0CF54B52"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19.19</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2C91C0E" w14:textId="65A6AC3B" w:rsidR="000D3A67" w:rsidRPr="00E55FDF" w:rsidRDefault="000D3A67" w:rsidP="007F49BB">
            <w:pPr>
              <w:jc w:val="center"/>
              <w:rPr>
                <w:rFonts w:ascii="Arial" w:hAnsi="Arial" w:cs="Arial"/>
                <w:color w:val="000000"/>
                <w:sz w:val="24"/>
                <w:szCs w:val="24"/>
              </w:rPr>
            </w:pPr>
            <w:r w:rsidRPr="00E55FDF">
              <w:rPr>
                <w:rFonts w:ascii="Arial" w:hAnsi="Arial" w:cs="Arial"/>
                <w:sz w:val="24"/>
                <w:szCs w:val="24"/>
              </w:rPr>
              <w:t>24.90</w:t>
            </w:r>
          </w:p>
        </w:tc>
      </w:tr>
    </w:tbl>
    <w:p w14:paraId="64D55F00" w14:textId="77777777" w:rsidR="00592E0C" w:rsidRPr="00E55FDF" w:rsidRDefault="00592E0C" w:rsidP="00592E0C">
      <w:pPr>
        <w:rPr>
          <w:rFonts w:ascii="Arial" w:hAnsi="Arial" w:cs="Arial"/>
          <w:b/>
          <w:bCs/>
        </w:rPr>
      </w:pPr>
    </w:p>
    <w:p w14:paraId="17806697" w14:textId="77777777" w:rsidR="002A5C9B" w:rsidRPr="00E55FDF" w:rsidRDefault="002A5C9B" w:rsidP="00592E0C">
      <w:pPr>
        <w:rPr>
          <w:rFonts w:ascii="Arial" w:hAnsi="Arial" w:cs="Arial"/>
          <w:b/>
          <w:bCs/>
        </w:rPr>
      </w:pPr>
    </w:p>
    <w:p w14:paraId="795B5279" w14:textId="77777777" w:rsidR="002A5C9B" w:rsidRPr="00E55FDF" w:rsidRDefault="002A5C9B" w:rsidP="00592E0C">
      <w:pPr>
        <w:rPr>
          <w:rFonts w:ascii="Arial" w:hAnsi="Arial" w:cs="Arial"/>
          <w:b/>
          <w:bCs/>
        </w:rPr>
        <w:sectPr w:rsidR="002A5C9B" w:rsidRPr="00E55FDF" w:rsidSect="00EA6CFE">
          <w:pgSz w:w="15840" w:h="12240" w:orient="landscape"/>
          <w:pgMar w:top="720" w:right="720" w:bottom="720" w:left="720" w:header="720" w:footer="720" w:gutter="0"/>
          <w:cols w:space="720"/>
          <w:docGrid w:linePitch="360"/>
        </w:sectPr>
      </w:pPr>
    </w:p>
    <w:p w14:paraId="0543976A" w14:textId="0EC971B9" w:rsidR="00EA6CFE" w:rsidRPr="00E55FDF" w:rsidRDefault="00EA6CFE">
      <w:pPr>
        <w:rPr>
          <w:rFonts w:ascii="Arial" w:hAnsi="Arial" w:cs="Arial"/>
          <w:b/>
          <w:bCs/>
        </w:rPr>
      </w:pPr>
    </w:p>
    <w:p w14:paraId="611C8692" w14:textId="77777777" w:rsidR="00EA6CFE" w:rsidRPr="00E55FDF" w:rsidRDefault="00EA6CFE" w:rsidP="00592E0C">
      <w:pPr>
        <w:rPr>
          <w:rFonts w:ascii="Arial" w:hAnsi="Arial" w:cs="Arial"/>
          <w:b/>
          <w:bCs/>
        </w:rPr>
      </w:pPr>
    </w:p>
    <w:p w14:paraId="78D0D0D7" w14:textId="54E67CA0" w:rsidR="00F53B85" w:rsidRPr="00E55FDF" w:rsidRDefault="005E5C98" w:rsidP="00F53B85">
      <w:pPr>
        <w:keepNext/>
        <w:rPr>
          <w:rFonts w:ascii="Arial" w:hAnsi="Arial" w:cs="Arial"/>
        </w:rPr>
      </w:pPr>
      <w:r>
        <w:rPr>
          <w:rFonts w:ascii="Arial" w:hAnsi="Arial" w:cs="Arial"/>
          <w:noProof/>
        </w:rPr>
        <w:drawing>
          <wp:inline distT="0" distB="0" distL="0" distR="0" wp14:anchorId="224C8C2C" wp14:editId="5C183361">
            <wp:extent cx="6858000" cy="4433570"/>
            <wp:effectExtent l="0" t="0" r="0" b="5080"/>
            <wp:docPr id="683891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4433570"/>
                    </a:xfrm>
                    <a:prstGeom prst="rect">
                      <a:avLst/>
                    </a:prstGeom>
                    <a:noFill/>
                    <a:ln>
                      <a:noFill/>
                    </a:ln>
                  </pic:spPr>
                </pic:pic>
              </a:graphicData>
            </a:graphic>
          </wp:inline>
        </w:drawing>
      </w:r>
    </w:p>
    <w:p w14:paraId="0A71EA3A" w14:textId="0B45A2AC" w:rsidR="00573979" w:rsidRPr="00E55FDF" w:rsidRDefault="00F53B85" w:rsidP="001E2913">
      <w:pPr>
        <w:pStyle w:val="Caption"/>
        <w:jc w:val="center"/>
        <w:rPr>
          <w:rFonts w:ascii="Arial" w:hAnsi="Arial" w:cs="Arial"/>
        </w:rPr>
      </w:pPr>
      <w:r w:rsidRPr="00784732">
        <w:rPr>
          <w:rFonts w:ascii="Arial" w:hAnsi="Arial" w:cs="Arial"/>
          <w:b/>
          <w:bCs/>
          <w:i w:val="0"/>
          <w:iCs w:val="0"/>
          <w:color w:val="auto"/>
          <w:sz w:val="24"/>
          <w:szCs w:val="24"/>
        </w:rPr>
        <w:t xml:space="preserve">Figure </w:t>
      </w:r>
      <w:r w:rsidR="00FC3BFF" w:rsidRPr="00784732">
        <w:rPr>
          <w:rFonts w:ascii="Arial" w:hAnsi="Arial" w:cs="Arial"/>
          <w:b/>
          <w:bCs/>
          <w:i w:val="0"/>
          <w:iCs w:val="0"/>
          <w:color w:val="auto"/>
          <w:sz w:val="24"/>
          <w:szCs w:val="24"/>
        </w:rPr>
        <w:t>S</w:t>
      </w:r>
      <w:r w:rsidRPr="00784732">
        <w:rPr>
          <w:rFonts w:ascii="Arial" w:hAnsi="Arial" w:cs="Arial"/>
          <w:b/>
          <w:bCs/>
          <w:i w:val="0"/>
          <w:iCs w:val="0"/>
          <w:color w:val="auto"/>
          <w:sz w:val="24"/>
          <w:szCs w:val="24"/>
        </w:rPr>
        <w:fldChar w:fldCharType="begin"/>
      </w:r>
      <w:r w:rsidRPr="00784732">
        <w:rPr>
          <w:rFonts w:ascii="Arial" w:hAnsi="Arial" w:cs="Arial"/>
          <w:b/>
          <w:bCs/>
          <w:i w:val="0"/>
          <w:iCs w:val="0"/>
          <w:color w:val="auto"/>
          <w:sz w:val="24"/>
          <w:szCs w:val="24"/>
        </w:rPr>
        <w:instrText xml:space="preserve"> SEQ Figure \* ARABIC </w:instrText>
      </w:r>
      <w:r w:rsidRPr="00784732">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3</w:t>
      </w:r>
      <w:r w:rsidRPr="00784732">
        <w:rPr>
          <w:rFonts w:ascii="Arial" w:hAnsi="Arial" w:cs="Arial"/>
          <w:b/>
          <w:bCs/>
          <w:i w:val="0"/>
          <w:iCs w:val="0"/>
          <w:color w:val="auto"/>
          <w:sz w:val="24"/>
          <w:szCs w:val="24"/>
        </w:rPr>
        <w:fldChar w:fldCharType="end"/>
      </w:r>
      <w:r w:rsidRPr="00784732">
        <w:rPr>
          <w:rFonts w:ascii="Arial" w:hAnsi="Arial" w:cs="Arial"/>
          <w:b/>
          <w:bCs/>
          <w:i w:val="0"/>
          <w:iCs w:val="0"/>
          <w:color w:val="auto"/>
          <w:sz w:val="24"/>
          <w:szCs w:val="24"/>
        </w:rPr>
        <w:t>.</w:t>
      </w:r>
      <w:r w:rsidR="00592E0C" w:rsidRPr="0030741C">
        <w:rPr>
          <w:rFonts w:ascii="Arial" w:hAnsi="Arial" w:cs="Arial"/>
          <w:i w:val="0"/>
          <w:iCs w:val="0"/>
          <w:color w:val="auto"/>
          <w:sz w:val="24"/>
          <w:szCs w:val="24"/>
        </w:rPr>
        <w:t xml:space="preserve"> </w:t>
      </w:r>
      <w:r w:rsidR="004F340B" w:rsidRPr="0030741C">
        <w:rPr>
          <w:rFonts w:ascii="Arial" w:hAnsi="Arial" w:cs="Arial"/>
          <w:i w:val="0"/>
          <w:iCs w:val="0"/>
          <w:color w:val="auto"/>
          <w:sz w:val="24"/>
          <w:szCs w:val="24"/>
        </w:rPr>
        <w:t xml:space="preserve">Model </w:t>
      </w:r>
      <w:r w:rsidR="00592E0C" w:rsidRPr="0030741C">
        <w:rPr>
          <w:rFonts w:ascii="Arial" w:hAnsi="Arial" w:cs="Arial"/>
          <w:i w:val="0"/>
          <w:iCs w:val="0"/>
          <w:color w:val="auto"/>
          <w:sz w:val="24"/>
          <w:szCs w:val="24"/>
        </w:rPr>
        <w:t>Validation plots for Maximum Temperature</w:t>
      </w:r>
      <w:r w:rsidRPr="0030741C">
        <w:rPr>
          <w:rFonts w:ascii="Arial" w:hAnsi="Arial" w:cs="Arial"/>
          <w:i w:val="0"/>
          <w:iCs w:val="0"/>
          <w:color w:val="auto"/>
          <w:sz w:val="24"/>
          <w:szCs w:val="24"/>
        </w:rPr>
        <w:t xml:space="preserve"> Mixed Effects</w:t>
      </w:r>
      <w:r w:rsidR="00592E0C" w:rsidRPr="0030741C">
        <w:rPr>
          <w:rFonts w:ascii="Arial" w:hAnsi="Arial" w:cs="Arial"/>
          <w:i w:val="0"/>
          <w:iCs w:val="0"/>
          <w:color w:val="auto"/>
          <w:sz w:val="24"/>
          <w:szCs w:val="24"/>
        </w:rPr>
        <w:t xml:space="preserve"> Model</w:t>
      </w:r>
      <w:r w:rsidRPr="0030741C">
        <w:rPr>
          <w:rFonts w:ascii="Arial" w:hAnsi="Arial" w:cs="Arial"/>
          <w:i w:val="0"/>
          <w:iCs w:val="0"/>
          <w:color w:val="auto"/>
          <w:sz w:val="24"/>
          <w:szCs w:val="24"/>
        </w:rPr>
        <w:t>.</w:t>
      </w:r>
    </w:p>
    <w:p w14:paraId="54AEC6C7" w14:textId="77777777" w:rsidR="00861617" w:rsidRPr="00E55FDF" w:rsidRDefault="00F96C04" w:rsidP="00573979">
      <w:pPr>
        <w:rPr>
          <w:rFonts w:ascii="Arial" w:hAnsi="Arial" w:cs="Arial"/>
        </w:rPr>
      </w:pPr>
      <w:r w:rsidRPr="00E55FDF">
        <w:rPr>
          <w:rFonts w:ascii="Arial" w:hAnsi="Arial" w:cs="Arial"/>
          <w:noProof/>
        </w:rPr>
        <w:lastRenderedPageBreak/>
        <w:drawing>
          <wp:inline distT="0" distB="0" distL="0" distR="0" wp14:anchorId="7DADAD6B" wp14:editId="1C52898D">
            <wp:extent cx="6400800" cy="5486400"/>
            <wp:effectExtent l="0" t="0" r="0" b="0"/>
            <wp:docPr id="1201054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5486400"/>
                    </a:xfrm>
                    <a:prstGeom prst="rect">
                      <a:avLst/>
                    </a:prstGeom>
                    <a:noFill/>
                    <a:ln>
                      <a:noFill/>
                    </a:ln>
                  </pic:spPr>
                </pic:pic>
              </a:graphicData>
            </a:graphic>
          </wp:inline>
        </w:drawing>
      </w:r>
    </w:p>
    <w:p w14:paraId="26FED405" w14:textId="0DD5061B" w:rsidR="00BA2C03" w:rsidRDefault="00F96C04" w:rsidP="00056A3E">
      <w:pPr>
        <w:pStyle w:val="Caption"/>
        <w:jc w:val="center"/>
      </w:pPr>
      <w:r w:rsidRPr="00767C5A">
        <w:rPr>
          <w:rFonts w:ascii="Arial" w:hAnsi="Arial" w:cs="Arial"/>
          <w:b/>
          <w:bCs/>
          <w:i w:val="0"/>
          <w:iCs w:val="0"/>
          <w:color w:val="auto"/>
          <w:sz w:val="24"/>
          <w:szCs w:val="24"/>
        </w:rPr>
        <w:t>Figure S</w:t>
      </w:r>
      <w:r w:rsidRPr="00767C5A">
        <w:rPr>
          <w:rFonts w:ascii="Arial" w:hAnsi="Arial" w:cs="Arial"/>
          <w:b/>
          <w:bCs/>
          <w:i w:val="0"/>
          <w:iCs w:val="0"/>
          <w:color w:val="auto"/>
          <w:sz w:val="24"/>
          <w:szCs w:val="24"/>
        </w:rPr>
        <w:fldChar w:fldCharType="begin"/>
      </w:r>
      <w:r w:rsidRPr="00767C5A">
        <w:rPr>
          <w:rFonts w:ascii="Arial" w:hAnsi="Arial" w:cs="Arial"/>
          <w:b/>
          <w:bCs/>
          <w:i w:val="0"/>
          <w:iCs w:val="0"/>
          <w:color w:val="auto"/>
          <w:sz w:val="24"/>
          <w:szCs w:val="24"/>
        </w:rPr>
        <w:instrText xml:space="preserve"> SEQ Figure \* ARABIC </w:instrText>
      </w:r>
      <w:r w:rsidRPr="00767C5A">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4</w:t>
      </w:r>
      <w:r w:rsidRPr="00767C5A">
        <w:rPr>
          <w:rFonts w:ascii="Arial" w:hAnsi="Arial" w:cs="Arial"/>
          <w:b/>
          <w:bCs/>
          <w:i w:val="0"/>
          <w:iCs w:val="0"/>
          <w:color w:val="auto"/>
          <w:sz w:val="24"/>
          <w:szCs w:val="24"/>
        </w:rPr>
        <w:fldChar w:fldCharType="end"/>
      </w:r>
      <w:r w:rsidRPr="00767C5A">
        <w:rPr>
          <w:rFonts w:ascii="Arial" w:hAnsi="Arial" w:cs="Arial"/>
          <w:b/>
          <w:bCs/>
          <w:i w:val="0"/>
          <w:iCs w:val="0"/>
          <w:color w:val="auto"/>
          <w:sz w:val="24"/>
          <w:szCs w:val="24"/>
        </w:rPr>
        <w:t>.</w:t>
      </w:r>
      <w:r w:rsidRPr="00767C5A">
        <w:rPr>
          <w:rFonts w:ascii="Arial" w:hAnsi="Arial" w:cs="Arial"/>
          <w:i w:val="0"/>
          <w:iCs w:val="0"/>
          <w:color w:val="auto"/>
          <w:sz w:val="24"/>
          <w:szCs w:val="24"/>
        </w:rPr>
        <w:t xml:space="preserve"> Random Effects Plots for Maximum Temperature Mixed Effects Model.</w:t>
      </w:r>
    </w:p>
    <w:p w14:paraId="6E8C4068" w14:textId="6DC99C6C" w:rsidR="00B766D2" w:rsidRDefault="00B766D2" w:rsidP="00B766D2">
      <w:pPr>
        <w:pStyle w:val="Caption"/>
        <w:sectPr w:rsidR="00B766D2" w:rsidSect="002A5C9B">
          <w:pgSz w:w="12240" w:h="15840"/>
          <w:pgMar w:top="720" w:right="720" w:bottom="720" w:left="720" w:header="720" w:footer="720" w:gutter="0"/>
          <w:cols w:space="720"/>
          <w:docGrid w:linePitch="360"/>
        </w:sectPr>
      </w:pPr>
      <w:r>
        <w:t xml:space="preserve"> </w:t>
      </w:r>
    </w:p>
    <w:p w14:paraId="6B1B3A61" w14:textId="42ED7CC6" w:rsidR="00FF6748" w:rsidRPr="0030741C" w:rsidRDefault="00FF6748" w:rsidP="00FF6748">
      <w:pPr>
        <w:pStyle w:val="Caption"/>
        <w:keepNext/>
        <w:jc w:val="center"/>
        <w:rPr>
          <w:rFonts w:ascii="Arial" w:hAnsi="Arial" w:cs="Arial"/>
          <w:i w:val="0"/>
          <w:iCs w:val="0"/>
          <w:color w:val="auto"/>
          <w:sz w:val="24"/>
          <w:szCs w:val="24"/>
        </w:rPr>
      </w:pPr>
      <w:r w:rsidRPr="00784732">
        <w:rPr>
          <w:rFonts w:ascii="Arial" w:hAnsi="Arial" w:cs="Arial"/>
          <w:b/>
          <w:bCs/>
          <w:i w:val="0"/>
          <w:iCs w:val="0"/>
          <w:color w:val="auto"/>
          <w:sz w:val="24"/>
          <w:szCs w:val="24"/>
        </w:rPr>
        <w:lastRenderedPageBreak/>
        <w:t>Table S</w:t>
      </w:r>
      <w:r w:rsidRPr="00784732">
        <w:rPr>
          <w:rFonts w:ascii="Arial" w:hAnsi="Arial" w:cs="Arial"/>
          <w:b/>
          <w:bCs/>
          <w:i w:val="0"/>
          <w:iCs w:val="0"/>
          <w:color w:val="auto"/>
          <w:sz w:val="24"/>
          <w:szCs w:val="24"/>
        </w:rPr>
        <w:fldChar w:fldCharType="begin"/>
      </w:r>
      <w:r w:rsidRPr="00784732">
        <w:rPr>
          <w:rFonts w:ascii="Arial" w:hAnsi="Arial" w:cs="Arial"/>
          <w:b/>
          <w:bCs/>
          <w:i w:val="0"/>
          <w:iCs w:val="0"/>
          <w:color w:val="auto"/>
          <w:sz w:val="24"/>
          <w:szCs w:val="24"/>
        </w:rPr>
        <w:instrText xml:space="preserve"> SEQ Table \* ARABIC </w:instrText>
      </w:r>
      <w:r w:rsidRPr="00784732">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4</w:t>
      </w:r>
      <w:r w:rsidRPr="00784732">
        <w:rPr>
          <w:rFonts w:ascii="Arial" w:hAnsi="Arial" w:cs="Arial"/>
          <w:b/>
          <w:bCs/>
          <w:i w:val="0"/>
          <w:iCs w:val="0"/>
          <w:color w:val="auto"/>
          <w:sz w:val="24"/>
          <w:szCs w:val="24"/>
        </w:rPr>
        <w:fldChar w:fldCharType="end"/>
      </w:r>
      <w:r w:rsidRPr="00784732">
        <w:rPr>
          <w:rFonts w:ascii="Arial" w:hAnsi="Arial" w:cs="Arial"/>
          <w:b/>
          <w:bCs/>
          <w:i w:val="0"/>
          <w:iCs w:val="0"/>
          <w:color w:val="auto"/>
          <w:sz w:val="24"/>
          <w:szCs w:val="24"/>
        </w:rPr>
        <w:t>.</w:t>
      </w:r>
      <w:r w:rsidRPr="0030741C">
        <w:rPr>
          <w:rFonts w:ascii="Arial" w:hAnsi="Arial" w:cs="Arial"/>
          <w:i w:val="0"/>
          <w:iCs w:val="0"/>
          <w:color w:val="auto"/>
          <w:sz w:val="24"/>
          <w:szCs w:val="24"/>
        </w:rPr>
        <w:t xml:space="preserve"> Model Estimates and Parameters for Mixed Effects Model for </w:t>
      </w:r>
      <w:r>
        <w:rPr>
          <w:rFonts w:ascii="Arial" w:hAnsi="Arial" w:cs="Arial"/>
          <w:i w:val="0"/>
          <w:iCs w:val="0"/>
          <w:color w:val="auto"/>
          <w:sz w:val="24"/>
          <w:szCs w:val="24"/>
        </w:rPr>
        <w:t>Minimum</w:t>
      </w:r>
      <w:r w:rsidRPr="0030741C">
        <w:rPr>
          <w:rFonts w:ascii="Arial" w:hAnsi="Arial" w:cs="Arial"/>
          <w:i w:val="0"/>
          <w:iCs w:val="0"/>
          <w:color w:val="auto"/>
          <w:sz w:val="24"/>
          <w:szCs w:val="24"/>
        </w:rPr>
        <w:t xml:space="preserve"> Water Temperature. Results from R summary output. </w:t>
      </w:r>
    </w:p>
    <w:p w14:paraId="27CEA115" w14:textId="77777777" w:rsidR="005C00A0" w:rsidRDefault="005C00A0" w:rsidP="005C00A0"/>
    <w:tbl>
      <w:tblPr>
        <w:tblStyle w:val="TableGrid"/>
        <w:tblW w:w="14503" w:type="dxa"/>
        <w:tblLook w:val="04A0" w:firstRow="1" w:lastRow="0" w:firstColumn="1" w:lastColumn="0" w:noHBand="0" w:noVBand="1"/>
      </w:tblPr>
      <w:tblGrid>
        <w:gridCol w:w="3775"/>
        <w:gridCol w:w="4344"/>
        <w:gridCol w:w="1350"/>
        <w:gridCol w:w="981"/>
        <w:gridCol w:w="981"/>
        <w:gridCol w:w="981"/>
        <w:gridCol w:w="2091"/>
      </w:tblGrid>
      <w:tr w:rsidR="00BA2C03" w:rsidRPr="00E55FDF" w14:paraId="66F1A04C" w14:textId="77777777" w:rsidTr="00BF58D9">
        <w:trPr>
          <w:trHeight w:val="300"/>
        </w:trPr>
        <w:tc>
          <w:tcPr>
            <w:tcW w:w="3775" w:type="dxa"/>
          </w:tcPr>
          <w:p w14:paraId="3619C99C" w14:textId="77777777" w:rsidR="00BA2C03" w:rsidRPr="00093F3A" w:rsidRDefault="00BA2C03" w:rsidP="00BF58D9">
            <w:pPr>
              <w:jc w:val="center"/>
              <w:rPr>
                <w:rFonts w:ascii="Arial" w:eastAsia="Times New Roman" w:hAnsi="Arial" w:cs="Arial"/>
                <w:b/>
                <w:bCs/>
                <w:sz w:val="24"/>
                <w:szCs w:val="24"/>
              </w:rPr>
            </w:pPr>
            <w:r w:rsidRPr="00093F3A">
              <w:rPr>
                <w:rFonts w:ascii="Arial" w:eastAsia="Times New Roman" w:hAnsi="Arial" w:cs="Arial"/>
                <w:b/>
                <w:bCs/>
                <w:sz w:val="24"/>
                <w:szCs w:val="24"/>
              </w:rPr>
              <w:t>Fixed Effects</w:t>
            </w:r>
          </w:p>
        </w:tc>
        <w:tc>
          <w:tcPr>
            <w:tcW w:w="4344" w:type="dxa"/>
            <w:noWrap/>
            <w:hideMark/>
          </w:tcPr>
          <w:p w14:paraId="165839D2" w14:textId="77777777" w:rsidR="00BA2C03" w:rsidRPr="00093F3A" w:rsidRDefault="00BA2C03" w:rsidP="00BF58D9">
            <w:pPr>
              <w:jc w:val="center"/>
              <w:rPr>
                <w:rFonts w:ascii="Arial" w:eastAsia="Times New Roman" w:hAnsi="Arial" w:cs="Arial"/>
                <w:b/>
                <w:bCs/>
                <w:sz w:val="24"/>
                <w:szCs w:val="24"/>
              </w:rPr>
            </w:pPr>
            <w:r w:rsidRPr="00093F3A">
              <w:rPr>
                <w:rFonts w:ascii="Arial" w:eastAsia="Times New Roman" w:hAnsi="Arial" w:cs="Arial"/>
                <w:b/>
                <w:bCs/>
                <w:sz w:val="24"/>
                <w:szCs w:val="24"/>
              </w:rPr>
              <w:t>Predictors</w:t>
            </w:r>
          </w:p>
        </w:tc>
        <w:tc>
          <w:tcPr>
            <w:tcW w:w="1350" w:type="dxa"/>
            <w:noWrap/>
            <w:hideMark/>
          </w:tcPr>
          <w:p w14:paraId="51AEE017" w14:textId="77777777" w:rsidR="00BA2C03" w:rsidRPr="00093F3A" w:rsidRDefault="00BA2C03" w:rsidP="00BF58D9">
            <w:pPr>
              <w:jc w:val="center"/>
              <w:rPr>
                <w:rFonts w:ascii="Arial" w:eastAsia="Times New Roman" w:hAnsi="Arial" w:cs="Arial"/>
                <w:b/>
                <w:bCs/>
                <w:color w:val="000000"/>
                <w:sz w:val="24"/>
                <w:szCs w:val="24"/>
              </w:rPr>
            </w:pPr>
            <w:r w:rsidRPr="00093F3A">
              <w:rPr>
                <w:rFonts w:ascii="Arial" w:hAnsi="Arial" w:cs="Arial"/>
                <w:b/>
                <w:bCs/>
                <w:color w:val="000000"/>
                <w:sz w:val="24"/>
                <w:szCs w:val="24"/>
              </w:rPr>
              <w:t>Estimates</w:t>
            </w:r>
          </w:p>
        </w:tc>
        <w:tc>
          <w:tcPr>
            <w:tcW w:w="981" w:type="dxa"/>
            <w:noWrap/>
            <w:hideMark/>
          </w:tcPr>
          <w:p w14:paraId="3CD7B20A" w14:textId="77777777" w:rsidR="00BA2C03" w:rsidRPr="00093F3A" w:rsidRDefault="00BA2C03" w:rsidP="00BF58D9">
            <w:pPr>
              <w:jc w:val="center"/>
              <w:rPr>
                <w:rFonts w:ascii="Arial" w:eastAsia="Times New Roman" w:hAnsi="Arial" w:cs="Arial"/>
                <w:b/>
                <w:bCs/>
                <w:color w:val="000000"/>
                <w:sz w:val="24"/>
                <w:szCs w:val="24"/>
              </w:rPr>
            </w:pPr>
            <w:r w:rsidRPr="00093F3A">
              <w:rPr>
                <w:rFonts w:ascii="Arial" w:hAnsi="Arial" w:cs="Arial"/>
                <w:b/>
                <w:bCs/>
                <w:color w:val="000000"/>
                <w:sz w:val="24"/>
                <w:szCs w:val="24"/>
              </w:rPr>
              <w:t>Std. Error</w:t>
            </w:r>
          </w:p>
        </w:tc>
        <w:tc>
          <w:tcPr>
            <w:tcW w:w="981" w:type="dxa"/>
            <w:noWrap/>
            <w:hideMark/>
          </w:tcPr>
          <w:p w14:paraId="39D601C0" w14:textId="77777777" w:rsidR="00BA2C03" w:rsidRPr="00093F3A" w:rsidRDefault="00BA2C03" w:rsidP="00BF58D9">
            <w:pPr>
              <w:jc w:val="center"/>
              <w:rPr>
                <w:rFonts w:ascii="Arial" w:eastAsia="Times New Roman" w:hAnsi="Arial" w:cs="Arial"/>
                <w:b/>
                <w:bCs/>
                <w:color w:val="000000"/>
                <w:sz w:val="24"/>
                <w:szCs w:val="24"/>
              </w:rPr>
            </w:pPr>
            <w:proofErr w:type="spellStart"/>
            <w:r w:rsidRPr="00093F3A">
              <w:rPr>
                <w:rFonts w:ascii="Arial" w:hAnsi="Arial" w:cs="Arial"/>
                <w:b/>
                <w:bCs/>
                <w:color w:val="000000"/>
                <w:sz w:val="24"/>
                <w:szCs w:val="24"/>
              </w:rPr>
              <w:t>df</w:t>
            </w:r>
            <w:proofErr w:type="spellEnd"/>
          </w:p>
        </w:tc>
        <w:tc>
          <w:tcPr>
            <w:tcW w:w="981" w:type="dxa"/>
            <w:noWrap/>
            <w:hideMark/>
          </w:tcPr>
          <w:p w14:paraId="620DED9A" w14:textId="77777777" w:rsidR="00BA2C03" w:rsidRPr="00093F3A" w:rsidRDefault="00BA2C03" w:rsidP="00BF58D9">
            <w:pPr>
              <w:jc w:val="center"/>
              <w:rPr>
                <w:rFonts w:ascii="Arial" w:eastAsia="Times New Roman" w:hAnsi="Arial" w:cs="Arial"/>
                <w:b/>
                <w:bCs/>
                <w:color w:val="000000"/>
                <w:sz w:val="24"/>
                <w:szCs w:val="24"/>
              </w:rPr>
            </w:pPr>
            <w:r w:rsidRPr="00093F3A">
              <w:rPr>
                <w:rFonts w:ascii="Arial" w:hAnsi="Arial" w:cs="Arial"/>
                <w:b/>
                <w:bCs/>
                <w:color w:val="000000"/>
                <w:sz w:val="24"/>
                <w:szCs w:val="24"/>
              </w:rPr>
              <w:t>t value</w:t>
            </w:r>
          </w:p>
        </w:tc>
        <w:tc>
          <w:tcPr>
            <w:tcW w:w="2091" w:type="dxa"/>
            <w:noWrap/>
            <w:hideMark/>
          </w:tcPr>
          <w:p w14:paraId="4B611864" w14:textId="77777777" w:rsidR="00BA2C03" w:rsidRPr="00093F3A" w:rsidRDefault="00BA2C03" w:rsidP="00BF58D9">
            <w:pPr>
              <w:jc w:val="center"/>
              <w:rPr>
                <w:rFonts w:ascii="Arial" w:eastAsia="Times New Roman" w:hAnsi="Arial" w:cs="Arial"/>
                <w:b/>
                <w:bCs/>
                <w:color w:val="000000"/>
                <w:sz w:val="24"/>
                <w:szCs w:val="24"/>
              </w:rPr>
            </w:pPr>
            <w:proofErr w:type="spellStart"/>
            <w:r w:rsidRPr="00093F3A">
              <w:rPr>
                <w:rFonts w:ascii="Arial" w:hAnsi="Arial" w:cs="Arial"/>
                <w:b/>
                <w:bCs/>
                <w:color w:val="000000"/>
                <w:sz w:val="24"/>
                <w:szCs w:val="24"/>
              </w:rPr>
              <w:t>Pr</w:t>
            </w:r>
            <w:proofErr w:type="spellEnd"/>
            <w:r w:rsidRPr="00093F3A">
              <w:rPr>
                <w:rFonts w:ascii="Arial" w:hAnsi="Arial" w:cs="Arial"/>
                <w:b/>
                <w:bCs/>
                <w:color w:val="000000"/>
                <w:sz w:val="24"/>
                <w:szCs w:val="24"/>
              </w:rPr>
              <w:t>(&gt;|t|)</w:t>
            </w:r>
          </w:p>
        </w:tc>
      </w:tr>
      <w:tr w:rsidR="00093F3A" w:rsidRPr="00E55FDF" w14:paraId="291FCCE7" w14:textId="77777777" w:rsidTr="00BF58D9">
        <w:trPr>
          <w:trHeight w:val="300"/>
        </w:trPr>
        <w:tc>
          <w:tcPr>
            <w:tcW w:w="3775" w:type="dxa"/>
          </w:tcPr>
          <w:p w14:paraId="5E9F79FF"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2718052E" w14:textId="38EA105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(Intercept)</w:t>
            </w:r>
          </w:p>
        </w:tc>
        <w:tc>
          <w:tcPr>
            <w:tcW w:w="1350" w:type="dxa"/>
            <w:noWrap/>
            <w:hideMark/>
          </w:tcPr>
          <w:p w14:paraId="5F8B6B82" w14:textId="239DC220"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12.869</w:t>
            </w:r>
          </w:p>
        </w:tc>
        <w:tc>
          <w:tcPr>
            <w:tcW w:w="981" w:type="dxa"/>
            <w:noWrap/>
            <w:hideMark/>
          </w:tcPr>
          <w:p w14:paraId="02A8441B" w14:textId="3A599E3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1.039</w:t>
            </w:r>
          </w:p>
        </w:tc>
        <w:tc>
          <w:tcPr>
            <w:tcW w:w="981" w:type="dxa"/>
            <w:noWrap/>
            <w:hideMark/>
          </w:tcPr>
          <w:p w14:paraId="0C49662D" w14:textId="62EE80F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10.1</w:t>
            </w:r>
          </w:p>
        </w:tc>
        <w:tc>
          <w:tcPr>
            <w:tcW w:w="981" w:type="dxa"/>
            <w:noWrap/>
            <w:hideMark/>
          </w:tcPr>
          <w:p w14:paraId="76E17FD3" w14:textId="1EB4C211"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12.39</w:t>
            </w:r>
          </w:p>
        </w:tc>
        <w:tc>
          <w:tcPr>
            <w:tcW w:w="2091" w:type="dxa"/>
            <w:noWrap/>
            <w:hideMark/>
          </w:tcPr>
          <w:p w14:paraId="43F1AA51" w14:textId="02A870E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1.96E-07</w:t>
            </w:r>
          </w:p>
        </w:tc>
      </w:tr>
      <w:tr w:rsidR="00093F3A" w:rsidRPr="00E55FDF" w14:paraId="2E575C01" w14:textId="77777777" w:rsidTr="00BF58D9">
        <w:trPr>
          <w:trHeight w:val="300"/>
        </w:trPr>
        <w:tc>
          <w:tcPr>
            <w:tcW w:w="3775" w:type="dxa"/>
          </w:tcPr>
          <w:p w14:paraId="44048DD6"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7DC2355D" w14:textId="730E407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fWY2011</w:t>
            </w:r>
          </w:p>
        </w:tc>
        <w:tc>
          <w:tcPr>
            <w:tcW w:w="1350" w:type="dxa"/>
            <w:noWrap/>
            <w:hideMark/>
          </w:tcPr>
          <w:p w14:paraId="1E861CD6" w14:textId="2A55707A"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-0.342</w:t>
            </w:r>
          </w:p>
        </w:tc>
        <w:tc>
          <w:tcPr>
            <w:tcW w:w="981" w:type="dxa"/>
            <w:noWrap/>
            <w:hideMark/>
          </w:tcPr>
          <w:p w14:paraId="1A0CEE86" w14:textId="713C8E3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7D2747AB" w14:textId="27D9C6D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8537.9</w:t>
            </w:r>
          </w:p>
        </w:tc>
        <w:tc>
          <w:tcPr>
            <w:tcW w:w="981" w:type="dxa"/>
            <w:noWrap/>
            <w:hideMark/>
          </w:tcPr>
          <w:p w14:paraId="66F565C7" w14:textId="5F785EF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-6.29</w:t>
            </w:r>
          </w:p>
        </w:tc>
        <w:tc>
          <w:tcPr>
            <w:tcW w:w="2091" w:type="dxa"/>
            <w:noWrap/>
            <w:hideMark/>
          </w:tcPr>
          <w:p w14:paraId="6F4E6A77" w14:textId="7A269FE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3.27E-10</w:t>
            </w:r>
          </w:p>
        </w:tc>
      </w:tr>
      <w:tr w:rsidR="00093F3A" w:rsidRPr="00E55FDF" w14:paraId="69782AE6" w14:textId="77777777" w:rsidTr="00BF58D9">
        <w:trPr>
          <w:trHeight w:val="300"/>
        </w:trPr>
        <w:tc>
          <w:tcPr>
            <w:tcW w:w="3775" w:type="dxa"/>
          </w:tcPr>
          <w:p w14:paraId="6871671B"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618D615B" w14:textId="2463570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fWY2012</w:t>
            </w:r>
          </w:p>
        </w:tc>
        <w:tc>
          <w:tcPr>
            <w:tcW w:w="1350" w:type="dxa"/>
            <w:noWrap/>
            <w:hideMark/>
          </w:tcPr>
          <w:p w14:paraId="07DCC524" w14:textId="4E812110"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0.077</w:t>
            </w:r>
          </w:p>
        </w:tc>
        <w:tc>
          <w:tcPr>
            <w:tcW w:w="981" w:type="dxa"/>
            <w:noWrap/>
            <w:hideMark/>
          </w:tcPr>
          <w:p w14:paraId="3B83AAD4" w14:textId="4A200BF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453D5C0F" w14:textId="7AF566E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8539.7</w:t>
            </w:r>
          </w:p>
        </w:tc>
        <w:tc>
          <w:tcPr>
            <w:tcW w:w="981" w:type="dxa"/>
            <w:noWrap/>
            <w:hideMark/>
          </w:tcPr>
          <w:p w14:paraId="5E018B81" w14:textId="52955421"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1.43</w:t>
            </w:r>
          </w:p>
        </w:tc>
        <w:tc>
          <w:tcPr>
            <w:tcW w:w="2091" w:type="dxa"/>
            <w:noWrap/>
            <w:hideMark/>
          </w:tcPr>
          <w:p w14:paraId="7C51CED1" w14:textId="58C5D5A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0.151615679</w:t>
            </w:r>
          </w:p>
        </w:tc>
      </w:tr>
      <w:tr w:rsidR="00093F3A" w:rsidRPr="00E55FDF" w14:paraId="1C5E0FB3" w14:textId="77777777" w:rsidTr="00BF58D9">
        <w:trPr>
          <w:trHeight w:val="300"/>
        </w:trPr>
        <w:tc>
          <w:tcPr>
            <w:tcW w:w="3775" w:type="dxa"/>
          </w:tcPr>
          <w:p w14:paraId="4212A6E0"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6098B9BD" w14:textId="3469FA2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fWY2013</w:t>
            </w:r>
          </w:p>
        </w:tc>
        <w:tc>
          <w:tcPr>
            <w:tcW w:w="1350" w:type="dxa"/>
            <w:noWrap/>
            <w:hideMark/>
          </w:tcPr>
          <w:p w14:paraId="5E1A63BF" w14:textId="3B5D0EC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0.769</w:t>
            </w:r>
          </w:p>
        </w:tc>
        <w:tc>
          <w:tcPr>
            <w:tcW w:w="981" w:type="dxa"/>
            <w:noWrap/>
            <w:hideMark/>
          </w:tcPr>
          <w:p w14:paraId="3571794B" w14:textId="0393D8E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5D470318" w14:textId="0003DCC1"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8541.2</w:t>
            </w:r>
          </w:p>
        </w:tc>
        <w:tc>
          <w:tcPr>
            <w:tcW w:w="981" w:type="dxa"/>
            <w:noWrap/>
            <w:hideMark/>
          </w:tcPr>
          <w:p w14:paraId="084E8930" w14:textId="285E2560"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14.21</w:t>
            </w:r>
          </w:p>
        </w:tc>
        <w:tc>
          <w:tcPr>
            <w:tcW w:w="2091" w:type="dxa"/>
            <w:noWrap/>
            <w:hideMark/>
          </w:tcPr>
          <w:p w14:paraId="47F1A544" w14:textId="48E2B8C0"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2.63E-45</w:t>
            </w:r>
          </w:p>
        </w:tc>
      </w:tr>
      <w:tr w:rsidR="00093F3A" w:rsidRPr="00E55FDF" w14:paraId="73597632" w14:textId="77777777" w:rsidTr="00BF58D9">
        <w:trPr>
          <w:trHeight w:val="300"/>
        </w:trPr>
        <w:tc>
          <w:tcPr>
            <w:tcW w:w="3775" w:type="dxa"/>
          </w:tcPr>
          <w:p w14:paraId="5F8D1261"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4206F099" w14:textId="08E7E25A"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fWY2014</w:t>
            </w:r>
          </w:p>
        </w:tc>
        <w:tc>
          <w:tcPr>
            <w:tcW w:w="1350" w:type="dxa"/>
            <w:noWrap/>
            <w:hideMark/>
          </w:tcPr>
          <w:p w14:paraId="1F4903DD" w14:textId="264218E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1.064</w:t>
            </w:r>
          </w:p>
        </w:tc>
        <w:tc>
          <w:tcPr>
            <w:tcW w:w="981" w:type="dxa"/>
            <w:noWrap/>
            <w:hideMark/>
          </w:tcPr>
          <w:p w14:paraId="4F25E670" w14:textId="470D7BD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7C063684" w14:textId="4C13D52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8539.5</w:t>
            </w:r>
          </w:p>
        </w:tc>
        <w:tc>
          <w:tcPr>
            <w:tcW w:w="981" w:type="dxa"/>
            <w:noWrap/>
            <w:hideMark/>
          </w:tcPr>
          <w:p w14:paraId="1566725F" w14:textId="205CA8B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19.74</w:t>
            </w:r>
          </w:p>
        </w:tc>
        <w:tc>
          <w:tcPr>
            <w:tcW w:w="2091" w:type="dxa"/>
            <w:noWrap/>
            <w:hideMark/>
          </w:tcPr>
          <w:p w14:paraId="163E6947" w14:textId="3AD2CD4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7.56E-85</w:t>
            </w:r>
          </w:p>
        </w:tc>
      </w:tr>
      <w:tr w:rsidR="00093F3A" w:rsidRPr="00E55FDF" w14:paraId="4EDC0E38" w14:textId="77777777" w:rsidTr="00BF58D9">
        <w:trPr>
          <w:trHeight w:val="300"/>
        </w:trPr>
        <w:tc>
          <w:tcPr>
            <w:tcW w:w="3775" w:type="dxa"/>
          </w:tcPr>
          <w:p w14:paraId="4A185F37"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24098EFC" w14:textId="50B0A19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fWY2015</w:t>
            </w:r>
          </w:p>
        </w:tc>
        <w:tc>
          <w:tcPr>
            <w:tcW w:w="1350" w:type="dxa"/>
            <w:noWrap/>
            <w:hideMark/>
          </w:tcPr>
          <w:p w14:paraId="1DBF1066" w14:textId="48AD734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1.897</w:t>
            </w:r>
          </w:p>
        </w:tc>
        <w:tc>
          <w:tcPr>
            <w:tcW w:w="981" w:type="dxa"/>
            <w:noWrap/>
            <w:hideMark/>
          </w:tcPr>
          <w:p w14:paraId="45E4CB08" w14:textId="3B992E5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754DD1A9" w14:textId="1B95F7F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8541.3</w:t>
            </w:r>
          </w:p>
        </w:tc>
        <w:tc>
          <w:tcPr>
            <w:tcW w:w="981" w:type="dxa"/>
            <w:noWrap/>
            <w:hideMark/>
          </w:tcPr>
          <w:p w14:paraId="457145D8" w14:textId="38EF66F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35.07</w:t>
            </w:r>
          </w:p>
        </w:tc>
        <w:tc>
          <w:tcPr>
            <w:tcW w:w="2091" w:type="dxa"/>
            <w:noWrap/>
            <w:hideMark/>
          </w:tcPr>
          <w:p w14:paraId="25913647" w14:textId="6737AF1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8.52E-252</w:t>
            </w:r>
          </w:p>
        </w:tc>
      </w:tr>
      <w:tr w:rsidR="00093F3A" w:rsidRPr="00E55FDF" w14:paraId="059384AE" w14:textId="77777777" w:rsidTr="00BF58D9">
        <w:trPr>
          <w:trHeight w:val="300"/>
        </w:trPr>
        <w:tc>
          <w:tcPr>
            <w:tcW w:w="3775" w:type="dxa"/>
          </w:tcPr>
          <w:p w14:paraId="6B1A5EAC"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6DAECEA3" w14:textId="0AD8B30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fWY2016</w:t>
            </w:r>
          </w:p>
        </w:tc>
        <w:tc>
          <w:tcPr>
            <w:tcW w:w="1350" w:type="dxa"/>
            <w:noWrap/>
            <w:hideMark/>
          </w:tcPr>
          <w:p w14:paraId="663A419E" w14:textId="345190B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1.145</w:t>
            </w:r>
          </w:p>
        </w:tc>
        <w:tc>
          <w:tcPr>
            <w:tcW w:w="981" w:type="dxa"/>
            <w:noWrap/>
            <w:hideMark/>
          </w:tcPr>
          <w:p w14:paraId="63F434B8" w14:textId="33D0DBE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2A976D62" w14:textId="4BE85BB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8539.8</w:t>
            </w:r>
          </w:p>
        </w:tc>
        <w:tc>
          <w:tcPr>
            <w:tcW w:w="981" w:type="dxa"/>
            <w:noWrap/>
            <w:hideMark/>
          </w:tcPr>
          <w:p w14:paraId="0E4C09B8" w14:textId="0220BE63"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21.24</w:t>
            </w:r>
          </w:p>
        </w:tc>
        <w:tc>
          <w:tcPr>
            <w:tcW w:w="2091" w:type="dxa"/>
            <w:noWrap/>
            <w:hideMark/>
          </w:tcPr>
          <w:p w14:paraId="161D8567" w14:textId="26E2578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1.34E-97</w:t>
            </w:r>
          </w:p>
        </w:tc>
      </w:tr>
      <w:tr w:rsidR="00093F3A" w:rsidRPr="00E55FDF" w14:paraId="2911E142" w14:textId="77777777" w:rsidTr="00BF58D9">
        <w:trPr>
          <w:trHeight w:val="300"/>
        </w:trPr>
        <w:tc>
          <w:tcPr>
            <w:tcW w:w="3775" w:type="dxa"/>
          </w:tcPr>
          <w:p w14:paraId="0755CCE6"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01A24430" w14:textId="70D6154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fWY2017</w:t>
            </w:r>
          </w:p>
        </w:tc>
        <w:tc>
          <w:tcPr>
            <w:tcW w:w="1350" w:type="dxa"/>
            <w:noWrap/>
            <w:hideMark/>
          </w:tcPr>
          <w:p w14:paraId="491E947E" w14:textId="6BC2E47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0.358</w:t>
            </w:r>
          </w:p>
        </w:tc>
        <w:tc>
          <w:tcPr>
            <w:tcW w:w="981" w:type="dxa"/>
            <w:noWrap/>
            <w:hideMark/>
          </w:tcPr>
          <w:p w14:paraId="35338250" w14:textId="26FF4E5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141B0285" w14:textId="1713C9AB"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8538.0</w:t>
            </w:r>
          </w:p>
        </w:tc>
        <w:tc>
          <w:tcPr>
            <w:tcW w:w="981" w:type="dxa"/>
            <w:noWrap/>
            <w:hideMark/>
          </w:tcPr>
          <w:p w14:paraId="6B3C586B" w14:textId="5AD9858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6.63</w:t>
            </w:r>
          </w:p>
        </w:tc>
        <w:tc>
          <w:tcPr>
            <w:tcW w:w="2091" w:type="dxa"/>
            <w:noWrap/>
            <w:hideMark/>
          </w:tcPr>
          <w:p w14:paraId="0518F23E" w14:textId="13374A3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3.57E-11</w:t>
            </w:r>
          </w:p>
        </w:tc>
      </w:tr>
      <w:tr w:rsidR="00093F3A" w:rsidRPr="00E55FDF" w14:paraId="7564E2C4" w14:textId="77777777" w:rsidTr="00BF58D9">
        <w:trPr>
          <w:trHeight w:val="300"/>
        </w:trPr>
        <w:tc>
          <w:tcPr>
            <w:tcW w:w="3775" w:type="dxa"/>
          </w:tcPr>
          <w:p w14:paraId="2DFB6550"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206A7AB7" w14:textId="537E750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fWY2018</w:t>
            </w:r>
          </w:p>
        </w:tc>
        <w:tc>
          <w:tcPr>
            <w:tcW w:w="1350" w:type="dxa"/>
            <w:noWrap/>
            <w:hideMark/>
          </w:tcPr>
          <w:p w14:paraId="2FF2915A" w14:textId="3F34765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0.613</w:t>
            </w:r>
          </w:p>
        </w:tc>
        <w:tc>
          <w:tcPr>
            <w:tcW w:w="981" w:type="dxa"/>
            <w:noWrap/>
            <w:hideMark/>
          </w:tcPr>
          <w:p w14:paraId="07BEFF7E" w14:textId="1F638971"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0.054</w:t>
            </w:r>
          </w:p>
        </w:tc>
        <w:tc>
          <w:tcPr>
            <w:tcW w:w="981" w:type="dxa"/>
            <w:noWrap/>
            <w:hideMark/>
          </w:tcPr>
          <w:p w14:paraId="455C376D" w14:textId="32BDFD6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8541.7</w:t>
            </w:r>
          </w:p>
        </w:tc>
        <w:tc>
          <w:tcPr>
            <w:tcW w:w="981" w:type="dxa"/>
            <w:noWrap/>
            <w:hideMark/>
          </w:tcPr>
          <w:p w14:paraId="7DC72257" w14:textId="0943F05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11.32</w:t>
            </w:r>
          </w:p>
        </w:tc>
        <w:tc>
          <w:tcPr>
            <w:tcW w:w="2091" w:type="dxa"/>
            <w:noWrap/>
            <w:hideMark/>
          </w:tcPr>
          <w:p w14:paraId="5B7D6A53" w14:textId="255D711B"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1.67E-29</w:t>
            </w:r>
          </w:p>
        </w:tc>
      </w:tr>
      <w:tr w:rsidR="00093F3A" w:rsidRPr="00E55FDF" w14:paraId="6055C203" w14:textId="77777777" w:rsidTr="00BF58D9">
        <w:trPr>
          <w:trHeight w:val="300"/>
        </w:trPr>
        <w:tc>
          <w:tcPr>
            <w:tcW w:w="3775" w:type="dxa"/>
          </w:tcPr>
          <w:p w14:paraId="3A5C79A2"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08B2FC38" w14:textId="0E859BD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fWY2019</w:t>
            </w:r>
          </w:p>
        </w:tc>
        <w:tc>
          <w:tcPr>
            <w:tcW w:w="1350" w:type="dxa"/>
            <w:noWrap/>
            <w:hideMark/>
          </w:tcPr>
          <w:p w14:paraId="5582A4F1" w14:textId="7D3AE4A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0.381</w:t>
            </w:r>
          </w:p>
        </w:tc>
        <w:tc>
          <w:tcPr>
            <w:tcW w:w="981" w:type="dxa"/>
            <w:noWrap/>
            <w:hideMark/>
          </w:tcPr>
          <w:p w14:paraId="0FFE9F06" w14:textId="231564FB"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0.055</w:t>
            </w:r>
          </w:p>
        </w:tc>
        <w:tc>
          <w:tcPr>
            <w:tcW w:w="981" w:type="dxa"/>
            <w:noWrap/>
            <w:hideMark/>
          </w:tcPr>
          <w:p w14:paraId="36276B1E" w14:textId="685408E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8543.9</w:t>
            </w:r>
          </w:p>
        </w:tc>
        <w:tc>
          <w:tcPr>
            <w:tcW w:w="981" w:type="dxa"/>
            <w:noWrap/>
            <w:hideMark/>
          </w:tcPr>
          <w:p w14:paraId="214531BF" w14:textId="706DA43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6.98</w:t>
            </w:r>
          </w:p>
        </w:tc>
        <w:tc>
          <w:tcPr>
            <w:tcW w:w="2091" w:type="dxa"/>
            <w:noWrap/>
            <w:hideMark/>
          </w:tcPr>
          <w:p w14:paraId="769229AD" w14:textId="56530CB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3.18E-12</w:t>
            </w:r>
          </w:p>
        </w:tc>
      </w:tr>
      <w:tr w:rsidR="00093F3A" w:rsidRPr="00E55FDF" w14:paraId="742B6AC9" w14:textId="77777777" w:rsidTr="00BF58D9">
        <w:trPr>
          <w:trHeight w:val="300"/>
        </w:trPr>
        <w:tc>
          <w:tcPr>
            <w:tcW w:w="3775" w:type="dxa"/>
          </w:tcPr>
          <w:p w14:paraId="5500EA25"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1F236D5A" w14:textId="7A82FFBF" w:rsidR="00093F3A" w:rsidRPr="00093F3A" w:rsidRDefault="00093F3A" w:rsidP="00093F3A">
            <w:pPr>
              <w:jc w:val="center"/>
              <w:rPr>
                <w:rFonts w:ascii="Arial" w:eastAsia="Times New Roman" w:hAnsi="Arial" w:cs="Arial"/>
                <w:color w:val="000000"/>
                <w:sz w:val="24"/>
                <w:szCs w:val="24"/>
              </w:rPr>
            </w:pPr>
            <w:proofErr w:type="spellStart"/>
            <w:r w:rsidRPr="00093F3A">
              <w:rPr>
                <w:rFonts w:ascii="Arial" w:hAnsi="Arial" w:cs="Arial"/>
                <w:sz w:val="24"/>
                <w:szCs w:val="24"/>
              </w:rPr>
              <w:t>SeasonDry</w:t>
            </w:r>
            <w:proofErr w:type="spellEnd"/>
          </w:p>
        </w:tc>
        <w:tc>
          <w:tcPr>
            <w:tcW w:w="1350" w:type="dxa"/>
            <w:noWrap/>
            <w:hideMark/>
          </w:tcPr>
          <w:p w14:paraId="2D26DC5B" w14:textId="4FA3050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8.584</w:t>
            </w:r>
          </w:p>
        </w:tc>
        <w:tc>
          <w:tcPr>
            <w:tcW w:w="981" w:type="dxa"/>
            <w:noWrap/>
            <w:hideMark/>
          </w:tcPr>
          <w:p w14:paraId="46E04D8C" w14:textId="38CED04B"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1.606</w:t>
            </w:r>
          </w:p>
        </w:tc>
        <w:tc>
          <w:tcPr>
            <w:tcW w:w="981" w:type="dxa"/>
            <w:noWrap/>
            <w:hideMark/>
          </w:tcPr>
          <w:p w14:paraId="260BE06F" w14:textId="0187990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10.0</w:t>
            </w:r>
          </w:p>
        </w:tc>
        <w:tc>
          <w:tcPr>
            <w:tcW w:w="981" w:type="dxa"/>
            <w:noWrap/>
            <w:hideMark/>
          </w:tcPr>
          <w:p w14:paraId="30ADBD5E" w14:textId="646D776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5.35</w:t>
            </w:r>
          </w:p>
        </w:tc>
        <w:tc>
          <w:tcPr>
            <w:tcW w:w="2091" w:type="dxa"/>
            <w:noWrap/>
            <w:hideMark/>
          </w:tcPr>
          <w:p w14:paraId="14469E16" w14:textId="4D1D887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0.00032411</w:t>
            </w:r>
          </w:p>
        </w:tc>
      </w:tr>
      <w:tr w:rsidR="00093F3A" w:rsidRPr="00E55FDF" w14:paraId="268350B2" w14:textId="77777777" w:rsidTr="00BF58D9">
        <w:trPr>
          <w:trHeight w:val="300"/>
        </w:trPr>
        <w:tc>
          <w:tcPr>
            <w:tcW w:w="3775" w:type="dxa"/>
          </w:tcPr>
          <w:p w14:paraId="40AC9515"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37E02E68" w14:textId="580599D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Region2Confluence</w:t>
            </w:r>
          </w:p>
        </w:tc>
        <w:tc>
          <w:tcPr>
            <w:tcW w:w="1350" w:type="dxa"/>
            <w:noWrap/>
            <w:hideMark/>
          </w:tcPr>
          <w:p w14:paraId="2E611536" w14:textId="0A5D550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-0.478</w:t>
            </w:r>
          </w:p>
        </w:tc>
        <w:tc>
          <w:tcPr>
            <w:tcW w:w="981" w:type="dxa"/>
            <w:noWrap/>
            <w:hideMark/>
          </w:tcPr>
          <w:p w14:paraId="5D7792C1" w14:textId="637A59E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0.091</w:t>
            </w:r>
          </w:p>
        </w:tc>
        <w:tc>
          <w:tcPr>
            <w:tcW w:w="981" w:type="dxa"/>
            <w:noWrap/>
            <w:hideMark/>
          </w:tcPr>
          <w:p w14:paraId="4F45E3A8" w14:textId="5BA08E1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82.3</w:t>
            </w:r>
          </w:p>
        </w:tc>
        <w:tc>
          <w:tcPr>
            <w:tcW w:w="981" w:type="dxa"/>
            <w:noWrap/>
            <w:hideMark/>
          </w:tcPr>
          <w:p w14:paraId="473B934D" w14:textId="6D0FF57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-5.27</w:t>
            </w:r>
          </w:p>
        </w:tc>
        <w:tc>
          <w:tcPr>
            <w:tcW w:w="2091" w:type="dxa"/>
            <w:noWrap/>
            <w:hideMark/>
          </w:tcPr>
          <w:p w14:paraId="538EC0B2" w14:textId="5D3AC2C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1.09E-06</w:t>
            </w:r>
          </w:p>
        </w:tc>
      </w:tr>
      <w:tr w:rsidR="00093F3A" w:rsidRPr="00E55FDF" w14:paraId="7D4A080E" w14:textId="77777777" w:rsidTr="00BF58D9">
        <w:trPr>
          <w:trHeight w:val="300"/>
        </w:trPr>
        <w:tc>
          <w:tcPr>
            <w:tcW w:w="3775" w:type="dxa"/>
          </w:tcPr>
          <w:p w14:paraId="16BB82F3"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329B664A" w14:textId="2D7D4D8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Region2NorthDelta</w:t>
            </w:r>
          </w:p>
        </w:tc>
        <w:tc>
          <w:tcPr>
            <w:tcW w:w="1350" w:type="dxa"/>
            <w:noWrap/>
            <w:hideMark/>
          </w:tcPr>
          <w:p w14:paraId="0EAFFFB3" w14:textId="79CD136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-0.750</w:t>
            </w:r>
          </w:p>
        </w:tc>
        <w:tc>
          <w:tcPr>
            <w:tcW w:w="981" w:type="dxa"/>
            <w:noWrap/>
            <w:hideMark/>
          </w:tcPr>
          <w:p w14:paraId="10F12F33" w14:textId="0191236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0.119</w:t>
            </w:r>
          </w:p>
        </w:tc>
        <w:tc>
          <w:tcPr>
            <w:tcW w:w="981" w:type="dxa"/>
            <w:noWrap/>
            <w:hideMark/>
          </w:tcPr>
          <w:p w14:paraId="0FAC81B6" w14:textId="4D54109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83.9</w:t>
            </w:r>
          </w:p>
        </w:tc>
        <w:tc>
          <w:tcPr>
            <w:tcW w:w="981" w:type="dxa"/>
            <w:noWrap/>
            <w:hideMark/>
          </w:tcPr>
          <w:p w14:paraId="67F8CFD9" w14:textId="1FE40F6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-6.33</w:t>
            </w:r>
          </w:p>
        </w:tc>
        <w:tc>
          <w:tcPr>
            <w:tcW w:w="2091" w:type="dxa"/>
            <w:noWrap/>
            <w:hideMark/>
          </w:tcPr>
          <w:p w14:paraId="4F4AA288" w14:textId="33BA1E6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1.18E-08</w:t>
            </w:r>
          </w:p>
        </w:tc>
      </w:tr>
      <w:tr w:rsidR="00093F3A" w:rsidRPr="00E55FDF" w14:paraId="75C4ACCE" w14:textId="77777777" w:rsidTr="00BF58D9">
        <w:trPr>
          <w:trHeight w:val="300"/>
        </w:trPr>
        <w:tc>
          <w:tcPr>
            <w:tcW w:w="3775" w:type="dxa"/>
          </w:tcPr>
          <w:p w14:paraId="1C23FA53"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2B46F1BC" w14:textId="7E49C32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Region2South</w:t>
            </w:r>
          </w:p>
        </w:tc>
        <w:tc>
          <w:tcPr>
            <w:tcW w:w="1350" w:type="dxa"/>
            <w:noWrap/>
            <w:hideMark/>
          </w:tcPr>
          <w:p w14:paraId="5BB479E2" w14:textId="3984F393"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-0.247</w:t>
            </w:r>
          </w:p>
        </w:tc>
        <w:tc>
          <w:tcPr>
            <w:tcW w:w="981" w:type="dxa"/>
            <w:noWrap/>
            <w:hideMark/>
          </w:tcPr>
          <w:p w14:paraId="35B4C2F8" w14:textId="430597C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0.103</w:t>
            </w:r>
          </w:p>
        </w:tc>
        <w:tc>
          <w:tcPr>
            <w:tcW w:w="981" w:type="dxa"/>
            <w:noWrap/>
            <w:hideMark/>
          </w:tcPr>
          <w:p w14:paraId="72A88533" w14:textId="3BDB884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82.1</w:t>
            </w:r>
          </w:p>
        </w:tc>
        <w:tc>
          <w:tcPr>
            <w:tcW w:w="981" w:type="dxa"/>
            <w:noWrap/>
            <w:hideMark/>
          </w:tcPr>
          <w:p w14:paraId="460ADEF4" w14:textId="78F8D56B"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-2.39</w:t>
            </w:r>
          </w:p>
        </w:tc>
        <w:tc>
          <w:tcPr>
            <w:tcW w:w="2091" w:type="dxa"/>
            <w:noWrap/>
            <w:hideMark/>
          </w:tcPr>
          <w:p w14:paraId="2A17FFFF" w14:textId="5EDA34E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0.019037724</w:t>
            </w:r>
          </w:p>
        </w:tc>
      </w:tr>
      <w:tr w:rsidR="00093F3A" w:rsidRPr="00E55FDF" w14:paraId="2461704D" w14:textId="77777777" w:rsidTr="00BF58D9">
        <w:trPr>
          <w:trHeight w:val="300"/>
        </w:trPr>
        <w:tc>
          <w:tcPr>
            <w:tcW w:w="3775" w:type="dxa"/>
          </w:tcPr>
          <w:p w14:paraId="15264C81"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7951B977" w14:textId="078C62C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Region2SuisunBay</w:t>
            </w:r>
          </w:p>
        </w:tc>
        <w:tc>
          <w:tcPr>
            <w:tcW w:w="1350" w:type="dxa"/>
            <w:noWrap/>
            <w:hideMark/>
          </w:tcPr>
          <w:p w14:paraId="4F450ACF" w14:textId="5E9049E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-0.371</w:t>
            </w:r>
          </w:p>
        </w:tc>
        <w:tc>
          <w:tcPr>
            <w:tcW w:w="981" w:type="dxa"/>
            <w:noWrap/>
            <w:hideMark/>
          </w:tcPr>
          <w:p w14:paraId="26BC755A" w14:textId="38FD265A"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0.123</w:t>
            </w:r>
          </w:p>
        </w:tc>
        <w:tc>
          <w:tcPr>
            <w:tcW w:w="981" w:type="dxa"/>
            <w:noWrap/>
            <w:hideMark/>
          </w:tcPr>
          <w:p w14:paraId="26EEC27B" w14:textId="5B44620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81.2</w:t>
            </w:r>
          </w:p>
        </w:tc>
        <w:tc>
          <w:tcPr>
            <w:tcW w:w="981" w:type="dxa"/>
            <w:noWrap/>
            <w:hideMark/>
          </w:tcPr>
          <w:p w14:paraId="30A7B8C8" w14:textId="73688C1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-3.01</w:t>
            </w:r>
          </w:p>
        </w:tc>
        <w:tc>
          <w:tcPr>
            <w:tcW w:w="2091" w:type="dxa"/>
            <w:noWrap/>
            <w:hideMark/>
          </w:tcPr>
          <w:p w14:paraId="2D68B12A" w14:textId="472863A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0.003516188</w:t>
            </w:r>
          </w:p>
        </w:tc>
      </w:tr>
      <w:tr w:rsidR="00093F3A" w:rsidRPr="00E55FDF" w14:paraId="709412FF" w14:textId="77777777" w:rsidTr="00BF58D9">
        <w:trPr>
          <w:trHeight w:val="300"/>
        </w:trPr>
        <w:tc>
          <w:tcPr>
            <w:tcW w:w="3775" w:type="dxa"/>
          </w:tcPr>
          <w:p w14:paraId="491DFDDC"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1EA0AA21" w14:textId="4A3C4EC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Region2SuisunMarsh</w:t>
            </w:r>
          </w:p>
        </w:tc>
        <w:tc>
          <w:tcPr>
            <w:tcW w:w="1350" w:type="dxa"/>
            <w:noWrap/>
            <w:hideMark/>
          </w:tcPr>
          <w:p w14:paraId="14AB793A" w14:textId="421784A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-0.565</w:t>
            </w:r>
          </w:p>
        </w:tc>
        <w:tc>
          <w:tcPr>
            <w:tcW w:w="981" w:type="dxa"/>
            <w:noWrap/>
            <w:hideMark/>
          </w:tcPr>
          <w:p w14:paraId="11565341" w14:textId="4AE3BA6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0.109</w:t>
            </w:r>
          </w:p>
        </w:tc>
        <w:tc>
          <w:tcPr>
            <w:tcW w:w="981" w:type="dxa"/>
            <w:noWrap/>
            <w:hideMark/>
          </w:tcPr>
          <w:p w14:paraId="37C4AC65" w14:textId="00854CB0"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82.2</w:t>
            </w:r>
          </w:p>
        </w:tc>
        <w:tc>
          <w:tcPr>
            <w:tcW w:w="981" w:type="dxa"/>
            <w:noWrap/>
            <w:hideMark/>
          </w:tcPr>
          <w:p w14:paraId="0F1678FC" w14:textId="483EE5B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-5.17</w:t>
            </w:r>
          </w:p>
        </w:tc>
        <w:tc>
          <w:tcPr>
            <w:tcW w:w="2091" w:type="dxa"/>
            <w:noWrap/>
            <w:hideMark/>
          </w:tcPr>
          <w:p w14:paraId="6C2C0A4D" w14:textId="633FC500"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1.61E-06</w:t>
            </w:r>
          </w:p>
        </w:tc>
      </w:tr>
      <w:tr w:rsidR="00093F3A" w:rsidRPr="00E55FDF" w14:paraId="2A5B390C" w14:textId="77777777" w:rsidTr="00BF58D9">
        <w:trPr>
          <w:trHeight w:val="300"/>
        </w:trPr>
        <w:tc>
          <w:tcPr>
            <w:tcW w:w="3775" w:type="dxa"/>
          </w:tcPr>
          <w:p w14:paraId="7BA9B78B"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38F359E4" w14:textId="58BAD04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SeasonDry:Region2Confluence</w:t>
            </w:r>
          </w:p>
        </w:tc>
        <w:tc>
          <w:tcPr>
            <w:tcW w:w="1350" w:type="dxa"/>
            <w:noWrap/>
            <w:hideMark/>
          </w:tcPr>
          <w:p w14:paraId="6ACC462F" w14:textId="4445671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-0.834</w:t>
            </w:r>
          </w:p>
        </w:tc>
        <w:tc>
          <w:tcPr>
            <w:tcW w:w="981" w:type="dxa"/>
            <w:noWrap/>
            <w:hideMark/>
          </w:tcPr>
          <w:p w14:paraId="39AD686B" w14:textId="7167FB02"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0.064</w:t>
            </w:r>
          </w:p>
        </w:tc>
        <w:tc>
          <w:tcPr>
            <w:tcW w:w="981" w:type="dxa"/>
            <w:noWrap/>
            <w:hideMark/>
          </w:tcPr>
          <w:p w14:paraId="4C8BA7B6" w14:textId="7A3502B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8507.9</w:t>
            </w:r>
          </w:p>
        </w:tc>
        <w:tc>
          <w:tcPr>
            <w:tcW w:w="981" w:type="dxa"/>
            <w:noWrap/>
            <w:hideMark/>
          </w:tcPr>
          <w:p w14:paraId="24ADDEF7" w14:textId="3399FC3D"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-13.09</w:t>
            </w:r>
          </w:p>
        </w:tc>
        <w:tc>
          <w:tcPr>
            <w:tcW w:w="2091" w:type="dxa"/>
            <w:noWrap/>
            <w:hideMark/>
          </w:tcPr>
          <w:p w14:paraId="3D4F6825" w14:textId="68F3BEB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9.39E-39</w:t>
            </w:r>
          </w:p>
        </w:tc>
      </w:tr>
      <w:tr w:rsidR="00093F3A" w:rsidRPr="00E55FDF" w14:paraId="6852990C" w14:textId="77777777" w:rsidTr="00BF58D9">
        <w:trPr>
          <w:trHeight w:val="300"/>
        </w:trPr>
        <w:tc>
          <w:tcPr>
            <w:tcW w:w="3775" w:type="dxa"/>
          </w:tcPr>
          <w:p w14:paraId="08A84087"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39C0333D" w14:textId="30E19A1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SeasonDry:Region2NorthDelta</w:t>
            </w:r>
          </w:p>
        </w:tc>
        <w:tc>
          <w:tcPr>
            <w:tcW w:w="1350" w:type="dxa"/>
            <w:noWrap/>
            <w:hideMark/>
          </w:tcPr>
          <w:p w14:paraId="1D7A8DD8" w14:textId="2104AF2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-0.645</w:t>
            </w:r>
          </w:p>
        </w:tc>
        <w:tc>
          <w:tcPr>
            <w:tcW w:w="981" w:type="dxa"/>
            <w:noWrap/>
            <w:hideMark/>
          </w:tcPr>
          <w:p w14:paraId="01A0536A" w14:textId="35339003"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0.085</w:t>
            </w:r>
          </w:p>
        </w:tc>
        <w:tc>
          <w:tcPr>
            <w:tcW w:w="981" w:type="dxa"/>
            <w:noWrap/>
            <w:hideMark/>
          </w:tcPr>
          <w:p w14:paraId="7EACC8F8" w14:textId="301EBC5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8507.9</w:t>
            </w:r>
          </w:p>
        </w:tc>
        <w:tc>
          <w:tcPr>
            <w:tcW w:w="981" w:type="dxa"/>
            <w:noWrap/>
            <w:hideMark/>
          </w:tcPr>
          <w:p w14:paraId="45A6CC87" w14:textId="2BDCBEB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-7.62</w:t>
            </w:r>
          </w:p>
        </w:tc>
        <w:tc>
          <w:tcPr>
            <w:tcW w:w="2091" w:type="dxa"/>
            <w:noWrap/>
            <w:hideMark/>
          </w:tcPr>
          <w:p w14:paraId="2B0134C8" w14:textId="0851CDD5"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2.76E-14</w:t>
            </w:r>
          </w:p>
        </w:tc>
      </w:tr>
      <w:tr w:rsidR="00093F3A" w:rsidRPr="00E55FDF" w14:paraId="4094EBC0" w14:textId="77777777" w:rsidTr="00BF58D9">
        <w:trPr>
          <w:trHeight w:val="300"/>
        </w:trPr>
        <w:tc>
          <w:tcPr>
            <w:tcW w:w="3775" w:type="dxa"/>
          </w:tcPr>
          <w:p w14:paraId="43C64AA2"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292A0A8F" w14:textId="7744F6E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SeasonDry:Region2South</w:t>
            </w:r>
          </w:p>
        </w:tc>
        <w:tc>
          <w:tcPr>
            <w:tcW w:w="1350" w:type="dxa"/>
            <w:noWrap/>
            <w:hideMark/>
          </w:tcPr>
          <w:p w14:paraId="4CE3E465" w14:textId="4AFBF44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-0.471</w:t>
            </w:r>
          </w:p>
        </w:tc>
        <w:tc>
          <w:tcPr>
            <w:tcW w:w="981" w:type="dxa"/>
            <w:noWrap/>
            <w:hideMark/>
          </w:tcPr>
          <w:p w14:paraId="5DBDC55D" w14:textId="7DFBC76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0.072</w:t>
            </w:r>
          </w:p>
        </w:tc>
        <w:tc>
          <w:tcPr>
            <w:tcW w:w="981" w:type="dxa"/>
            <w:noWrap/>
            <w:hideMark/>
          </w:tcPr>
          <w:p w14:paraId="54497659" w14:textId="6C1861CB"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8507.9</w:t>
            </w:r>
          </w:p>
        </w:tc>
        <w:tc>
          <w:tcPr>
            <w:tcW w:w="981" w:type="dxa"/>
            <w:noWrap/>
            <w:hideMark/>
          </w:tcPr>
          <w:p w14:paraId="214E0DF3" w14:textId="2832F444"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-6.53</w:t>
            </w:r>
          </w:p>
        </w:tc>
        <w:tc>
          <w:tcPr>
            <w:tcW w:w="2091" w:type="dxa"/>
            <w:noWrap/>
            <w:hideMark/>
          </w:tcPr>
          <w:p w14:paraId="4A79E00B" w14:textId="16DFEAA8"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7.05E-11</w:t>
            </w:r>
          </w:p>
        </w:tc>
      </w:tr>
      <w:tr w:rsidR="00093F3A" w:rsidRPr="00E55FDF" w14:paraId="0C3F3404" w14:textId="77777777" w:rsidTr="00BF58D9">
        <w:trPr>
          <w:trHeight w:val="300"/>
        </w:trPr>
        <w:tc>
          <w:tcPr>
            <w:tcW w:w="3775" w:type="dxa"/>
          </w:tcPr>
          <w:p w14:paraId="2C24F1DA"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205F0E84" w14:textId="72D0259A"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SeasonDry:Region2SuisunBay</w:t>
            </w:r>
          </w:p>
        </w:tc>
        <w:tc>
          <w:tcPr>
            <w:tcW w:w="1350" w:type="dxa"/>
            <w:noWrap/>
            <w:hideMark/>
          </w:tcPr>
          <w:p w14:paraId="79BC9B04" w14:textId="3D655A3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-1.979</w:t>
            </w:r>
          </w:p>
        </w:tc>
        <w:tc>
          <w:tcPr>
            <w:tcW w:w="981" w:type="dxa"/>
            <w:noWrap/>
            <w:hideMark/>
          </w:tcPr>
          <w:p w14:paraId="5393EA14" w14:textId="68EB264F"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0.085</w:t>
            </w:r>
          </w:p>
        </w:tc>
        <w:tc>
          <w:tcPr>
            <w:tcW w:w="981" w:type="dxa"/>
            <w:noWrap/>
            <w:hideMark/>
          </w:tcPr>
          <w:p w14:paraId="6C87E465" w14:textId="76D6588A"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8507.9</w:t>
            </w:r>
          </w:p>
        </w:tc>
        <w:tc>
          <w:tcPr>
            <w:tcW w:w="981" w:type="dxa"/>
            <w:noWrap/>
            <w:hideMark/>
          </w:tcPr>
          <w:p w14:paraId="3451DC72" w14:textId="27EC2B5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-23.17</w:t>
            </w:r>
          </w:p>
        </w:tc>
        <w:tc>
          <w:tcPr>
            <w:tcW w:w="2091" w:type="dxa"/>
            <w:noWrap/>
            <w:hideMark/>
          </w:tcPr>
          <w:p w14:paraId="4382CEAA" w14:textId="129555E9"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2.91E-115</w:t>
            </w:r>
          </w:p>
        </w:tc>
      </w:tr>
      <w:tr w:rsidR="00093F3A" w:rsidRPr="00E55FDF" w14:paraId="07AC76D9" w14:textId="77777777" w:rsidTr="00BF58D9">
        <w:trPr>
          <w:trHeight w:val="300"/>
        </w:trPr>
        <w:tc>
          <w:tcPr>
            <w:tcW w:w="3775" w:type="dxa"/>
          </w:tcPr>
          <w:p w14:paraId="6FBB3246" w14:textId="77777777" w:rsidR="00093F3A" w:rsidRPr="00093F3A" w:rsidRDefault="00093F3A" w:rsidP="00093F3A">
            <w:pPr>
              <w:jc w:val="center"/>
              <w:rPr>
                <w:rFonts w:ascii="Arial" w:hAnsi="Arial" w:cs="Arial"/>
                <w:color w:val="000000"/>
                <w:sz w:val="24"/>
                <w:szCs w:val="24"/>
              </w:rPr>
            </w:pPr>
          </w:p>
        </w:tc>
        <w:tc>
          <w:tcPr>
            <w:tcW w:w="4344" w:type="dxa"/>
            <w:noWrap/>
            <w:hideMark/>
          </w:tcPr>
          <w:p w14:paraId="7B84A9CD" w14:textId="5073672E"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SeasonDry:Region2SuisunMarsh</w:t>
            </w:r>
          </w:p>
        </w:tc>
        <w:tc>
          <w:tcPr>
            <w:tcW w:w="1350" w:type="dxa"/>
            <w:noWrap/>
            <w:hideMark/>
          </w:tcPr>
          <w:p w14:paraId="2B731FC6" w14:textId="18875C9C"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-1.491</w:t>
            </w:r>
          </w:p>
        </w:tc>
        <w:tc>
          <w:tcPr>
            <w:tcW w:w="981" w:type="dxa"/>
            <w:noWrap/>
            <w:hideMark/>
          </w:tcPr>
          <w:p w14:paraId="7A96C3F8" w14:textId="29362E03"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0.077</w:t>
            </w:r>
          </w:p>
        </w:tc>
        <w:tc>
          <w:tcPr>
            <w:tcW w:w="981" w:type="dxa"/>
            <w:noWrap/>
            <w:hideMark/>
          </w:tcPr>
          <w:p w14:paraId="04E90785" w14:textId="10F36E01"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8507.9</w:t>
            </w:r>
          </w:p>
        </w:tc>
        <w:tc>
          <w:tcPr>
            <w:tcW w:w="981" w:type="dxa"/>
            <w:noWrap/>
            <w:hideMark/>
          </w:tcPr>
          <w:p w14:paraId="7AD227B2" w14:textId="72A9E2A7"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-19.47</w:t>
            </w:r>
          </w:p>
        </w:tc>
        <w:tc>
          <w:tcPr>
            <w:tcW w:w="2091" w:type="dxa"/>
            <w:noWrap/>
            <w:hideMark/>
          </w:tcPr>
          <w:p w14:paraId="6B49C236" w14:textId="2A088BD6" w:rsidR="00093F3A" w:rsidRPr="00093F3A" w:rsidRDefault="00093F3A" w:rsidP="00093F3A">
            <w:pPr>
              <w:jc w:val="center"/>
              <w:rPr>
                <w:rFonts w:ascii="Arial" w:eastAsia="Times New Roman" w:hAnsi="Arial" w:cs="Arial"/>
                <w:color w:val="000000"/>
                <w:sz w:val="24"/>
                <w:szCs w:val="24"/>
              </w:rPr>
            </w:pPr>
            <w:r w:rsidRPr="00093F3A">
              <w:rPr>
                <w:rFonts w:ascii="Arial" w:hAnsi="Arial" w:cs="Arial"/>
                <w:sz w:val="24"/>
                <w:szCs w:val="24"/>
              </w:rPr>
              <w:t>1.25E-82</w:t>
            </w:r>
          </w:p>
        </w:tc>
      </w:tr>
      <w:tr w:rsidR="00BA2C03" w:rsidRPr="00E55FDF" w14:paraId="15D6B517" w14:textId="77777777" w:rsidTr="00BF58D9">
        <w:trPr>
          <w:trHeight w:val="300"/>
        </w:trPr>
        <w:tc>
          <w:tcPr>
            <w:tcW w:w="3775" w:type="dxa"/>
          </w:tcPr>
          <w:p w14:paraId="7E582597" w14:textId="77777777" w:rsidR="00BA2C03" w:rsidRPr="009A1EB6" w:rsidRDefault="00BA2C03" w:rsidP="00BF58D9">
            <w:pPr>
              <w:jc w:val="center"/>
              <w:rPr>
                <w:rFonts w:ascii="Arial" w:hAnsi="Arial" w:cs="Arial"/>
                <w:b/>
                <w:bCs/>
                <w:color w:val="000000"/>
                <w:sz w:val="24"/>
                <w:szCs w:val="24"/>
              </w:rPr>
            </w:pPr>
            <w:r w:rsidRPr="009A1EB6">
              <w:rPr>
                <w:rFonts w:ascii="Arial" w:hAnsi="Arial" w:cs="Arial"/>
                <w:b/>
                <w:bCs/>
                <w:color w:val="000000"/>
                <w:sz w:val="24"/>
                <w:szCs w:val="24"/>
              </w:rPr>
              <w:t>Random Effects (N = 8608, Station = 75, Month = 12)</w:t>
            </w:r>
          </w:p>
        </w:tc>
        <w:tc>
          <w:tcPr>
            <w:tcW w:w="4344" w:type="dxa"/>
            <w:noWrap/>
          </w:tcPr>
          <w:p w14:paraId="16A70BFE" w14:textId="77777777" w:rsidR="00BA2C03" w:rsidRPr="00730D94" w:rsidRDefault="00BA2C03" w:rsidP="00BF58D9">
            <w:pPr>
              <w:jc w:val="center"/>
              <w:rPr>
                <w:rFonts w:ascii="Arial" w:hAnsi="Arial" w:cs="Arial"/>
                <w:b/>
                <w:bCs/>
                <w:color w:val="000000"/>
                <w:sz w:val="24"/>
                <w:szCs w:val="24"/>
              </w:rPr>
            </w:pPr>
            <w:r w:rsidRPr="00730D94">
              <w:rPr>
                <w:rFonts w:ascii="Arial" w:hAnsi="Arial" w:cs="Arial"/>
                <w:b/>
                <w:bCs/>
                <w:color w:val="000000"/>
                <w:sz w:val="24"/>
                <w:szCs w:val="24"/>
              </w:rPr>
              <w:t>Group</w:t>
            </w:r>
          </w:p>
        </w:tc>
        <w:tc>
          <w:tcPr>
            <w:tcW w:w="1350" w:type="dxa"/>
            <w:noWrap/>
          </w:tcPr>
          <w:p w14:paraId="2183C5C0" w14:textId="77777777" w:rsidR="00BA2C03" w:rsidRPr="00730D94" w:rsidRDefault="00BA2C03" w:rsidP="00BF58D9">
            <w:pPr>
              <w:jc w:val="center"/>
              <w:rPr>
                <w:rFonts w:ascii="Arial" w:hAnsi="Arial" w:cs="Arial"/>
                <w:b/>
                <w:bCs/>
                <w:color w:val="000000"/>
                <w:sz w:val="24"/>
                <w:szCs w:val="24"/>
              </w:rPr>
            </w:pPr>
            <w:r w:rsidRPr="00730D94">
              <w:rPr>
                <w:rFonts w:ascii="Arial" w:hAnsi="Arial" w:cs="Arial"/>
                <w:b/>
                <w:bCs/>
                <w:color w:val="000000"/>
                <w:sz w:val="24"/>
                <w:szCs w:val="24"/>
              </w:rPr>
              <w:t>Variance</w:t>
            </w:r>
          </w:p>
        </w:tc>
        <w:tc>
          <w:tcPr>
            <w:tcW w:w="981" w:type="dxa"/>
            <w:noWrap/>
          </w:tcPr>
          <w:p w14:paraId="57460C3F" w14:textId="77777777" w:rsidR="00BA2C03" w:rsidRPr="00E55FDF" w:rsidRDefault="00BA2C03" w:rsidP="00BF58D9">
            <w:pPr>
              <w:jc w:val="center"/>
              <w:rPr>
                <w:rFonts w:ascii="Arial" w:hAnsi="Arial" w:cs="Arial"/>
                <w:color w:val="000000"/>
                <w:sz w:val="24"/>
                <w:szCs w:val="24"/>
              </w:rPr>
            </w:pPr>
          </w:p>
        </w:tc>
        <w:tc>
          <w:tcPr>
            <w:tcW w:w="981" w:type="dxa"/>
            <w:noWrap/>
          </w:tcPr>
          <w:p w14:paraId="3550C140" w14:textId="77777777" w:rsidR="00BA2C03" w:rsidRPr="00E55FDF" w:rsidRDefault="00BA2C03" w:rsidP="00BF58D9">
            <w:pPr>
              <w:jc w:val="center"/>
              <w:rPr>
                <w:rFonts w:ascii="Arial" w:hAnsi="Arial" w:cs="Arial"/>
                <w:color w:val="000000"/>
                <w:sz w:val="24"/>
                <w:szCs w:val="24"/>
              </w:rPr>
            </w:pPr>
          </w:p>
        </w:tc>
        <w:tc>
          <w:tcPr>
            <w:tcW w:w="981" w:type="dxa"/>
            <w:noWrap/>
          </w:tcPr>
          <w:p w14:paraId="76129175" w14:textId="77777777" w:rsidR="00BA2C03" w:rsidRPr="00E55FDF" w:rsidRDefault="00BA2C03" w:rsidP="00BF58D9">
            <w:pPr>
              <w:jc w:val="center"/>
              <w:rPr>
                <w:rFonts w:ascii="Arial" w:hAnsi="Arial" w:cs="Arial"/>
                <w:color w:val="000000"/>
                <w:sz w:val="24"/>
                <w:szCs w:val="24"/>
              </w:rPr>
            </w:pPr>
          </w:p>
        </w:tc>
        <w:tc>
          <w:tcPr>
            <w:tcW w:w="2091" w:type="dxa"/>
            <w:noWrap/>
          </w:tcPr>
          <w:p w14:paraId="41633435" w14:textId="77777777" w:rsidR="00BA2C03" w:rsidRPr="00E55FDF" w:rsidRDefault="00BA2C03" w:rsidP="00BF58D9">
            <w:pPr>
              <w:jc w:val="center"/>
              <w:rPr>
                <w:rFonts w:ascii="Arial" w:hAnsi="Arial" w:cs="Arial"/>
                <w:color w:val="000000"/>
                <w:sz w:val="24"/>
                <w:szCs w:val="24"/>
              </w:rPr>
            </w:pPr>
          </w:p>
        </w:tc>
      </w:tr>
      <w:tr w:rsidR="00BA2C03" w:rsidRPr="00E55FDF" w14:paraId="357D024A" w14:textId="77777777" w:rsidTr="00BF58D9">
        <w:trPr>
          <w:trHeight w:val="300"/>
        </w:trPr>
        <w:tc>
          <w:tcPr>
            <w:tcW w:w="3775" w:type="dxa"/>
          </w:tcPr>
          <w:p w14:paraId="68EDF30B" w14:textId="77777777" w:rsidR="00BA2C03" w:rsidRPr="009A1EB6" w:rsidRDefault="00BA2C03" w:rsidP="00BF58D9">
            <w:pPr>
              <w:jc w:val="center"/>
              <w:rPr>
                <w:rFonts w:ascii="Arial" w:hAnsi="Arial" w:cs="Arial"/>
                <w:b/>
                <w:bCs/>
                <w:color w:val="000000"/>
                <w:sz w:val="24"/>
                <w:szCs w:val="24"/>
              </w:rPr>
            </w:pPr>
          </w:p>
        </w:tc>
        <w:tc>
          <w:tcPr>
            <w:tcW w:w="4344" w:type="dxa"/>
            <w:noWrap/>
          </w:tcPr>
          <w:p w14:paraId="0B91D5F9" w14:textId="77777777" w:rsidR="00BA2C03" w:rsidRPr="00730D94" w:rsidRDefault="00BA2C03" w:rsidP="00BF58D9">
            <w:pPr>
              <w:jc w:val="center"/>
              <w:rPr>
                <w:rFonts w:ascii="Arial" w:hAnsi="Arial" w:cs="Arial"/>
                <w:color w:val="000000"/>
                <w:sz w:val="24"/>
                <w:szCs w:val="24"/>
              </w:rPr>
            </w:pPr>
            <w:r w:rsidRPr="00730D94">
              <w:rPr>
                <w:rFonts w:ascii="Arial" w:hAnsi="Arial" w:cs="Arial"/>
                <w:color w:val="000000"/>
                <w:sz w:val="24"/>
                <w:szCs w:val="24"/>
              </w:rPr>
              <w:t>Station</w:t>
            </w:r>
          </w:p>
        </w:tc>
        <w:tc>
          <w:tcPr>
            <w:tcW w:w="1350" w:type="dxa"/>
            <w:noWrap/>
          </w:tcPr>
          <w:p w14:paraId="74CA774A" w14:textId="77CA9C57" w:rsidR="00BA2C03" w:rsidRPr="00E55FDF" w:rsidRDefault="00C9116C" w:rsidP="00BF58D9">
            <w:pPr>
              <w:jc w:val="center"/>
              <w:rPr>
                <w:rFonts w:ascii="Arial" w:hAnsi="Arial" w:cs="Arial"/>
                <w:color w:val="000000"/>
                <w:sz w:val="24"/>
                <w:szCs w:val="24"/>
              </w:rPr>
            </w:pPr>
            <w:r>
              <w:rPr>
                <w:rFonts w:ascii="Arial" w:hAnsi="Arial" w:cs="Arial"/>
                <w:color w:val="000000"/>
                <w:sz w:val="24"/>
                <w:szCs w:val="24"/>
              </w:rPr>
              <w:t>0.063</w:t>
            </w:r>
          </w:p>
        </w:tc>
        <w:tc>
          <w:tcPr>
            <w:tcW w:w="981" w:type="dxa"/>
            <w:noWrap/>
          </w:tcPr>
          <w:p w14:paraId="164F36D0" w14:textId="77777777" w:rsidR="00BA2C03" w:rsidRPr="00E55FDF" w:rsidRDefault="00BA2C03" w:rsidP="00BF58D9">
            <w:pPr>
              <w:jc w:val="center"/>
              <w:rPr>
                <w:rFonts w:ascii="Arial" w:hAnsi="Arial" w:cs="Arial"/>
                <w:color w:val="000000"/>
                <w:sz w:val="24"/>
                <w:szCs w:val="24"/>
              </w:rPr>
            </w:pPr>
          </w:p>
        </w:tc>
        <w:tc>
          <w:tcPr>
            <w:tcW w:w="981" w:type="dxa"/>
            <w:noWrap/>
          </w:tcPr>
          <w:p w14:paraId="77F696CF" w14:textId="77777777" w:rsidR="00BA2C03" w:rsidRPr="00E55FDF" w:rsidRDefault="00BA2C03" w:rsidP="00BF58D9">
            <w:pPr>
              <w:jc w:val="center"/>
              <w:rPr>
                <w:rFonts w:ascii="Arial" w:hAnsi="Arial" w:cs="Arial"/>
                <w:color w:val="000000"/>
                <w:sz w:val="24"/>
                <w:szCs w:val="24"/>
              </w:rPr>
            </w:pPr>
          </w:p>
        </w:tc>
        <w:tc>
          <w:tcPr>
            <w:tcW w:w="981" w:type="dxa"/>
            <w:noWrap/>
          </w:tcPr>
          <w:p w14:paraId="4A048DD1" w14:textId="77777777" w:rsidR="00BA2C03" w:rsidRPr="00E55FDF" w:rsidRDefault="00BA2C03" w:rsidP="00BF58D9">
            <w:pPr>
              <w:jc w:val="center"/>
              <w:rPr>
                <w:rFonts w:ascii="Arial" w:hAnsi="Arial" w:cs="Arial"/>
                <w:color w:val="000000"/>
                <w:sz w:val="24"/>
                <w:szCs w:val="24"/>
              </w:rPr>
            </w:pPr>
          </w:p>
        </w:tc>
        <w:tc>
          <w:tcPr>
            <w:tcW w:w="2091" w:type="dxa"/>
            <w:noWrap/>
          </w:tcPr>
          <w:p w14:paraId="2BC16644" w14:textId="77777777" w:rsidR="00BA2C03" w:rsidRPr="00E55FDF" w:rsidRDefault="00BA2C03" w:rsidP="00BF58D9">
            <w:pPr>
              <w:jc w:val="center"/>
              <w:rPr>
                <w:rFonts w:ascii="Arial" w:hAnsi="Arial" w:cs="Arial"/>
                <w:color w:val="000000"/>
                <w:sz w:val="24"/>
                <w:szCs w:val="24"/>
              </w:rPr>
            </w:pPr>
          </w:p>
        </w:tc>
      </w:tr>
      <w:tr w:rsidR="00BA2C03" w:rsidRPr="00E55FDF" w14:paraId="37F8E1E3" w14:textId="77777777" w:rsidTr="00BF58D9">
        <w:trPr>
          <w:trHeight w:val="300"/>
        </w:trPr>
        <w:tc>
          <w:tcPr>
            <w:tcW w:w="3775" w:type="dxa"/>
          </w:tcPr>
          <w:p w14:paraId="17CDA495" w14:textId="77777777" w:rsidR="00BA2C03" w:rsidRPr="009A1EB6" w:rsidRDefault="00BA2C03" w:rsidP="00BF58D9">
            <w:pPr>
              <w:jc w:val="center"/>
              <w:rPr>
                <w:rFonts w:ascii="Arial" w:hAnsi="Arial" w:cs="Arial"/>
                <w:b/>
                <w:bCs/>
                <w:color w:val="000000"/>
                <w:sz w:val="24"/>
                <w:szCs w:val="24"/>
              </w:rPr>
            </w:pPr>
          </w:p>
        </w:tc>
        <w:tc>
          <w:tcPr>
            <w:tcW w:w="4344" w:type="dxa"/>
            <w:noWrap/>
          </w:tcPr>
          <w:p w14:paraId="472F977C" w14:textId="77777777" w:rsidR="00BA2C03" w:rsidRPr="00730D94" w:rsidRDefault="00BA2C03" w:rsidP="00BF58D9">
            <w:pPr>
              <w:jc w:val="center"/>
              <w:rPr>
                <w:rFonts w:ascii="Arial" w:hAnsi="Arial" w:cs="Arial"/>
                <w:color w:val="000000"/>
                <w:sz w:val="24"/>
                <w:szCs w:val="24"/>
              </w:rPr>
            </w:pPr>
            <w:r w:rsidRPr="00730D94">
              <w:rPr>
                <w:rFonts w:ascii="Arial" w:hAnsi="Arial" w:cs="Arial"/>
                <w:color w:val="000000"/>
                <w:sz w:val="24"/>
                <w:szCs w:val="24"/>
              </w:rPr>
              <w:t>Month</w:t>
            </w:r>
          </w:p>
        </w:tc>
        <w:tc>
          <w:tcPr>
            <w:tcW w:w="1350" w:type="dxa"/>
            <w:noWrap/>
          </w:tcPr>
          <w:p w14:paraId="07D34219" w14:textId="300F5BD7" w:rsidR="00BA2C03" w:rsidRPr="00E55FDF" w:rsidRDefault="00C9116C" w:rsidP="00BF58D9">
            <w:pPr>
              <w:jc w:val="center"/>
              <w:rPr>
                <w:rFonts w:ascii="Arial" w:hAnsi="Arial" w:cs="Arial"/>
                <w:color w:val="000000"/>
                <w:sz w:val="24"/>
                <w:szCs w:val="24"/>
              </w:rPr>
            </w:pPr>
            <w:r>
              <w:rPr>
                <w:rFonts w:ascii="Arial" w:hAnsi="Arial" w:cs="Arial"/>
                <w:color w:val="000000"/>
                <w:sz w:val="24"/>
                <w:szCs w:val="24"/>
              </w:rPr>
              <w:t>7.514</w:t>
            </w:r>
          </w:p>
        </w:tc>
        <w:tc>
          <w:tcPr>
            <w:tcW w:w="981" w:type="dxa"/>
            <w:noWrap/>
          </w:tcPr>
          <w:p w14:paraId="4E9B6896" w14:textId="77777777" w:rsidR="00BA2C03" w:rsidRPr="00E55FDF" w:rsidRDefault="00BA2C03" w:rsidP="00BF58D9">
            <w:pPr>
              <w:jc w:val="center"/>
              <w:rPr>
                <w:rFonts w:ascii="Arial" w:hAnsi="Arial" w:cs="Arial"/>
                <w:color w:val="000000"/>
                <w:sz w:val="24"/>
                <w:szCs w:val="24"/>
              </w:rPr>
            </w:pPr>
          </w:p>
        </w:tc>
        <w:tc>
          <w:tcPr>
            <w:tcW w:w="981" w:type="dxa"/>
            <w:noWrap/>
          </w:tcPr>
          <w:p w14:paraId="3B08227A" w14:textId="77777777" w:rsidR="00BA2C03" w:rsidRPr="00E55FDF" w:rsidRDefault="00BA2C03" w:rsidP="00BF58D9">
            <w:pPr>
              <w:jc w:val="center"/>
              <w:rPr>
                <w:rFonts w:ascii="Arial" w:hAnsi="Arial" w:cs="Arial"/>
                <w:color w:val="000000"/>
                <w:sz w:val="24"/>
                <w:szCs w:val="24"/>
              </w:rPr>
            </w:pPr>
          </w:p>
        </w:tc>
        <w:tc>
          <w:tcPr>
            <w:tcW w:w="981" w:type="dxa"/>
            <w:noWrap/>
          </w:tcPr>
          <w:p w14:paraId="421F6FF2" w14:textId="77777777" w:rsidR="00BA2C03" w:rsidRPr="00E55FDF" w:rsidRDefault="00BA2C03" w:rsidP="00BF58D9">
            <w:pPr>
              <w:jc w:val="center"/>
              <w:rPr>
                <w:rFonts w:ascii="Arial" w:hAnsi="Arial" w:cs="Arial"/>
                <w:color w:val="000000"/>
                <w:sz w:val="24"/>
                <w:szCs w:val="24"/>
              </w:rPr>
            </w:pPr>
          </w:p>
        </w:tc>
        <w:tc>
          <w:tcPr>
            <w:tcW w:w="2091" w:type="dxa"/>
            <w:noWrap/>
          </w:tcPr>
          <w:p w14:paraId="4B1677A5" w14:textId="77777777" w:rsidR="00BA2C03" w:rsidRPr="00E55FDF" w:rsidRDefault="00BA2C03" w:rsidP="00BF58D9">
            <w:pPr>
              <w:jc w:val="center"/>
              <w:rPr>
                <w:rFonts w:ascii="Arial" w:hAnsi="Arial" w:cs="Arial"/>
                <w:color w:val="000000"/>
                <w:sz w:val="24"/>
                <w:szCs w:val="24"/>
              </w:rPr>
            </w:pPr>
          </w:p>
        </w:tc>
      </w:tr>
      <w:tr w:rsidR="00BA2C03" w:rsidRPr="00E55FDF" w14:paraId="694A9D95" w14:textId="77777777" w:rsidTr="00BF58D9">
        <w:trPr>
          <w:trHeight w:val="300"/>
        </w:trPr>
        <w:tc>
          <w:tcPr>
            <w:tcW w:w="3775" w:type="dxa"/>
          </w:tcPr>
          <w:p w14:paraId="61FE9F59" w14:textId="77777777" w:rsidR="00BA2C03" w:rsidRPr="009A1EB6" w:rsidRDefault="00BA2C03" w:rsidP="00BF58D9">
            <w:pPr>
              <w:jc w:val="center"/>
              <w:rPr>
                <w:rFonts w:ascii="Arial" w:hAnsi="Arial" w:cs="Arial"/>
                <w:b/>
                <w:bCs/>
                <w:color w:val="000000"/>
                <w:sz w:val="24"/>
                <w:szCs w:val="24"/>
              </w:rPr>
            </w:pPr>
          </w:p>
        </w:tc>
        <w:tc>
          <w:tcPr>
            <w:tcW w:w="4344" w:type="dxa"/>
            <w:noWrap/>
          </w:tcPr>
          <w:p w14:paraId="00340A07" w14:textId="77777777" w:rsidR="00BA2C03" w:rsidRPr="00730D94" w:rsidRDefault="00BA2C03" w:rsidP="00BF58D9">
            <w:pPr>
              <w:jc w:val="center"/>
              <w:rPr>
                <w:rFonts w:ascii="Arial" w:hAnsi="Arial" w:cs="Arial"/>
                <w:color w:val="000000"/>
                <w:sz w:val="24"/>
                <w:szCs w:val="24"/>
              </w:rPr>
            </w:pPr>
            <w:r>
              <w:rPr>
                <w:rFonts w:ascii="Arial" w:hAnsi="Arial" w:cs="Arial"/>
                <w:color w:val="000000"/>
                <w:sz w:val="24"/>
                <w:szCs w:val="24"/>
              </w:rPr>
              <w:t>Residual</w:t>
            </w:r>
          </w:p>
        </w:tc>
        <w:tc>
          <w:tcPr>
            <w:tcW w:w="1350" w:type="dxa"/>
            <w:noWrap/>
          </w:tcPr>
          <w:p w14:paraId="67716936" w14:textId="77783EBB" w:rsidR="00BA2C03" w:rsidRPr="00E55FDF" w:rsidRDefault="00C9116C" w:rsidP="00BF58D9">
            <w:pPr>
              <w:jc w:val="center"/>
              <w:rPr>
                <w:rFonts w:ascii="Arial" w:hAnsi="Arial" w:cs="Arial"/>
                <w:color w:val="000000"/>
                <w:sz w:val="24"/>
                <w:szCs w:val="24"/>
              </w:rPr>
            </w:pPr>
            <w:r>
              <w:rPr>
                <w:rFonts w:ascii="Arial" w:hAnsi="Arial" w:cs="Arial"/>
                <w:color w:val="000000"/>
                <w:sz w:val="24"/>
                <w:szCs w:val="24"/>
              </w:rPr>
              <w:t>1.077</w:t>
            </w:r>
          </w:p>
        </w:tc>
        <w:tc>
          <w:tcPr>
            <w:tcW w:w="981" w:type="dxa"/>
            <w:noWrap/>
          </w:tcPr>
          <w:p w14:paraId="04DE1F14" w14:textId="77777777" w:rsidR="00BA2C03" w:rsidRPr="00E55FDF" w:rsidRDefault="00BA2C03" w:rsidP="00BF58D9">
            <w:pPr>
              <w:jc w:val="center"/>
              <w:rPr>
                <w:rFonts w:ascii="Arial" w:hAnsi="Arial" w:cs="Arial"/>
                <w:color w:val="000000"/>
                <w:sz w:val="24"/>
                <w:szCs w:val="24"/>
              </w:rPr>
            </w:pPr>
          </w:p>
        </w:tc>
        <w:tc>
          <w:tcPr>
            <w:tcW w:w="981" w:type="dxa"/>
            <w:noWrap/>
          </w:tcPr>
          <w:p w14:paraId="585AF7B0" w14:textId="77777777" w:rsidR="00BA2C03" w:rsidRPr="00E55FDF" w:rsidRDefault="00BA2C03" w:rsidP="00BF58D9">
            <w:pPr>
              <w:jc w:val="center"/>
              <w:rPr>
                <w:rFonts w:ascii="Arial" w:hAnsi="Arial" w:cs="Arial"/>
                <w:color w:val="000000"/>
                <w:sz w:val="24"/>
                <w:szCs w:val="24"/>
              </w:rPr>
            </w:pPr>
          </w:p>
        </w:tc>
        <w:tc>
          <w:tcPr>
            <w:tcW w:w="981" w:type="dxa"/>
            <w:noWrap/>
          </w:tcPr>
          <w:p w14:paraId="34DD0855" w14:textId="77777777" w:rsidR="00BA2C03" w:rsidRPr="00E55FDF" w:rsidRDefault="00BA2C03" w:rsidP="00BF58D9">
            <w:pPr>
              <w:jc w:val="center"/>
              <w:rPr>
                <w:rFonts w:ascii="Arial" w:hAnsi="Arial" w:cs="Arial"/>
                <w:color w:val="000000"/>
                <w:sz w:val="24"/>
                <w:szCs w:val="24"/>
              </w:rPr>
            </w:pPr>
          </w:p>
        </w:tc>
        <w:tc>
          <w:tcPr>
            <w:tcW w:w="2091" w:type="dxa"/>
            <w:noWrap/>
          </w:tcPr>
          <w:p w14:paraId="1E958637" w14:textId="77777777" w:rsidR="00BA2C03" w:rsidRPr="00E55FDF" w:rsidRDefault="00BA2C03" w:rsidP="00BF58D9">
            <w:pPr>
              <w:jc w:val="center"/>
              <w:rPr>
                <w:rFonts w:ascii="Arial" w:hAnsi="Arial" w:cs="Arial"/>
                <w:color w:val="000000"/>
                <w:sz w:val="24"/>
                <w:szCs w:val="24"/>
              </w:rPr>
            </w:pPr>
          </w:p>
        </w:tc>
      </w:tr>
    </w:tbl>
    <w:p w14:paraId="3CE4B923" w14:textId="77777777" w:rsidR="005C00A0" w:rsidRPr="005C00A0" w:rsidRDefault="005C00A0" w:rsidP="005C00A0"/>
    <w:p w14:paraId="1188CFA7" w14:textId="77777777" w:rsidR="00F96C04" w:rsidRDefault="00F96C04" w:rsidP="00573979">
      <w:pPr>
        <w:rPr>
          <w:rFonts w:ascii="Arial" w:hAnsi="Arial" w:cs="Arial"/>
        </w:rPr>
      </w:pPr>
    </w:p>
    <w:p w14:paraId="4B760887" w14:textId="43688CA2" w:rsidR="00FF36BE" w:rsidRPr="0030741C" w:rsidRDefault="00FF36BE" w:rsidP="00FF36BE">
      <w:pPr>
        <w:pStyle w:val="Caption"/>
        <w:keepNext/>
        <w:jc w:val="center"/>
        <w:rPr>
          <w:rFonts w:ascii="Arial" w:hAnsi="Arial" w:cs="Arial"/>
          <w:i w:val="0"/>
          <w:iCs w:val="0"/>
          <w:color w:val="auto"/>
          <w:sz w:val="24"/>
          <w:szCs w:val="24"/>
        </w:rPr>
      </w:pPr>
      <w:r w:rsidRPr="00784732">
        <w:rPr>
          <w:rFonts w:ascii="Arial" w:hAnsi="Arial" w:cs="Arial"/>
          <w:b/>
          <w:bCs/>
          <w:i w:val="0"/>
          <w:iCs w:val="0"/>
          <w:color w:val="auto"/>
          <w:sz w:val="24"/>
          <w:szCs w:val="24"/>
        </w:rPr>
        <w:lastRenderedPageBreak/>
        <w:t>Table S</w:t>
      </w:r>
      <w:r w:rsidRPr="00784732">
        <w:rPr>
          <w:rFonts w:ascii="Arial" w:hAnsi="Arial" w:cs="Arial"/>
          <w:b/>
          <w:bCs/>
          <w:i w:val="0"/>
          <w:iCs w:val="0"/>
          <w:color w:val="auto"/>
          <w:sz w:val="24"/>
          <w:szCs w:val="24"/>
        </w:rPr>
        <w:fldChar w:fldCharType="begin"/>
      </w:r>
      <w:r w:rsidRPr="00784732">
        <w:rPr>
          <w:rFonts w:ascii="Arial" w:hAnsi="Arial" w:cs="Arial"/>
          <w:b/>
          <w:bCs/>
          <w:i w:val="0"/>
          <w:iCs w:val="0"/>
          <w:color w:val="auto"/>
          <w:sz w:val="24"/>
          <w:szCs w:val="24"/>
        </w:rPr>
        <w:instrText xml:space="preserve"> SEQ Table \* ARABIC </w:instrText>
      </w:r>
      <w:r w:rsidRPr="00784732">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5</w:t>
      </w:r>
      <w:r w:rsidRPr="00784732">
        <w:rPr>
          <w:rFonts w:ascii="Arial" w:hAnsi="Arial" w:cs="Arial"/>
          <w:b/>
          <w:bCs/>
          <w:i w:val="0"/>
          <w:iCs w:val="0"/>
          <w:color w:val="auto"/>
          <w:sz w:val="24"/>
          <w:szCs w:val="24"/>
        </w:rPr>
        <w:fldChar w:fldCharType="end"/>
      </w:r>
      <w:r w:rsidRPr="0030741C">
        <w:rPr>
          <w:rFonts w:ascii="Arial" w:hAnsi="Arial" w:cs="Arial"/>
          <w:i w:val="0"/>
          <w:iCs w:val="0"/>
          <w:color w:val="auto"/>
          <w:sz w:val="24"/>
          <w:szCs w:val="24"/>
        </w:rPr>
        <w:t>. Mixed Effects Model Estimated Means, Standard Error, and Confidence Limits</w:t>
      </w:r>
      <w:r>
        <w:rPr>
          <w:rFonts w:ascii="Arial" w:hAnsi="Arial" w:cs="Arial"/>
          <w:i w:val="0"/>
          <w:iCs w:val="0"/>
          <w:color w:val="auto"/>
          <w:sz w:val="24"/>
          <w:szCs w:val="24"/>
        </w:rPr>
        <w:t xml:space="preserve"> for Minimum Water Temperature Model</w:t>
      </w:r>
      <w:r w:rsidRPr="0030741C">
        <w:rPr>
          <w:rFonts w:ascii="Arial" w:hAnsi="Arial" w:cs="Arial"/>
          <w:i w:val="0"/>
          <w:iCs w:val="0"/>
          <w:color w:val="auto"/>
          <w:sz w:val="24"/>
          <w:szCs w:val="24"/>
        </w:rPr>
        <w:t>. Results from Pairwise Comparisons in the “</w:t>
      </w:r>
      <w:proofErr w:type="spellStart"/>
      <w:r w:rsidRPr="0030741C">
        <w:rPr>
          <w:rFonts w:ascii="Arial" w:hAnsi="Arial" w:cs="Arial"/>
          <w:i w:val="0"/>
          <w:iCs w:val="0"/>
          <w:color w:val="auto"/>
          <w:sz w:val="24"/>
          <w:szCs w:val="24"/>
        </w:rPr>
        <w:t>emmeans</w:t>
      </w:r>
      <w:proofErr w:type="spellEnd"/>
      <w:r w:rsidRPr="0030741C">
        <w:rPr>
          <w:rFonts w:ascii="Arial" w:hAnsi="Arial" w:cs="Arial"/>
          <w:i w:val="0"/>
          <w:iCs w:val="0"/>
          <w:color w:val="auto"/>
          <w:sz w:val="24"/>
          <w:szCs w:val="24"/>
        </w:rPr>
        <w:t xml:space="preserve">” package. </w:t>
      </w:r>
    </w:p>
    <w:tbl>
      <w:tblPr>
        <w:tblW w:w="11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671"/>
        <w:gridCol w:w="1883"/>
        <w:gridCol w:w="900"/>
        <w:gridCol w:w="2250"/>
        <w:gridCol w:w="2279"/>
      </w:tblGrid>
      <w:tr w:rsidR="000D3A67" w:rsidRPr="00E55FDF" w14:paraId="3FCAFDCB" w14:textId="77777777" w:rsidTr="000D3A67">
        <w:trPr>
          <w:trHeight w:val="450"/>
          <w:jc w:val="center"/>
        </w:trPr>
        <w:tc>
          <w:tcPr>
            <w:tcW w:w="0" w:type="auto"/>
            <w:shd w:val="clear" w:color="auto" w:fill="auto"/>
            <w:noWrap/>
            <w:hideMark/>
          </w:tcPr>
          <w:p w14:paraId="0A321084" w14:textId="77777777" w:rsidR="000D3A67" w:rsidRPr="00E55FDF" w:rsidRDefault="000D3A67" w:rsidP="00BF58D9">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Parameter 1</w:t>
            </w:r>
          </w:p>
        </w:tc>
        <w:tc>
          <w:tcPr>
            <w:tcW w:w="1671" w:type="dxa"/>
          </w:tcPr>
          <w:p w14:paraId="3DB059E4" w14:textId="77777777" w:rsidR="000D3A67" w:rsidRPr="00E55FDF" w:rsidRDefault="000D3A67" w:rsidP="00BF58D9">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Parameter 2</w:t>
            </w:r>
          </w:p>
        </w:tc>
        <w:tc>
          <w:tcPr>
            <w:tcW w:w="0" w:type="auto"/>
            <w:shd w:val="clear" w:color="auto" w:fill="auto"/>
            <w:noWrap/>
            <w:hideMark/>
          </w:tcPr>
          <w:p w14:paraId="317553AD" w14:textId="77777777" w:rsidR="000D3A67" w:rsidRPr="00E55FDF" w:rsidRDefault="000D3A67" w:rsidP="00BF58D9">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Estimated</w:t>
            </w:r>
          </w:p>
          <w:p w14:paraId="7D17D123" w14:textId="77777777" w:rsidR="000D3A67" w:rsidRPr="00E55FDF" w:rsidRDefault="000D3A67" w:rsidP="00BF58D9">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Mean (°C)</w:t>
            </w:r>
          </w:p>
        </w:tc>
        <w:tc>
          <w:tcPr>
            <w:tcW w:w="900" w:type="dxa"/>
            <w:shd w:val="clear" w:color="auto" w:fill="auto"/>
            <w:noWrap/>
            <w:hideMark/>
          </w:tcPr>
          <w:p w14:paraId="15BF1BE3" w14:textId="77777777" w:rsidR="000D3A67" w:rsidRPr="00E55FDF" w:rsidRDefault="000D3A67" w:rsidP="00BF58D9">
            <w:pPr>
              <w:spacing w:after="0" w:line="240" w:lineRule="auto"/>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SE</w:t>
            </w:r>
          </w:p>
        </w:tc>
        <w:tc>
          <w:tcPr>
            <w:tcW w:w="2250" w:type="dxa"/>
          </w:tcPr>
          <w:p w14:paraId="38D5E2A8" w14:textId="77777777" w:rsidR="000D3A67" w:rsidRPr="00E55FDF" w:rsidRDefault="000D3A67" w:rsidP="00BF58D9">
            <w:pPr>
              <w:jc w:val="center"/>
              <w:rPr>
                <w:rFonts w:ascii="Arial" w:hAnsi="Arial" w:cs="Arial"/>
                <w:color w:val="000000"/>
                <w:sz w:val="24"/>
                <w:szCs w:val="24"/>
              </w:rPr>
            </w:pPr>
            <w:r w:rsidRPr="00E55FDF">
              <w:rPr>
                <w:rFonts w:ascii="Arial" w:hAnsi="Arial" w:cs="Arial"/>
                <w:color w:val="000000"/>
                <w:sz w:val="24"/>
                <w:szCs w:val="24"/>
              </w:rPr>
              <w:t xml:space="preserve">Lower </w:t>
            </w:r>
            <w:r w:rsidRPr="00E55FDF">
              <w:rPr>
                <w:rFonts w:ascii="Arial" w:hAnsi="Arial" w:cs="Arial"/>
                <w:color w:val="000000"/>
                <w:sz w:val="24"/>
                <w:szCs w:val="24"/>
              </w:rPr>
              <w:br/>
              <w:t xml:space="preserve">Confidence </w:t>
            </w:r>
            <w:r w:rsidRPr="00E55FDF">
              <w:rPr>
                <w:rFonts w:ascii="Arial" w:hAnsi="Arial" w:cs="Arial"/>
                <w:color w:val="000000"/>
                <w:sz w:val="24"/>
                <w:szCs w:val="24"/>
              </w:rPr>
              <w:br/>
              <w:t xml:space="preserve">Limit </w:t>
            </w:r>
            <w:r w:rsidRPr="00E55FDF">
              <w:rPr>
                <w:rFonts w:ascii="Arial" w:eastAsia="Times New Roman" w:hAnsi="Arial" w:cs="Arial"/>
                <w:color w:val="000000"/>
                <w:sz w:val="24"/>
                <w:szCs w:val="24"/>
              </w:rPr>
              <w:t>(°C)</w:t>
            </w:r>
          </w:p>
        </w:tc>
        <w:tc>
          <w:tcPr>
            <w:tcW w:w="2279" w:type="dxa"/>
          </w:tcPr>
          <w:p w14:paraId="00650DB1" w14:textId="77777777" w:rsidR="000D3A67" w:rsidRPr="00E55FDF" w:rsidRDefault="000D3A67" w:rsidP="00BF58D9">
            <w:pPr>
              <w:jc w:val="center"/>
              <w:rPr>
                <w:rFonts w:ascii="Arial" w:eastAsia="Times New Roman" w:hAnsi="Arial" w:cs="Arial"/>
                <w:sz w:val="24"/>
                <w:szCs w:val="24"/>
              </w:rPr>
            </w:pPr>
            <w:r w:rsidRPr="00E55FDF">
              <w:rPr>
                <w:rFonts w:ascii="Arial" w:hAnsi="Arial" w:cs="Arial"/>
                <w:color w:val="000000"/>
                <w:sz w:val="24"/>
                <w:szCs w:val="24"/>
              </w:rPr>
              <w:t xml:space="preserve">Upper </w:t>
            </w:r>
            <w:r w:rsidRPr="00E55FDF">
              <w:rPr>
                <w:rFonts w:ascii="Arial" w:hAnsi="Arial" w:cs="Arial"/>
                <w:color w:val="000000"/>
                <w:sz w:val="24"/>
                <w:szCs w:val="24"/>
              </w:rPr>
              <w:br/>
              <w:t xml:space="preserve">Confidence </w:t>
            </w:r>
            <w:r w:rsidRPr="00E55FDF">
              <w:rPr>
                <w:rFonts w:ascii="Arial" w:hAnsi="Arial" w:cs="Arial"/>
                <w:color w:val="000000"/>
                <w:sz w:val="24"/>
                <w:szCs w:val="24"/>
              </w:rPr>
              <w:br/>
              <w:t xml:space="preserve">Limit </w:t>
            </w:r>
            <w:r w:rsidRPr="00E55FDF">
              <w:rPr>
                <w:rFonts w:ascii="Arial" w:eastAsia="Times New Roman" w:hAnsi="Arial" w:cs="Arial"/>
                <w:color w:val="000000"/>
                <w:sz w:val="24"/>
                <w:szCs w:val="24"/>
              </w:rPr>
              <w:t>(°C)</w:t>
            </w:r>
          </w:p>
        </w:tc>
      </w:tr>
      <w:tr w:rsidR="000D3A67" w:rsidRPr="00E55FDF" w14:paraId="1D350DEC" w14:textId="77777777" w:rsidTr="000D3A67">
        <w:trPr>
          <w:trHeight w:val="450"/>
          <w:jc w:val="center"/>
        </w:trPr>
        <w:tc>
          <w:tcPr>
            <w:tcW w:w="0" w:type="auto"/>
            <w:shd w:val="clear" w:color="auto" w:fill="auto"/>
            <w:noWrap/>
            <w:hideMark/>
          </w:tcPr>
          <w:p w14:paraId="69771AF4" w14:textId="08D8C9C5"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2011</w:t>
            </w:r>
          </w:p>
        </w:tc>
        <w:tc>
          <w:tcPr>
            <w:tcW w:w="1671" w:type="dxa"/>
            <w:shd w:val="clear" w:color="auto" w:fill="auto"/>
          </w:tcPr>
          <w:p w14:paraId="1951F270"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77CE6676" w14:textId="0BBAF72F"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15.97</w:t>
            </w:r>
          </w:p>
        </w:tc>
        <w:tc>
          <w:tcPr>
            <w:tcW w:w="900" w:type="dxa"/>
            <w:shd w:val="clear" w:color="auto" w:fill="auto"/>
            <w:noWrap/>
            <w:hideMark/>
          </w:tcPr>
          <w:p w14:paraId="443DAA6A" w14:textId="67977D29"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26DB0AFA" w14:textId="1982B9C7"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14.18</w:t>
            </w:r>
          </w:p>
        </w:tc>
        <w:tc>
          <w:tcPr>
            <w:tcW w:w="2279" w:type="dxa"/>
            <w:shd w:val="clear" w:color="auto" w:fill="auto"/>
          </w:tcPr>
          <w:p w14:paraId="3C40CE3F" w14:textId="5BEEB997"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17.76</w:t>
            </w:r>
          </w:p>
        </w:tc>
      </w:tr>
      <w:tr w:rsidR="000D3A67" w:rsidRPr="00E55FDF" w14:paraId="2A46D184" w14:textId="77777777" w:rsidTr="000D3A67">
        <w:trPr>
          <w:trHeight w:val="450"/>
          <w:jc w:val="center"/>
        </w:trPr>
        <w:tc>
          <w:tcPr>
            <w:tcW w:w="0" w:type="auto"/>
            <w:shd w:val="clear" w:color="auto" w:fill="auto"/>
            <w:noWrap/>
            <w:hideMark/>
          </w:tcPr>
          <w:p w14:paraId="1763D1B5" w14:textId="353389A0"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2010</w:t>
            </w:r>
          </w:p>
        </w:tc>
        <w:tc>
          <w:tcPr>
            <w:tcW w:w="1671" w:type="dxa"/>
            <w:shd w:val="clear" w:color="auto" w:fill="auto"/>
          </w:tcPr>
          <w:p w14:paraId="6B70BE5B"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5F438C56" w14:textId="2F1CB1FC"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16.31</w:t>
            </w:r>
          </w:p>
        </w:tc>
        <w:tc>
          <w:tcPr>
            <w:tcW w:w="900" w:type="dxa"/>
            <w:shd w:val="clear" w:color="auto" w:fill="auto"/>
            <w:noWrap/>
            <w:hideMark/>
          </w:tcPr>
          <w:p w14:paraId="3D6BB302" w14:textId="384908EF"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2A2A5D89" w14:textId="4108674C"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14.52</w:t>
            </w:r>
          </w:p>
        </w:tc>
        <w:tc>
          <w:tcPr>
            <w:tcW w:w="2279" w:type="dxa"/>
            <w:shd w:val="clear" w:color="auto" w:fill="auto"/>
          </w:tcPr>
          <w:p w14:paraId="3653072B" w14:textId="2ABA7D23"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18.10</w:t>
            </w:r>
          </w:p>
        </w:tc>
      </w:tr>
      <w:tr w:rsidR="000D3A67" w:rsidRPr="00E55FDF" w14:paraId="299CD94B" w14:textId="77777777" w:rsidTr="000D3A67">
        <w:trPr>
          <w:trHeight w:val="450"/>
          <w:jc w:val="center"/>
        </w:trPr>
        <w:tc>
          <w:tcPr>
            <w:tcW w:w="0" w:type="auto"/>
            <w:shd w:val="clear" w:color="auto" w:fill="auto"/>
            <w:noWrap/>
            <w:hideMark/>
          </w:tcPr>
          <w:p w14:paraId="79E08712" w14:textId="73B4791D"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2012</w:t>
            </w:r>
          </w:p>
        </w:tc>
        <w:tc>
          <w:tcPr>
            <w:tcW w:w="1671" w:type="dxa"/>
            <w:shd w:val="clear" w:color="auto" w:fill="auto"/>
          </w:tcPr>
          <w:p w14:paraId="35AAC0BD"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72B0EE98" w14:textId="1CCF03B6"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16.39</w:t>
            </w:r>
          </w:p>
        </w:tc>
        <w:tc>
          <w:tcPr>
            <w:tcW w:w="900" w:type="dxa"/>
            <w:shd w:val="clear" w:color="auto" w:fill="auto"/>
            <w:noWrap/>
            <w:hideMark/>
          </w:tcPr>
          <w:p w14:paraId="08BE388E" w14:textId="194B1E4A"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16445F86" w14:textId="5C681FCB"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14.60</w:t>
            </w:r>
          </w:p>
        </w:tc>
        <w:tc>
          <w:tcPr>
            <w:tcW w:w="2279" w:type="dxa"/>
            <w:shd w:val="clear" w:color="auto" w:fill="auto"/>
          </w:tcPr>
          <w:p w14:paraId="5811454F" w14:textId="739A35B7"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18.18</w:t>
            </w:r>
          </w:p>
        </w:tc>
      </w:tr>
      <w:tr w:rsidR="000D3A67" w:rsidRPr="00E55FDF" w14:paraId="7D1031BA" w14:textId="77777777" w:rsidTr="000D3A67">
        <w:trPr>
          <w:trHeight w:val="450"/>
          <w:jc w:val="center"/>
        </w:trPr>
        <w:tc>
          <w:tcPr>
            <w:tcW w:w="0" w:type="auto"/>
            <w:shd w:val="clear" w:color="auto" w:fill="auto"/>
            <w:noWrap/>
            <w:hideMark/>
          </w:tcPr>
          <w:p w14:paraId="0148D3D0" w14:textId="5C834BF6"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2017</w:t>
            </w:r>
          </w:p>
        </w:tc>
        <w:tc>
          <w:tcPr>
            <w:tcW w:w="1671" w:type="dxa"/>
            <w:shd w:val="clear" w:color="auto" w:fill="auto"/>
          </w:tcPr>
          <w:p w14:paraId="61F28390"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2FAE2393" w14:textId="1CEB542D"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16.67</w:t>
            </w:r>
          </w:p>
        </w:tc>
        <w:tc>
          <w:tcPr>
            <w:tcW w:w="900" w:type="dxa"/>
            <w:shd w:val="clear" w:color="auto" w:fill="auto"/>
            <w:noWrap/>
            <w:hideMark/>
          </w:tcPr>
          <w:p w14:paraId="469791CC" w14:textId="7152B6C1"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6EDB48F4" w14:textId="5F17ED2A"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14.88</w:t>
            </w:r>
          </w:p>
        </w:tc>
        <w:tc>
          <w:tcPr>
            <w:tcW w:w="2279" w:type="dxa"/>
            <w:shd w:val="clear" w:color="auto" w:fill="auto"/>
          </w:tcPr>
          <w:p w14:paraId="6D8AB35F" w14:textId="7016ED4F"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18.46</w:t>
            </w:r>
          </w:p>
        </w:tc>
      </w:tr>
      <w:tr w:rsidR="000D3A67" w:rsidRPr="00E55FDF" w14:paraId="27C06CE9" w14:textId="77777777" w:rsidTr="000D3A67">
        <w:trPr>
          <w:trHeight w:val="450"/>
          <w:jc w:val="center"/>
        </w:trPr>
        <w:tc>
          <w:tcPr>
            <w:tcW w:w="0" w:type="auto"/>
            <w:shd w:val="clear" w:color="auto" w:fill="auto"/>
            <w:noWrap/>
            <w:hideMark/>
          </w:tcPr>
          <w:p w14:paraId="7150B443" w14:textId="689CE90E"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2019</w:t>
            </w:r>
          </w:p>
        </w:tc>
        <w:tc>
          <w:tcPr>
            <w:tcW w:w="1671" w:type="dxa"/>
            <w:shd w:val="clear" w:color="auto" w:fill="auto"/>
          </w:tcPr>
          <w:p w14:paraId="40206CBF"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36F89F59" w14:textId="65C9D90A"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16.69</w:t>
            </w:r>
          </w:p>
        </w:tc>
        <w:tc>
          <w:tcPr>
            <w:tcW w:w="900" w:type="dxa"/>
            <w:shd w:val="clear" w:color="auto" w:fill="auto"/>
            <w:noWrap/>
            <w:hideMark/>
          </w:tcPr>
          <w:p w14:paraId="7B05E981" w14:textId="69EDB619"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0A609A9B" w14:textId="5EEF4DE5"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14.90</w:t>
            </w:r>
          </w:p>
        </w:tc>
        <w:tc>
          <w:tcPr>
            <w:tcW w:w="2279" w:type="dxa"/>
            <w:shd w:val="clear" w:color="auto" w:fill="auto"/>
          </w:tcPr>
          <w:p w14:paraId="3717D12D" w14:textId="278253B9"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18.48</w:t>
            </w:r>
          </w:p>
        </w:tc>
      </w:tr>
      <w:tr w:rsidR="000D3A67" w:rsidRPr="00E55FDF" w14:paraId="269C311E" w14:textId="77777777" w:rsidTr="000D3A67">
        <w:trPr>
          <w:trHeight w:val="450"/>
          <w:jc w:val="center"/>
        </w:trPr>
        <w:tc>
          <w:tcPr>
            <w:tcW w:w="0" w:type="auto"/>
            <w:shd w:val="clear" w:color="auto" w:fill="auto"/>
            <w:noWrap/>
            <w:hideMark/>
          </w:tcPr>
          <w:p w14:paraId="1C1EFE03" w14:textId="7D1ACA3A"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2018</w:t>
            </w:r>
          </w:p>
        </w:tc>
        <w:tc>
          <w:tcPr>
            <w:tcW w:w="1671" w:type="dxa"/>
            <w:shd w:val="clear" w:color="auto" w:fill="auto"/>
          </w:tcPr>
          <w:p w14:paraId="6C038AFC"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5EF7D3D7" w14:textId="249D798C"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16.92</w:t>
            </w:r>
          </w:p>
        </w:tc>
        <w:tc>
          <w:tcPr>
            <w:tcW w:w="900" w:type="dxa"/>
            <w:shd w:val="clear" w:color="auto" w:fill="auto"/>
            <w:noWrap/>
            <w:hideMark/>
          </w:tcPr>
          <w:p w14:paraId="6486C754" w14:textId="41D7ACBF"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2583D7E4" w14:textId="16FB5014"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15.13</w:t>
            </w:r>
          </w:p>
        </w:tc>
        <w:tc>
          <w:tcPr>
            <w:tcW w:w="2279" w:type="dxa"/>
            <w:shd w:val="clear" w:color="auto" w:fill="auto"/>
          </w:tcPr>
          <w:p w14:paraId="4DFE0F42" w14:textId="0962E7EF"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18.71</w:t>
            </w:r>
          </w:p>
        </w:tc>
      </w:tr>
      <w:tr w:rsidR="000D3A67" w:rsidRPr="00E55FDF" w14:paraId="2892670F" w14:textId="77777777" w:rsidTr="000D3A67">
        <w:trPr>
          <w:trHeight w:val="450"/>
          <w:jc w:val="center"/>
        </w:trPr>
        <w:tc>
          <w:tcPr>
            <w:tcW w:w="0" w:type="auto"/>
            <w:shd w:val="clear" w:color="auto" w:fill="auto"/>
            <w:noWrap/>
            <w:hideMark/>
          </w:tcPr>
          <w:p w14:paraId="51151314" w14:textId="6146B7BA"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2013</w:t>
            </w:r>
          </w:p>
        </w:tc>
        <w:tc>
          <w:tcPr>
            <w:tcW w:w="1671" w:type="dxa"/>
            <w:shd w:val="clear" w:color="auto" w:fill="auto"/>
          </w:tcPr>
          <w:p w14:paraId="3089D589"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32D1B87F" w14:textId="69A2A43D"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17.08</w:t>
            </w:r>
          </w:p>
        </w:tc>
        <w:tc>
          <w:tcPr>
            <w:tcW w:w="900" w:type="dxa"/>
            <w:shd w:val="clear" w:color="auto" w:fill="auto"/>
            <w:noWrap/>
            <w:hideMark/>
          </w:tcPr>
          <w:p w14:paraId="329F9DCE" w14:textId="1ADA3E3F"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2DA59D46" w14:textId="3B204391"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15.29</w:t>
            </w:r>
          </w:p>
        </w:tc>
        <w:tc>
          <w:tcPr>
            <w:tcW w:w="2279" w:type="dxa"/>
            <w:shd w:val="clear" w:color="auto" w:fill="auto"/>
          </w:tcPr>
          <w:p w14:paraId="458F613E" w14:textId="4FDF01E1"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18.87</w:t>
            </w:r>
          </w:p>
        </w:tc>
      </w:tr>
      <w:tr w:rsidR="000D3A67" w:rsidRPr="00E55FDF" w14:paraId="4C29B08C" w14:textId="77777777" w:rsidTr="000D3A67">
        <w:trPr>
          <w:trHeight w:val="450"/>
          <w:jc w:val="center"/>
        </w:trPr>
        <w:tc>
          <w:tcPr>
            <w:tcW w:w="0" w:type="auto"/>
            <w:shd w:val="clear" w:color="auto" w:fill="auto"/>
            <w:noWrap/>
            <w:hideMark/>
          </w:tcPr>
          <w:p w14:paraId="138874A2" w14:textId="25A1F36D"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2014</w:t>
            </w:r>
          </w:p>
        </w:tc>
        <w:tc>
          <w:tcPr>
            <w:tcW w:w="1671" w:type="dxa"/>
            <w:shd w:val="clear" w:color="auto" w:fill="auto"/>
          </w:tcPr>
          <w:p w14:paraId="74EF1795"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136899D4" w14:textId="7EE1047E"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17.37</w:t>
            </w:r>
          </w:p>
        </w:tc>
        <w:tc>
          <w:tcPr>
            <w:tcW w:w="900" w:type="dxa"/>
            <w:shd w:val="clear" w:color="auto" w:fill="auto"/>
            <w:noWrap/>
            <w:hideMark/>
          </w:tcPr>
          <w:p w14:paraId="2EE226AB" w14:textId="6B518F0D"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4CB42611" w14:textId="7458BC40"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15.58</w:t>
            </w:r>
          </w:p>
        </w:tc>
        <w:tc>
          <w:tcPr>
            <w:tcW w:w="2279" w:type="dxa"/>
            <w:shd w:val="clear" w:color="auto" w:fill="auto"/>
          </w:tcPr>
          <w:p w14:paraId="36253331" w14:textId="6DCD03F5"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19.16</w:t>
            </w:r>
          </w:p>
        </w:tc>
      </w:tr>
      <w:tr w:rsidR="000D3A67" w:rsidRPr="00E55FDF" w14:paraId="164B944F" w14:textId="77777777" w:rsidTr="000D3A67">
        <w:trPr>
          <w:trHeight w:val="450"/>
          <w:jc w:val="center"/>
        </w:trPr>
        <w:tc>
          <w:tcPr>
            <w:tcW w:w="0" w:type="auto"/>
            <w:shd w:val="clear" w:color="auto" w:fill="auto"/>
            <w:noWrap/>
            <w:hideMark/>
          </w:tcPr>
          <w:p w14:paraId="7666CB37" w14:textId="31CAC92C"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2016</w:t>
            </w:r>
          </w:p>
        </w:tc>
        <w:tc>
          <w:tcPr>
            <w:tcW w:w="1671" w:type="dxa"/>
            <w:shd w:val="clear" w:color="auto" w:fill="auto"/>
          </w:tcPr>
          <w:p w14:paraId="608EED72"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663820FA" w14:textId="276EE7C4"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17.45</w:t>
            </w:r>
          </w:p>
        </w:tc>
        <w:tc>
          <w:tcPr>
            <w:tcW w:w="900" w:type="dxa"/>
            <w:shd w:val="clear" w:color="auto" w:fill="auto"/>
            <w:noWrap/>
            <w:hideMark/>
          </w:tcPr>
          <w:p w14:paraId="12560C9C" w14:textId="687D4516"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35AA8FC9" w14:textId="7CF95CBA"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15.66</w:t>
            </w:r>
          </w:p>
        </w:tc>
        <w:tc>
          <w:tcPr>
            <w:tcW w:w="2279" w:type="dxa"/>
            <w:shd w:val="clear" w:color="auto" w:fill="auto"/>
          </w:tcPr>
          <w:p w14:paraId="6B5AD288" w14:textId="63FE5D44"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19.24</w:t>
            </w:r>
          </w:p>
        </w:tc>
      </w:tr>
      <w:tr w:rsidR="000D3A67" w:rsidRPr="00E55FDF" w14:paraId="519AAC39" w14:textId="77777777" w:rsidTr="000D3A67">
        <w:trPr>
          <w:trHeight w:val="450"/>
          <w:jc w:val="center"/>
        </w:trPr>
        <w:tc>
          <w:tcPr>
            <w:tcW w:w="0" w:type="auto"/>
            <w:shd w:val="clear" w:color="auto" w:fill="auto"/>
            <w:noWrap/>
            <w:hideMark/>
          </w:tcPr>
          <w:p w14:paraId="6C855990" w14:textId="195A516E"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2015</w:t>
            </w:r>
          </w:p>
        </w:tc>
        <w:tc>
          <w:tcPr>
            <w:tcW w:w="1671" w:type="dxa"/>
            <w:shd w:val="clear" w:color="auto" w:fill="auto"/>
          </w:tcPr>
          <w:p w14:paraId="52C9D25C" w14:textId="77777777" w:rsidR="000D3A67" w:rsidRPr="00817135" w:rsidRDefault="000D3A67" w:rsidP="00817135">
            <w:pPr>
              <w:spacing w:after="0" w:line="240" w:lineRule="auto"/>
              <w:jc w:val="center"/>
              <w:rPr>
                <w:rFonts w:ascii="Arial" w:eastAsia="Times New Roman" w:hAnsi="Arial" w:cs="Arial"/>
                <w:color w:val="000000"/>
                <w:sz w:val="24"/>
                <w:szCs w:val="24"/>
              </w:rPr>
            </w:pPr>
          </w:p>
        </w:tc>
        <w:tc>
          <w:tcPr>
            <w:tcW w:w="0" w:type="auto"/>
            <w:shd w:val="clear" w:color="auto" w:fill="auto"/>
            <w:noWrap/>
            <w:hideMark/>
          </w:tcPr>
          <w:p w14:paraId="239806BD" w14:textId="0FBDDD44"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18.21</w:t>
            </w:r>
          </w:p>
        </w:tc>
        <w:tc>
          <w:tcPr>
            <w:tcW w:w="900" w:type="dxa"/>
            <w:shd w:val="clear" w:color="auto" w:fill="auto"/>
            <w:noWrap/>
            <w:hideMark/>
          </w:tcPr>
          <w:p w14:paraId="1A47490B" w14:textId="422D7E41" w:rsidR="000D3A67" w:rsidRPr="00817135" w:rsidRDefault="000D3A67" w:rsidP="00817135">
            <w:pPr>
              <w:spacing w:after="0" w:line="240" w:lineRule="auto"/>
              <w:jc w:val="center"/>
              <w:rPr>
                <w:rFonts w:ascii="Arial" w:eastAsia="Times New Roman" w:hAnsi="Arial" w:cs="Arial"/>
                <w:color w:val="000000"/>
                <w:sz w:val="24"/>
                <w:szCs w:val="24"/>
              </w:rPr>
            </w:pPr>
            <w:r w:rsidRPr="00817135">
              <w:rPr>
                <w:rFonts w:ascii="Arial" w:hAnsi="Arial" w:cs="Arial"/>
                <w:sz w:val="24"/>
                <w:szCs w:val="24"/>
              </w:rPr>
              <w:t>0.80</w:t>
            </w:r>
          </w:p>
        </w:tc>
        <w:tc>
          <w:tcPr>
            <w:tcW w:w="2250" w:type="dxa"/>
            <w:shd w:val="clear" w:color="auto" w:fill="auto"/>
          </w:tcPr>
          <w:p w14:paraId="4D14BAD9" w14:textId="5CFE7EC8" w:rsidR="000D3A67" w:rsidRPr="00817135" w:rsidRDefault="000D3A67" w:rsidP="00817135">
            <w:pPr>
              <w:jc w:val="center"/>
              <w:rPr>
                <w:rFonts w:ascii="Arial" w:eastAsia="Times New Roman" w:hAnsi="Arial" w:cs="Arial"/>
                <w:sz w:val="24"/>
                <w:szCs w:val="24"/>
              </w:rPr>
            </w:pPr>
            <w:r w:rsidRPr="00817135">
              <w:rPr>
                <w:rFonts w:ascii="Arial" w:hAnsi="Arial" w:cs="Arial"/>
                <w:sz w:val="24"/>
                <w:szCs w:val="24"/>
              </w:rPr>
              <w:t>16.42</w:t>
            </w:r>
          </w:p>
        </w:tc>
        <w:tc>
          <w:tcPr>
            <w:tcW w:w="2279" w:type="dxa"/>
            <w:shd w:val="clear" w:color="auto" w:fill="auto"/>
          </w:tcPr>
          <w:p w14:paraId="2F5100DB" w14:textId="40F2AC4E" w:rsidR="000D3A67" w:rsidRPr="00817135" w:rsidRDefault="000D3A67" w:rsidP="00817135">
            <w:pPr>
              <w:jc w:val="center"/>
              <w:rPr>
                <w:rFonts w:ascii="Arial" w:hAnsi="Arial" w:cs="Arial"/>
                <w:color w:val="000000"/>
                <w:sz w:val="24"/>
                <w:szCs w:val="24"/>
              </w:rPr>
            </w:pPr>
            <w:r w:rsidRPr="00817135">
              <w:rPr>
                <w:rFonts w:ascii="Arial" w:hAnsi="Arial" w:cs="Arial"/>
                <w:sz w:val="24"/>
                <w:szCs w:val="24"/>
              </w:rPr>
              <w:t>19.99</w:t>
            </w:r>
          </w:p>
        </w:tc>
      </w:tr>
      <w:tr w:rsidR="000D3A67" w:rsidRPr="00E55FDF" w14:paraId="3241952F"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CDD84E" w14:textId="40E4DC29"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Central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4EFFAC2" w14:textId="5183D899"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73B6D2" w14:textId="44DC8CD4"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13.47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3398807" w14:textId="74AA3AB7"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18A6B8" w14:textId="6C883F70"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11.43</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65C0D894" w14:textId="2DC5CBD1"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15.50</w:t>
            </w:r>
          </w:p>
        </w:tc>
      </w:tr>
      <w:tr w:rsidR="000D3A67" w:rsidRPr="00E55FDF" w14:paraId="574C52AE"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0509BD" w14:textId="0526F399"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Confluence</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1534D15" w14:textId="5BE7ED5A"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C10C07" w14:textId="13C1FE59"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FF72383" w14:textId="106B7740"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C59ADE" w14:textId="737E617C"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10.95</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41D303FA" w14:textId="013F8A85"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15.02</w:t>
            </w:r>
          </w:p>
        </w:tc>
      </w:tr>
      <w:tr w:rsidR="000D3A67" w:rsidRPr="00E55FDF" w14:paraId="2B064643"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0CB448" w14:textId="48759FD7" w:rsidR="000D3A67" w:rsidRPr="0079526A" w:rsidRDefault="000D3A67" w:rsidP="0079526A">
            <w:pPr>
              <w:spacing w:after="0" w:line="240" w:lineRule="auto"/>
              <w:jc w:val="center"/>
              <w:rPr>
                <w:rFonts w:ascii="Arial" w:eastAsia="Times New Roman" w:hAnsi="Arial" w:cs="Arial"/>
                <w:color w:val="000000"/>
                <w:sz w:val="24"/>
                <w:szCs w:val="24"/>
              </w:rPr>
            </w:pPr>
            <w:proofErr w:type="spellStart"/>
            <w:r w:rsidRPr="0079526A">
              <w:rPr>
                <w:rFonts w:ascii="Arial" w:hAnsi="Arial" w:cs="Arial"/>
                <w:sz w:val="24"/>
                <w:szCs w:val="24"/>
              </w:rPr>
              <w:t>NorthDelta</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06CE42E" w14:textId="09347E2C"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7A911F" w14:textId="4CBBDF50"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12.72</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51E5F5B" w14:textId="781B3935"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A02C60" w14:textId="27B9B408"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10.68</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51D31CD7" w14:textId="1B902321"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14.76</w:t>
            </w:r>
          </w:p>
        </w:tc>
      </w:tr>
      <w:tr w:rsidR="000D3A67" w:rsidRPr="00E55FDF" w14:paraId="2F46648D"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C2503B" w14:textId="78488707"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South</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B8CC3BE" w14:textId="3924BD85"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3E47D5" w14:textId="511E9EF5"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13.22</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A56A14E" w14:textId="0563EC77"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C36FEA" w14:textId="3E18A416"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11.18</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8A93AED" w14:textId="248A6B54"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15.26</w:t>
            </w:r>
          </w:p>
        </w:tc>
      </w:tr>
      <w:tr w:rsidR="000D3A67" w:rsidRPr="00E55FDF" w14:paraId="1B113918"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8C2F84" w14:textId="0FC6E075" w:rsidR="000D3A67" w:rsidRPr="0079526A" w:rsidRDefault="000D3A67" w:rsidP="0079526A">
            <w:pPr>
              <w:spacing w:after="0" w:line="240" w:lineRule="auto"/>
              <w:jc w:val="center"/>
              <w:rPr>
                <w:rFonts w:ascii="Arial" w:eastAsia="Times New Roman" w:hAnsi="Arial" w:cs="Arial"/>
                <w:color w:val="000000"/>
                <w:sz w:val="24"/>
                <w:szCs w:val="24"/>
              </w:rPr>
            </w:pPr>
            <w:proofErr w:type="spellStart"/>
            <w:r w:rsidRPr="0079526A">
              <w:rPr>
                <w:rFonts w:ascii="Arial" w:hAnsi="Arial" w:cs="Arial"/>
                <w:sz w:val="24"/>
                <w:szCs w:val="24"/>
              </w:rPr>
              <w:t>SuisunBay</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F07C0EF" w14:textId="4AFC80C2"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814C77" w14:textId="7C10DD1F"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13.10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65F618D" w14:textId="4E4C7E53"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04DF34" w14:textId="6D358F4D"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11.05</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4DF3BFC8" w14:textId="114B0269"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15.14</w:t>
            </w:r>
          </w:p>
        </w:tc>
      </w:tr>
      <w:tr w:rsidR="000D3A67" w:rsidRPr="00E55FDF" w14:paraId="4CF8EA7F"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C81499" w14:textId="2A4769B2" w:rsidR="000D3A67" w:rsidRPr="0079526A" w:rsidRDefault="000D3A67" w:rsidP="0079526A">
            <w:pPr>
              <w:spacing w:after="0" w:line="240" w:lineRule="auto"/>
              <w:jc w:val="center"/>
              <w:rPr>
                <w:rFonts w:ascii="Arial" w:eastAsia="Times New Roman" w:hAnsi="Arial" w:cs="Arial"/>
                <w:color w:val="000000"/>
                <w:sz w:val="24"/>
                <w:szCs w:val="24"/>
              </w:rPr>
            </w:pPr>
            <w:proofErr w:type="spellStart"/>
            <w:r w:rsidRPr="0079526A">
              <w:rPr>
                <w:rFonts w:ascii="Arial" w:hAnsi="Arial" w:cs="Arial"/>
                <w:sz w:val="24"/>
                <w:szCs w:val="24"/>
              </w:rPr>
              <w:t>SuisunMarsh</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CCB2B57" w14:textId="15E83D34"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Wet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4A88E3" w14:textId="2B590804"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12.90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B7255F7" w14:textId="2697A38E"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23C943" w14:textId="1EC4B0C6"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10.86</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1ED0581" w14:textId="736BE9C4"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14.94</w:t>
            </w:r>
          </w:p>
        </w:tc>
      </w:tr>
      <w:tr w:rsidR="000D3A67" w:rsidRPr="00E55FDF" w14:paraId="3EA7EB95"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48F2AA" w14:textId="607C710F"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Central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D922624" w14:textId="1F687FAB"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CE30BB" w14:textId="380B3EF0"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22.05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330674E" w14:textId="46E001F4"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C31EE1" w14:textId="661D52BB"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19.64</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26845B1B" w14:textId="0FA64950"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24.46</w:t>
            </w:r>
          </w:p>
        </w:tc>
      </w:tr>
      <w:tr w:rsidR="000D3A67" w:rsidRPr="00E55FDF" w14:paraId="2FE5135D"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0585A0" w14:textId="166CB6DE"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Confluence</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DE42471" w14:textId="787556F4"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56CA4F" w14:textId="350AB35A"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20.74</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09C0893" w14:textId="762C351E"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6FF9C4" w14:textId="23FB064B"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18.33</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40CDBD54" w14:textId="139230BC"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23.14</w:t>
            </w:r>
          </w:p>
        </w:tc>
      </w:tr>
      <w:tr w:rsidR="000D3A67" w:rsidRPr="00E55FDF" w14:paraId="0601F530"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249415" w14:textId="7FAF3C1A" w:rsidR="000D3A67" w:rsidRPr="0079526A" w:rsidRDefault="000D3A67" w:rsidP="0079526A">
            <w:pPr>
              <w:spacing w:after="0" w:line="240" w:lineRule="auto"/>
              <w:jc w:val="center"/>
              <w:rPr>
                <w:rFonts w:ascii="Arial" w:eastAsia="Times New Roman" w:hAnsi="Arial" w:cs="Arial"/>
                <w:color w:val="000000"/>
                <w:sz w:val="24"/>
                <w:szCs w:val="24"/>
              </w:rPr>
            </w:pPr>
            <w:proofErr w:type="spellStart"/>
            <w:r w:rsidRPr="0079526A">
              <w:rPr>
                <w:rFonts w:ascii="Arial" w:hAnsi="Arial" w:cs="Arial"/>
                <w:sz w:val="24"/>
                <w:szCs w:val="24"/>
              </w:rPr>
              <w:t>NorthDelta</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0518D12" w14:textId="579BCE4B"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9DC228" w14:textId="0965D978"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20.66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62E687A" w14:textId="79F453E2"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086235" w14:textId="296B8187"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18.24</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AAC7B46" w14:textId="01298447"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23.07</w:t>
            </w:r>
          </w:p>
        </w:tc>
      </w:tr>
      <w:tr w:rsidR="000D3A67" w:rsidRPr="00E55FDF" w14:paraId="71BDC9AF"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27F43A" w14:textId="7F0CD4A2"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lastRenderedPageBreak/>
              <w:t>South</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BD11AFA" w14:textId="629DEDBB"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04D4B9" w14:textId="63B3AE7D"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21.33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4615FE6" w14:textId="67AD029E"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7B9FA2" w14:textId="76CA5940"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18.92</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4FA7C1AC" w14:textId="5DCBEEEB"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23.74</w:t>
            </w:r>
          </w:p>
        </w:tc>
      </w:tr>
      <w:tr w:rsidR="000D3A67" w:rsidRPr="00E55FDF" w14:paraId="1BEF9A4B"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EF357D" w14:textId="0613EC0A" w:rsidR="000D3A67" w:rsidRPr="0079526A" w:rsidRDefault="000D3A67" w:rsidP="0079526A">
            <w:pPr>
              <w:spacing w:after="0" w:line="240" w:lineRule="auto"/>
              <w:jc w:val="center"/>
              <w:rPr>
                <w:rFonts w:ascii="Arial" w:eastAsia="Times New Roman" w:hAnsi="Arial" w:cs="Arial"/>
                <w:color w:val="000000"/>
                <w:sz w:val="24"/>
                <w:szCs w:val="24"/>
              </w:rPr>
            </w:pPr>
            <w:proofErr w:type="spellStart"/>
            <w:r w:rsidRPr="0079526A">
              <w:rPr>
                <w:rFonts w:ascii="Arial" w:hAnsi="Arial" w:cs="Arial"/>
                <w:sz w:val="24"/>
                <w:szCs w:val="24"/>
              </w:rPr>
              <w:t>SuisunBay</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BE3BA14" w14:textId="1852E65E"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66578C" w14:textId="53E82ED0"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19.70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3397E3D" w14:textId="23D48528"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4DA634" w14:textId="64AB4B5D"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17.29</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59EE0982" w14:textId="66E58D84"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22.11</w:t>
            </w:r>
          </w:p>
        </w:tc>
      </w:tr>
      <w:tr w:rsidR="000D3A67" w:rsidRPr="00E55FDF" w14:paraId="11B8B283" w14:textId="77777777" w:rsidTr="000D3A67">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FEEF75" w14:textId="7C2E5FED" w:rsidR="000D3A67" w:rsidRPr="0079526A" w:rsidRDefault="000D3A67" w:rsidP="0079526A">
            <w:pPr>
              <w:spacing w:after="0" w:line="240" w:lineRule="auto"/>
              <w:jc w:val="center"/>
              <w:rPr>
                <w:rFonts w:ascii="Arial" w:eastAsia="Times New Roman" w:hAnsi="Arial" w:cs="Arial"/>
                <w:color w:val="000000"/>
                <w:sz w:val="24"/>
                <w:szCs w:val="24"/>
              </w:rPr>
            </w:pPr>
            <w:proofErr w:type="spellStart"/>
            <w:r w:rsidRPr="0079526A">
              <w:rPr>
                <w:rFonts w:ascii="Arial" w:hAnsi="Arial" w:cs="Arial"/>
                <w:sz w:val="24"/>
                <w:szCs w:val="24"/>
              </w:rPr>
              <w:t>SuisunMarsh</w:t>
            </w:r>
            <w:proofErr w:type="spellEnd"/>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C354EE5" w14:textId="4DC1DC5F"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Dry Season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20768A" w14:textId="4D270237"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19.99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C7073AF" w14:textId="7312032C" w:rsidR="000D3A67" w:rsidRPr="0079526A" w:rsidRDefault="000D3A67" w:rsidP="0079526A">
            <w:pPr>
              <w:spacing w:after="0" w:line="240" w:lineRule="auto"/>
              <w:jc w:val="center"/>
              <w:rPr>
                <w:rFonts w:ascii="Arial" w:eastAsia="Times New Roman" w:hAnsi="Arial" w:cs="Arial"/>
                <w:color w:val="000000"/>
                <w:sz w:val="24"/>
                <w:szCs w:val="24"/>
              </w:rPr>
            </w:pPr>
            <w:r w:rsidRPr="0079526A">
              <w:rPr>
                <w:rFonts w:ascii="Arial" w:hAnsi="Arial" w:cs="Arial"/>
                <w:sz w:val="24"/>
                <w:szCs w:val="24"/>
              </w:rPr>
              <w:t>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7A245F" w14:textId="455A22BE"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17.58</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7D21692" w14:textId="7AE1CD6F" w:rsidR="000D3A67" w:rsidRPr="0079526A" w:rsidRDefault="000D3A67" w:rsidP="0079526A">
            <w:pPr>
              <w:jc w:val="center"/>
              <w:rPr>
                <w:rFonts w:ascii="Arial" w:hAnsi="Arial" w:cs="Arial"/>
                <w:color w:val="000000"/>
                <w:sz w:val="24"/>
                <w:szCs w:val="24"/>
              </w:rPr>
            </w:pPr>
            <w:r w:rsidRPr="0079526A">
              <w:rPr>
                <w:rFonts w:ascii="Arial" w:hAnsi="Arial" w:cs="Arial"/>
                <w:sz w:val="24"/>
                <w:szCs w:val="24"/>
              </w:rPr>
              <w:t>22.40</w:t>
            </w:r>
          </w:p>
        </w:tc>
      </w:tr>
    </w:tbl>
    <w:p w14:paraId="564CC590" w14:textId="77777777" w:rsidR="00FF6748" w:rsidRDefault="00FF6748" w:rsidP="00573979">
      <w:pPr>
        <w:rPr>
          <w:rFonts w:ascii="Arial" w:hAnsi="Arial" w:cs="Arial"/>
        </w:rPr>
      </w:pPr>
    </w:p>
    <w:p w14:paraId="416012C8" w14:textId="77777777" w:rsidR="009962D4" w:rsidRDefault="009962D4" w:rsidP="00573979">
      <w:pPr>
        <w:rPr>
          <w:rFonts w:ascii="Arial" w:hAnsi="Arial" w:cs="Arial"/>
        </w:rPr>
      </w:pPr>
    </w:p>
    <w:p w14:paraId="6D0DD43F" w14:textId="77777777" w:rsidR="00C079AC" w:rsidRDefault="00C079AC" w:rsidP="00573979">
      <w:pPr>
        <w:rPr>
          <w:rFonts w:ascii="Arial" w:hAnsi="Arial" w:cs="Arial"/>
        </w:rPr>
      </w:pPr>
    </w:p>
    <w:p w14:paraId="1258BA2A" w14:textId="77777777" w:rsidR="00C079AC" w:rsidRDefault="00C079AC" w:rsidP="00573979">
      <w:pPr>
        <w:rPr>
          <w:rFonts w:ascii="Arial" w:hAnsi="Arial" w:cs="Arial"/>
        </w:rPr>
        <w:sectPr w:rsidR="00C079AC" w:rsidSect="00BA2C03">
          <w:pgSz w:w="15840" w:h="12240" w:orient="landscape"/>
          <w:pgMar w:top="720" w:right="720" w:bottom="720" w:left="720" w:header="720" w:footer="720" w:gutter="0"/>
          <w:cols w:space="720"/>
          <w:docGrid w:linePitch="360"/>
        </w:sectPr>
      </w:pPr>
    </w:p>
    <w:p w14:paraId="63E06D57" w14:textId="77777777" w:rsidR="00475866" w:rsidRDefault="00475866" w:rsidP="00475866">
      <w:pPr>
        <w:keepNext/>
      </w:pPr>
      <w:r>
        <w:rPr>
          <w:rFonts w:ascii="Arial" w:hAnsi="Arial" w:cs="Arial"/>
          <w:noProof/>
        </w:rPr>
        <w:lastRenderedPageBreak/>
        <w:drawing>
          <wp:inline distT="0" distB="0" distL="0" distR="0" wp14:anchorId="0A66A993" wp14:editId="28D8E02B">
            <wp:extent cx="6858000" cy="4433570"/>
            <wp:effectExtent l="0" t="0" r="0" b="5080"/>
            <wp:docPr id="33047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433570"/>
                    </a:xfrm>
                    <a:prstGeom prst="rect">
                      <a:avLst/>
                    </a:prstGeom>
                    <a:noFill/>
                    <a:ln>
                      <a:noFill/>
                    </a:ln>
                  </pic:spPr>
                </pic:pic>
              </a:graphicData>
            </a:graphic>
          </wp:inline>
        </w:drawing>
      </w:r>
    </w:p>
    <w:p w14:paraId="489EE234" w14:textId="58693D90" w:rsidR="00C079AC" w:rsidRPr="00475866" w:rsidRDefault="00475866" w:rsidP="00475866">
      <w:pPr>
        <w:pStyle w:val="Caption"/>
        <w:jc w:val="center"/>
        <w:rPr>
          <w:rFonts w:ascii="Arial" w:hAnsi="Arial" w:cs="Arial"/>
          <w:i w:val="0"/>
          <w:iCs w:val="0"/>
          <w:color w:val="auto"/>
          <w:sz w:val="24"/>
          <w:szCs w:val="24"/>
        </w:rPr>
      </w:pPr>
      <w:r w:rsidRPr="00335B7F">
        <w:rPr>
          <w:rFonts w:ascii="Arial" w:hAnsi="Arial" w:cs="Arial"/>
          <w:b/>
          <w:bCs/>
          <w:i w:val="0"/>
          <w:iCs w:val="0"/>
          <w:color w:val="auto"/>
          <w:sz w:val="24"/>
          <w:szCs w:val="24"/>
        </w:rPr>
        <w:t xml:space="preserve">Figure </w:t>
      </w:r>
      <w:r w:rsidR="00D807F9" w:rsidRPr="00335B7F">
        <w:rPr>
          <w:rFonts w:ascii="Arial" w:hAnsi="Arial" w:cs="Arial"/>
          <w:b/>
          <w:bCs/>
          <w:i w:val="0"/>
          <w:iCs w:val="0"/>
          <w:color w:val="auto"/>
          <w:sz w:val="24"/>
          <w:szCs w:val="24"/>
        </w:rPr>
        <w:t>S</w:t>
      </w:r>
      <w:r w:rsidRPr="00335B7F">
        <w:rPr>
          <w:rFonts w:ascii="Arial" w:hAnsi="Arial" w:cs="Arial"/>
          <w:b/>
          <w:bCs/>
          <w:i w:val="0"/>
          <w:iCs w:val="0"/>
          <w:color w:val="auto"/>
          <w:sz w:val="24"/>
          <w:szCs w:val="24"/>
        </w:rPr>
        <w:fldChar w:fldCharType="begin"/>
      </w:r>
      <w:r w:rsidRPr="00335B7F">
        <w:rPr>
          <w:rFonts w:ascii="Arial" w:hAnsi="Arial" w:cs="Arial"/>
          <w:b/>
          <w:bCs/>
          <w:i w:val="0"/>
          <w:iCs w:val="0"/>
          <w:color w:val="auto"/>
          <w:sz w:val="24"/>
          <w:szCs w:val="24"/>
        </w:rPr>
        <w:instrText xml:space="preserve"> SEQ Figure \* ARABIC </w:instrText>
      </w:r>
      <w:r w:rsidRPr="00335B7F">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5</w:t>
      </w:r>
      <w:r w:rsidRPr="00335B7F">
        <w:rPr>
          <w:rFonts w:ascii="Arial" w:hAnsi="Arial" w:cs="Arial"/>
          <w:b/>
          <w:bCs/>
          <w:i w:val="0"/>
          <w:iCs w:val="0"/>
          <w:color w:val="auto"/>
          <w:sz w:val="24"/>
          <w:szCs w:val="24"/>
        </w:rPr>
        <w:fldChar w:fldCharType="end"/>
      </w:r>
      <w:r w:rsidRPr="00475866">
        <w:rPr>
          <w:rFonts w:ascii="Arial" w:hAnsi="Arial" w:cs="Arial"/>
          <w:i w:val="0"/>
          <w:iCs w:val="0"/>
          <w:color w:val="auto"/>
          <w:sz w:val="24"/>
          <w:szCs w:val="24"/>
        </w:rPr>
        <w:t>. Model Validation plots for Minimum Temperature Mixed Effects Model.</w:t>
      </w:r>
    </w:p>
    <w:p w14:paraId="627A4050" w14:textId="77777777" w:rsidR="00475866" w:rsidRDefault="00475866" w:rsidP="00475866">
      <w:pPr>
        <w:keepNext/>
        <w:jc w:val="center"/>
      </w:pPr>
      <w:r>
        <w:rPr>
          <w:noProof/>
        </w:rPr>
        <w:lastRenderedPageBreak/>
        <w:drawing>
          <wp:inline distT="0" distB="0" distL="0" distR="0" wp14:anchorId="29977702" wp14:editId="2326A346">
            <wp:extent cx="6400800" cy="5486400"/>
            <wp:effectExtent l="0" t="0" r="0" b="0"/>
            <wp:docPr id="1627301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5486400"/>
                    </a:xfrm>
                    <a:prstGeom prst="rect">
                      <a:avLst/>
                    </a:prstGeom>
                    <a:noFill/>
                    <a:ln>
                      <a:noFill/>
                    </a:ln>
                  </pic:spPr>
                </pic:pic>
              </a:graphicData>
            </a:graphic>
          </wp:inline>
        </w:drawing>
      </w:r>
    </w:p>
    <w:p w14:paraId="6E7954C2" w14:textId="6CF4ED13" w:rsidR="00475866" w:rsidRDefault="00475866" w:rsidP="00475866">
      <w:pPr>
        <w:pStyle w:val="Caption"/>
        <w:jc w:val="center"/>
        <w:rPr>
          <w:rFonts w:ascii="Arial" w:hAnsi="Arial" w:cs="Arial"/>
          <w:i w:val="0"/>
          <w:iCs w:val="0"/>
          <w:color w:val="auto"/>
          <w:sz w:val="24"/>
          <w:szCs w:val="24"/>
        </w:rPr>
      </w:pPr>
      <w:r w:rsidRPr="000D3A67">
        <w:rPr>
          <w:rFonts w:ascii="Arial" w:hAnsi="Arial" w:cs="Arial"/>
          <w:b/>
          <w:bCs/>
          <w:i w:val="0"/>
          <w:iCs w:val="0"/>
          <w:color w:val="auto"/>
          <w:sz w:val="24"/>
          <w:szCs w:val="24"/>
        </w:rPr>
        <w:t>Figure S</w:t>
      </w:r>
      <w:r w:rsidRPr="000D3A67">
        <w:rPr>
          <w:rFonts w:ascii="Arial" w:hAnsi="Arial" w:cs="Arial"/>
          <w:b/>
          <w:bCs/>
          <w:i w:val="0"/>
          <w:iCs w:val="0"/>
          <w:color w:val="auto"/>
          <w:sz w:val="24"/>
          <w:szCs w:val="24"/>
        </w:rPr>
        <w:fldChar w:fldCharType="begin"/>
      </w:r>
      <w:r w:rsidRPr="000D3A67">
        <w:rPr>
          <w:rFonts w:ascii="Arial" w:hAnsi="Arial" w:cs="Arial"/>
          <w:b/>
          <w:bCs/>
          <w:i w:val="0"/>
          <w:iCs w:val="0"/>
          <w:color w:val="auto"/>
          <w:sz w:val="24"/>
          <w:szCs w:val="24"/>
        </w:rPr>
        <w:instrText xml:space="preserve"> SEQ Figure \* ARABIC </w:instrText>
      </w:r>
      <w:r w:rsidRPr="000D3A67">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6</w:t>
      </w:r>
      <w:r w:rsidRPr="000D3A67">
        <w:rPr>
          <w:rFonts w:ascii="Arial" w:hAnsi="Arial" w:cs="Arial"/>
          <w:b/>
          <w:bCs/>
          <w:i w:val="0"/>
          <w:iCs w:val="0"/>
          <w:color w:val="auto"/>
          <w:sz w:val="24"/>
          <w:szCs w:val="24"/>
        </w:rPr>
        <w:fldChar w:fldCharType="end"/>
      </w:r>
      <w:r w:rsidRPr="000D3A67">
        <w:rPr>
          <w:rFonts w:ascii="Arial" w:hAnsi="Arial" w:cs="Arial"/>
          <w:b/>
          <w:bCs/>
          <w:i w:val="0"/>
          <w:iCs w:val="0"/>
          <w:color w:val="auto"/>
          <w:sz w:val="24"/>
          <w:szCs w:val="24"/>
        </w:rPr>
        <w:t>.</w:t>
      </w:r>
      <w:r w:rsidRPr="00475866">
        <w:rPr>
          <w:rFonts w:ascii="Arial" w:hAnsi="Arial" w:cs="Arial"/>
          <w:b/>
          <w:bCs/>
          <w:i w:val="0"/>
          <w:iCs w:val="0"/>
          <w:color w:val="auto"/>
          <w:sz w:val="24"/>
          <w:szCs w:val="24"/>
        </w:rPr>
        <w:t xml:space="preserve"> </w:t>
      </w:r>
      <w:r w:rsidRPr="00475866">
        <w:rPr>
          <w:rFonts w:ascii="Arial" w:hAnsi="Arial" w:cs="Arial"/>
          <w:i w:val="0"/>
          <w:iCs w:val="0"/>
          <w:color w:val="auto"/>
          <w:sz w:val="24"/>
          <w:szCs w:val="24"/>
        </w:rPr>
        <w:t xml:space="preserve">Random Effects Plots for </w:t>
      </w:r>
      <w:r>
        <w:rPr>
          <w:rFonts w:ascii="Arial" w:hAnsi="Arial" w:cs="Arial"/>
          <w:i w:val="0"/>
          <w:iCs w:val="0"/>
          <w:color w:val="auto"/>
          <w:sz w:val="24"/>
          <w:szCs w:val="24"/>
        </w:rPr>
        <w:t>Minimum</w:t>
      </w:r>
      <w:r w:rsidRPr="00475866">
        <w:rPr>
          <w:rFonts w:ascii="Arial" w:hAnsi="Arial" w:cs="Arial"/>
          <w:i w:val="0"/>
          <w:iCs w:val="0"/>
          <w:color w:val="auto"/>
          <w:sz w:val="24"/>
          <w:szCs w:val="24"/>
        </w:rPr>
        <w:t xml:space="preserve"> Temperature Mixed Effects Model.</w:t>
      </w:r>
    </w:p>
    <w:p w14:paraId="3814C9ED" w14:textId="3B3BA419" w:rsidR="00BA3898" w:rsidRPr="00E55FDF" w:rsidRDefault="00BA3898" w:rsidP="00D67A99">
      <w:pPr>
        <w:rPr>
          <w:rFonts w:ascii="Arial" w:hAnsi="Arial" w:cs="Arial"/>
        </w:rPr>
        <w:sectPr w:rsidR="00BA3898" w:rsidRPr="00E55FDF" w:rsidSect="00C079AC">
          <w:pgSz w:w="12240" w:h="15840"/>
          <w:pgMar w:top="720" w:right="720" w:bottom="720" w:left="720" w:header="720" w:footer="720" w:gutter="0"/>
          <w:cols w:space="720"/>
          <w:docGrid w:linePitch="360"/>
        </w:sectPr>
      </w:pPr>
    </w:p>
    <w:p w14:paraId="2D76F95D" w14:textId="0E9BE403" w:rsidR="00592E0C" w:rsidRPr="00E55FDF" w:rsidRDefault="00592E0C" w:rsidP="005F7321">
      <w:pPr>
        <w:jc w:val="center"/>
        <w:rPr>
          <w:rFonts w:ascii="Arial" w:hAnsi="Arial" w:cs="Arial"/>
          <w:b/>
          <w:bCs/>
        </w:rPr>
      </w:pPr>
    </w:p>
    <w:p w14:paraId="3C8702C1" w14:textId="0F97FBBF" w:rsidR="002559DA" w:rsidRDefault="002559DA" w:rsidP="002559DA">
      <w:pPr>
        <w:pStyle w:val="Heading2"/>
      </w:pPr>
      <w:r>
        <w:t>Thermal Stress and Suitability</w:t>
      </w:r>
    </w:p>
    <w:p w14:paraId="531F6B89" w14:textId="4E849386" w:rsidR="002559DA" w:rsidRDefault="00AA16F4" w:rsidP="002559DA">
      <w:pPr>
        <w:pStyle w:val="Heading3"/>
      </w:pPr>
      <w:r>
        <w:t>Regional and Seasonal Vulnerability</w:t>
      </w:r>
    </w:p>
    <w:p w14:paraId="43B72276" w14:textId="77777777" w:rsidR="00306A78" w:rsidRDefault="00306A78" w:rsidP="00306A78">
      <w:pPr>
        <w:keepNext/>
      </w:pPr>
      <w:r>
        <w:rPr>
          <w:noProof/>
        </w:rPr>
        <w:drawing>
          <wp:inline distT="0" distB="0" distL="0" distR="0" wp14:anchorId="49DDF63B" wp14:editId="5CAAE52C">
            <wp:extent cx="6854190" cy="5144770"/>
            <wp:effectExtent l="0" t="0" r="3810" b="0"/>
            <wp:docPr id="192177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4190" cy="5144770"/>
                    </a:xfrm>
                    <a:prstGeom prst="rect">
                      <a:avLst/>
                    </a:prstGeom>
                    <a:noFill/>
                    <a:ln>
                      <a:noFill/>
                    </a:ln>
                  </pic:spPr>
                </pic:pic>
              </a:graphicData>
            </a:graphic>
          </wp:inline>
        </w:drawing>
      </w:r>
    </w:p>
    <w:p w14:paraId="7243C03D" w14:textId="1892AA32" w:rsidR="00306A78" w:rsidRPr="00943CF8" w:rsidRDefault="00306A78" w:rsidP="006164F9">
      <w:pPr>
        <w:pStyle w:val="Caption"/>
        <w:jc w:val="center"/>
        <w:rPr>
          <w:rFonts w:ascii="Arial" w:hAnsi="Arial" w:cs="Arial"/>
          <w:i w:val="0"/>
          <w:iCs w:val="0"/>
          <w:color w:val="auto"/>
          <w:sz w:val="24"/>
          <w:szCs w:val="24"/>
        </w:rPr>
      </w:pPr>
      <w:r w:rsidRPr="00943CF8">
        <w:rPr>
          <w:rFonts w:ascii="Arial" w:hAnsi="Arial" w:cs="Arial"/>
          <w:b/>
          <w:bCs/>
          <w:i w:val="0"/>
          <w:iCs w:val="0"/>
          <w:color w:val="auto"/>
          <w:sz w:val="24"/>
          <w:szCs w:val="24"/>
        </w:rPr>
        <w:t xml:space="preserve">Figure </w:t>
      </w:r>
      <w:r w:rsidR="00943CF8" w:rsidRPr="00943CF8">
        <w:rPr>
          <w:rFonts w:ascii="Arial" w:hAnsi="Arial" w:cs="Arial"/>
          <w:b/>
          <w:bCs/>
          <w:i w:val="0"/>
          <w:iCs w:val="0"/>
          <w:color w:val="auto"/>
          <w:sz w:val="24"/>
          <w:szCs w:val="24"/>
        </w:rPr>
        <w:t>S</w:t>
      </w:r>
      <w:r w:rsidRPr="00943CF8">
        <w:rPr>
          <w:rFonts w:ascii="Arial" w:hAnsi="Arial" w:cs="Arial"/>
          <w:b/>
          <w:bCs/>
          <w:i w:val="0"/>
          <w:iCs w:val="0"/>
          <w:color w:val="auto"/>
          <w:sz w:val="24"/>
          <w:szCs w:val="24"/>
        </w:rPr>
        <w:fldChar w:fldCharType="begin"/>
      </w:r>
      <w:r w:rsidRPr="00943CF8">
        <w:rPr>
          <w:rFonts w:ascii="Arial" w:hAnsi="Arial" w:cs="Arial"/>
          <w:b/>
          <w:bCs/>
          <w:i w:val="0"/>
          <w:iCs w:val="0"/>
          <w:color w:val="auto"/>
          <w:sz w:val="24"/>
          <w:szCs w:val="24"/>
        </w:rPr>
        <w:instrText xml:space="preserve"> SEQ Figure \* ARABIC </w:instrText>
      </w:r>
      <w:r w:rsidRPr="00943CF8">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7</w:t>
      </w:r>
      <w:r w:rsidRPr="00943CF8">
        <w:rPr>
          <w:rFonts w:ascii="Arial" w:hAnsi="Arial" w:cs="Arial"/>
          <w:b/>
          <w:bCs/>
          <w:i w:val="0"/>
          <w:iCs w:val="0"/>
          <w:color w:val="auto"/>
          <w:sz w:val="24"/>
          <w:szCs w:val="24"/>
        </w:rPr>
        <w:fldChar w:fldCharType="end"/>
      </w:r>
      <w:r w:rsidRPr="00943CF8">
        <w:rPr>
          <w:rFonts w:ascii="Arial" w:hAnsi="Arial" w:cs="Arial"/>
          <w:b/>
          <w:bCs/>
          <w:i w:val="0"/>
          <w:iCs w:val="0"/>
          <w:color w:val="auto"/>
          <w:sz w:val="24"/>
          <w:szCs w:val="24"/>
        </w:rPr>
        <w:t>.</w:t>
      </w:r>
      <w:r w:rsidRPr="00943CF8">
        <w:rPr>
          <w:rFonts w:ascii="Arial" w:hAnsi="Arial" w:cs="Arial"/>
          <w:i w:val="0"/>
          <w:iCs w:val="0"/>
          <w:color w:val="auto"/>
          <w:sz w:val="24"/>
          <w:szCs w:val="24"/>
        </w:rPr>
        <w:t xml:space="preserve"> </w:t>
      </w:r>
      <w:r w:rsidR="009A7CDF" w:rsidRPr="00943CF8">
        <w:rPr>
          <w:rFonts w:ascii="Arial" w:hAnsi="Arial" w:cs="Arial"/>
          <w:i w:val="0"/>
          <w:iCs w:val="0"/>
          <w:color w:val="auto"/>
          <w:sz w:val="24"/>
          <w:szCs w:val="24"/>
        </w:rPr>
        <w:t xml:space="preserve">Mean Maximum Temperatures Used for </w:t>
      </w:r>
      <w:proofErr w:type="spellStart"/>
      <w:r w:rsidR="009A7CDF" w:rsidRPr="00943CF8">
        <w:rPr>
          <w:rFonts w:ascii="Arial" w:hAnsi="Arial" w:cs="Arial"/>
          <w:i w:val="0"/>
          <w:iCs w:val="0"/>
          <w:color w:val="auto"/>
          <w:sz w:val="24"/>
          <w:szCs w:val="24"/>
        </w:rPr>
        <w:t>T</w:t>
      </w:r>
      <w:r w:rsidR="009A7CDF" w:rsidRPr="00943CF8">
        <w:rPr>
          <w:rFonts w:ascii="Arial" w:hAnsi="Arial" w:cs="Arial"/>
          <w:i w:val="0"/>
          <w:iCs w:val="0"/>
          <w:color w:val="auto"/>
          <w:sz w:val="24"/>
          <w:szCs w:val="24"/>
          <w:vertAlign w:val="subscript"/>
        </w:rPr>
        <w:t>mar</w:t>
      </w:r>
      <w:proofErr w:type="spellEnd"/>
      <w:r w:rsidR="009A7CDF" w:rsidRPr="00943CF8">
        <w:rPr>
          <w:rFonts w:ascii="Arial" w:hAnsi="Arial" w:cs="Arial"/>
          <w:i w:val="0"/>
          <w:iCs w:val="0"/>
          <w:color w:val="auto"/>
          <w:sz w:val="24"/>
          <w:szCs w:val="24"/>
        </w:rPr>
        <w:t xml:space="preserve"> calculations. Maximum temperature by </w:t>
      </w:r>
      <w:r w:rsidR="006164F9" w:rsidRPr="00943CF8">
        <w:rPr>
          <w:rFonts w:ascii="Arial" w:hAnsi="Arial" w:cs="Arial"/>
          <w:i w:val="0"/>
          <w:iCs w:val="0"/>
          <w:color w:val="auto"/>
          <w:sz w:val="24"/>
          <w:szCs w:val="24"/>
        </w:rPr>
        <w:t>station, month and water year was averaged by season and region.</w:t>
      </w:r>
    </w:p>
    <w:p w14:paraId="74352FCE" w14:textId="2082EFD4" w:rsidR="00E309C1" w:rsidRPr="00E55FDF" w:rsidRDefault="00E309C1" w:rsidP="00E309C1">
      <w:pPr>
        <w:keepNext/>
        <w:rPr>
          <w:rFonts w:ascii="Arial" w:hAnsi="Arial" w:cs="Arial"/>
        </w:rPr>
      </w:pPr>
    </w:p>
    <w:p w14:paraId="5B29B5F6" w14:textId="3AB8D647" w:rsidR="00E309C1" w:rsidRPr="00E55FDF" w:rsidRDefault="00A73116" w:rsidP="00E309C1">
      <w:pPr>
        <w:keepNext/>
        <w:rPr>
          <w:rFonts w:ascii="Arial" w:hAnsi="Arial" w:cs="Arial"/>
        </w:rPr>
      </w:pPr>
      <w:r>
        <w:rPr>
          <w:rFonts w:ascii="Arial" w:hAnsi="Arial" w:cs="Arial"/>
          <w:noProof/>
        </w:rPr>
        <w:drawing>
          <wp:inline distT="0" distB="0" distL="0" distR="0" wp14:anchorId="69D6C1FC" wp14:editId="600146DF">
            <wp:extent cx="6845935" cy="6536055"/>
            <wp:effectExtent l="0" t="0" r="0" b="0"/>
            <wp:docPr id="1732158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5935" cy="6536055"/>
                    </a:xfrm>
                    <a:prstGeom prst="rect">
                      <a:avLst/>
                    </a:prstGeom>
                    <a:noFill/>
                    <a:ln>
                      <a:noFill/>
                    </a:ln>
                  </pic:spPr>
                </pic:pic>
              </a:graphicData>
            </a:graphic>
          </wp:inline>
        </w:drawing>
      </w:r>
    </w:p>
    <w:p w14:paraId="6A367B33" w14:textId="61B37BC8" w:rsidR="00E309C1" w:rsidRPr="00767C5A" w:rsidRDefault="00E309C1" w:rsidP="00E309C1">
      <w:pPr>
        <w:pStyle w:val="Caption"/>
        <w:rPr>
          <w:rFonts w:ascii="Arial" w:hAnsi="Arial" w:cs="Arial"/>
          <w:i w:val="0"/>
          <w:iCs w:val="0"/>
          <w:color w:val="auto"/>
          <w:sz w:val="24"/>
          <w:szCs w:val="24"/>
        </w:rPr>
      </w:pPr>
      <w:r w:rsidRPr="00767C5A">
        <w:rPr>
          <w:rFonts w:ascii="Arial" w:hAnsi="Arial" w:cs="Arial"/>
          <w:b/>
          <w:bCs/>
          <w:i w:val="0"/>
          <w:iCs w:val="0"/>
          <w:color w:val="auto"/>
          <w:sz w:val="24"/>
          <w:szCs w:val="24"/>
        </w:rPr>
        <w:t xml:space="preserve">Figure </w:t>
      </w:r>
      <w:r w:rsidR="00767C5A" w:rsidRPr="00767C5A">
        <w:rPr>
          <w:rFonts w:ascii="Arial" w:hAnsi="Arial" w:cs="Arial"/>
          <w:b/>
          <w:bCs/>
          <w:i w:val="0"/>
          <w:iCs w:val="0"/>
          <w:color w:val="auto"/>
          <w:sz w:val="24"/>
          <w:szCs w:val="24"/>
        </w:rPr>
        <w:t>S</w:t>
      </w:r>
      <w:r w:rsidRPr="00767C5A">
        <w:rPr>
          <w:rFonts w:ascii="Arial" w:hAnsi="Arial" w:cs="Arial"/>
          <w:b/>
          <w:bCs/>
          <w:i w:val="0"/>
          <w:iCs w:val="0"/>
          <w:color w:val="auto"/>
          <w:sz w:val="24"/>
          <w:szCs w:val="24"/>
        </w:rPr>
        <w:fldChar w:fldCharType="begin"/>
      </w:r>
      <w:r w:rsidRPr="00767C5A">
        <w:rPr>
          <w:rFonts w:ascii="Arial" w:hAnsi="Arial" w:cs="Arial"/>
          <w:b/>
          <w:bCs/>
          <w:i w:val="0"/>
          <w:iCs w:val="0"/>
          <w:color w:val="auto"/>
          <w:sz w:val="24"/>
          <w:szCs w:val="24"/>
        </w:rPr>
        <w:instrText xml:space="preserve"> SEQ Figure \* ARABIC </w:instrText>
      </w:r>
      <w:r w:rsidRPr="00767C5A">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8</w:t>
      </w:r>
      <w:r w:rsidRPr="00767C5A">
        <w:rPr>
          <w:rFonts w:ascii="Arial" w:hAnsi="Arial" w:cs="Arial"/>
          <w:b/>
          <w:bCs/>
          <w:i w:val="0"/>
          <w:iCs w:val="0"/>
          <w:noProof/>
          <w:color w:val="auto"/>
          <w:sz w:val="24"/>
          <w:szCs w:val="24"/>
        </w:rPr>
        <w:fldChar w:fldCharType="end"/>
      </w:r>
      <w:r w:rsidRPr="00767C5A">
        <w:rPr>
          <w:rFonts w:ascii="Arial" w:hAnsi="Arial" w:cs="Arial"/>
          <w:b/>
          <w:bCs/>
          <w:i w:val="0"/>
          <w:iCs w:val="0"/>
          <w:color w:val="auto"/>
          <w:sz w:val="24"/>
          <w:szCs w:val="24"/>
        </w:rPr>
        <w:t>.</w:t>
      </w:r>
      <w:r w:rsidRPr="00767C5A">
        <w:rPr>
          <w:rFonts w:ascii="Arial" w:hAnsi="Arial" w:cs="Arial"/>
          <w:i w:val="0"/>
          <w:iCs w:val="0"/>
          <w:color w:val="auto"/>
          <w:sz w:val="24"/>
          <w:szCs w:val="24"/>
        </w:rPr>
        <w:t xml:space="preserve"> </w:t>
      </w:r>
      <w:r w:rsidR="00786380" w:rsidRPr="00767C5A">
        <w:rPr>
          <w:rFonts w:ascii="Arial" w:hAnsi="Arial" w:cs="Arial"/>
          <w:i w:val="0"/>
          <w:iCs w:val="0"/>
          <w:color w:val="auto"/>
          <w:sz w:val="24"/>
          <w:szCs w:val="24"/>
        </w:rPr>
        <w:t xml:space="preserve">Heat map of calculated </w:t>
      </w:r>
      <w:r w:rsidR="00F92FF1" w:rsidRPr="00767C5A">
        <w:rPr>
          <w:rFonts w:ascii="Arial" w:hAnsi="Arial" w:cs="Arial"/>
          <w:i w:val="0"/>
          <w:iCs w:val="0"/>
          <w:color w:val="auto"/>
          <w:sz w:val="24"/>
          <w:szCs w:val="24"/>
        </w:rPr>
        <w:t>temperature</w:t>
      </w:r>
      <w:r w:rsidR="00786380" w:rsidRPr="00767C5A">
        <w:rPr>
          <w:rFonts w:ascii="Arial" w:hAnsi="Arial" w:cs="Arial"/>
          <w:i w:val="0"/>
          <w:iCs w:val="0"/>
          <w:color w:val="auto"/>
          <w:sz w:val="24"/>
          <w:szCs w:val="24"/>
        </w:rPr>
        <w:t xml:space="preserve"> margins </w:t>
      </w:r>
      <w:r w:rsidR="00985E99" w:rsidRPr="00E4163E">
        <w:rPr>
          <w:rFonts w:cs="Arial"/>
          <w:i w:val="0"/>
          <w:color w:val="auto"/>
          <w:sz w:val="24"/>
          <w:szCs w:val="24"/>
        </w:rPr>
        <w:t>(</w:t>
      </w:r>
      <w:proofErr w:type="spellStart"/>
      <w:r w:rsidR="00985E99" w:rsidRPr="00E4163E">
        <w:rPr>
          <w:rFonts w:cs="Arial"/>
          <w:i w:val="0"/>
          <w:color w:val="auto"/>
          <w:sz w:val="24"/>
          <w:szCs w:val="24"/>
        </w:rPr>
        <w:t>T</w:t>
      </w:r>
      <w:r w:rsidR="00985E99" w:rsidRPr="00E4163E">
        <w:rPr>
          <w:rFonts w:cs="Arial"/>
          <w:i w:val="0"/>
          <w:color w:val="auto"/>
          <w:sz w:val="24"/>
          <w:szCs w:val="24"/>
          <w:vertAlign w:val="subscript"/>
        </w:rPr>
        <w:t>mar</w:t>
      </w:r>
      <w:proofErr w:type="spellEnd"/>
      <w:r w:rsidR="00985E99" w:rsidRPr="00D71E3C">
        <w:rPr>
          <w:rFonts w:cs="Arial"/>
          <w:i w:val="0"/>
          <w:iCs w:val="0"/>
          <w:color w:val="auto"/>
          <w:sz w:val="24"/>
          <w:szCs w:val="24"/>
        </w:rPr>
        <w:t>, °C</w:t>
      </w:r>
      <w:r w:rsidR="00985E99" w:rsidRPr="00E4163E">
        <w:rPr>
          <w:rFonts w:cs="Arial"/>
          <w:i w:val="0"/>
          <w:color w:val="auto"/>
          <w:sz w:val="24"/>
          <w:szCs w:val="24"/>
        </w:rPr>
        <w:t>)</w:t>
      </w:r>
      <w:r w:rsidR="00985E99">
        <w:rPr>
          <w:rFonts w:cs="Arial"/>
          <w:i w:val="0"/>
          <w:color w:val="auto"/>
          <w:sz w:val="24"/>
          <w:szCs w:val="24"/>
        </w:rPr>
        <w:t xml:space="preserve"> </w:t>
      </w:r>
      <w:r w:rsidR="00A71DC2" w:rsidRPr="00767C5A">
        <w:rPr>
          <w:rFonts w:ascii="Arial" w:hAnsi="Arial" w:cs="Arial"/>
          <w:i w:val="0"/>
          <w:iCs w:val="0"/>
          <w:color w:val="auto"/>
          <w:sz w:val="24"/>
          <w:szCs w:val="24"/>
        </w:rPr>
        <w:t xml:space="preserve">between 2010 and 2019 </w:t>
      </w:r>
      <w:r w:rsidR="00904779" w:rsidRPr="00767C5A">
        <w:rPr>
          <w:rFonts w:ascii="Arial" w:hAnsi="Arial" w:cs="Arial"/>
          <w:i w:val="0"/>
          <w:iCs w:val="0"/>
          <w:color w:val="auto"/>
          <w:sz w:val="24"/>
          <w:szCs w:val="24"/>
        </w:rPr>
        <w:t xml:space="preserve">using </w:t>
      </w:r>
      <w:r w:rsidR="00AB4871" w:rsidRPr="00767C5A">
        <w:rPr>
          <w:rFonts w:ascii="Arial" w:hAnsi="Arial" w:cs="Arial"/>
          <w:i w:val="0"/>
          <w:iCs w:val="0"/>
          <w:color w:val="auto"/>
          <w:sz w:val="24"/>
          <w:szCs w:val="24"/>
        </w:rPr>
        <w:t>fish monitoring</w:t>
      </w:r>
      <w:r w:rsidR="00FA00A4" w:rsidRPr="00767C5A">
        <w:rPr>
          <w:rFonts w:ascii="Arial" w:hAnsi="Arial" w:cs="Arial"/>
          <w:i w:val="0"/>
          <w:iCs w:val="0"/>
          <w:color w:val="auto"/>
          <w:sz w:val="24"/>
          <w:szCs w:val="24"/>
        </w:rPr>
        <w:t xml:space="preserve"> and associated discrete water temperature data</w:t>
      </w:r>
      <w:r w:rsidR="00786380" w:rsidRPr="00767C5A">
        <w:rPr>
          <w:rFonts w:ascii="Arial" w:hAnsi="Arial" w:cs="Arial"/>
          <w:i w:val="0"/>
          <w:iCs w:val="0"/>
          <w:color w:val="auto"/>
          <w:sz w:val="24"/>
          <w:szCs w:val="24"/>
        </w:rPr>
        <w:t xml:space="preserve">. </w:t>
      </w:r>
      <w:r w:rsidR="00305B44" w:rsidRPr="00305B44">
        <w:rPr>
          <w:rFonts w:ascii="Arial" w:hAnsi="Arial" w:cs="Arial"/>
          <w:i w:val="0"/>
          <w:iCs w:val="0"/>
          <w:color w:val="auto"/>
          <w:sz w:val="24"/>
          <w:szCs w:val="24"/>
        </w:rPr>
        <w:t>White indicates the species-life stage combination is not present or not detected in the monitoring dataset at a particular region-season combination based on monitoring data and life stage-length designations from Davis et al. (2022). Species are organized from non-native fishes to native unlisted fishes to native listed fishes and their relatives. Dotted lines indicate these separations.</w:t>
      </w:r>
    </w:p>
    <w:p w14:paraId="480EB552" w14:textId="77777777" w:rsidR="006447E7" w:rsidRPr="00E55FDF" w:rsidRDefault="006447E7" w:rsidP="006447E7">
      <w:pPr>
        <w:rPr>
          <w:rFonts w:ascii="Arial" w:hAnsi="Arial" w:cs="Arial"/>
        </w:rPr>
      </w:pPr>
    </w:p>
    <w:p w14:paraId="614CC4B2" w14:textId="65BE2297" w:rsidR="006447E7" w:rsidRPr="002E5352" w:rsidRDefault="002559DA" w:rsidP="002E5352">
      <w:pPr>
        <w:pStyle w:val="Heading3"/>
      </w:pPr>
      <w:r>
        <w:lastRenderedPageBreak/>
        <w:t>Thermal Stress by Listing Status</w:t>
      </w:r>
    </w:p>
    <w:p w14:paraId="73206951" w14:textId="0AC6318F" w:rsidR="00767C5A" w:rsidRPr="00133F86" w:rsidRDefault="00767C5A" w:rsidP="00767C5A">
      <w:pPr>
        <w:pStyle w:val="Caption"/>
        <w:keepNext/>
        <w:rPr>
          <w:rFonts w:ascii="Arial" w:hAnsi="Arial" w:cs="Arial"/>
          <w:i w:val="0"/>
          <w:iCs w:val="0"/>
          <w:color w:val="auto"/>
          <w:sz w:val="24"/>
          <w:szCs w:val="24"/>
        </w:rPr>
      </w:pPr>
      <w:r w:rsidRPr="00156749">
        <w:rPr>
          <w:rFonts w:ascii="Arial" w:hAnsi="Arial" w:cs="Arial"/>
          <w:b/>
          <w:bCs/>
          <w:i w:val="0"/>
          <w:iCs w:val="0"/>
          <w:color w:val="auto"/>
          <w:sz w:val="24"/>
          <w:szCs w:val="24"/>
        </w:rPr>
        <w:t xml:space="preserve">Table </w:t>
      </w:r>
      <w:r w:rsidR="00156749" w:rsidRPr="00156749">
        <w:rPr>
          <w:rFonts w:ascii="Arial" w:hAnsi="Arial" w:cs="Arial"/>
          <w:b/>
          <w:bCs/>
          <w:i w:val="0"/>
          <w:iCs w:val="0"/>
          <w:color w:val="auto"/>
          <w:sz w:val="24"/>
          <w:szCs w:val="24"/>
        </w:rPr>
        <w:t>S</w:t>
      </w:r>
      <w:r w:rsidRPr="00156749">
        <w:rPr>
          <w:rFonts w:ascii="Arial" w:hAnsi="Arial" w:cs="Arial"/>
          <w:b/>
          <w:bCs/>
          <w:i w:val="0"/>
          <w:iCs w:val="0"/>
          <w:color w:val="auto"/>
          <w:sz w:val="24"/>
          <w:szCs w:val="24"/>
        </w:rPr>
        <w:fldChar w:fldCharType="begin"/>
      </w:r>
      <w:r w:rsidRPr="00156749">
        <w:rPr>
          <w:rFonts w:ascii="Arial" w:hAnsi="Arial" w:cs="Arial"/>
          <w:b/>
          <w:bCs/>
          <w:i w:val="0"/>
          <w:iCs w:val="0"/>
          <w:color w:val="auto"/>
          <w:sz w:val="24"/>
          <w:szCs w:val="24"/>
        </w:rPr>
        <w:instrText xml:space="preserve"> SEQ Table \* ARABIC </w:instrText>
      </w:r>
      <w:r w:rsidRPr="00156749">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6</w:t>
      </w:r>
      <w:r w:rsidRPr="00156749">
        <w:rPr>
          <w:rFonts w:ascii="Arial" w:hAnsi="Arial" w:cs="Arial"/>
          <w:b/>
          <w:bCs/>
          <w:i w:val="0"/>
          <w:iCs w:val="0"/>
          <w:color w:val="auto"/>
          <w:sz w:val="24"/>
          <w:szCs w:val="24"/>
        </w:rPr>
        <w:fldChar w:fldCharType="end"/>
      </w:r>
      <w:r w:rsidRPr="00156749">
        <w:rPr>
          <w:rFonts w:ascii="Arial" w:hAnsi="Arial" w:cs="Arial"/>
          <w:b/>
          <w:bCs/>
          <w:i w:val="0"/>
          <w:iCs w:val="0"/>
          <w:color w:val="auto"/>
          <w:sz w:val="24"/>
          <w:szCs w:val="24"/>
        </w:rPr>
        <w:t>.</w:t>
      </w:r>
      <w:r w:rsidRPr="00133F86">
        <w:rPr>
          <w:rFonts w:ascii="Arial" w:hAnsi="Arial" w:cs="Arial"/>
          <w:i w:val="0"/>
          <w:iCs w:val="0"/>
          <w:color w:val="auto"/>
          <w:sz w:val="24"/>
          <w:szCs w:val="24"/>
        </w:rPr>
        <w:t xml:space="preserve"> </w:t>
      </w:r>
      <w:r w:rsidR="00133F86" w:rsidRPr="0030741C">
        <w:rPr>
          <w:rFonts w:ascii="Arial" w:hAnsi="Arial" w:cs="Arial"/>
          <w:i w:val="0"/>
          <w:iCs w:val="0"/>
          <w:color w:val="auto"/>
          <w:sz w:val="24"/>
          <w:szCs w:val="24"/>
        </w:rPr>
        <w:t xml:space="preserve">Model Estimates and Parameters for Mixed Effects Model for </w:t>
      </w:r>
      <w:r w:rsidR="00156749">
        <w:rPr>
          <w:rFonts w:ascii="Arial" w:hAnsi="Arial" w:cs="Arial"/>
          <w:i w:val="0"/>
          <w:iCs w:val="0"/>
          <w:color w:val="auto"/>
          <w:sz w:val="24"/>
          <w:szCs w:val="24"/>
        </w:rPr>
        <w:t xml:space="preserve">Days Exceeding Tolerance by </w:t>
      </w:r>
      <w:r w:rsidR="00133F86">
        <w:rPr>
          <w:rFonts w:ascii="Arial" w:hAnsi="Arial" w:cs="Arial"/>
          <w:i w:val="0"/>
          <w:iCs w:val="0"/>
          <w:color w:val="auto"/>
          <w:sz w:val="24"/>
          <w:szCs w:val="24"/>
        </w:rPr>
        <w:t>ESA-Listing Status</w:t>
      </w:r>
      <w:r w:rsidR="00133F86" w:rsidRPr="0030741C">
        <w:rPr>
          <w:rFonts w:ascii="Arial" w:hAnsi="Arial" w:cs="Arial"/>
          <w:i w:val="0"/>
          <w:iCs w:val="0"/>
          <w:color w:val="auto"/>
          <w:sz w:val="24"/>
          <w:szCs w:val="24"/>
        </w:rPr>
        <w:t>. Results from R summary</w:t>
      </w:r>
      <w:r w:rsidR="00156749">
        <w:rPr>
          <w:rFonts w:ascii="Arial" w:hAnsi="Arial" w:cs="Arial"/>
          <w:i w:val="0"/>
          <w:iCs w:val="0"/>
          <w:color w:val="auto"/>
          <w:sz w:val="24"/>
          <w:szCs w:val="24"/>
        </w:rPr>
        <w:t xml:space="preserve"> output.</w:t>
      </w:r>
    </w:p>
    <w:tbl>
      <w:tblPr>
        <w:tblStyle w:val="TableGrid"/>
        <w:tblW w:w="0" w:type="auto"/>
        <w:tblLook w:val="04A0" w:firstRow="1" w:lastRow="0" w:firstColumn="1" w:lastColumn="0" w:noHBand="0" w:noVBand="1"/>
      </w:tblPr>
      <w:tblGrid>
        <w:gridCol w:w="1397"/>
        <w:gridCol w:w="1663"/>
        <w:gridCol w:w="1549"/>
        <w:gridCol w:w="1549"/>
        <w:gridCol w:w="1464"/>
        <w:gridCol w:w="1584"/>
        <w:gridCol w:w="1584"/>
      </w:tblGrid>
      <w:tr w:rsidR="00BF37D8" w:rsidRPr="00E55FDF" w14:paraId="75AEF465" w14:textId="77777777" w:rsidTr="00BF37D8">
        <w:tc>
          <w:tcPr>
            <w:tcW w:w="1397" w:type="dxa"/>
          </w:tcPr>
          <w:p w14:paraId="242EC19F" w14:textId="6BF23C37" w:rsidR="00BF37D8" w:rsidRDefault="00BF37D8" w:rsidP="006447E7">
            <w:pPr>
              <w:rPr>
                <w:rFonts w:ascii="Arial" w:hAnsi="Arial" w:cs="Arial"/>
                <w:b/>
                <w:bCs/>
                <w:sz w:val="24"/>
                <w:szCs w:val="24"/>
              </w:rPr>
            </w:pPr>
            <w:r>
              <w:rPr>
                <w:rFonts w:ascii="Arial" w:hAnsi="Arial" w:cs="Arial"/>
                <w:b/>
                <w:bCs/>
                <w:sz w:val="24"/>
                <w:szCs w:val="24"/>
              </w:rPr>
              <w:t>Fixed Effects</w:t>
            </w:r>
          </w:p>
        </w:tc>
        <w:tc>
          <w:tcPr>
            <w:tcW w:w="1663" w:type="dxa"/>
          </w:tcPr>
          <w:p w14:paraId="030FA608" w14:textId="6E288978" w:rsidR="00BF37D8" w:rsidRPr="00E55FDF" w:rsidRDefault="00BF37D8" w:rsidP="006447E7">
            <w:pPr>
              <w:rPr>
                <w:rFonts w:ascii="Arial" w:hAnsi="Arial" w:cs="Arial"/>
                <w:b/>
                <w:bCs/>
                <w:sz w:val="24"/>
                <w:szCs w:val="24"/>
              </w:rPr>
            </w:pPr>
            <w:r>
              <w:rPr>
                <w:rFonts w:ascii="Arial" w:hAnsi="Arial" w:cs="Arial"/>
                <w:b/>
                <w:bCs/>
                <w:sz w:val="24"/>
                <w:szCs w:val="24"/>
              </w:rPr>
              <w:t>Predictor</w:t>
            </w:r>
          </w:p>
        </w:tc>
        <w:tc>
          <w:tcPr>
            <w:tcW w:w="1549" w:type="dxa"/>
          </w:tcPr>
          <w:p w14:paraId="0A6125D9" w14:textId="5A4F5C78" w:rsidR="00BF37D8" w:rsidRPr="00E55FDF" w:rsidRDefault="00723285" w:rsidP="006447E7">
            <w:pPr>
              <w:rPr>
                <w:rFonts w:ascii="Arial" w:hAnsi="Arial" w:cs="Arial"/>
                <w:b/>
                <w:bCs/>
                <w:sz w:val="24"/>
                <w:szCs w:val="24"/>
              </w:rPr>
            </w:pPr>
            <w:r>
              <w:rPr>
                <w:rFonts w:ascii="Arial" w:hAnsi="Arial" w:cs="Arial"/>
                <w:b/>
                <w:bCs/>
                <w:sz w:val="24"/>
                <w:szCs w:val="24"/>
              </w:rPr>
              <w:t>Estimates</w:t>
            </w:r>
          </w:p>
        </w:tc>
        <w:tc>
          <w:tcPr>
            <w:tcW w:w="1549" w:type="dxa"/>
          </w:tcPr>
          <w:p w14:paraId="4BF5BE5D" w14:textId="7CC42F83" w:rsidR="00BF37D8" w:rsidRPr="00E55FDF" w:rsidRDefault="00BF37D8" w:rsidP="006447E7">
            <w:pPr>
              <w:rPr>
                <w:rFonts w:ascii="Arial" w:hAnsi="Arial" w:cs="Arial"/>
                <w:b/>
                <w:bCs/>
                <w:sz w:val="24"/>
                <w:szCs w:val="24"/>
              </w:rPr>
            </w:pPr>
            <w:r w:rsidRPr="00E55FDF">
              <w:rPr>
                <w:rFonts w:ascii="Arial" w:hAnsi="Arial" w:cs="Arial"/>
                <w:b/>
                <w:bCs/>
                <w:sz w:val="24"/>
                <w:szCs w:val="24"/>
              </w:rPr>
              <w:t>SE</w:t>
            </w:r>
          </w:p>
        </w:tc>
        <w:tc>
          <w:tcPr>
            <w:tcW w:w="1464" w:type="dxa"/>
          </w:tcPr>
          <w:p w14:paraId="2D94E007" w14:textId="1793CEE1" w:rsidR="00BF37D8" w:rsidRPr="00E55FDF" w:rsidRDefault="00BF37D8" w:rsidP="006447E7">
            <w:pPr>
              <w:rPr>
                <w:rFonts w:ascii="Arial" w:hAnsi="Arial" w:cs="Arial"/>
                <w:b/>
                <w:bCs/>
                <w:sz w:val="24"/>
                <w:szCs w:val="24"/>
              </w:rPr>
            </w:pPr>
            <w:proofErr w:type="spellStart"/>
            <w:r w:rsidRPr="00E55FDF">
              <w:rPr>
                <w:rFonts w:ascii="Arial" w:hAnsi="Arial" w:cs="Arial"/>
                <w:b/>
                <w:bCs/>
                <w:sz w:val="24"/>
                <w:szCs w:val="24"/>
              </w:rPr>
              <w:t>df</w:t>
            </w:r>
            <w:proofErr w:type="spellEnd"/>
          </w:p>
        </w:tc>
        <w:tc>
          <w:tcPr>
            <w:tcW w:w="1584" w:type="dxa"/>
          </w:tcPr>
          <w:p w14:paraId="43632676" w14:textId="5322CF66" w:rsidR="00BF37D8" w:rsidRPr="00E55FDF" w:rsidRDefault="00BF37D8" w:rsidP="006447E7">
            <w:pPr>
              <w:rPr>
                <w:rFonts w:ascii="Arial" w:hAnsi="Arial" w:cs="Arial"/>
                <w:b/>
                <w:bCs/>
                <w:sz w:val="24"/>
                <w:szCs w:val="24"/>
              </w:rPr>
            </w:pPr>
            <w:r w:rsidRPr="00E55FDF">
              <w:rPr>
                <w:rFonts w:ascii="Arial" w:hAnsi="Arial" w:cs="Arial"/>
                <w:b/>
                <w:bCs/>
                <w:sz w:val="24"/>
                <w:szCs w:val="24"/>
              </w:rPr>
              <w:t>T value</w:t>
            </w:r>
          </w:p>
        </w:tc>
        <w:tc>
          <w:tcPr>
            <w:tcW w:w="1584" w:type="dxa"/>
          </w:tcPr>
          <w:p w14:paraId="4DC7665E" w14:textId="7C730FCE" w:rsidR="00BF37D8" w:rsidRPr="00E55FDF" w:rsidRDefault="00BF37D8" w:rsidP="006447E7">
            <w:pPr>
              <w:rPr>
                <w:rFonts w:ascii="Arial" w:hAnsi="Arial" w:cs="Arial"/>
                <w:b/>
                <w:bCs/>
                <w:sz w:val="24"/>
                <w:szCs w:val="24"/>
              </w:rPr>
            </w:pPr>
            <w:r w:rsidRPr="00E55FDF">
              <w:rPr>
                <w:rFonts w:ascii="Arial" w:hAnsi="Arial" w:cs="Arial"/>
                <w:b/>
                <w:bCs/>
                <w:sz w:val="24"/>
                <w:szCs w:val="24"/>
              </w:rPr>
              <w:t>P</w:t>
            </w:r>
          </w:p>
        </w:tc>
      </w:tr>
      <w:tr w:rsidR="00BF37D8" w:rsidRPr="00E55FDF" w14:paraId="0E2225D2" w14:textId="77777777" w:rsidTr="00BF37D8">
        <w:tc>
          <w:tcPr>
            <w:tcW w:w="1397" w:type="dxa"/>
          </w:tcPr>
          <w:p w14:paraId="6913AAB5" w14:textId="77777777" w:rsidR="00BF37D8" w:rsidRPr="00E55FDF" w:rsidRDefault="00BF37D8" w:rsidP="006447E7">
            <w:pPr>
              <w:rPr>
                <w:rFonts w:ascii="Arial" w:hAnsi="Arial" w:cs="Arial"/>
                <w:sz w:val="24"/>
                <w:szCs w:val="24"/>
              </w:rPr>
            </w:pPr>
          </w:p>
        </w:tc>
        <w:tc>
          <w:tcPr>
            <w:tcW w:w="1663" w:type="dxa"/>
          </w:tcPr>
          <w:p w14:paraId="53E2B523" w14:textId="0AAEA59A" w:rsidR="00BF37D8" w:rsidRPr="00E55FDF" w:rsidRDefault="00BF37D8" w:rsidP="006447E7">
            <w:pPr>
              <w:rPr>
                <w:rFonts w:ascii="Arial" w:hAnsi="Arial" w:cs="Arial"/>
                <w:sz w:val="24"/>
                <w:szCs w:val="24"/>
              </w:rPr>
            </w:pPr>
            <w:r w:rsidRPr="00E55FDF">
              <w:rPr>
                <w:rFonts w:ascii="Arial" w:hAnsi="Arial" w:cs="Arial"/>
                <w:sz w:val="24"/>
                <w:szCs w:val="24"/>
              </w:rPr>
              <w:t>Intercept</w:t>
            </w:r>
          </w:p>
        </w:tc>
        <w:tc>
          <w:tcPr>
            <w:tcW w:w="1549" w:type="dxa"/>
          </w:tcPr>
          <w:p w14:paraId="3B4BCFAA" w14:textId="357DF35A" w:rsidR="00BF37D8" w:rsidRPr="00E55FDF" w:rsidRDefault="00BF37D8" w:rsidP="006447E7">
            <w:pPr>
              <w:rPr>
                <w:rFonts w:ascii="Arial" w:hAnsi="Arial" w:cs="Arial"/>
                <w:sz w:val="24"/>
                <w:szCs w:val="24"/>
              </w:rPr>
            </w:pPr>
            <w:r w:rsidRPr="00E55FDF">
              <w:rPr>
                <w:rFonts w:ascii="Arial" w:hAnsi="Arial" w:cs="Arial"/>
                <w:sz w:val="24"/>
                <w:szCs w:val="24"/>
              </w:rPr>
              <w:t>4.365</w:t>
            </w:r>
          </w:p>
        </w:tc>
        <w:tc>
          <w:tcPr>
            <w:tcW w:w="1549" w:type="dxa"/>
          </w:tcPr>
          <w:p w14:paraId="666A7F54" w14:textId="1C0115C6" w:rsidR="00BF37D8" w:rsidRPr="00E55FDF" w:rsidRDefault="00BF37D8" w:rsidP="006447E7">
            <w:pPr>
              <w:rPr>
                <w:rFonts w:ascii="Arial" w:hAnsi="Arial" w:cs="Arial"/>
                <w:sz w:val="24"/>
                <w:szCs w:val="24"/>
              </w:rPr>
            </w:pPr>
            <w:r w:rsidRPr="00E55FDF">
              <w:rPr>
                <w:rFonts w:ascii="Arial" w:hAnsi="Arial" w:cs="Arial"/>
                <w:sz w:val="24"/>
                <w:szCs w:val="24"/>
              </w:rPr>
              <w:t>0.08</w:t>
            </w:r>
          </w:p>
        </w:tc>
        <w:tc>
          <w:tcPr>
            <w:tcW w:w="1464" w:type="dxa"/>
          </w:tcPr>
          <w:p w14:paraId="1EA399CD" w14:textId="3A6DCB01" w:rsidR="00BF37D8" w:rsidRPr="00E55FDF" w:rsidRDefault="00BF37D8" w:rsidP="006447E7">
            <w:pPr>
              <w:rPr>
                <w:rFonts w:ascii="Arial" w:hAnsi="Arial" w:cs="Arial"/>
                <w:sz w:val="24"/>
                <w:szCs w:val="24"/>
              </w:rPr>
            </w:pPr>
            <w:r w:rsidRPr="00E55FDF">
              <w:rPr>
                <w:rFonts w:ascii="Arial" w:hAnsi="Arial" w:cs="Arial"/>
                <w:sz w:val="24"/>
                <w:szCs w:val="24"/>
              </w:rPr>
              <w:t>12</w:t>
            </w:r>
          </w:p>
        </w:tc>
        <w:tc>
          <w:tcPr>
            <w:tcW w:w="1584" w:type="dxa"/>
          </w:tcPr>
          <w:p w14:paraId="0550109D" w14:textId="4C5059E5" w:rsidR="00BF37D8" w:rsidRPr="00E55FDF" w:rsidRDefault="00BF37D8" w:rsidP="006447E7">
            <w:pPr>
              <w:rPr>
                <w:rFonts w:ascii="Arial" w:hAnsi="Arial" w:cs="Arial"/>
                <w:sz w:val="24"/>
                <w:szCs w:val="24"/>
              </w:rPr>
            </w:pPr>
            <w:r w:rsidRPr="00E55FDF">
              <w:rPr>
                <w:rFonts w:ascii="Arial" w:hAnsi="Arial" w:cs="Arial"/>
                <w:sz w:val="24"/>
                <w:szCs w:val="24"/>
              </w:rPr>
              <w:t>56.325</w:t>
            </w:r>
          </w:p>
        </w:tc>
        <w:tc>
          <w:tcPr>
            <w:tcW w:w="1584" w:type="dxa"/>
          </w:tcPr>
          <w:p w14:paraId="6B9A00EB" w14:textId="21DFAFE8" w:rsidR="00BF37D8" w:rsidRPr="00E55FDF" w:rsidRDefault="00BF37D8" w:rsidP="006447E7">
            <w:pPr>
              <w:rPr>
                <w:rFonts w:ascii="Arial" w:hAnsi="Arial" w:cs="Arial"/>
                <w:sz w:val="24"/>
                <w:szCs w:val="24"/>
              </w:rPr>
            </w:pPr>
            <w:r w:rsidRPr="00E55FDF">
              <w:rPr>
                <w:rFonts w:ascii="Arial" w:hAnsi="Arial" w:cs="Arial"/>
                <w:sz w:val="24"/>
                <w:szCs w:val="24"/>
              </w:rPr>
              <w:t>6.47e-16</w:t>
            </w:r>
          </w:p>
        </w:tc>
      </w:tr>
      <w:tr w:rsidR="00BF37D8" w:rsidRPr="00E55FDF" w14:paraId="54A9E75C" w14:textId="77777777" w:rsidTr="00BF37D8">
        <w:tc>
          <w:tcPr>
            <w:tcW w:w="1397" w:type="dxa"/>
          </w:tcPr>
          <w:p w14:paraId="7F275E57" w14:textId="77777777" w:rsidR="00BF37D8" w:rsidRPr="00E55FDF" w:rsidRDefault="00BF37D8" w:rsidP="006447E7">
            <w:pPr>
              <w:rPr>
                <w:rFonts w:ascii="Arial" w:hAnsi="Arial" w:cs="Arial"/>
                <w:sz w:val="24"/>
                <w:szCs w:val="24"/>
              </w:rPr>
            </w:pPr>
          </w:p>
        </w:tc>
        <w:tc>
          <w:tcPr>
            <w:tcW w:w="1663" w:type="dxa"/>
          </w:tcPr>
          <w:p w14:paraId="79078148" w14:textId="011AE09C" w:rsidR="00BF37D8" w:rsidRPr="00E55FDF" w:rsidRDefault="00BF37D8" w:rsidP="006447E7">
            <w:pPr>
              <w:rPr>
                <w:rFonts w:ascii="Arial" w:hAnsi="Arial" w:cs="Arial"/>
                <w:sz w:val="24"/>
                <w:szCs w:val="24"/>
              </w:rPr>
            </w:pPr>
            <w:r w:rsidRPr="00E55FDF">
              <w:rPr>
                <w:rFonts w:ascii="Arial" w:hAnsi="Arial" w:cs="Arial"/>
                <w:sz w:val="24"/>
                <w:szCs w:val="24"/>
              </w:rPr>
              <w:t>Unlisted</w:t>
            </w:r>
          </w:p>
        </w:tc>
        <w:tc>
          <w:tcPr>
            <w:tcW w:w="1549" w:type="dxa"/>
          </w:tcPr>
          <w:p w14:paraId="2FF791C8" w14:textId="472A1BEB" w:rsidR="00BF37D8" w:rsidRPr="00E55FDF" w:rsidRDefault="00BF37D8" w:rsidP="006447E7">
            <w:pPr>
              <w:rPr>
                <w:rFonts w:ascii="Arial" w:hAnsi="Arial" w:cs="Arial"/>
                <w:sz w:val="24"/>
                <w:szCs w:val="24"/>
              </w:rPr>
            </w:pPr>
            <w:r w:rsidRPr="00E55FDF">
              <w:rPr>
                <w:rFonts w:ascii="Arial" w:hAnsi="Arial" w:cs="Arial"/>
                <w:sz w:val="24"/>
                <w:szCs w:val="24"/>
              </w:rPr>
              <w:t>-0.427</w:t>
            </w:r>
          </w:p>
        </w:tc>
        <w:tc>
          <w:tcPr>
            <w:tcW w:w="1549" w:type="dxa"/>
          </w:tcPr>
          <w:p w14:paraId="47A06B6A" w14:textId="4DDBD4B7" w:rsidR="00BF37D8" w:rsidRPr="00E55FDF" w:rsidRDefault="00BF37D8" w:rsidP="006447E7">
            <w:pPr>
              <w:rPr>
                <w:rFonts w:ascii="Arial" w:hAnsi="Arial" w:cs="Arial"/>
                <w:sz w:val="24"/>
                <w:szCs w:val="24"/>
              </w:rPr>
            </w:pPr>
            <w:r w:rsidRPr="00E55FDF">
              <w:rPr>
                <w:rFonts w:ascii="Arial" w:hAnsi="Arial" w:cs="Arial"/>
                <w:sz w:val="24"/>
                <w:szCs w:val="24"/>
              </w:rPr>
              <w:t>0.092</w:t>
            </w:r>
          </w:p>
        </w:tc>
        <w:tc>
          <w:tcPr>
            <w:tcW w:w="1464" w:type="dxa"/>
          </w:tcPr>
          <w:p w14:paraId="70459F77" w14:textId="0A5ED2EF" w:rsidR="00BF37D8" w:rsidRPr="00E55FDF" w:rsidRDefault="00BF37D8" w:rsidP="006447E7">
            <w:pPr>
              <w:rPr>
                <w:rFonts w:ascii="Arial" w:hAnsi="Arial" w:cs="Arial"/>
                <w:sz w:val="24"/>
                <w:szCs w:val="24"/>
              </w:rPr>
            </w:pPr>
            <w:r w:rsidRPr="00E55FDF">
              <w:rPr>
                <w:rFonts w:ascii="Arial" w:hAnsi="Arial" w:cs="Arial"/>
                <w:sz w:val="24"/>
                <w:szCs w:val="24"/>
              </w:rPr>
              <w:t>12</w:t>
            </w:r>
          </w:p>
        </w:tc>
        <w:tc>
          <w:tcPr>
            <w:tcW w:w="1584" w:type="dxa"/>
          </w:tcPr>
          <w:p w14:paraId="3A038FE4" w14:textId="50F56B78" w:rsidR="00BF37D8" w:rsidRPr="00E55FDF" w:rsidRDefault="00BF37D8" w:rsidP="006447E7">
            <w:pPr>
              <w:rPr>
                <w:rFonts w:ascii="Arial" w:hAnsi="Arial" w:cs="Arial"/>
                <w:sz w:val="24"/>
                <w:szCs w:val="24"/>
              </w:rPr>
            </w:pPr>
            <w:r w:rsidRPr="00E55FDF">
              <w:rPr>
                <w:rFonts w:ascii="Arial" w:hAnsi="Arial" w:cs="Arial"/>
                <w:sz w:val="24"/>
                <w:szCs w:val="24"/>
              </w:rPr>
              <w:t>-4.663</w:t>
            </w:r>
          </w:p>
        </w:tc>
        <w:tc>
          <w:tcPr>
            <w:tcW w:w="1584" w:type="dxa"/>
          </w:tcPr>
          <w:p w14:paraId="35B3FAD1" w14:textId="60DF97F6" w:rsidR="00BF37D8" w:rsidRPr="00E55FDF" w:rsidRDefault="00BF37D8" w:rsidP="006447E7">
            <w:pPr>
              <w:rPr>
                <w:rFonts w:ascii="Arial" w:hAnsi="Arial" w:cs="Arial"/>
                <w:sz w:val="24"/>
                <w:szCs w:val="24"/>
              </w:rPr>
            </w:pPr>
            <w:r w:rsidRPr="00E55FDF">
              <w:rPr>
                <w:rFonts w:ascii="Arial" w:hAnsi="Arial" w:cs="Arial"/>
                <w:sz w:val="24"/>
                <w:szCs w:val="24"/>
              </w:rPr>
              <w:t>0.0005</w:t>
            </w:r>
          </w:p>
        </w:tc>
      </w:tr>
      <w:tr w:rsidR="00BF37D8" w:rsidRPr="00E55FDF" w14:paraId="6BB51B91" w14:textId="77777777" w:rsidTr="00BF37D8">
        <w:tc>
          <w:tcPr>
            <w:tcW w:w="1397" w:type="dxa"/>
          </w:tcPr>
          <w:p w14:paraId="06C479F3" w14:textId="3E62AD48" w:rsidR="00BF37D8" w:rsidRPr="007160C5" w:rsidRDefault="00BF37D8" w:rsidP="006447E7">
            <w:pPr>
              <w:rPr>
                <w:rFonts w:ascii="Arial" w:hAnsi="Arial" w:cs="Arial"/>
                <w:b/>
                <w:bCs/>
                <w:sz w:val="24"/>
                <w:szCs w:val="24"/>
              </w:rPr>
            </w:pPr>
            <w:r w:rsidRPr="007160C5">
              <w:rPr>
                <w:rFonts w:ascii="Arial" w:hAnsi="Arial" w:cs="Arial"/>
                <w:b/>
                <w:bCs/>
                <w:sz w:val="24"/>
                <w:szCs w:val="24"/>
              </w:rPr>
              <w:t xml:space="preserve">Random Effects (N = 140, </w:t>
            </w:r>
            <w:r w:rsidR="007160C5" w:rsidRPr="007160C5">
              <w:rPr>
                <w:rFonts w:ascii="Arial" w:hAnsi="Arial" w:cs="Arial"/>
                <w:b/>
                <w:bCs/>
                <w:sz w:val="24"/>
                <w:szCs w:val="24"/>
              </w:rPr>
              <w:t>Species = 14)</w:t>
            </w:r>
          </w:p>
        </w:tc>
        <w:tc>
          <w:tcPr>
            <w:tcW w:w="1663" w:type="dxa"/>
          </w:tcPr>
          <w:p w14:paraId="3A872171" w14:textId="53602E0E" w:rsidR="00BF37D8" w:rsidRPr="007160C5" w:rsidRDefault="007160C5" w:rsidP="006447E7">
            <w:pPr>
              <w:rPr>
                <w:rFonts w:ascii="Arial" w:hAnsi="Arial" w:cs="Arial"/>
                <w:b/>
                <w:bCs/>
                <w:sz w:val="24"/>
                <w:szCs w:val="24"/>
              </w:rPr>
            </w:pPr>
            <w:r w:rsidRPr="007160C5">
              <w:rPr>
                <w:rFonts w:ascii="Arial" w:hAnsi="Arial" w:cs="Arial"/>
                <w:b/>
                <w:bCs/>
                <w:sz w:val="24"/>
                <w:szCs w:val="24"/>
              </w:rPr>
              <w:t>Groups</w:t>
            </w:r>
          </w:p>
        </w:tc>
        <w:tc>
          <w:tcPr>
            <w:tcW w:w="1549" w:type="dxa"/>
          </w:tcPr>
          <w:p w14:paraId="6D1AAE6F" w14:textId="4010CC6F" w:rsidR="00BF37D8" w:rsidRPr="007160C5" w:rsidRDefault="007160C5" w:rsidP="006447E7">
            <w:pPr>
              <w:rPr>
                <w:rFonts w:ascii="Arial" w:hAnsi="Arial" w:cs="Arial"/>
                <w:b/>
                <w:bCs/>
                <w:sz w:val="24"/>
                <w:szCs w:val="24"/>
              </w:rPr>
            </w:pPr>
            <w:r w:rsidRPr="007160C5">
              <w:rPr>
                <w:rFonts w:ascii="Arial" w:hAnsi="Arial" w:cs="Arial"/>
                <w:b/>
                <w:bCs/>
                <w:sz w:val="24"/>
                <w:szCs w:val="24"/>
              </w:rPr>
              <w:t>Variance</w:t>
            </w:r>
          </w:p>
        </w:tc>
        <w:tc>
          <w:tcPr>
            <w:tcW w:w="1549" w:type="dxa"/>
          </w:tcPr>
          <w:p w14:paraId="33A2D5FB" w14:textId="77777777" w:rsidR="00BF37D8" w:rsidRPr="00E55FDF" w:rsidRDefault="00BF37D8" w:rsidP="006447E7">
            <w:pPr>
              <w:rPr>
                <w:rFonts w:ascii="Arial" w:hAnsi="Arial" w:cs="Arial"/>
                <w:sz w:val="24"/>
                <w:szCs w:val="24"/>
              </w:rPr>
            </w:pPr>
          </w:p>
        </w:tc>
        <w:tc>
          <w:tcPr>
            <w:tcW w:w="1464" w:type="dxa"/>
          </w:tcPr>
          <w:p w14:paraId="08F7C931" w14:textId="77777777" w:rsidR="00BF37D8" w:rsidRPr="00E55FDF" w:rsidRDefault="00BF37D8" w:rsidP="006447E7">
            <w:pPr>
              <w:rPr>
                <w:rFonts w:ascii="Arial" w:hAnsi="Arial" w:cs="Arial"/>
                <w:sz w:val="24"/>
                <w:szCs w:val="24"/>
              </w:rPr>
            </w:pPr>
          </w:p>
        </w:tc>
        <w:tc>
          <w:tcPr>
            <w:tcW w:w="1584" w:type="dxa"/>
          </w:tcPr>
          <w:p w14:paraId="24EE0976" w14:textId="77777777" w:rsidR="00BF37D8" w:rsidRPr="00E55FDF" w:rsidRDefault="00BF37D8" w:rsidP="006447E7">
            <w:pPr>
              <w:rPr>
                <w:rFonts w:ascii="Arial" w:hAnsi="Arial" w:cs="Arial"/>
                <w:sz w:val="24"/>
                <w:szCs w:val="24"/>
              </w:rPr>
            </w:pPr>
          </w:p>
        </w:tc>
        <w:tc>
          <w:tcPr>
            <w:tcW w:w="1584" w:type="dxa"/>
          </w:tcPr>
          <w:p w14:paraId="5AEDB13B" w14:textId="77777777" w:rsidR="00BF37D8" w:rsidRPr="00E55FDF" w:rsidRDefault="00BF37D8" w:rsidP="006447E7">
            <w:pPr>
              <w:rPr>
                <w:rFonts w:ascii="Arial" w:hAnsi="Arial" w:cs="Arial"/>
                <w:sz w:val="24"/>
                <w:szCs w:val="24"/>
              </w:rPr>
            </w:pPr>
          </w:p>
        </w:tc>
      </w:tr>
      <w:tr w:rsidR="007160C5" w:rsidRPr="00E55FDF" w14:paraId="46E71A0B" w14:textId="77777777" w:rsidTr="00BF37D8">
        <w:tc>
          <w:tcPr>
            <w:tcW w:w="1397" w:type="dxa"/>
          </w:tcPr>
          <w:p w14:paraId="18D7D948" w14:textId="77777777" w:rsidR="007160C5" w:rsidRDefault="007160C5" w:rsidP="006447E7">
            <w:pPr>
              <w:rPr>
                <w:rFonts w:ascii="Arial" w:hAnsi="Arial" w:cs="Arial"/>
                <w:sz w:val="24"/>
                <w:szCs w:val="24"/>
              </w:rPr>
            </w:pPr>
          </w:p>
        </w:tc>
        <w:tc>
          <w:tcPr>
            <w:tcW w:w="1663" w:type="dxa"/>
          </w:tcPr>
          <w:p w14:paraId="2BB7587A" w14:textId="77FB5AEC" w:rsidR="007160C5" w:rsidRDefault="00836A02" w:rsidP="006447E7">
            <w:pPr>
              <w:rPr>
                <w:rFonts w:ascii="Arial" w:hAnsi="Arial" w:cs="Arial"/>
                <w:sz w:val="24"/>
                <w:szCs w:val="24"/>
              </w:rPr>
            </w:pPr>
            <w:r>
              <w:rPr>
                <w:rFonts w:ascii="Arial" w:hAnsi="Arial" w:cs="Arial"/>
                <w:sz w:val="24"/>
                <w:szCs w:val="24"/>
              </w:rPr>
              <w:t>Spec</w:t>
            </w:r>
            <w:r w:rsidR="00723285">
              <w:rPr>
                <w:rFonts w:ascii="Arial" w:hAnsi="Arial" w:cs="Arial"/>
                <w:sz w:val="24"/>
                <w:szCs w:val="24"/>
              </w:rPr>
              <w:t>i</w:t>
            </w:r>
            <w:r>
              <w:rPr>
                <w:rFonts w:ascii="Arial" w:hAnsi="Arial" w:cs="Arial"/>
                <w:sz w:val="24"/>
                <w:szCs w:val="24"/>
              </w:rPr>
              <w:t>es</w:t>
            </w:r>
          </w:p>
        </w:tc>
        <w:tc>
          <w:tcPr>
            <w:tcW w:w="1549" w:type="dxa"/>
          </w:tcPr>
          <w:p w14:paraId="33CA1870" w14:textId="10DBB5B2" w:rsidR="007160C5" w:rsidRDefault="00836A02" w:rsidP="006447E7">
            <w:pPr>
              <w:rPr>
                <w:rFonts w:ascii="Arial" w:hAnsi="Arial" w:cs="Arial"/>
                <w:sz w:val="24"/>
                <w:szCs w:val="24"/>
              </w:rPr>
            </w:pPr>
            <w:r>
              <w:rPr>
                <w:rFonts w:ascii="Arial" w:hAnsi="Arial" w:cs="Arial"/>
                <w:sz w:val="24"/>
                <w:szCs w:val="24"/>
              </w:rPr>
              <w:t>0.012</w:t>
            </w:r>
          </w:p>
        </w:tc>
        <w:tc>
          <w:tcPr>
            <w:tcW w:w="1549" w:type="dxa"/>
          </w:tcPr>
          <w:p w14:paraId="6B184B8A" w14:textId="77777777" w:rsidR="007160C5" w:rsidRPr="00E55FDF" w:rsidRDefault="007160C5" w:rsidP="006447E7">
            <w:pPr>
              <w:rPr>
                <w:rFonts w:ascii="Arial" w:hAnsi="Arial" w:cs="Arial"/>
                <w:sz w:val="24"/>
                <w:szCs w:val="24"/>
              </w:rPr>
            </w:pPr>
          </w:p>
        </w:tc>
        <w:tc>
          <w:tcPr>
            <w:tcW w:w="1464" w:type="dxa"/>
          </w:tcPr>
          <w:p w14:paraId="1E16D895" w14:textId="77777777" w:rsidR="007160C5" w:rsidRPr="00E55FDF" w:rsidRDefault="007160C5" w:rsidP="006447E7">
            <w:pPr>
              <w:rPr>
                <w:rFonts w:ascii="Arial" w:hAnsi="Arial" w:cs="Arial"/>
                <w:sz w:val="24"/>
                <w:szCs w:val="24"/>
              </w:rPr>
            </w:pPr>
          </w:p>
        </w:tc>
        <w:tc>
          <w:tcPr>
            <w:tcW w:w="1584" w:type="dxa"/>
          </w:tcPr>
          <w:p w14:paraId="6D7F91E2" w14:textId="77777777" w:rsidR="007160C5" w:rsidRPr="00E55FDF" w:rsidRDefault="007160C5" w:rsidP="006447E7">
            <w:pPr>
              <w:rPr>
                <w:rFonts w:ascii="Arial" w:hAnsi="Arial" w:cs="Arial"/>
                <w:sz w:val="24"/>
                <w:szCs w:val="24"/>
              </w:rPr>
            </w:pPr>
          </w:p>
        </w:tc>
        <w:tc>
          <w:tcPr>
            <w:tcW w:w="1584" w:type="dxa"/>
          </w:tcPr>
          <w:p w14:paraId="520C8F6D" w14:textId="77777777" w:rsidR="007160C5" w:rsidRPr="00E55FDF" w:rsidRDefault="007160C5" w:rsidP="006447E7">
            <w:pPr>
              <w:rPr>
                <w:rFonts w:ascii="Arial" w:hAnsi="Arial" w:cs="Arial"/>
                <w:sz w:val="24"/>
                <w:szCs w:val="24"/>
              </w:rPr>
            </w:pPr>
          </w:p>
        </w:tc>
      </w:tr>
      <w:tr w:rsidR="00723285" w:rsidRPr="00E55FDF" w14:paraId="6626C25D" w14:textId="77777777" w:rsidTr="00BF37D8">
        <w:tc>
          <w:tcPr>
            <w:tcW w:w="1397" w:type="dxa"/>
          </w:tcPr>
          <w:p w14:paraId="58D4BC1C" w14:textId="77777777" w:rsidR="00723285" w:rsidRDefault="00723285" w:rsidP="006447E7">
            <w:pPr>
              <w:rPr>
                <w:rFonts w:ascii="Arial" w:hAnsi="Arial" w:cs="Arial"/>
                <w:sz w:val="24"/>
                <w:szCs w:val="24"/>
              </w:rPr>
            </w:pPr>
          </w:p>
        </w:tc>
        <w:tc>
          <w:tcPr>
            <w:tcW w:w="1663" w:type="dxa"/>
          </w:tcPr>
          <w:p w14:paraId="74415982" w14:textId="5C999978" w:rsidR="00723285" w:rsidRDefault="00F02F0F" w:rsidP="006447E7">
            <w:pPr>
              <w:rPr>
                <w:rFonts w:ascii="Arial" w:hAnsi="Arial" w:cs="Arial"/>
                <w:sz w:val="24"/>
                <w:szCs w:val="24"/>
              </w:rPr>
            </w:pPr>
            <w:r>
              <w:rPr>
                <w:rFonts w:ascii="Arial" w:hAnsi="Arial" w:cs="Arial"/>
                <w:sz w:val="24"/>
                <w:szCs w:val="24"/>
              </w:rPr>
              <w:t>Residual</w:t>
            </w:r>
          </w:p>
        </w:tc>
        <w:tc>
          <w:tcPr>
            <w:tcW w:w="1549" w:type="dxa"/>
          </w:tcPr>
          <w:p w14:paraId="0A13BA2E" w14:textId="49DCE1CA" w:rsidR="00723285" w:rsidRDefault="00F02F0F" w:rsidP="006447E7">
            <w:pPr>
              <w:rPr>
                <w:rFonts w:ascii="Arial" w:hAnsi="Arial" w:cs="Arial"/>
                <w:sz w:val="24"/>
                <w:szCs w:val="24"/>
              </w:rPr>
            </w:pPr>
            <w:r>
              <w:rPr>
                <w:rFonts w:ascii="Arial" w:hAnsi="Arial" w:cs="Arial"/>
                <w:sz w:val="24"/>
                <w:szCs w:val="24"/>
              </w:rPr>
              <w:t>0.118</w:t>
            </w:r>
          </w:p>
        </w:tc>
        <w:tc>
          <w:tcPr>
            <w:tcW w:w="1549" w:type="dxa"/>
          </w:tcPr>
          <w:p w14:paraId="31DA2432" w14:textId="77777777" w:rsidR="00723285" w:rsidRPr="00E55FDF" w:rsidRDefault="00723285" w:rsidP="006447E7">
            <w:pPr>
              <w:rPr>
                <w:rFonts w:ascii="Arial" w:hAnsi="Arial" w:cs="Arial"/>
                <w:sz w:val="24"/>
                <w:szCs w:val="24"/>
              </w:rPr>
            </w:pPr>
          </w:p>
        </w:tc>
        <w:tc>
          <w:tcPr>
            <w:tcW w:w="1464" w:type="dxa"/>
          </w:tcPr>
          <w:p w14:paraId="18AB4F75" w14:textId="77777777" w:rsidR="00723285" w:rsidRPr="00E55FDF" w:rsidRDefault="00723285" w:rsidP="006447E7">
            <w:pPr>
              <w:rPr>
                <w:rFonts w:ascii="Arial" w:hAnsi="Arial" w:cs="Arial"/>
                <w:sz w:val="24"/>
                <w:szCs w:val="24"/>
              </w:rPr>
            </w:pPr>
          </w:p>
        </w:tc>
        <w:tc>
          <w:tcPr>
            <w:tcW w:w="1584" w:type="dxa"/>
          </w:tcPr>
          <w:p w14:paraId="7F14054E" w14:textId="77777777" w:rsidR="00723285" w:rsidRPr="00E55FDF" w:rsidRDefault="00723285" w:rsidP="006447E7">
            <w:pPr>
              <w:rPr>
                <w:rFonts w:ascii="Arial" w:hAnsi="Arial" w:cs="Arial"/>
                <w:sz w:val="24"/>
                <w:szCs w:val="24"/>
              </w:rPr>
            </w:pPr>
          </w:p>
        </w:tc>
        <w:tc>
          <w:tcPr>
            <w:tcW w:w="1584" w:type="dxa"/>
          </w:tcPr>
          <w:p w14:paraId="3E1C7E51" w14:textId="77777777" w:rsidR="00723285" w:rsidRPr="00E55FDF" w:rsidRDefault="00723285" w:rsidP="006447E7">
            <w:pPr>
              <w:rPr>
                <w:rFonts w:ascii="Arial" w:hAnsi="Arial" w:cs="Arial"/>
                <w:sz w:val="24"/>
                <w:szCs w:val="24"/>
              </w:rPr>
            </w:pPr>
          </w:p>
        </w:tc>
      </w:tr>
    </w:tbl>
    <w:p w14:paraId="28590A7F" w14:textId="77777777" w:rsidR="006447E7" w:rsidRPr="00E55FDF" w:rsidRDefault="006447E7" w:rsidP="006447E7">
      <w:pPr>
        <w:rPr>
          <w:rFonts w:ascii="Arial" w:hAnsi="Arial" w:cs="Arial"/>
        </w:rPr>
      </w:pPr>
    </w:p>
    <w:p w14:paraId="10BAEB30" w14:textId="77777777" w:rsidR="00312911" w:rsidRPr="00E55FDF" w:rsidRDefault="00312911" w:rsidP="00312911">
      <w:pPr>
        <w:rPr>
          <w:rFonts w:ascii="Arial" w:hAnsi="Arial" w:cs="Arial"/>
        </w:rPr>
      </w:pPr>
    </w:p>
    <w:p w14:paraId="06297A08" w14:textId="77777777" w:rsidR="00156749" w:rsidRDefault="000A2BF3" w:rsidP="00156749">
      <w:pPr>
        <w:keepNext/>
        <w:jc w:val="center"/>
      </w:pPr>
      <w:r>
        <w:rPr>
          <w:rFonts w:ascii="Arial" w:hAnsi="Arial" w:cs="Arial"/>
          <w:noProof/>
        </w:rPr>
        <w:drawing>
          <wp:inline distT="0" distB="0" distL="0" distR="0" wp14:anchorId="7C957181" wp14:editId="7267C3DE">
            <wp:extent cx="4572000" cy="4572000"/>
            <wp:effectExtent l="0" t="0" r="0" b="0"/>
            <wp:docPr id="481330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0079479" w14:textId="6E92CC0F" w:rsidR="00312911" w:rsidRPr="00E55FDF" w:rsidRDefault="00156749" w:rsidP="00156749">
      <w:pPr>
        <w:pStyle w:val="Caption"/>
        <w:jc w:val="center"/>
        <w:rPr>
          <w:rFonts w:ascii="Arial" w:hAnsi="Arial" w:cs="Arial"/>
        </w:rPr>
      </w:pPr>
      <w:r>
        <w:t xml:space="preserve">Figure </w:t>
      </w:r>
      <w:r>
        <w:fldChar w:fldCharType="begin"/>
      </w:r>
      <w:r>
        <w:instrText xml:space="preserve"> SEQ Figure \* ARABIC </w:instrText>
      </w:r>
      <w:r>
        <w:fldChar w:fldCharType="separate"/>
      </w:r>
      <w:r w:rsidR="0019385D">
        <w:rPr>
          <w:noProof/>
        </w:rPr>
        <w:t>9</w:t>
      </w:r>
      <w:r>
        <w:fldChar w:fldCharType="end"/>
      </w:r>
    </w:p>
    <w:p w14:paraId="3B77CA8D" w14:textId="69C68E31" w:rsidR="00312911" w:rsidRPr="00156749" w:rsidRDefault="00312911" w:rsidP="00312911">
      <w:pPr>
        <w:pStyle w:val="Caption"/>
        <w:jc w:val="center"/>
        <w:rPr>
          <w:rFonts w:ascii="Arial" w:hAnsi="Arial" w:cs="Arial"/>
          <w:i w:val="0"/>
          <w:iCs w:val="0"/>
          <w:color w:val="auto"/>
          <w:sz w:val="24"/>
          <w:szCs w:val="24"/>
        </w:rPr>
      </w:pPr>
      <w:r w:rsidRPr="00156749">
        <w:rPr>
          <w:rFonts w:ascii="Arial" w:hAnsi="Arial" w:cs="Arial"/>
          <w:b/>
          <w:bCs/>
          <w:i w:val="0"/>
          <w:iCs w:val="0"/>
          <w:color w:val="auto"/>
          <w:sz w:val="24"/>
          <w:szCs w:val="24"/>
        </w:rPr>
        <w:t>Figure</w:t>
      </w:r>
      <w:r w:rsidR="00156749" w:rsidRPr="00156749">
        <w:rPr>
          <w:rFonts w:ascii="Arial" w:hAnsi="Arial" w:cs="Arial"/>
          <w:b/>
          <w:bCs/>
          <w:i w:val="0"/>
          <w:iCs w:val="0"/>
          <w:color w:val="auto"/>
          <w:sz w:val="24"/>
          <w:szCs w:val="24"/>
        </w:rPr>
        <w:t xml:space="preserve"> S</w:t>
      </w:r>
      <w:r w:rsidRPr="00156749">
        <w:rPr>
          <w:rFonts w:ascii="Arial" w:hAnsi="Arial" w:cs="Arial"/>
          <w:b/>
          <w:bCs/>
          <w:i w:val="0"/>
          <w:iCs w:val="0"/>
          <w:color w:val="auto"/>
          <w:sz w:val="24"/>
          <w:szCs w:val="24"/>
        </w:rPr>
        <w:fldChar w:fldCharType="begin"/>
      </w:r>
      <w:r w:rsidRPr="00156749">
        <w:rPr>
          <w:rFonts w:ascii="Arial" w:hAnsi="Arial" w:cs="Arial"/>
          <w:b/>
          <w:bCs/>
          <w:i w:val="0"/>
          <w:iCs w:val="0"/>
          <w:color w:val="auto"/>
          <w:sz w:val="24"/>
          <w:szCs w:val="24"/>
        </w:rPr>
        <w:instrText xml:space="preserve"> SEQ Figure \* ARABIC </w:instrText>
      </w:r>
      <w:r w:rsidRPr="00156749">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10</w:t>
      </w:r>
      <w:r w:rsidRPr="00156749">
        <w:rPr>
          <w:rFonts w:ascii="Arial" w:hAnsi="Arial" w:cs="Arial"/>
          <w:b/>
          <w:bCs/>
          <w:i w:val="0"/>
          <w:iCs w:val="0"/>
          <w:color w:val="auto"/>
          <w:sz w:val="24"/>
          <w:szCs w:val="24"/>
        </w:rPr>
        <w:fldChar w:fldCharType="end"/>
      </w:r>
      <w:r w:rsidRPr="00156749">
        <w:rPr>
          <w:rFonts w:ascii="Arial" w:hAnsi="Arial" w:cs="Arial"/>
          <w:b/>
          <w:bCs/>
          <w:i w:val="0"/>
          <w:iCs w:val="0"/>
          <w:color w:val="auto"/>
          <w:sz w:val="24"/>
          <w:szCs w:val="24"/>
        </w:rPr>
        <w:t xml:space="preserve">. </w:t>
      </w:r>
      <w:r w:rsidRPr="00156749">
        <w:rPr>
          <w:rFonts w:ascii="Arial" w:hAnsi="Arial" w:cs="Arial"/>
          <w:i w:val="0"/>
          <w:iCs w:val="0"/>
          <w:color w:val="auto"/>
          <w:sz w:val="24"/>
          <w:szCs w:val="24"/>
        </w:rPr>
        <w:t xml:space="preserve">Model Validation Plots for ESA-listed Status Mixed </w:t>
      </w:r>
      <w:r w:rsidR="006276DA">
        <w:rPr>
          <w:rFonts w:ascii="Arial" w:hAnsi="Arial" w:cs="Arial"/>
          <w:i w:val="0"/>
          <w:iCs w:val="0"/>
          <w:color w:val="auto"/>
          <w:sz w:val="24"/>
          <w:szCs w:val="24"/>
        </w:rPr>
        <w:t xml:space="preserve">Effects </w:t>
      </w:r>
      <w:r w:rsidRPr="00156749">
        <w:rPr>
          <w:rFonts w:ascii="Arial" w:hAnsi="Arial" w:cs="Arial"/>
          <w:i w:val="0"/>
          <w:iCs w:val="0"/>
          <w:color w:val="auto"/>
          <w:sz w:val="24"/>
          <w:szCs w:val="24"/>
        </w:rPr>
        <w:t>Model.</w:t>
      </w:r>
    </w:p>
    <w:p w14:paraId="2FF3AF1D" w14:textId="77777777" w:rsidR="00312911" w:rsidRPr="00156749" w:rsidRDefault="00312911" w:rsidP="00312911">
      <w:pPr>
        <w:keepNext/>
        <w:jc w:val="center"/>
        <w:rPr>
          <w:rFonts w:ascii="Arial" w:hAnsi="Arial" w:cs="Arial"/>
          <w:sz w:val="24"/>
          <w:szCs w:val="24"/>
        </w:rPr>
      </w:pPr>
      <w:r w:rsidRPr="00156749">
        <w:rPr>
          <w:rFonts w:ascii="Arial" w:hAnsi="Arial" w:cs="Arial"/>
          <w:noProof/>
          <w:sz w:val="24"/>
          <w:szCs w:val="24"/>
        </w:rPr>
        <w:lastRenderedPageBreak/>
        <w:drawing>
          <wp:inline distT="0" distB="0" distL="0" distR="0" wp14:anchorId="19668CCF" wp14:editId="1B849BFE">
            <wp:extent cx="6400800" cy="3657600"/>
            <wp:effectExtent l="0" t="0" r="0" b="0"/>
            <wp:docPr id="66627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a:ln>
                      <a:noFill/>
                    </a:ln>
                  </pic:spPr>
                </pic:pic>
              </a:graphicData>
            </a:graphic>
          </wp:inline>
        </w:drawing>
      </w:r>
    </w:p>
    <w:p w14:paraId="5E2F8669" w14:textId="7DE0C78F" w:rsidR="00312911" w:rsidRDefault="00312911" w:rsidP="00312911">
      <w:pPr>
        <w:pStyle w:val="Caption"/>
        <w:jc w:val="center"/>
        <w:rPr>
          <w:rFonts w:ascii="Arial" w:hAnsi="Arial" w:cs="Arial"/>
          <w:i w:val="0"/>
          <w:iCs w:val="0"/>
          <w:color w:val="auto"/>
          <w:sz w:val="24"/>
          <w:szCs w:val="24"/>
        </w:rPr>
      </w:pPr>
      <w:r w:rsidRPr="00156749">
        <w:rPr>
          <w:rFonts w:ascii="Arial" w:hAnsi="Arial" w:cs="Arial"/>
          <w:b/>
          <w:bCs/>
          <w:i w:val="0"/>
          <w:iCs w:val="0"/>
          <w:color w:val="auto"/>
          <w:sz w:val="24"/>
          <w:szCs w:val="24"/>
        </w:rPr>
        <w:t xml:space="preserve">Figure </w:t>
      </w:r>
      <w:r w:rsidR="00156749" w:rsidRPr="00156749">
        <w:rPr>
          <w:rFonts w:ascii="Arial" w:hAnsi="Arial" w:cs="Arial"/>
          <w:b/>
          <w:bCs/>
          <w:i w:val="0"/>
          <w:iCs w:val="0"/>
          <w:color w:val="auto"/>
          <w:sz w:val="24"/>
          <w:szCs w:val="24"/>
        </w:rPr>
        <w:t>S</w:t>
      </w:r>
      <w:r w:rsidRPr="00156749">
        <w:rPr>
          <w:rFonts w:ascii="Arial" w:hAnsi="Arial" w:cs="Arial"/>
          <w:b/>
          <w:bCs/>
          <w:i w:val="0"/>
          <w:iCs w:val="0"/>
          <w:color w:val="auto"/>
          <w:sz w:val="24"/>
          <w:szCs w:val="24"/>
        </w:rPr>
        <w:fldChar w:fldCharType="begin"/>
      </w:r>
      <w:r w:rsidRPr="00156749">
        <w:rPr>
          <w:rFonts w:ascii="Arial" w:hAnsi="Arial" w:cs="Arial"/>
          <w:b/>
          <w:bCs/>
          <w:i w:val="0"/>
          <w:iCs w:val="0"/>
          <w:color w:val="auto"/>
          <w:sz w:val="24"/>
          <w:szCs w:val="24"/>
        </w:rPr>
        <w:instrText xml:space="preserve"> SEQ Figure \* ARABIC </w:instrText>
      </w:r>
      <w:r w:rsidRPr="00156749">
        <w:rPr>
          <w:rFonts w:ascii="Arial" w:hAnsi="Arial" w:cs="Arial"/>
          <w:b/>
          <w:bCs/>
          <w:i w:val="0"/>
          <w:iCs w:val="0"/>
          <w:color w:val="auto"/>
          <w:sz w:val="24"/>
          <w:szCs w:val="24"/>
        </w:rPr>
        <w:fldChar w:fldCharType="separate"/>
      </w:r>
      <w:r w:rsidR="0019385D">
        <w:rPr>
          <w:rFonts w:ascii="Arial" w:hAnsi="Arial" w:cs="Arial"/>
          <w:b/>
          <w:bCs/>
          <w:i w:val="0"/>
          <w:iCs w:val="0"/>
          <w:noProof/>
          <w:color w:val="auto"/>
          <w:sz w:val="24"/>
          <w:szCs w:val="24"/>
        </w:rPr>
        <w:t>11</w:t>
      </w:r>
      <w:r w:rsidRPr="00156749">
        <w:rPr>
          <w:rFonts w:ascii="Arial" w:hAnsi="Arial" w:cs="Arial"/>
          <w:b/>
          <w:bCs/>
          <w:i w:val="0"/>
          <w:iCs w:val="0"/>
          <w:color w:val="auto"/>
          <w:sz w:val="24"/>
          <w:szCs w:val="24"/>
        </w:rPr>
        <w:fldChar w:fldCharType="end"/>
      </w:r>
      <w:r w:rsidRPr="00156749">
        <w:rPr>
          <w:rFonts w:ascii="Arial" w:hAnsi="Arial" w:cs="Arial"/>
          <w:b/>
          <w:bCs/>
          <w:i w:val="0"/>
          <w:iCs w:val="0"/>
          <w:color w:val="auto"/>
          <w:sz w:val="24"/>
          <w:szCs w:val="24"/>
        </w:rPr>
        <w:t>.</w:t>
      </w:r>
      <w:r w:rsidRPr="00156749">
        <w:rPr>
          <w:rFonts w:ascii="Arial" w:hAnsi="Arial" w:cs="Arial"/>
          <w:i w:val="0"/>
          <w:iCs w:val="0"/>
          <w:color w:val="auto"/>
          <w:sz w:val="24"/>
          <w:szCs w:val="24"/>
        </w:rPr>
        <w:t xml:space="preserve"> Random Effect Plot for ESA-listed Status Mixed Model.</w:t>
      </w:r>
    </w:p>
    <w:p w14:paraId="3E8105A0" w14:textId="77777777" w:rsidR="003E3A36" w:rsidRDefault="003E3A36" w:rsidP="003E3A36">
      <w:pPr>
        <w:sectPr w:rsidR="003E3A36" w:rsidSect="003E3A36">
          <w:pgSz w:w="12240" w:h="15840"/>
          <w:pgMar w:top="720" w:right="720" w:bottom="720" w:left="720" w:header="720" w:footer="720" w:gutter="0"/>
          <w:cols w:space="720"/>
          <w:docGrid w:linePitch="360"/>
        </w:sectPr>
      </w:pPr>
      <w:r>
        <w:br w:type="page"/>
      </w:r>
    </w:p>
    <w:p w14:paraId="04C36FC2" w14:textId="305B6D68" w:rsidR="003E3A36" w:rsidRDefault="003E3A36" w:rsidP="003E3A36"/>
    <w:p w14:paraId="048BDD73" w14:textId="1583540F" w:rsidR="003E3A36" w:rsidRPr="00BC694B" w:rsidRDefault="003E3A36" w:rsidP="003E3A36">
      <w:pPr>
        <w:pStyle w:val="Caption"/>
        <w:keepNext/>
        <w:jc w:val="center"/>
        <w:rPr>
          <w:rFonts w:ascii="Arial" w:hAnsi="Arial" w:cs="Arial"/>
          <w:i w:val="0"/>
          <w:iCs w:val="0"/>
          <w:color w:val="auto"/>
          <w:sz w:val="24"/>
          <w:szCs w:val="24"/>
        </w:rPr>
      </w:pPr>
      <w:r w:rsidRPr="00BC694B">
        <w:rPr>
          <w:rFonts w:ascii="Arial" w:hAnsi="Arial" w:cs="Arial"/>
          <w:b/>
          <w:bCs/>
          <w:i w:val="0"/>
          <w:iCs w:val="0"/>
          <w:color w:val="auto"/>
          <w:sz w:val="24"/>
          <w:szCs w:val="24"/>
        </w:rPr>
        <w:t>Table S</w:t>
      </w:r>
      <w:r w:rsidRPr="00BC694B">
        <w:rPr>
          <w:rFonts w:ascii="Arial" w:hAnsi="Arial" w:cs="Arial"/>
          <w:b/>
          <w:bCs/>
          <w:i w:val="0"/>
          <w:iCs w:val="0"/>
          <w:color w:val="auto"/>
          <w:sz w:val="24"/>
          <w:szCs w:val="24"/>
        </w:rPr>
        <w:fldChar w:fldCharType="begin"/>
      </w:r>
      <w:r w:rsidRPr="00BC694B">
        <w:rPr>
          <w:rFonts w:ascii="Arial" w:hAnsi="Arial" w:cs="Arial"/>
          <w:b/>
          <w:bCs/>
          <w:i w:val="0"/>
          <w:iCs w:val="0"/>
          <w:color w:val="auto"/>
          <w:sz w:val="24"/>
          <w:szCs w:val="24"/>
        </w:rPr>
        <w:instrText xml:space="preserve"> SEQ Table \* ARABIC </w:instrText>
      </w:r>
      <w:r w:rsidRPr="00BC694B">
        <w:rPr>
          <w:rFonts w:ascii="Arial" w:hAnsi="Arial" w:cs="Arial"/>
          <w:b/>
          <w:bCs/>
          <w:i w:val="0"/>
          <w:iCs w:val="0"/>
          <w:color w:val="auto"/>
          <w:sz w:val="24"/>
          <w:szCs w:val="24"/>
        </w:rPr>
        <w:fldChar w:fldCharType="separate"/>
      </w:r>
      <w:r w:rsidR="000F7BD6">
        <w:rPr>
          <w:rFonts w:ascii="Arial" w:hAnsi="Arial" w:cs="Arial"/>
          <w:b/>
          <w:bCs/>
          <w:i w:val="0"/>
          <w:iCs w:val="0"/>
          <w:noProof/>
          <w:color w:val="auto"/>
          <w:sz w:val="24"/>
          <w:szCs w:val="24"/>
        </w:rPr>
        <w:t>7</w:t>
      </w:r>
      <w:r w:rsidRPr="00BC694B">
        <w:rPr>
          <w:rFonts w:ascii="Arial" w:hAnsi="Arial" w:cs="Arial"/>
          <w:b/>
          <w:bCs/>
          <w:i w:val="0"/>
          <w:iCs w:val="0"/>
          <w:color w:val="auto"/>
          <w:sz w:val="24"/>
          <w:szCs w:val="24"/>
        </w:rPr>
        <w:fldChar w:fldCharType="end"/>
      </w:r>
      <w:r w:rsidRPr="00BC694B">
        <w:rPr>
          <w:rFonts w:ascii="Arial" w:hAnsi="Arial" w:cs="Arial"/>
          <w:b/>
          <w:bCs/>
          <w:i w:val="0"/>
          <w:iCs w:val="0"/>
          <w:color w:val="auto"/>
          <w:sz w:val="24"/>
          <w:szCs w:val="24"/>
        </w:rPr>
        <w:t>.</w:t>
      </w:r>
      <w:r w:rsidRPr="00BC694B">
        <w:rPr>
          <w:rFonts w:ascii="Arial" w:hAnsi="Arial" w:cs="Arial"/>
          <w:i w:val="0"/>
          <w:iCs w:val="0"/>
          <w:color w:val="auto"/>
          <w:sz w:val="24"/>
          <w:szCs w:val="24"/>
        </w:rPr>
        <w:t xml:space="preserve"> Summary Statistics of Water Temperature Across Stations</w:t>
      </w:r>
      <w:r w:rsidR="00433E38">
        <w:rPr>
          <w:rFonts w:ascii="Arial" w:hAnsi="Arial" w:cs="Arial"/>
          <w:i w:val="0"/>
          <w:iCs w:val="0"/>
          <w:color w:val="auto"/>
          <w:sz w:val="24"/>
          <w:szCs w:val="24"/>
        </w:rPr>
        <w:t xml:space="preserve">. Values are based on continuous water temperature dataset. </w:t>
      </w:r>
    </w:p>
    <w:tbl>
      <w:tblPr>
        <w:tblStyle w:val="TableGrid"/>
        <w:tblW w:w="13222" w:type="dxa"/>
        <w:jc w:val="center"/>
        <w:tblLook w:val="04A0" w:firstRow="1" w:lastRow="0" w:firstColumn="1" w:lastColumn="0" w:noHBand="0" w:noVBand="1"/>
      </w:tblPr>
      <w:tblGrid>
        <w:gridCol w:w="1097"/>
        <w:gridCol w:w="5384"/>
        <w:gridCol w:w="1731"/>
        <w:gridCol w:w="1670"/>
        <w:gridCol w:w="1670"/>
        <w:gridCol w:w="1670"/>
      </w:tblGrid>
      <w:tr w:rsidR="003E3A36" w:rsidRPr="004F32D9" w14:paraId="7F340679" w14:textId="77777777" w:rsidTr="00130BD1">
        <w:trPr>
          <w:trHeight w:val="300"/>
          <w:jc w:val="center"/>
        </w:trPr>
        <w:tc>
          <w:tcPr>
            <w:tcW w:w="1097" w:type="dxa"/>
            <w:noWrap/>
            <w:hideMark/>
          </w:tcPr>
          <w:p w14:paraId="04BB3171" w14:textId="77777777" w:rsidR="003E3A36" w:rsidRPr="004F32D9" w:rsidRDefault="003E3A36" w:rsidP="00130BD1">
            <w:pPr>
              <w:jc w:val="center"/>
              <w:rPr>
                <w:rFonts w:ascii="Arial" w:eastAsia="Times New Roman" w:hAnsi="Arial" w:cs="Arial"/>
                <w:b/>
                <w:bCs/>
                <w:color w:val="000000"/>
                <w:sz w:val="24"/>
                <w:szCs w:val="24"/>
              </w:rPr>
            </w:pPr>
            <w:r w:rsidRPr="004F32D9">
              <w:rPr>
                <w:rFonts w:ascii="Arial" w:eastAsia="Times New Roman" w:hAnsi="Arial" w:cs="Arial"/>
                <w:b/>
                <w:bCs/>
                <w:color w:val="000000"/>
                <w:sz w:val="24"/>
                <w:szCs w:val="24"/>
              </w:rPr>
              <w:t>Station</w:t>
            </w:r>
          </w:p>
        </w:tc>
        <w:tc>
          <w:tcPr>
            <w:tcW w:w="5384" w:type="dxa"/>
          </w:tcPr>
          <w:p w14:paraId="1C646A0D" w14:textId="77777777" w:rsidR="003E3A36" w:rsidRPr="00721A8B" w:rsidRDefault="003E3A36" w:rsidP="00130BD1">
            <w:pPr>
              <w:jc w:val="center"/>
              <w:rPr>
                <w:rFonts w:ascii="Arial" w:eastAsia="Times New Roman" w:hAnsi="Arial" w:cs="Arial"/>
                <w:b/>
                <w:bCs/>
                <w:color w:val="000000"/>
                <w:sz w:val="24"/>
                <w:szCs w:val="24"/>
              </w:rPr>
            </w:pPr>
            <w:proofErr w:type="spellStart"/>
            <w:r w:rsidRPr="00721A8B">
              <w:rPr>
                <w:rFonts w:ascii="Arial" w:eastAsia="Times New Roman" w:hAnsi="Arial" w:cs="Arial"/>
                <w:b/>
                <w:bCs/>
                <w:color w:val="000000"/>
                <w:sz w:val="24"/>
                <w:szCs w:val="24"/>
              </w:rPr>
              <w:t>StationName</w:t>
            </w:r>
            <w:proofErr w:type="spellEnd"/>
          </w:p>
        </w:tc>
        <w:tc>
          <w:tcPr>
            <w:tcW w:w="1731" w:type="dxa"/>
          </w:tcPr>
          <w:p w14:paraId="53452D2C" w14:textId="77777777" w:rsidR="003E3A36" w:rsidRPr="00721A8B" w:rsidRDefault="003E3A36" w:rsidP="00130BD1">
            <w:pPr>
              <w:jc w:val="center"/>
              <w:rPr>
                <w:rFonts w:ascii="Arial" w:eastAsia="Times New Roman" w:hAnsi="Arial" w:cs="Arial"/>
                <w:b/>
                <w:bCs/>
                <w:color w:val="000000"/>
                <w:sz w:val="24"/>
                <w:szCs w:val="24"/>
              </w:rPr>
            </w:pPr>
            <w:r w:rsidRPr="00721A8B">
              <w:rPr>
                <w:rFonts w:ascii="Arial" w:eastAsia="Times New Roman" w:hAnsi="Arial" w:cs="Arial"/>
                <w:b/>
                <w:bCs/>
                <w:color w:val="000000"/>
                <w:sz w:val="24"/>
                <w:szCs w:val="24"/>
              </w:rPr>
              <w:t>Region</w:t>
            </w:r>
          </w:p>
        </w:tc>
        <w:tc>
          <w:tcPr>
            <w:tcW w:w="1670" w:type="dxa"/>
            <w:noWrap/>
            <w:hideMark/>
          </w:tcPr>
          <w:p w14:paraId="1FE2C9A0" w14:textId="77777777" w:rsidR="003E3A36" w:rsidRPr="004F32D9" w:rsidRDefault="003E3A36" w:rsidP="00130BD1">
            <w:pPr>
              <w:jc w:val="center"/>
              <w:rPr>
                <w:rFonts w:ascii="Arial" w:eastAsia="Times New Roman" w:hAnsi="Arial" w:cs="Arial"/>
                <w:b/>
                <w:bCs/>
                <w:color w:val="000000"/>
                <w:sz w:val="24"/>
                <w:szCs w:val="24"/>
              </w:rPr>
            </w:pPr>
            <w:r w:rsidRPr="00721A8B">
              <w:rPr>
                <w:rFonts w:ascii="Arial" w:eastAsia="Times New Roman" w:hAnsi="Arial" w:cs="Arial"/>
                <w:b/>
                <w:bCs/>
                <w:color w:val="000000"/>
                <w:sz w:val="24"/>
                <w:szCs w:val="24"/>
              </w:rPr>
              <w:t>Mean Temperature (°C)</w:t>
            </w:r>
          </w:p>
        </w:tc>
        <w:tc>
          <w:tcPr>
            <w:tcW w:w="1670" w:type="dxa"/>
            <w:noWrap/>
            <w:hideMark/>
          </w:tcPr>
          <w:p w14:paraId="5A5DD464" w14:textId="77777777" w:rsidR="003E3A36" w:rsidRPr="004F32D9" w:rsidRDefault="003E3A36" w:rsidP="00130BD1">
            <w:pPr>
              <w:jc w:val="center"/>
              <w:rPr>
                <w:rFonts w:ascii="Arial" w:eastAsia="Times New Roman" w:hAnsi="Arial" w:cs="Arial"/>
                <w:b/>
                <w:bCs/>
                <w:color w:val="000000"/>
                <w:sz w:val="24"/>
                <w:szCs w:val="24"/>
              </w:rPr>
            </w:pPr>
            <w:r w:rsidRPr="00721A8B">
              <w:rPr>
                <w:rFonts w:ascii="Arial" w:eastAsia="Times New Roman" w:hAnsi="Arial" w:cs="Arial"/>
                <w:b/>
                <w:bCs/>
                <w:color w:val="000000"/>
                <w:sz w:val="24"/>
                <w:szCs w:val="24"/>
              </w:rPr>
              <w:t>Maximum Temperature (°C)</w:t>
            </w:r>
          </w:p>
        </w:tc>
        <w:tc>
          <w:tcPr>
            <w:tcW w:w="1670" w:type="dxa"/>
            <w:noWrap/>
            <w:hideMark/>
          </w:tcPr>
          <w:p w14:paraId="5CA9F54A" w14:textId="77777777" w:rsidR="003E3A36" w:rsidRPr="004F32D9" w:rsidRDefault="003E3A36" w:rsidP="00130BD1">
            <w:pPr>
              <w:jc w:val="center"/>
              <w:rPr>
                <w:rFonts w:ascii="Arial" w:eastAsia="Times New Roman" w:hAnsi="Arial" w:cs="Arial"/>
                <w:b/>
                <w:bCs/>
                <w:color w:val="000000"/>
                <w:sz w:val="24"/>
                <w:szCs w:val="24"/>
              </w:rPr>
            </w:pPr>
            <w:r w:rsidRPr="00721A8B">
              <w:rPr>
                <w:rFonts w:ascii="Arial" w:eastAsia="Times New Roman" w:hAnsi="Arial" w:cs="Arial"/>
                <w:b/>
                <w:bCs/>
                <w:color w:val="000000"/>
                <w:sz w:val="24"/>
                <w:szCs w:val="24"/>
              </w:rPr>
              <w:t>Minimum Temperature (°C)</w:t>
            </w:r>
          </w:p>
        </w:tc>
      </w:tr>
      <w:tr w:rsidR="003E3A36" w:rsidRPr="004F32D9" w14:paraId="4EA77730" w14:textId="77777777" w:rsidTr="00130BD1">
        <w:trPr>
          <w:trHeight w:val="300"/>
          <w:jc w:val="center"/>
        </w:trPr>
        <w:tc>
          <w:tcPr>
            <w:tcW w:w="1097" w:type="dxa"/>
            <w:noWrap/>
            <w:hideMark/>
          </w:tcPr>
          <w:p w14:paraId="09E9540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ANC</w:t>
            </w:r>
          </w:p>
        </w:tc>
        <w:tc>
          <w:tcPr>
            <w:tcW w:w="5384" w:type="dxa"/>
          </w:tcPr>
          <w:p w14:paraId="574A7FE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ANTIOCH (USBR)</w:t>
            </w:r>
          </w:p>
        </w:tc>
        <w:tc>
          <w:tcPr>
            <w:tcW w:w="1731" w:type="dxa"/>
          </w:tcPr>
          <w:p w14:paraId="601A244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65ED88D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64A74E8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25.2</w:t>
            </w:r>
          </w:p>
        </w:tc>
        <w:tc>
          <w:tcPr>
            <w:tcW w:w="1670" w:type="dxa"/>
            <w:noWrap/>
            <w:hideMark/>
          </w:tcPr>
          <w:p w14:paraId="017DB57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04311544" w14:textId="77777777" w:rsidTr="00130BD1">
        <w:trPr>
          <w:trHeight w:val="300"/>
          <w:jc w:val="center"/>
        </w:trPr>
        <w:tc>
          <w:tcPr>
            <w:tcW w:w="1097" w:type="dxa"/>
            <w:noWrap/>
            <w:hideMark/>
          </w:tcPr>
          <w:p w14:paraId="099447E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ANH</w:t>
            </w:r>
          </w:p>
        </w:tc>
        <w:tc>
          <w:tcPr>
            <w:tcW w:w="5384" w:type="dxa"/>
          </w:tcPr>
          <w:p w14:paraId="18982C1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ANTIOCH</w:t>
            </w:r>
          </w:p>
        </w:tc>
        <w:tc>
          <w:tcPr>
            <w:tcW w:w="1731" w:type="dxa"/>
          </w:tcPr>
          <w:p w14:paraId="20E00B6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4E2340B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16.6</w:t>
            </w:r>
          </w:p>
        </w:tc>
        <w:tc>
          <w:tcPr>
            <w:tcW w:w="1670" w:type="dxa"/>
            <w:noWrap/>
            <w:hideMark/>
          </w:tcPr>
          <w:p w14:paraId="3976B0C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25.2</w:t>
            </w:r>
          </w:p>
        </w:tc>
        <w:tc>
          <w:tcPr>
            <w:tcW w:w="1670" w:type="dxa"/>
            <w:noWrap/>
            <w:hideMark/>
          </w:tcPr>
          <w:p w14:paraId="1969A02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6.6</w:t>
            </w:r>
          </w:p>
        </w:tc>
      </w:tr>
      <w:tr w:rsidR="003E3A36" w:rsidRPr="004F32D9" w14:paraId="4D967C46" w14:textId="77777777" w:rsidTr="00130BD1">
        <w:trPr>
          <w:trHeight w:val="300"/>
          <w:jc w:val="center"/>
        </w:trPr>
        <w:tc>
          <w:tcPr>
            <w:tcW w:w="1097" w:type="dxa"/>
            <w:noWrap/>
            <w:hideMark/>
          </w:tcPr>
          <w:p w14:paraId="6A098E2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BAC</w:t>
            </w:r>
          </w:p>
        </w:tc>
        <w:tc>
          <w:tcPr>
            <w:tcW w:w="5384" w:type="dxa"/>
          </w:tcPr>
          <w:p w14:paraId="0B9FF7D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BACON ISLAND AT OLD RIVER</w:t>
            </w:r>
          </w:p>
        </w:tc>
        <w:tc>
          <w:tcPr>
            <w:tcW w:w="1731" w:type="dxa"/>
          </w:tcPr>
          <w:p w14:paraId="12F4B6E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51185DD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17.4</w:t>
            </w:r>
          </w:p>
        </w:tc>
        <w:tc>
          <w:tcPr>
            <w:tcW w:w="1670" w:type="dxa"/>
            <w:noWrap/>
            <w:hideMark/>
          </w:tcPr>
          <w:p w14:paraId="2ED47F8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27.7</w:t>
            </w:r>
          </w:p>
        </w:tc>
        <w:tc>
          <w:tcPr>
            <w:tcW w:w="1670" w:type="dxa"/>
            <w:noWrap/>
            <w:hideMark/>
          </w:tcPr>
          <w:p w14:paraId="292D655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5.9</w:t>
            </w:r>
          </w:p>
        </w:tc>
      </w:tr>
      <w:tr w:rsidR="003E3A36" w:rsidRPr="004F32D9" w14:paraId="1111193F" w14:textId="77777777" w:rsidTr="00130BD1">
        <w:trPr>
          <w:trHeight w:val="300"/>
          <w:jc w:val="center"/>
        </w:trPr>
        <w:tc>
          <w:tcPr>
            <w:tcW w:w="1097" w:type="dxa"/>
            <w:noWrap/>
            <w:hideMark/>
          </w:tcPr>
          <w:p w14:paraId="212A5AF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BDL</w:t>
            </w:r>
          </w:p>
        </w:tc>
        <w:tc>
          <w:tcPr>
            <w:tcW w:w="5384" w:type="dxa"/>
          </w:tcPr>
          <w:p w14:paraId="70F00E1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BELDON LANDING</w:t>
            </w:r>
          </w:p>
        </w:tc>
        <w:tc>
          <w:tcPr>
            <w:tcW w:w="1731" w:type="dxa"/>
          </w:tcPr>
          <w:p w14:paraId="4459853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39574D9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65487AD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26.1</w:t>
            </w:r>
          </w:p>
        </w:tc>
        <w:tc>
          <w:tcPr>
            <w:tcW w:w="1670" w:type="dxa"/>
            <w:noWrap/>
            <w:hideMark/>
          </w:tcPr>
          <w:p w14:paraId="289C590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5.3</w:t>
            </w:r>
          </w:p>
        </w:tc>
      </w:tr>
      <w:tr w:rsidR="003E3A36" w:rsidRPr="004F32D9" w14:paraId="5933B3F5" w14:textId="77777777" w:rsidTr="00130BD1">
        <w:trPr>
          <w:trHeight w:val="300"/>
          <w:jc w:val="center"/>
        </w:trPr>
        <w:tc>
          <w:tcPr>
            <w:tcW w:w="1097" w:type="dxa"/>
            <w:noWrap/>
            <w:hideMark/>
          </w:tcPr>
          <w:p w14:paraId="5802515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BDT</w:t>
            </w:r>
          </w:p>
        </w:tc>
        <w:tc>
          <w:tcPr>
            <w:tcW w:w="5384" w:type="dxa"/>
          </w:tcPr>
          <w:p w14:paraId="6BF74D1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 AT BRANDT BRIDGE</w:t>
            </w:r>
          </w:p>
        </w:tc>
        <w:tc>
          <w:tcPr>
            <w:tcW w:w="1731" w:type="dxa"/>
          </w:tcPr>
          <w:p w14:paraId="09549CE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0E14436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17.2</w:t>
            </w:r>
          </w:p>
        </w:tc>
        <w:tc>
          <w:tcPr>
            <w:tcW w:w="1670" w:type="dxa"/>
            <w:noWrap/>
            <w:hideMark/>
          </w:tcPr>
          <w:p w14:paraId="3A69A49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29.5</w:t>
            </w:r>
          </w:p>
        </w:tc>
        <w:tc>
          <w:tcPr>
            <w:tcW w:w="1670" w:type="dxa"/>
            <w:noWrap/>
            <w:hideMark/>
          </w:tcPr>
          <w:p w14:paraId="01DB680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5.8</w:t>
            </w:r>
          </w:p>
        </w:tc>
      </w:tr>
      <w:tr w:rsidR="003E3A36" w:rsidRPr="004F32D9" w14:paraId="09947A2C" w14:textId="77777777" w:rsidTr="00130BD1">
        <w:trPr>
          <w:trHeight w:val="300"/>
          <w:jc w:val="center"/>
        </w:trPr>
        <w:tc>
          <w:tcPr>
            <w:tcW w:w="1097" w:type="dxa"/>
            <w:noWrap/>
            <w:hideMark/>
          </w:tcPr>
          <w:p w14:paraId="2F8B93C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BET</w:t>
            </w:r>
          </w:p>
        </w:tc>
        <w:tc>
          <w:tcPr>
            <w:tcW w:w="5384" w:type="dxa"/>
          </w:tcPr>
          <w:p w14:paraId="18B1E92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BETHEL ISLAND AT PIPER SLOUGH</w:t>
            </w:r>
          </w:p>
        </w:tc>
        <w:tc>
          <w:tcPr>
            <w:tcW w:w="1731" w:type="dxa"/>
          </w:tcPr>
          <w:p w14:paraId="7C495FA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25E8044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17.2</w:t>
            </w:r>
          </w:p>
        </w:tc>
        <w:tc>
          <w:tcPr>
            <w:tcW w:w="1670" w:type="dxa"/>
            <w:noWrap/>
            <w:hideMark/>
          </w:tcPr>
          <w:p w14:paraId="50F9EE7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26.9</w:t>
            </w:r>
          </w:p>
        </w:tc>
        <w:tc>
          <w:tcPr>
            <w:tcW w:w="1670" w:type="dxa"/>
            <w:noWrap/>
            <w:hideMark/>
          </w:tcPr>
          <w:p w14:paraId="1F3D312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w:t>
            </w:r>
          </w:p>
        </w:tc>
      </w:tr>
      <w:tr w:rsidR="003E3A36" w:rsidRPr="004F32D9" w14:paraId="4F7B6CD0" w14:textId="77777777" w:rsidTr="00130BD1">
        <w:trPr>
          <w:trHeight w:val="300"/>
          <w:jc w:val="center"/>
        </w:trPr>
        <w:tc>
          <w:tcPr>
            <w:tcW w:w="1097" w:type="dxa"/>
            <w:noWrap/>
            <w:hideMark/>
          </w:tcPr>
          <w:p w14:paraId="201F8FE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BKS</w:t>
            </w:r>
          </w:p>
        </w:tc>
        <w:tc>
          <w:tcPr>
            <w:tcW w:w="5384" w:type="dxa"/>
          </w:tcPr>
          <w:p w14:paraId="75E040F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BARKER SLOUGH PUMPING PLANT (KG000000)</w:t>
            </w:r>
          </w:p>
        </w:tc>
        <w:tc>
          <w:tcPr>
            <w:tcW w:w="1731" w:type="dxa"/>
          </w:tcPr>
          <w:p w14:paraId="37286E5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251CCA3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5C86103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27.8</w:t>
            </w:r>
          </w:p>
        </w:tc>
        <w:tc>
          <w:tcPr>
            <w:tcW w:w="1670" w:type="dxa"/>
            <w:noWrap/>
            <w:hideMark/>
          </w:tcPr>
          <w:p w14:paraId="1E2A152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6.1</w:t>
            </w:r>
          </w:p>
        </w:tc>
      </w:tr>
      <w:tr w:rsidR="003E3A36" w:rsidRPr="004F32D9" w14:paraId="32E2165D" w14:textId="77777777" w:rsidTr="00130BD1">
        <w:trPr>
          <w:trHeight w:val="300"/>
          <w:jc w:val="center"/>
        </w:trPr>
        <w:tc>
          <w:tcPr>
            <w:tcW w:w="1097" w:type="dxa"/>
            <w:noWrap/>
            <w:hideMark/>
          </w:tcPr>
          <w:p w14:paraId="4D0A3F0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BLL</w:t>
            </w:r>
          </w:p>
        </w:tc>
        <w:tc>
          <w:tcPr>
            <w:tcW w:w="5384" w:type="dxa"/>
          </w:tcPr>
          <w:p w14:paraId="1D1FE23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BLACKLOCK (NE1)</w:t>
            </w:r>
          </w:p>
        </w:tc>
        <w:tc>
          <w:tcPr>
            <w:tcW w:w="1731" w:type="dxa"/>
          </w:tcPr>
          <w:p w14:paraId="6B36B53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2CD3F42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16.6</w:t>
            </w:r>
          </w:p>
        </w:tc>
        <w:tc>
          <w:tcPr>
            <w:tcW w:w="1670" w:type="dxa"/>
            <w:noWrap/>
            <w:hideMark/>
          </w:tcPr>
          <w:p w14:paraId="5A4938F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30.2</w:t>
            </w:r>
          </w:p>
        </w:tc>
        <w:tc>
          <w:tcPr>
            <w:tcW w:w="1670" w:type="dxa"/>
            <w:noWrap/>
            <w:hideMark/>
          </w:tcPr>
          <w:p w14:paraId="461BC85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4.1</w:t>
            </w:r>
          </w:p>
        </w:tc>
      </w:tr>
      <w:tr w:rsidR="003E3A36" w:rsidRPr="004F32D9" w14:paraId="36FF2331" w14:textId="77777777" w:rsidTr="00130BD1">
        <w:trPr>
          <w:trHeight w:val="300"/>
          <w:jc w:val="center"/>
        </w:trPr>
        <w:tc>
          <w:tcPr>
            <w:tcW w:w="1097" w:type="dxa"/>
            <w:noWrap/>
            <w:hideMark/>
          </w:tcPr>
          <w:p w14:paraId="2680B65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BLP</w:t>
            </w:r>
          </w:p>
        </w:tc>
        <w:tc>
          <w:tcPr>
            <w:tcW w:w="5384" w:type="dxa"/>
          </w:tcPr>
          <w:p w14:paraId="32DF14A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BLIND POINT</w:t>
            </w:r>
          </w:p>
        </w:tc>
        <w:tc>
          <w:tcPr>
            <w:tcW w:w="1731" w:type="dxa"/>
          </w:tcPr>
          <w:p w14:paraId="3328DCC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41A9C2E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16.8</w:t>
            </w:r>
          </w:p>
        </w:tc>
        <w:tc>
          <w:tcPr>
            <w:tcW w:w="1670" w:type="dxa"/>
            <w:noWrap/>
            <w:hideMark/>
          </w:tcPr>
          <w:p w14:paraId="28A6521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27.2</w:t>
            </w:r>
          </w:p>
        </w:tc>
        <w:tc>
          <w:tcPr>
            <w:tcW w:w="1670" w:type="dxa"/>
            <w:noWrap/>
            <w:hideMark/>
          </w:tcPr>
          <w:p w14:paraId="0FA7E4B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4.6</w:t>
            </w:r>
          </w:p>
        </w:tc>
      </w:tr>
      <w:tr w:rsidR="003E3A36" w:rsidRPr="004F32D9" w14:paraId="12CEEF9A" w14:textId="77777777" w:rsidTr="00130BD1">
        <w:trPr>
          <w:trHeight w:val="300"/>
          <w:jc w:val="center"/>
        </w:trPr>
        <w:tc>
          <w:tcPr>
            <w:tcW w:w="1097" w:type="dxa"/>
            <w:noWrap/>
            <w:hideMark/>
          </w:tcPr>
          <w:p w14:paraId="74F5E44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CLC</w:t>
            </w:r>
          </w:p>
        </w:tc>
        <w:tc>
          <w:tcPr>
            <w:tcW w:w="5384" w:type="dxa"/>
          </w:tcPr>
          <w:p w14:paraId="1843F4C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CLIFTON COURT</w:t>
            </w:r>
          </w:p>
        </w:tc>
        <w:tc>
          <w:tcPr>
            <w:tcW w:w="1731" w:type="dxa"/>
          </w:tcPr>
          <w:p w14:paraId="02114BF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6C9CBB0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17.9</w:t>
            </w:r>
          </w:p>
        </w:tc>
        <w:tc>
          <w:tcPr>
            <w:tcW w:w="1670" w:type="dxa"/>
            <w:noWrap/>
            <w:hideMark/>
          </w:tcPr>
          <w:p w14:paraId="53C06D3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28.6</w:t>
            </w:r>
          </w:p>
        </w:tc>
        <w:tc>
          <w:tcPr>
            <w:tcW w:w="1670" w:type="dxa"/>
            <w:noWrap/>
            <w:hideMark/>
          </w:tcPr>
          <w:p w14:paraId="1829B34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011984A6" w14:textId="77777777" w:rsidTr="00130BD1">
        <w:trPr>
          <w:trHeight w:val="300"/>
          <w:jc w:val="center"/>
        </w:trPr>
        <w:tc>
          <w:tcPr>
            <w:tcW w:w="1097" w:type="dxa"/>
            <w:noWrap/>
            <w:hideMark/>
          </w:tcPr>
          <w:p w14:paraId="27CAADC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CLL</w:t>
            </w:r>
          </w:p>
        </w:tc>
        <w:tc>
          <w:tcPr>
            <w:tcW w:w="5384" w:type="dxa"/>
          </w:tcPr>
          <w:p w14:paraId="2578918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COLLINSVILLE</w:t>
            </w:r>
          </w:p>
        </w:tc>
        <w:tc>
          <w:tcPr>
            <w:tcW w:w="1731" w:type="dxa"/>
          </w:tcPr>
          <w:p w14:paraId="1D743F7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0FB3740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16.2</w:t>
            </w:r>
          </w:p>
        </w:tc>
        <w:tc>
          <w:tcPr>
            <w:tcW w:w="1670" w:type="dxa"/>
            <w:noWrap/>
            <w:hideMark/>
          </w:tcPr>
          <w:p w14:paraId="7276E21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24.3</w:t>
            </w:r>
          </w:p>
        </w:tc>
        <w:tc>
          <w:tcPr>
            <w:tcW w:w="1670" w:type="dxa"/>
            <w:noWrap/>
            <w:hideMark/>
          </w:tcPr>
          <w:p w14:paraId="55CBA8D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6.6</w:t>
            </w:r>
          </w:p>
        </w:tc>
      </w:tr>
      <w:tr w:rsidR="003E3A36" w:rsidRPr="004F32D9" w14:paraId="68539636" w14:textId="77777777" w:rsidTr="00130BD1">
        <w:trPr>
          <w:trHeight w:val="300"/>
          <w:jc w:val="center"/>
        </w:trPr>
        <w:tc>
          <w:tcPr>
            <w:tcW w:w="1097" w:type="dxa"/>
            <w:noWrap/>
            <w:hideMark/>
          </w:tcPr>
          <w:p w14:paraId="4B02726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CSE</w:t>
            </w:r>
          </w:p>
        </w:tc>
        <w:tc>
          <w:tcPr>
            <w:tcW w:w="5384" w:type="dxa"/>
          </w:tcPr>
          <w:p w14:paraId="37EC9A3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COLLINSVILLE ON SACRAMENTO RIVER</w:t>
            </w:r>
          </w:p>
        </w:tc>
        <w:tc>
          <w:tcPr>
            <w:tcW w:w="1731" w:type="dxa"/>
          </w:tcPr>
          <w:p w14:paraId="0AE3F98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66E8A4E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060C261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24.7</w:t>
            </w:r>
          </w:p>
        </w:tc>
        <w:tc>
          <w:tcPr>
            <w:tcW w:w="1670" w:type="dxa"/>
            <w:noWrap/>
            <w:hideMark/>
          </w:tcPr>
          <w:p w14:paraId="1B1DFBD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6.5</w:t>
            </w:r>
          </w:p>
        </w:tc>
      </w:tr>
      <w:tr w:rsidR="003E3A36" w:rsidRPr="004F32D9" w14:paraId="6EC44BA4" w14:textId="77777777" w:rsidTr="00130BD1">
        <w:trPr>
          <w:trHeight w:val="300"/>
          <w:jc w:val="center"/>
        </w:trPr>
        <w:tc>
          <w:tcPr>
            <w:tcW w:w="1097" w:type="dxa"/>
            <w:noWrap/>
            <w:hideMark/>
          </w:tcPr>
          <w:p w14:paraId="69B6826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CYG</w:t>
            </w:r>
          </w:p>
        </w:tc>
        <w:tc>
          <w:tcPr>
            <w:tcW w:w="5384" w:type="dxa"/>
          </w:tcPr>
          <w:p w14:paraId="19B5EC7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CYGNUS-CORDELIA SLOUGH</w:t>
            </w:r>
          </w:p>
        </w:tc>
        <w:tc>
          <w:tcPr>
            <w:tcW w:w="1731" w:type="dxa"/>
          </w:tcPr>
          <w:p w14:paraId="733D171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09AB143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033238A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w:t>
            </w:r>
          </w:p>
        </w:tc>
        <w:tc>
          <w:tcPr>
            <w:tcW w:w="1670" w:type="dxa"/>
            <w:noWrap/>
            <w:hideMark/>
          </w:tcPr>
          <w:p w14:paraId="38B40F8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5.2</w:t>
            </w:r>
          </w:p>
        </w:tc>
      </w:tr>
      <w:tr w:rsidR="003E3A36" w:rsidRPr="004F32D9" w14:paraId="64AC849D" w14:textId="77777777" w:rsidTr="00130BD1">
        <w:trPr>
          <w:trHeight w:val="300"/>
          <w:jc w:val="center"/>
        </w:trPr>
        <w:tc>
          <w:tcPr>
            <w:tcW w:w="1097" w:type="dxa"/>
            <w:noWrap/>
            <w:hideMark/>
          </w:tcPr>
          <w:p w14:paraId="7B96B9C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DGL</w:t>
            </w:r>
          </w:p>
        </w:tc>
        <w:tc>
          <w:tcPr>
            <w:tcW w:w="5384" w:type="dxa"/>
          </w:tcPr>
          <w:p w14:paraId="6060FF9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DOUGHTY CUT ABOVE GRANT LINE CANAL</w:t>
            </w:r>
          </w:p>
        </w:tc>
        <w:tc>
          <w:tcPr>
            <w:tcW w:w="1731" w:type="dxa"/>
          </w:tcPr>
          <w:p w14:paraId="043A6C6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505C3F8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17.2</w:t>
            </w:r>
          </w:p>
        </w:tc>
        <w:tc>
          <w:tcPr>
            <w:tcW w:w="1670" w:type="dxa"/>
            <w:noWrap/>
            <w:hideMark/>
          </w:tcPr>
          <w:p w14:paraId="7DFE98D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30.9</w:t>
            </w:r>
          </w:p>
        </w:tc>
        <w:tc>
          <w:tcPr>
            <w:tcW w:w="1670" w:type="dxa"/>
            <w:noWrap/>
            <w:hideMark/>
          </w:tcPr>
          <w:p w14:paraId="2B39D4F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4.4</w:t>
            </w:r>
          </w:p>
        </w:tc>
      </w:tr>
      <w:tr w:rsidR="003E3A36" w:rsidRPr="004F32D9" w14:paraId="56E954CC" w14:textId="77777777" w:rsidTr="00130BD1">
        <w:trPr>
          <w:trHeight w:val="300"/>
          <w:jc w:val="center"/>
        </w:trPr>
        <w:tc>
          <w:tcPr>
            <w:tcW w:w="1097" w:type="dxa"/>
            <w:noWrap/>
            <w:hideMark/>
          </w:tcPr>
          <w:p w14:paraId="4968564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DLC</w:t>
            </w:r>
          </w:p>
        </w:tc>
        <w:tc>
          <w:tcPr>
            <w:tcW w:w="5384" w:type="dxa"/>
          </w:tcPr>
          <w:p w14:paraId="42C3849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DELTA CROSS CHANNEL BTW SAC R &amp; SNODGRAS</w:t>
            </w:r>
          </w:p>
        </w:tc>
        <w:tc>
          <w:tcPr>
            <w:tcW w:w="1731" w:type="dxa"/>
          </w:tcPr>
          <w:p w14:paraId="61C26CA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7ACFD7D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1297B59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27.2</w:t>
            </w:r>
          </w:p>
        </w:tc>
        <w:tc>
          <w:tcPr>
            <w:tcW w:w="1670" w:type="dxa"/>
            <w:noWrap/>
            <w:hideMark/>
          </w:tcPr>
          <w:p w14:paraId="611DFFC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6.1</w:t>
            </w:r>
          </w:p>
        </w:tc>
      </w:tr>
      <w:tr w:rsidR="003E3A36" w:rsidRPr="004F32D9" w14:paraId="3103410E" w14:textId="77777777" w:rsidTr="00130BD1">
        <w:trPr>
          <w:trHeight w:val="300"/>
          <w:jc w:val="center"/>
        </w:trPr>
        <w:tc>
          <w:tcPr>
            <w:tcW w:w="1097" w:type="dxa"/>
            <w:noWrap/>
            <w:hideMark/>
          </w:tcPr>
          <w:p w14:paraId="5066ED1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DSJ</w:t>
            </w:r>
          </w:p>
        </w:tc>
        <w:tc>
          <w:tcPr>
            <w:tcW w:w="5384" w:type="dxa"/>
          </w:tcPr>
          <w:p w14:paraId="17A2D3D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DUTCH SLOUGH AT JERSEY ISLAND</w:t>
            </w:r>
          </w:p>
        </w:tc>
        <w:tc>
          <w:tcPr>
            <w:tcW w:w="1731" w:type="dxa"/>
          </w:tcPr>
          <w:p w14:paraId="5CA6A1D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7F9ADBA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72E9010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w:t>
            </w:r>
          </w:p>
        </w:tc>
        <w:tc>
          <w:tcPr>
            <w:tcW w:w="1670" w:type="dxa"/>
            <w:noWrap/>
            <w:hideMark/>
          </w:tcPr>
          <w:p w14:paraId="6FDA9E9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5.7</w:t>
            </w:r>
          </w:p>
        </w:tc>
      </w:tr>
      <w:tr w:rsidR="003E3A36" w:rsidRPr="004F32D9" w14:paraId="2956F546" w14:textId="77777777" w:rsidTr="00130BD1">
        <w:trPr>
          <w:trHeight w:val="300"/>
          <w:jc w:val="center"/>
        </w:trPr>
        <w:tc>
          <w:tcPr>
            <w:tcW w:w="1097" w:type="dxa"/>
            <w:noWrap/>
            <w:hideMark/>
          </w:tcPr>
          <w:p w14:paraId="64E3781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DWS</w:t>
            </w:r>
          </w:p>
        </w:tc>
        <w:tc>
          <w:tcPr>
            <w:tcW w:w="5384" w:type="dxa"/>
          </w:tcPr>
          <w:p w14:paraId="058331E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DEEP WATER SHIPPING CHANNEL</w:t>
            </w:r>
          </w:p>
        </w:tc>
        <w:tc>
          <w:tcPr>
            <w:tcW w:w="1731" w:type="dxa"/>
          </w:tcPr>
          <w:p w14:paraId="151DFDB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3A9B92C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7D59A2D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25.9</w:t>
            </w:r>
          </w:p>
        </w:tc>
        <w:tc>
          <w:tcPr>
            <w:tcW w:w="1670" w:type="dxa"/>
            <w:noWrap/>
            <w:hideMark/>
          </w:tcPr>
          <w:p w14:paraId="72C9232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192688B9" w14:textId="77777777" w:rsidTr="00130BD1">
        <w:trPr>
          <w:trHeight w:val="300"/>
          <w:jc w:val="center"/>
        </w:trPr>
        <w:tc>
          <w:tcPr>
            <w:tcW w:w="1097" w:type="dxa"/>
            <w:noWrap/>
            <w:hideMark/>
          </w:tcPr>
          <w:p w14:paraId="080C516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EMM</w:t>
            </w:r>
          </w:p>
        </w:tc>
        <w:tc>
          <w:tcPr>
            <w:tcW w:w="5384" w:type="dxa"/>
          </w:tcPr>
          <w:p w14:paraId="5B9AACA3"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EMMATON (USBR)</w:t>
            </w:r>
          </w:p>
        </w:tc>
        <w:tc>
          <w:tcPr>
            <w:tcW w:w="1731" w:type="dxa"/>
          </w:tcPr>
          <w:p w14:paraId="57DDBE1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70D30A4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16.4</w:t>
            </w:r>
          </w:p>
        </w:tc>
        <w:tc>
          <w:tcPr>
            <w:tcW w:w="1670" w:type="dxa"/>
            <w:noWrap/>
            <w:hideMark/>
          </w:tcPr>
          <w:p w14:paraId="6B3EBC1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25.1</w:t>
            </w:r>
          </w:p>
        </w:tc>
        <w:tc>
          <w:tcPr>
            <w:tcW w:w="1670" w:type="dxa"/>
            <w:noWrap/>
            <w:hideMark/>
          </w:tcPr>
          <w:p w14:paraId="60C24D9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787B21AC" w14:textId="77777777" w:rsidTr="00130BD1">
        <w:trPr>
          <w:trHeight w:val="300"/>
          <w:jc w:val="center"/>
        </w:trPr>
        <w:tc>
          <w:tcPr>
            <w:tcW w:w="1097" w:type="dxa"/>
            <w:noWrap/>
            <w:hideMark/>
          </w:tcPr>
          <w:p w14:paraId="7657DAE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FAL</w:t>
            </w:r>
          </w:p>
        </w:tc>
        <w:tc>
          <w:tcPr>
            <w:tcW w:w="5384" w:type="dxa"/>
          </w:tcPr>
          <w:p w14:paraId="2375A48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FALSE RIVER NEAR OAKLEY</w:t>
            </w:r>
          </w:p>
        </w:tc>
        <w:tc>
          <w:tcPr>
            <w:tcW w:w="1731" w:type="dxa"/>
          </w:tcPr>
          <w:p w14:paraId="7335124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560AFBB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16.8</w:t>
            </w:r>
          </w:p>
        </w:tc>
        <w:tc>
          <w:tcPr>
            <w:tcW w:w="1670" w:type="dxa"/>
            <w:noWrap/>
            <w:hideMark/>
          </w:tcPr>
          <w:p w14:paraId="7E67981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25.6</w:t>
            </w:r>
          </w:p>
        </w:tc>
        <w:tc>
          <w:tcPr>
            <w:tcW w:w="1670" w:type="dxa"/>
            <w:noWrap/>
            <w:hideMark/>
          </w:tcPr>
          <w:p w14:paraId="6742607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6.3</w:t>
            </w:r>
          </w:p>
        </w:tc>
      </w:tr>
      <w:tr w:rsidR="003E3A36" w:rsidRPr="004F32D9" w14:paraId="439FC9F7" w14:textId="77777777" w:rsidTr="00130BD1">
        <w:trPr>
          <w:trHeight w:val="300"/>
          <w:jc w:val="center"/>
        </w:trPr>
        <w:tc>
          <w:tcPr>
            <w:tcW w:w="1097" w:type="dxa"/>
            <w:noWrap/>
            <w:hideMark/>
          </w:tcPr>
          <w:p w14:paraId="26C7B40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FRP</w:t>
            </w:r>
          </w:p>
        </w:tc>
        <w:tc>
          <w:tcPr>
            <w:tcW w:w="5384" w:type="dxa"/>
          </w:tcPr>
          <w:p w14:paraId="565243C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FARRAR PARK</w:t>
            </w:r>
          </w:p>
        </w:tc>
        <w:tc>
          <w:tcPr>
            <w:tcW w:w="1731" w:type="dxa"/>
          </w:tcPr>
          <w:p w14:paraId="2CFF6EA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5E44E77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17.4</w:t>
            </w:r>
          </w:p>
        </w:tc>
        <w:tc>
          <w:tcPr>
            <w:tcW w:w="1670" w:type="dxa"/>
            <w:noWrap/>
            <w:hideMark/>
          </w:tcPr>
          <w:p w14:paraId="146FADA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26.9</w:t>
            </w:r>
          </w:p>
        </w:tc>
        <w:tc>
          <w:tcPr>
            <w:tcW w:w="1670" w:type="dxa"/>
            <w:noWrap/>
            <w:hideMark/>
          </w:tcPr>
          <w:p w14:paraId="1B666E3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5.8</w:t>
            </w:r>
          </w:p>
        </w:tc>
      </w:tr>
      <w:tr w:rsidR="003E3A36" w:rsidRPr="004F32D9" w14:paraId="46BA7BB1" w14:textId="77777777" w:rsidTr="00130BD1">
        <w:trPr>
          <w:trHeight w:val="300"/>
          <w:jc w:val="center"/>
        </w:trPr>
        <w:tc>
          <w:tcPr>
            <w:tcW w:w="1097" w:type="dxa"/>
            <w:noWrap/>
            <w:hideMark/>
          </w:tcPr>
          <w:p w14:paraId="6413DE3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GCT</w:t>
            </w:r>
          </w:p>
        </w:tc>
        <w:tc>
          <w:tcPr>
            <w:tcW w:w="5384" w:type="dxa"/>
          </w:tcPr>
          <w:p w14:paraId="6941143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GRANTLINE CANAL AT TRACY RD BRIDGE</w:t>
            </w:r>
          </w:p>
        </w:tc>
        <w:tc>
          <w:tcPr>
            <w:tcW w:w="1731" w:type="dxa"/>
          </w:tcPr>
          <w:p w14:paraId="00B13DD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2A9E8CB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1F883A7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29.6</w:t>
            </w:r>
          </w:p>
        </w:tc>
        <w:tc>
          <w:tcPr>
            <w:tcW w:w="1670" w:type="dxa"/>
            <w:noWrap/>
            <w:hideMark/>
          </w:tcPr>
          <w:p w14:paraId="4838D11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76E36113" w14:textId="77777777" w:rsidTr="00130BD1">
        <w:trPr>
          <w:trHeight w:val="300"/>
          <w:jc w:val="center"/>
        </w:trPr>
        <w:tc>
          <w:tcPr>
            <w:tcW w:w="1097" w:type="dxa"/>
            <w:noWrap/>
            <w:hideMark/>
          </w:tcPr>
          <w:p w14:paraId="7B28221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GES</w:t>
            </w:r>
          </w:p>
        </w:tc>
        <w:tc>
          <w:tcPr>
            <w:tcW w:w="5384" w:type="dxa"/>
          </w:tcPr>
          <w:p w14:paraId="4DB0E90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BELOW GEORGIANA SLOUGH</w:t>
            </w:r>
          </w:p>
        </w:tc>
        <w:tc>
          <w:tcPr>
            <w:tcW w:w="1731" w:type="dxa"/>
          </w:tcPr>
          <w:p w14:paraId="16E8AA8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76E3CA7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1BDB695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26.1</w:t>
            </w:r>
          </w:p>
        </w:tc>
        <w:tc>
          <w:tcPr>
            <w:tcW w:w="1670" w:type="dxa"/>
            <w:noWrap/>
            <w:hideMark/>
          </w:tcPr>
          <w:p w14:paraId="4B64D8F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47AC6B34" w14:textId="77777777" w:rsidTr="00130BD1">
        <w:trPr>
          <w:trHeight w:val="300"/>
          <w:jc w:val="center"/>
        </w:trPr>
        <w:tc>
          <w:tcPr>
            <w:tcW w:w="1097" w:type="dxa"/>
            <w:noWrap/>
            <w:hideMark/>
          </w:tcPr>
          <w:p w14:paraId="0C1019B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GLC</w:t>
            </w:r>
          </w:p>
        </w:tc>
        <w:tc>
          <w:tcPr>
            <w:tcW w:w="5384" w:type="dxa"/>
          </w:tcPr>
          <w:p w14:paraId="60B6D55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GRANTLINE CANAL (USGS)</w:t>
            </w:r>
          </w:p>
        </w:tc>
        <w:tc>
          <w:tcPr>
            <w:tcW w:w="1731" w:type="dxa"/>
          </w:tcPr>
          <w:p w14:paraId="612391B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2C9935C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0CAFE9A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28.9</w:t>
            </w:r>
          </w:p>
        </w:tc>
        <w:tc>
          <w:tcPr>
            <w:tcW w:w="1670" w:type="dxa"/>
            <w:noWrap/>
            <w:hideMark/>
          </w:tcPr>
          <w:p w14:paraId="53A3A2E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5388FF95" w14:textId="77777777" w:rsidTr="00130BD1">
        <w:trPr>
          <w:trHeight w:val="300"/>
          <w:jc w:val="center"/>
        </w:trPr>
        <w:tc>
          <w:tcPr>
            <w:tcW w:w="1097" w:type="dxa"/>
            <w:noWrap/>
            <w:hideMark/>
          </w:tcPr>
          <w:p w14:paraId="3C997F1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GSS</w:t>
            </w:r>
          </w:p>
        </w:tc>
        <w:tc>
          <w:tcPr>
            <w:tcW w:w="5384" w:type="dxa"/>
          </w:tcPr>
          <w:p w14:paraId="67AD369F"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GEORGIANA SLOUGH AT SACRAMENTO RIVER</w:t>
            </w:r>
          </w:p>
        </w:tc>
        <w:tc>
          <w:tcPr>
            <w:tcW w:w="1731" w:type="dxa"/>
          </w:tcPr>
          <w:p w14:paraId="7B15647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7EBC79A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1F94EEA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26.1</w:t>
            </w:r>
          </w:p>
        </w:tc>
        <w:tc>
          <w:tcPr>
            <w:tcW w:w="1670" w:type="dxa"/>
            <w:noWrap/>
            <w:hideMark/>
          </w:tcPr>
          <w:p w14:paraId="2F93C8B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6.1</w:t>
            </w:r>
          </w:p>
        </w:tc>
      </w:tr>
      <w:tr w:rsidR="003E3A36" w:rsidRPr="004F32D9" w14:paraId="227F5679" w14:textId="77777777" w:rsidTr="00130BD1">
        <w:trPr>
          <w:trHeight w:val="300"/>
          <w:jc w:val="center"/>
        </w:trPr>
        <w:tc>
          <w:tcPr>
            <w:tcW w:w="1097" w:type="dxa"/>
            <w:noWrap/>
            <w:hideMark/>
          </w:tcPr>
          <w:p w14:paraId="49C1D9C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GYS</w:t>
            </w:r>
          </w:p>
        </w:tc>
        <w:tc>
          <w:tcPr>
            <w:tcW w:w="5384" w:type="dxa"/>
          </w:tcPr>
          <w:p w14:paraId="2CCDBC8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GOODYEAR SLOUGH</w:t>
            </w:r>
          </w:p>
        </w:tc>
        <w:tc>
          <w:tcPr>
            <w:tcW w:w="1731" w:type="dxa"/>
          </w:tcPr>
          <w:p w14:paraId="6BC586B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13CD086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16.8</w:t>
            </w:r>
          </w:p>
        </w:tc>
        <w:tc>
          <w:tcPr>
            <w:tcW w:w="1670" w:type="dxa"/>
            <w:noWrap/>
            <w:hideMark/>
          </w:tcPr>
          <w:p w14:paraId="3BC6F6D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28.4</w:t>
            </w:r>
          </w:p>
        </w:tc>
        <w:tc>
          <w:tcPr>
            <w:tcW w:w="1670" w:type="dxa"/>
            <w:noWrap/>
            <w:hideMark/>
          </w:tcPr>
          <w:p w14:paraId="5AF9214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4.3</w:t>
            </w:r>
          </w:p>
        </w:tc>
      </w:tr>
      <w:tr w:rsidR="003E3A36" w:rsidRPr="004F32D9" w14:paraId="3ED01728" w14:textId="77777777" w:rsidTr="00130BD1">
        <w:trPr>
          <w:trHeight w:val="300"/>
          <w:jc w:val="center"/>
        </w:trPr>
        <w:tc>
          <w:tcPr>
            <w:tcW w:w="1097" w:type="dxa"/>
            <w:noWrap/>
            <w:hideMark/>
          </w:tcPr>
          <w:p w14:paraId="0A252F1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lastRenderedPageBreak/>
              <w:t>HLL</w:t>
            </w:r>
          </w:p>
        </w:tc>
        <w:tc>
          <w:tcPr>
            <w:tcW w:w="5384" w:type="dxa"/>
          </w:tcPr>
          <w:p w14:paraId="4F8C0B4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HOLLAND TRACT</w:t>
            </w:r>
          </w:p>
        </w:tc>
        <w:tc>
          <w:tcPr>
            <w:tcW w:w="1731" w:type="dxa"/>
          </w:tcPr>
          <w:p w14:paraId="4A9963A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7991EF9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17.4</w:t>
            </w:r>
          </w:p>
        </w:tc>
        <w:tc>
          <w:tcPr>
            <w:tcW w:w="1670" w:type="dxa"/>
            <w:noWrap/>
            <w:hideMark/>
          </w:tcPr>
          <w:p w14:paraId="6EA1447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27.7</w:t>
            </w:r>
          </w:p>
        </w:tc>
        <w:tc>
          <w:tcPr>
            <w:tcW w:w="1670" w:type="dxa"/>
            <w:noWrap/>
            <w:hideMark/>
          </w:tcPr>
          <w:p w14:paraId="3BCCE73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w:t>
            </w:r>
          </w:p>
        </w:tc>
      </w:tr>
      <w:tr w:rsidR="003E3A36" w:rsidRPr="004F32D9" w14:paraId="35E3CCEE" w14:textId="77777777" w:rsidTr="00130BD1">
        <w:trPr>
          <w:trHeight w:val="300"/>
          <w:jc w:val="center"/>
        </w:trPr>
        <w:tc>
          <w:tcPr>
            <w:tcW w:w="1097" w:type="dxa"/>
            <w:noWrap/>
            <w:hideMark/>
          </w:tcPr>
          <w:p w14:paraId="5015270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HLT</w:t>
            </w:r>
          </w:p>
        </w:tc>
        <w:tc>
          <w:tcPr>
            <w:tcW w:w="5384" w:type="dxa"/>
          </w:tcPr>
          <w:p w14:paraId="56864A8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MIDDLE RIVER NEAR HOLT</w:t>
            </w:r>
          </w:p>
        </w:tc>
        <w:tc>
          <w:tcPr>
            <w:tcW w:w="1731" w:type="dxa"/>
          </w:tcPr>
          <w:p w14:paraId="78E5C58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21D6C30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17.5</w:t>
            </w:r>
          </w:p>
        </w:tc>
        <w:tc>
          <w:tcPr>
            <w:tcW w:w="1670" w:type="dxa"/>
            <w:noWrap/>
            <w:hideMark/>
          </w:tcPr>
          <w:p w14:paraId="4703A87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26.3</w:t>
            </w:r>
          </w:p>
        </w:tc>
        <w:tc>
          <w:tcPr>
            <w:tcW w:w="1670" w:type="dxa"/>
            <w:noWrap/>
            <w:hideMark/>
          </w:tcPr>
          <w:p w14:paraId="7262084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6.8</w:t>
            </w:r>
          </w:p>
        </w:tc>
      </w:tr>
      <w:tr w:rsidR="003E3A36" w:rsidRPr="004F32D9" w14:paraId="7056806F" w14:textId="77777777" w:rsidTr="00130BD1">
        <w:trPr>
          <w:trHeight w:val="300"/>
          <w:jc w:val="center"/>
        </w:trPr>
        <w:tc>
          <w:tcPr>
            <w:tcW w:w="1097" w:type="dxa"/>
            <w:noWrap/>
            <w:hideMark/>
          </w:tcPr>
          <w:p w14:paraId="7F39912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HOL</w:t>
            </w:r>
          </w:p>
        </w:tc>
        <w:tc>
          <w:tcPr>
            <w:tcW w:w="5384" w:type="dxa"/>
          </w:tcPr>
          <w:p w14:paraId="5E82D5C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HOLLAND CUT NEAR BETHEL ISLAND</w:t>
            </w:r>
          </w:p>
        </w:tc>
        <w:tc>
          <w:tcPr>
            <w:tcW w:w="1731" w:type="dxa"/>
          </w:tcPr>
          <w:p w14:paraId="5C4FB46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78C93C2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17.4</w:t>
            </w:r>
          </w:p>
        </w:tc>
        <w:tc>
          <w:tcPr>
            <w:tcW w:w="1670" w:type="dxa"/>
            <w:noWrap/>
            <w:hideMark/>
          </w:tcPr>
          <w:p w14:paraId="5B15380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27.8</w:t>
            </w:r>
          </w:p>
        </w:tc>
        <w:tc>
          <w:tcPr>
            <w:tcW w:w="1670" w:type="dxa"/>
            <w:noWrap/>
            <w:hideMark/>
          </w:tcPr>
          <w:p w14:paraId="58131D4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w:t>
            </w:r>
          </w:p>
        </w:tc>
      </w:tr>
      <w:tr w:rsidR="003E3A36" w:rsidRPr="004F32D9" w14:paraId="584DA8C5" w14:textId="77777777" w:rsidTr="00130BD1">
        <w:trPr>
          <w:trHeight w:val="300"/>
          <w:jc w:val="center"/>
        </w:trPr>
        <w:tc>
          <w:tcPr>
            <w:tcW w:w="1097" w:type="dxa"/>
            <w:noWrap/>
            <w:hideMark/>
          </w:tcPr>
          <w:p w14:paraId="418A0E2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HUN</w:t>
            </w:r>
          </w:p>
        </w:tc>
        <w:tc>
          <w:tcPr>
            <w:tcW w:w="5384" w:type="dxa"/>
          </w:tcPr>
          <w:p w14:paraId="684D89F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HUNTER CUT AT MONTEZUMA SLOUGH</w:t>
            </w:r>
          </w:p>
        </w:tc>
        <w:tc>
          <w:tcPr>
            <w:tcW w:w="1731" w:type="dxa"/>
          </w:tcPr>
          <w:p w14:paraId="01B2B17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3F4F92F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16.6</w:t>
            </w:r>
          </w:p>
        </w:tc>
        <w:tc>
          <w:tcPr>
            <w:tcW w:w="1670" w:type="dxa"/>
            <w:noWrap/>
            <w:hideMark/>
          </w:tcPr>
          <w:p w14:paraId="6AC64BC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25.8</w:t>
            </w:r>
          </w:p>
        </w:tc>
        <w:tc>
          <w:tcPr>
            <w:tcW w:w="1670" w:type="dxa"/>
            <w:noWrap/>
            <w:hideMark/>
          </w:tcPr>
          <w:p w14:paraId="5454E7C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6.3</w:t>
            </w:r>
          </w:p>
        </w:tc>
      </w:tr>
      <w:tr w:rsidR="003E3A36" w:rsidRPr="004F32D9" w14:paraId="097AEC5F" w14:textId="77777777" w:rsidTr="00130BD1">
        <w:trPr>
          <w:trHeight w:val="300"/>
          <w:jc w:val="center"/>
        </w:trPr>
        <w:tc>
          <w:tcPr>
            <w:tcW w:w="1097" w:type="dxa"/>
            <w:noWrap/>
            <w:hideMark/>
          </w:tcPr>
          <w:p w14:paraId="36506CB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HWB</w:t>
            </w:r>
          </w:p>
        </w:tc>
        <w:tc>
          <w:tcPr>
            <w:tcW w:w="5384" w:type="dxa"/>
          </w:tcPr>
          <w:p w14:paraId="4667E94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MINER SLOUGH AT HWY 84 BRIDGE</w:t>
            </w:r>
          </w:p>
        </w:tc>
        <w:tc>
          <w:tcPr>
            <w:tcW w:w="1731" w:type="dxa"/>
          </w:tcPr>
          <w:p w14:paraId="1B6CE3C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3B6ABF0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16.2</w:t>
            </w:r>
          </w:p>
        </w:tc>
        <w:tc>
          <w:tcPr>
            <w:tcW w:w="1670" w:type="dxa"/>
            <w:noWrap/>
            <w:hideMark/>
          </w:tcPr>
          <w:p w14:paraId="092F4DC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26.3</w:t>
            </w:r>
          </w:p>
        </w:tc>
        <w:tc>
          <w:tcPr>
            <w:tcW w:w="1670" w:type="dxa"/>
            <w:noWrap/>
            <w:hideMark/>
          </w:tcPr>
          <w:p w14:paraId="76C89EA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6.1</w:t>
            </w:r>
          </w:p>
        </w:tc>
      </w:tr>
      <w:tr w:rsidR="003E3A36" w:rsidRPr="004F32D9" w14:paraId="04257995" w14:textId="77777777" w:rsidTr="00130BD1">
        <w:trPr>
          <w:trHeight w:val="300"/>
          <w:jc w:val="center"/>
        </w:trPr>
        <w:tc>
          <w:tcPr>
            <w:tcW w:w="1097" w:type="dxa"/>
            <w:noWrap/>
            <w:hideMark/>
          </w:tcPr>
          <w:p w14:paraId="4BCAB67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IBS</w:t>
            </w:r>
          </w:p>
        </w:tc>
        <w:tc>
          <w:tcPr>
            <w:tcW w:w="5384" w:type="dxa"/>
          </w:tcPr>
          <w:p w14:paraId="3AC7487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IBIS</w:t>
            </w:r>
          </w:p>
        </w:tc>
        <w:tc>
          <w:tcPr>
            <w:tcW w:w="1731" w:type="dxa"/>
          </w:tcPr>
          <w:p w14:paraId="0A34483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12C31BE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16.9</w:t>
            </w:r>
          </w:p>
        </w:tc>
        <w:tc>
          <w:tcPr>
            <w:tcW w:w="1670" w:type="dxa"/>
            <w:noWrap/>
            <w:hideMark/>
          </w:tcPr>
          <w:p w14:paraId="62134AE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27.9</w:t>
            </w:r>
          </w:p>
        </w:tc>
        <w:tc>
          <w:tcPr>
            <w:tcW w:w="1670" w:type="dxa"/>
            <w:noWrap/>
            <w:hideMark/>
          </w:tcPr>
          <w:p w14:paraId="192D912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5.5</w:t>
            </w:r>
          </w:p>
        </w:tc>
      </w:tr>
      <w:tr w:rsidR="003E3A36" w:rsidRPr="004F32D9" w14:paraId="0DE94408" w14:textId="77777777" w:rsidTr="00130BD1">
        <w:trPr>
          <w:trHeight w:val="300"/>
          <w:jc w:val="center"/>
        </w:trPr>
        <w:tc>
          <w:tcPr>
            <w:tcW w:w="1097" w:type="dxa"/>
            <w:noWrap/>
            <w:hideMark/>
          </w:tcPr>
          <w:p w14:paraId="2CB5ED6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JER</w:t>
            </w:r>
          </w:p>
        </w:tc>
        <w:tc>
          <w:tcPr>
            <w:tcW w:w="5384" w:type="dxa"/>
          </w:tcPr>
          <w:p w14:paraId="5A61123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JERSEY POINT</w:t>
            </w:r>
          </w:p>
        </w:tc>
        <w:tc>
          <w:tcPr>
            <w:tcW w:w="1731" w:type="dxa"/>
          </w:tcPr>
          <w:p w14:paraId="590559C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3D51A97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16.9</w:t>
            </w:r>
          </w:p>
        </w:tc>
        <w:tc>
          <w:tcPr>
            <w:tcW w:w="1670" w:type="dxa"/>
            <w:noWrap/>
            <w:hideMark/>
          </w:tcPr>
          <w:p w14:paraId="00DF1E5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25.4</w:t>
            </w:r>
          </w:p>
        </w:tc>
        <w:tc>
          <w:tcPr>
            <w:tcW w:w="1670" w:type="dxa"/>
            <w:noWrap/>
            <w:hideMark/>
          </w:tcPr>
          <w:p w14:paraId="0A9B967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6.6</w:t>
            </w:r>
          </w:p>
        </w:tc>
      </w:tr>
      <w:tr w:rsidR="003E3A36" w:rsidRPr="004F32D9" w14:paraId="757D0A9E" w14:textId="77777777" w:rsidTr="00130BD1">
        <w:trPr>
          <w:trHeight w:val="300"/>
          <w:jc w:val="center"/>
        </w:trPr>
        <w:tc>
          <w:tcPr>
            <w:tcW w:w="1097" w:type="dxa"/>
            <w:noWrap/>
            <w:hideMark/>
          </w:tcPr>
          <w:p w14:paraId="48E3A73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LIS</w:t>
            </w:r>
          </w:p>
        </w:tc>
        <w:tc>
          <w:tcPr>
            <w:tcW w:w="5384" w:type="dxa"/>
          </w:tcPr>
          <w:p w14:paraId="60936D1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YOLO BYPASS AT LISBON</w:t>
            </w:r>
          </w:p>
        </w:tc>
        <w:tc>
          <w:tcPr>
            <w:tcW w:w="1731" w:type="dxa"/>
          </w:tcPr>
          <w:p w14:paraId="12CD0E0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5FA01A5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17.6</w:t>
            </w:r>
          </w:p>
        </w:tc>
        <w:tc>
          <w:tcPr>
            <w:tcW w:w="1670" w:type="dxa"/>
            <w:noWrap/>
            <w:hideMark/>
          </w:tcPr>
          <w:p w14:paraId="1C1FD98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30.8</w:t>
            </w:r>
          </w:p>
        </w:tc>
        <w:tc>
          <w:tcPr>
            <w:tcW w:w="1670" w:type="dxa"/>
            <w:noWrap/>
            <w:hideMark/>
          </w:tcPr>
          <w:p w14:paraId="0CE9841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4.4</w:t>
            </w:r>
          </w:p>
        </w:tc>
      </w:tr>
      <w:tr w:rsidR="003E3A36" w:rsidRPr="004F32D9" w14:paraId="693CCACC" w14:textId="77777777" w:rsidTr="00130BD1">
        <w:trPr>
          <w:trHeight w:val="300"/>
          <w:jc w:val="center"/>
        </w:trPr>
        <w:tc>
          <w:tcPr>
            <w:tcW w:w="1097" w:type="dxa"/>
            <w:noWrap/>
            <w:hideMark/>
          </w:tcPr>
          <w:p w14:paraId="590D4C4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LPS</w:t>
            </w:r>
          </w:p>
        </w:tc>
        <w:tc>
          <w:tcPr>
            <w:tcW w:w="5384" w:type="dxa"/>
          </w:tcPr>
          <w:p w14:paraId="6E351E6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LITTLE POTATO SLOUGH AT TERMINOUS</w:t>
            </w:r>
          </w:p>
        </w:tc>
        <w:tc>
          <w:tcPr>
            <w:tcW w:w="1731" w:type="dxa"/>
          </w:tcPr>
          <w:p w14:paraId="06DB6B7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2AB6BAB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16.9</w:t>
            </w:r>
          </w:p>
        </w:tc>
        <w:tc>
          <w:tcPr>
            <w:tcW w:w="1670" w:type="dxa"/>
            <w:noWrap/>
            <w:hideMark/>
          </w:tcPr>
          <w:p w14:paraId="3F264D2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26.7</w:t>
            </w:r>
          </w:p>
        </w:tc>
        <w:tc>
          <w:tcPr>
            <w:tcW w:w="1670" w:type="dxa"/>
            <w:noWrap/>
            <w:hideMark/>
          </w:tcPr>
          <w:p w14:paraId="3B69E9D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2699DDE2" w14:textId="77777777" w:rsidTr="00130BD1">
        <w:trPr>
          <w:trHeight w:val="300"/>
          <w:jc w:val="center"/>
        </w:trPr>
        <w:tc>
          <w:tcPr>
            <w:tcW w:w="1097" w:type="dxa"/>
            <w:noWrap/>
            <w:hideMark/>
          </w:tcPr>
          <w:p w14:paraId="5C3CF15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MAL</w:t>
            </w:r>
          </w:p>
        </w:tc>
        <w:tc>
          <w:tcPr>
            <w:tcW w:w="5384" w:type="dxa"/>
          </w:tcPr>
          <w:p w14:paraId="290277E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MALLARD ISLAND</w:t>
            </w:r>
          </w:p>
        </w:tc>
        <w:tc>
          <w:tcPr>
            <w:tcW w:w="1731" w:type="dxa"/>
          </w:tcPr>
          <w:p w14:paraId="5EBEE40F"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5C3FF90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1D424D4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24.2</w:t>
            </w:r>
          </w:p>
        </w:tc>
        <w:tc>
          <w:tcPr>
            <w:tcW w:w="1670" w:type="dxa"/>
            <w:noWrap/>
            <w:hideMark/>
          </w:tcPr>
          <w:p w14:paraId="139A6ED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6.9</w:t>
            </w:r>
          </w:p>
        </w:tc>
      </w:tr>
      <w:tr w:rsidR="003E3A36" w:rsidRPr="004F32D9" w14:paraId="3C274986" w14:textId="77777777" w:rsidTr="00130BD1">
        <w:trPr>
          <w:trHeight w:val="300"/>
          <w:jc w:val="center"/>
        </w:trPr>
        <w:tc>
          <w:tcPr>
            <w:tcW w:w="1097" w:type="dxa"/>
            <w:noWrap/>
            <w:hideMark/>
          </w:tcPr>
          <w:p w14:paraId="77E1E30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MDM</w:t>
            </w:r>
          </w:p>
        </w:tc>
        <w:tc>
          <w:tcPr>
            <w:tcW w:w="5384" w:type="dxa"/>
          </w:tcPr>
          <w:p w14:paraId="2FD002D3"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MIDDLE RIVER AT MIDDLE RIVER</w:t>
            </w:r>
          </w:p>
        </w:tc>
        <w:tc>
          <w:tcPr>
            <w:tcW w:w="1731" w:type="dxa"/>
          </w:tcPr>
          <w:p w14:paraId="5A092CC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2D08674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17.8</w:t>
            </w:r>
          </w:p>
        </w:tc>
        <w:tc>
          <w:tcPr>
            <w:tcW w:w="1670" w:type="dxa"/>
            <w:noWrap/>
            <w:hideMark/>
          </w:tcPr>
          <w:p w14:paraId="366EC81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27.3</w:t>
            </w:r>
          </w:p>
        </w:tc>
        <w:tc>
          <w:tcPr>
            <w:tcW w:w="1670" w:type="dxa"/>
            <w:noWrap/>
            <w:hideMark/>
          </w:tcPr>
          <w:p w14:paraId="52FFD8A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5C3B7573" w14:textId="77777777" w:rsidTr="00130BD1">
        <w:trPr>
          <w:trHeight w:val="300"/>
          <w:jc w:val="center"/>
        </w:trPr>
        <w:tc>
          <w:tcPr>
            <w:tcW w:w="1097" w:type="dxa"/>
            <w:noWrap/>
            <w:hideMark/>
          </w:tcPr>
          <w:p w14:paraId="4A3C5EC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MHO</w:t>
            </w:r>
          </w:p>
        </w:tc>
        <w:tc>
          <w:tcPr>
            <w:tcW w:w="5384" w:type="dxa"/>
          </w:tcPr>
          <w:p w14:paraId="090C4AD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MIDDLE RIVER NEAR HOWARD ROAD BRIDGE</w:t>
            </w:r>
          </w:p>
        </w:tc>
        <w:tc>
          <w:tcPr>
            <w:tcW w:w="1731" w:type="dxa"/>
          </w:tcPr>
          <w:p w14:paraId="379EDD9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64A79D0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17.2</w:t>
            </w:r>
          </w:p>
        </w:tc>
        <w:tc>
          <w:tcPr>
            <w:tcW w:w="1670" w:type="dxa"/>
            <w:noWrap/>
            <w:hideMark/>
          </w:tcPr>
          <w:p w14:paraId="0D40181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30.3</w:t>
            </w:r>
          </w:p>
        </w:tc>
        <w:tc>
          <w:tcPr>
            <w:tcW w:w="1670" w:type="dxa"/>
            <w:noWrap/>
            <w:hideMark/>
          </w:tcPr>
          <w:p w14:paraId="6EE82E0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4.4</w:t>
            </w:r>
          </w:p>
        </w:tc>
      </w:tr>
      <w:tr w:rsidR="003E3A36" w:rsidRPr="004F32D9" w14:paraId="5DA9AC48" w14:textId="77777777" w:rsidTr="00130BD1">
        <w:trPr>
          <w:trHeight w:val="300"/>
          <w:jc w:val="center"/>
        </w:trPr>
        <w:tc>
          <w:tcPr>
            <w:tcW w:w="1097" w:type="dxa"/>
            <w:noWrap/>
            <w:hideMark/>
          </w:tcPr>
          <w:p w14:paraId="7015969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MOK</w:t>
            </w:r>
          </w:p>
        </w:tc>
        <w:tc>
          <w:tcPr>
            <w:tcW w:w="5384" w:type="dxa"/>
          </w:tcPr>
          <w:p w14:paraId="073FFD13"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MOKELUMNE R @ SAN JOAQUIN RIVER</w:t>
            </w:r>
          </w:p>
        </w:tc>
        <w:tc>
          <w:tcPr>
            <w:tcW w:w="1731" w:type="dxa"/>
          </w:tcPr>
          <w:p w14:paraId="3CDC751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70845C6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16.2</w:t>
            </w:r>
          </w:p>
        </w:tc>
        <w:tc>
          <w:tcPr>
            <w:tcW w:w="1670" w:type="dxa"/>
            <w:noWrap/>
            <w:hideMark/>
          </w:tcPr>
          <w:p w14:paraId="20DAAB7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w:t>
            </w:r>
          </w:p>
        </w:tc>
        <w:tc>
          <w:tcPr>
            <w:tcW w:w="1670" w:type="dxa"/>
            <w:noWrap/>
            <w:hideMark/>
          </w:tcPr>
          <w:p w14:paraId="7FF10DC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49108DE6" w14:textId="77777777" w:rsidTr="00130BD1">
        <w:trPr>
          <w:trHeight w:val="300"/>
          <w:jc w:val="center"/>
        </w:trPr>
        <w:tc>
          <w:tcPr>
            <w:tcW w:w="1097" w:type="dxa"/>
            <w:noWrap/>
            <w:hideMark/>
          </w:tcPr>
          <w:p w14:paraId="51433A1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MRZ</w:t>
            </w:r>
          </w:p>
        </w:tc>
        <w:tc>
          <w:tcPr>
            <w:tcW w:w="5384" w:type="dxa"/>
          </w:tcPr>
          <w:p w14:paraId="1B179E4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MARTINEZ</w:t>
            </w:r>
          </w:p>
        </w:tc>
        <w:tc>
          <w:tcPr>
            <w:tcW w:w="1731" w:type="dxa"/>
          </w:tcPr>
          <w:p w14:paraId="7420E10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2C661A2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16.1</w:t>
            </w:r>
          </w:p>
        </w:tc>
        <w:tc>
          <w:tcPr>
            <w:tcW w:w="1670" w:type="dxa"/>
            <w:noWrap/>
            <w:hideMark/>
          </w:tcPr>
          <w:p w14:paraId="6405CB4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25.2</w:t>
            </w:r>
          </w:p>
        </w:tc>
        <w:tc>
          <w:tcPr>
            <w:tcW w:w="1670" w:type="dxa"/>
            <w:noWrap/>
            <w:hideMark/>
          </w:tcPr>
          <w:p w14:paraId="4D54CB8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6.8</w:t>
            </w:r>
          </w:p>
        </w:tc>
      </w:tr>
      <w:tr w:rsidR="003E3A36" w:rsidRPr="004F32D9" w14:paraId="518366C4" w14:textId="77777777" w:rsidTr="00130BD1">
        <w:trPr>
          <w:trHeight w:val="300"/>
          <w:jc w:val="center"/>
        </w:trPr>
        <w:tc>
          <w:tcPr>
            <w:tcW w:w="1097" w:type="dxa"/>
            <w:noWrap/>
            <w:hideMark/>
          </w:tcPr>
          <w:p w14:paraId="1B208F9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MSD</w:t>
            </w:r>
          </w:p>
        </w:tc>
        <w:tc>
          <w:tcPr>
            <w:tcW w:w="5384" w:type="dxa"/>
          </w:tcPr>
          <w:p w14:paraId="4B306D7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MOSSDALE BRIDGE</w:t>
            </w:r>
          </w:p>
        </w:tc>
        <w:tc>
          <w:tcPr>
            <w:tcW w:w="1731" w:type="dxa"/>
          </w:tcPr>
          <w:p w14:paraId="1BE351A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7ABF758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1E0DFA9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31.2</w:t>
            </w:r>
          </w:p>
        </w:tc>
        <w:tc>
          <w:tcPr>
            <w:tcW w:w="1670" w:type="dxa"/>
            <w:noWrap/>
            <w:hideMark/>
          </w:tcPr>
          <w:p w14:paraId="1954490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62357774" w14:textId="77777777" w:rsidTr="00130BD1">
        <w:trPr>
          <w:trHeight w:val="300"/>
          <w:jc w:val="center"/>
        </w:trPr>
        <w:tc>
          <w:tcPr>
            <w:tcW w:w="1097" w:type="dxa"/>
            <w:noWrap/>
            <w:hideMark/>
          </w:tcPr>
          <w:p w14:paraId="390A4E6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MSL</w:t>
            </w:r>
          </w:p>
        </w:tc>
        <w:tc>
          <w:tcPr>
            <w:tcW w:w="5384" w:type="dxa"/>
          </w:tcPr>
          <w:p w14:paraId="5B6DF5F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MONTEZUMA SLOUGH AT ROARING R</w:t>
            </w:r>
          </w:p>
        </w:tc>
        <w:tc>
          <w:tcPr>
            <w:tcW w:w="1731" w:type="dxa"/>
          </w:tcPr>
          <w:p w14:paraId="2482FCC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5028EAA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4CC02DD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25.1</w:t>
            </w:r>
          </w:p>
        </w:tc>
        <w:tc>
          <w:tcPr>
            <w:tcW w:w="1670" w:type="dxa"/>
            <w:noWrap/>
            <w:hideMark/>
          </w:tcPr>
          <w:p w14:paraId="03AB6B0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73941C6A" w14:textId="77777777" w:rsidTr="00130BD1">
        <w:trPr>
          <w:trHeight w:val="300"/>
          <w:jc w:val="center"/>
        </w:trPr>
        <w:tc>
          <w:tcPr>
            <w:tcW w:w="1097" w:type="dxa"/>
            <w:noWrap/>
            <w:hideMark/>
          </w:tcPr>
          <w:p w14:paraId="383498C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MTB</w:t>
            </w:r>
          </w:p>
        </w:tc>
        <w:tc>
          <w:tcPr>
            <w:tcW w:w="5384" w:type="dxa"/>
          </w:tcPr>
          <w:p w14:paraId="54D5B28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MIDDLE RIVER AT TRACY BLVD</w:t>
            </w:r>
          </w:p>
        </w:tc>
        <w:tc>
          <w:tcPr>
            <w:tcW w:w="1731" w:type="dxa"/>
          </w:tcPr>
          <w:p w14:paraId="252ED3A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1079F1F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3143DA0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28.6</w:t>
            </w:r>
          </w:p>
        </w:tc>
        <w:tc>
          <w:tcPr>
            <w:tcW w:w="1670" w:type="dxa"/>
            <w:noWrap/>
            <w:hideMark/>
          </w:tcPr>
          <w:p w14:paraId="13104E2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4.8</w:t>
            </w:r>
          </w:p>
        </w:tc>
      </w:tr>
      <w:tr w:rsidR="003E3A36" w:rsidRPr="004F32D9" w14:paraId="74C18FCD" w14:textId="77777777" w:rsidTr="00130BD1">
        <w:trPr>
          <w:trHeight w:val="300"/>
          <w:jc w:val="center"/>
        </w:trPr>
        <w:tc>
          <w:tcPr>
            <w:tcW w:w="1097" w:type="dxa"/>
            <w:noWrap/>
            <w:hideMark/>
          </w:tcPr>
          <w:p w14:paraId="1413095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MUP</w:t>
            </w:r>
          </w:p>
        </w:tc>
        <w:tc>
          <w:tcPr>
            <w:tcW w:w="5384" w:type="dxa"/>
          </w:tcPr>
          <w:p w14:paraId="3959372D"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MIDDLE RIVER AT UNION POINT</w:t>
            </w:r>
          </w:p>
        </w:tc>
        <w:tc>
          <w:tcPr>
            <w:tcW w:w="1731" w:type="dxa"/>
          </w:tcPr>
          <w:p w14:paraId="2EA68F8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46DC907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17.7</w:t>
            </w:r>
          </w:p>
        </w:tc>
        <w:tc>
          <w:tcPr>
            <w:tcW w:w="1670" w:type="dxa"/>
            <w:noWrap/>
            <w:hideMark/>
          </w:tcPr>
          <w:p w14:paraId="169E48E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27.7</w:t>
            </w:r>
          </w:p>
        </w:tc>
        <w:tc>
          <w:tcPr>
            <w:tcW w:w="1670" w:type="dxa"/>
            <w:noWrap/>
            <w:hideMark/>
          </w:tcPr>
          <w:p w14:paraId="5160419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6.3</w:t>
            </w:r>
          </w:p>
        </w:tc>
      </w:tr>
      <w:tr w:rsidR="003E3A36" w:rsidRPr="004F32D9" w14:paraId="18EB858B" w14:textId="77777777" w:rsidTr="00130BD1">
        <w:trPr>
          <w:trHeight w:val="300"/>
          <w:jc w:val="center"/>
        </w:trPr>
        <w:tc>
          <w:tcPr>
            <w:tcW w:w="1097" w:type="dxa"/>
            <w:noWrap/>
            <w:hideMark/>
          </w:tcPr>
          <w:p w14:paraId="40B6AA0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NSL</w:t>
            </w:r>
          </w:p>
        </w:tc>
        <w:tc>
          <w:tcPr>
            <w:tcW w:w="5384" w:type="dxa"/>
          </w:tcPr>
          <w:p w14:paraId="3AA5A07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NATIONAL STEEL</w:t>
            </w:r>
          </w:p>
        </w:tc>
        <w:tc>
          <w:tcPr>
            <w:tcW w:w="1731" w:type="dxa"/>
          </w:tcPr>
          <w:p w14:paraId="7F08D6F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112C436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16.1</w:t>
            </w:r>
          </w:p>
        </w:tc>
        <w:tc>
          <w:tcPr>
            <w:tcW w:w="1670" w:type="dxa"/>
            <w:noWrap/>
            <w:hideMark/>
          </w:tcPr>
          <w:p w14:paraId="6A22E01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25.3</w:t>
            </w:r>
          </w:p>
        </w:tc>
        <w:tc>
          <w:tcPr>
            <w:tcW w:w="1670" w:type="dxa"/>
            <w:noWrap/>
            <w:hideMark/>
          </w:tcPr>
          <w:p w14:paraId="56FBE77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4.7</w:t>
            </w:r>
          </w:p>
        </w:tc>
      </w:tr>
      <w:tr w:rsidR="003E3A36" w:rsidRPr="004F32D9" w14:paraId="2E0849F4" w14:textId="77777777" w:rsidTr="00130BD1">
        <w:trPr>
          <w:trHeight w:val="300"/>
          <w:jc w:val="center"/>
        </w:trPr>
        <w:tc>
          <w:tcPr>
            <w:tcW w:w="1097" w:type="dxa"/>
            <w:noWrap/>
            <w:hideMark/>
          </w:tcPr>
          <w:p w14:paraId="1E6ED9A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OBI</w:t>
            </w:r>
          </w:p>
        </w:tc>
        <w:tc>
          <w:tcPr>
            <w:tcW w:w="5384" w:type="dxa"/>
          </w:tcPr>
          <w:p w14:paraId="1DA078F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AT BACON ISLAND (USGS)</w:t>
            </w:r>
          </w:p>
        </w:tc>
        <w:tc>
          <w:tcPr>
            <w:tcW w:w="1731" w:type="dxa"/>
          </w:tcPr>
          <w:p w14:paraId="304D766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26C3D24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17.6</w:t>
            </w:r>
          </w:p>
        </w:tc>
        <w:tc>
          <w:tcPr>
            <w:tcW w:w="1670" w:type="dxa"/>
            <w:noWrap/>
            <w:hideMark/>
          </w:tcPr>
          <w:p w14:paraId="4167334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27.1</w:t>
            </w:r>
          </w:p>
        </w:tc>
        <w:tc>
          <w:tcPr>
            <w:tcW w:w="1670" w:type="dxa"/>
            <w:noWrap/>
            <w:hideMark/>
          </w:tcPr>
          <w:p w14:paraId="2F2809A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4C16C5F1" w14:textId="77777777" w:rsidTr="00130BD1">
        <w:trPr>
          <w:trHeight w:val="300"/>
          <w:jc w:val="center"/>
        </w:trPr>
        <w:tc>
          <w:tcPr>
            <w:tcW w:w="1097" w:type="dxa"/>
            <w:noWrap/>
            <w:hideMark/>
          </w:tcPr>
          <w:p w14:paraId="0F09E52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ODM</w:t>
            </w:r>
          </w:p>
        </w:tc>
        <w:tc>
          <w:tcPr>
            <w:tcW w:w="5384" w:type="dxa"/>
          </w:tcPr>
          <w:p w14:paraId="09A8653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AT DELTA MENDOTA CANAL</w:t>
            </w:r>
          </w:p>
        </w:tc>
        <w:tc>
          <w:tcPr>
            <w:tcW w:w="1731" w:type="dxa"/>
          </w:tcPr>
          <w:p w14:paraId="1C3F4E8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43B4C50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17.4</w:t>
            </w:r>
          </w:p>
        </w:tc>
        <w:tc>
          <w:tcPr>
            <w:tcW w:w="1670" w:type="dxa"/>
            <w:noWrap/>
            <w:hideMark/>
          </w:tcPr>
          <w:p w14:paraId="08F7363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27.8</w:t>
            </w:r>
          </w:p>
        </w:tc>
        <w:tc>
          <w:tcPr>
            <w:tcW w:w="1670" w:type="dxa"/>
            <w:noWrap/>
            <w:hideMark/>
          </w:tcPr>
          <w:p w14:paraId="0EE6ECC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5.6</w:t>
            </w:r>
          </w:p>
        </w:tc>
      </w:tr>
      <w:tr w:rsidR="003E3A36" w:rsidRPr="004F32D9" w14:paraId="1D98A9AA" w14:textId="77777777" w:rsidTr="00130BD1">
        <w:trPr>
          <w:trHeight w:val="300"/>
          <w:jc w:val="center"/>
        </w:trPr>
        <w:tc>
          <w:tcPr>
            <w:tcW w:w="1097" w:type="dxa"/>
            <w:noWrap/>
            <w:hideMark/>
          </w:tcPr>
          <w:p w14:paraId="20B4901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OH4</w:t>
            </w:r>
          </w:p>
        </w:tc>
        <w:tc>
          <w:tcPr>
            <w:tcW w:w="5384" w:type="dxa"/>
          </w:tcPr>
          <w:p w14:paraId="4A0948A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AT HIGHWAY 4</w:t>
            </w:r>
          </w:p>
        </w:tc>
        <w:tc>
          <w:tcPr>
            <w:tcW w:w="1731" w:type="dxa"/>
          </w:tcPr>
          <w:p w14:paraId="6136122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72624A6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17.7</w:t>
            </w:r>
          </w:p>
        </w:tc>
        <w:tc>
          <w:tcPr>
            <w:tcW w:w="1670" w:type="dxa"/>
            <w:noWrap/>
            <w:hideMark/>
          </w:tcPr>
          <w:p w14:paraId="3FCE8B5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27.9</w:t>
            </w:r>
          </w:p>
        </w:tc>
        <w:tc>
          <w:tcPr>
            <w:tcW w:w="1670" w:type="dxa"/>
            <w:noWrap/>
            <w:hideMark/>
          </w:tcPr>
          <w:p w14:paraId="71C4951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6.3</w:t>
            </w:r>
          </w:p>
        </w:tc>
      </w:tr>
      <w:tr w:rsidR="003E3A36" w:rsidRPr="004F32D9" w14:paraId="00BA0DA3" w14:textId="77777777" w:rsidTr="00130BD1">
        <w:trPr>
          <w:trHeight w:val="300"/>
          <w:jc w:val="center"/>
        </w:trPr>
        <w:tc>
          <w:tcPr>
            <w:tcW w:w="1097" w:type="dxa"/>
            <w:noWrap/>
            <w:hideMark/>
          </w:tcPr>
          <w:p w14:paraId="04B1A0A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OLD</w:t>
            </w:r>
          </w:p>
        </w:tc>
        <w:tc>
          <w:tcPr>
            <w:tcW w:w="5384" w:type="dxa"/>
          </w:tcPr>
          <w:p w14:paraId="2D6BC0A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NEAR TRACY</w:t>
            </w:r>
          </w:p>
        </w:tc>
        <w:tc>
          <w:tcPr>
            <w:tcW w:w="1731" w:type="dxa"/>
          </w:tcPr>
          <w:p w14:paraId="19CA14F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78941DB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65445C8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30.2</w:t>
            </w:r>
          </w:p>
        </w:tc>
        <w:tc>
          <w:tcPr>
            <w:tcW w:w="1670" w:type="dxa"/>
            <w:noWrap/>
            <w:hideMark/>
          </w:tcPr>
          <w:p w14:paraId="0A9E94A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w:t>
            </w:r>
          </w:p>
        </w:tc>
      </w:tr>
      <w:tr w:rsidR="003E3A36" w:rsidRPr="004F32D9" w14:paraId="21990C03" w14:textId="77777777" w:rsidTr="00130BD1">
        <w:trPr>
          <w:trHeight w:val="300"/>
          <w:jc w:val="center"/>
        </w:trPr>
        <w:tc>
          <w:tcPr>
            <w:tcW w:w="1097" w:type="dxa"/>
            <w:noWrap/>
            <w:hideMark/>
          </w:tcPr>
          <w:p w14:paraId="7CA9CB7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ORI</w:t>
            </w:r>
          </w:p>
        </w:tc>
        <w:tc>
          <w:tcPr>
            <w:tcW w:w="5384" w:type="dxa"/>
          </w:tcPr>
          <w:p w14:paraId="18EF058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AT CLIFTON COURT INTAKE</w:t>
            </w:r>
          </w:p>
        </w:tc>
        <w:tc>
          <w:tcPr>
            <w:tcW w:w="1731" w:type="dxa"/>
          </w:tcPr>
          <w:p w14:paraId="24B49A2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3F8AE99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17.8</w:t>
            </w:r>
          </w:p>
        </w:tc>
        <w:tc>
          <w:tcPr>
            <w:tcW w:w="1670" w:type="dxa"/>
            <w:noWrap/>
            <w:hideMark/>
          </w:tcPr>
          <w:p w14:paraId="4F311A4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27.9</w:t>
            </w:r>
          </w:p>
        </w:tc>
        <w:tc>
          <w:tcPr>
            <w:tcW w:w="1670" w:type="dxa"/>
            <w:noWrap/>
            <w:hideMark/>
          </w:tcPr>
          <w:p w14:paraId="29C910D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6.5</w:t>
            </w:r>
          </w:p>
        </w:tc>
      </w:tr>
      <w:tr w:rsidR="003E3A36" w:rsidRPr="004F32D9" w14:paraId="04FADE42" w14:textId="77777777" w:rsidTr="00130BD1">
        <w:trPr>
          <w:trHeight w:val="300"/>
          <w:jc w:val="center"/>
        </w:trPr>
        <w:tc>
          <w:tcPr>
            <w:tcW w:w="1097" w:type="dxa"/>
            <w:noWrap/>
            <w:hideMark/>
          </w:tcPr>
          <w:p w14:paraId="076E902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ORQ</w:t>
            </w:r>
          </w:p>
        </w:tc>
        <w:tc>
          <w:tcPr>
            <w:tcW w:w="5384" w:type="dxa"/>
          </w:tcPr>
          <w:p w14:paraId="379C0EF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 QUIMBLY IS NEAR BETHEL IS</w:t>
            </w:r>
          </w:p>
        </w:tc>
        <w:tc>
          <w:tcPr>
            <w:tcW w:w="1731" w:type="dxa"/>
          </w:tcPr>
          <w:p w14:paraId="78F5FBE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0FCEC52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17.4</w:t>
            </w:r>
          </w:p>
        </w:tc>
        <w:tc>
          <w:tcPr>
            <w:tcW w:w="1670" w:type="dxa"/>
            <w:noWrap/>
            <w:hideMark/>
          </w:tcPr>
          <w:p w14:paraId="0A6D83F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26.4</w:t>
            </w:r>
          </w:p>
        </w:tc>
        <w:tc>
          <w:tcPr>
            <w:tcW w:w="1670" w:type="dxa"/>
            <w:noWrap/>
            <w:hideMark/>
          </w:tcPr>
          <w:p w14:paraId="266B7F2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22ED785C" w14:textId="77777777" w:rsidTr="00130BD1">
        <w:trPr>
          <w:trHeight w:val="300"/>
          <w:jc w:val="center"/>
        </w:trPr>
        <w:tc>
          <w:tcPr>
            <w:tcW w:w="1097" w:type="dxa"/>
            <w:noWrap/>
            <w:hideMark/>
          </w:tcPr>
          <w:p w14:paraId="272D359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OSJ</w:t>
            </w:r>
          </w:p>
        </w:tc>
        <w:tc>
          <w:tcPr>
            <w:tcW w:w="5384" w:type="dxa"/>
          </w:tcPr>
          <w:p w14:paraId="0C6D8A6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OLD RIVER AT FRANKS TRACT NEAR TERMINOUS</w:t>
            </w:r>
          </w:p>
        </w:tc>
        <w:tc>
          <w:tcPr>
            <w:tcW w:w="1731" w:type="dxa"/>
          </w:tcPr>
          <w:p w14:paraId="6163026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2E61299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16.9</w:t>
            </w:r>
          </w:p>
        </w:tc>
        <w:tc>
          <w:tcPr>
            <w:tcW w:w="1670" w:type="dxa"/>
            <w:noWrap/>
            <w:hideMark/>
          </w:tcPr>
          <w:p w14:paraId="6084D0A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26.1</w:t>
            </w:r>
          </w:p>
        </w:tc>
        <w:tc>
          <w:tcPr>
            <w:tcW w:w="1670" w:type="dxa"/>
            <w:noWrap/>
            <w:hideMark/>
          </w:tcPr>
          <w:p w14:paraId="6245983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7.4</w:t>
            </w:r>
          </w:p>
        </w:tc>
      </w:tr>
      <w:tr w:rsidR="003E3A36" w:rsidRPr="004F32D9" w14:paraId="1E29F709" w14:textId="77777777" w:rsidTr="00130BD1">
        <w:trPr>
          <w:trHeight w:val="300"/>
          <w:jc w:val="center"/>
        </w:trPr>
        <w:tc>
          <w:tcPr>
            <w:tcW w:w="1097" w:type="dxa"/>
            <w:noWrap/>
            <w:hideMark/>
          </w:tcPr>
          <w:p w14:paraId="0B2F170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PCT</w:t>
            </w:r>
          </w:p>
        </w:tc>
        <w:tc>
          <w:tcPr>
            <w:tcW w:w="5384" w:type="dxa"/>
          </w:tcPr>
          <w:p w14:paraId="2892099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PORT CHICAGO</w:t>
            </w:r>
          </w:p>
        </w:tc>
        <w:tc>
          <w:tcPr>
            <w:tcW w:w="1731" w:type="dxa"/>
          </w:tcPr>
          <w:p w14:paraId="0587586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345719C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0C8476C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24.5</w:t>
            </w:r>
          </w:p>
        </w:tc>
        <w:tc>
          <w:tcPr>
            <w:tcW w:w="1670" w:type="dxa"/>
            <w:noWrap/>
            <w:hideMark/>
          </w:tcPr>
          <w:p w14:paraId="50CE875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68731B26" w14:textId="77777777" w:rsidTr="00130BD1">
        <w:trPr>
          <w:trHeight w:val="300"/>
          <w:jc w:val="center"/>
        </w:trPr>
        <w:tc>
          <w:tcPr>
            <w:tcW w:w="1097" w:type="dxa"/>
            <w:noWrap/>
            <w:hideMark/>
          </w:tcPr>
          <w:p w14:paraId="4AF6C81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PPT</w:t>
            </w:r>
          </w:p>
        </w:tc>
        <w:tc>
          <w:tcPr>
            <w:tcW w:w="5384" w:type="dxa"/>
          </w:tcPr>
          <w:p w14:paraId="78681B6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PRISONERS POINT</w:t>
            </w:r>
          </w:p>
        </w:tc>
        <w:tc>
          <w:tcPr>
            <w:tcW w:w="1731" w:type="dxa"/>
          </w:tcPr>
          <w:p w14:paraId="4CF0764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3FF6EB7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17.1</w:t>
            </w:r>
          </w:p>
        </w:tc>
        <w:tc>
          <w:tcPr>
            <w:tcW w:w="1670" w:type="dxa"/>
            <w:noWrap/>
            <w:hideMark/>
          </w:tcPr>
          <w:p w14:paraId="7EB52F3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26.1</w:t>
            </w:r>
          </w:p>
        </w:tc>
        <w:tc>
          <w:tcPr>
            <w:tcW w:w="1670" w:type="dxa"/>
            <w:noWrap/>
            <w:hideMark/>
          </w:tcPr>
          <w:p w14:paraId="07E1472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6.6</w:t>
            </w:r>
          </w:p>
        </w:tc>
      </w:tr>
      <w:tr w:rsidR="003E3A36" w:rsidRPr="004F32D9" w14:paraId="7404DF12" w14:textId="77777777" w:rsidTr="00130BD1">
        <w:trPr>
          <w:trHeight w:val="300"/>
          <w:jc w:val="center"/>
        </w:trPr>
        <w:tc>
          <w:tcPr>
            <w:tcW w:w="1097" w:type="dxa"/>
            <w:noWrap/>
            <w:hideMark/>
          </w:tcPr>
          <w:p w14:paraId="22E5704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PRI</w:t>
            </w:r>
          </w:p>
        </w:tc>
        <w:tc>
          <w:tcPr>
            <w:tcW w:w="5384" w:type="dxa"/>
          </w:tcPr>
          <w:p w14:paraId="5711F83D"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 AT PRISONERS PT NR TERMINO</w:t>
            </w:r>
          </w:p>
        </w:tc>
        <w:tc>
          <w:tcPr>
            <w:tcW w:w="1731" w:type="dxa"/>
          </w:tcPr>
          <w:p w14:paraId="676D13D3"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5E9E736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17.1</w:t>
            </w:r>
          </w:p>
        </w:tc>
        <w:tc>
          <w:tcPr>
            <w:tcW w:w="1670" w:type="dxa"/>
            <w:noWrap/>
            <w:hideMark/>
          </w:tcPr>
          <w:p w14:paraId="7FBED40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25.8</w:t>
            </w:r>
          </w:p>
        </w:tc>
        <w:tc>
          <w:tcPr>
            <w:tcW w:w="1670" w:type="dxa"/>
            <w:noWrap/>
            <w:hideMark/>
          </w:tcPr>
          <w:p w14:paraId="56D993B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66570D8D" w14:textId="77777777" w:rsidTr="00130BD1">
        <w:trPr>
          <w:trHeight w:val="300"/>
          <w:jc w:val="center"/>
        </w:trPr>
        <w:tc>
          <w:tcPr>
            <w:tcW w:w="1097" w:type="dxa"/>
            <w:noWrap/>
            <w:hideMark/>
          </w:tcPr>
          <w:p w14:paraId="79EE9E9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PTS</w:t>
            </w:r>
          </w:p>
        </w:tc>
        <w:tc>
          <w:tcPr>
            <w:tcW w:w="5384" w:type="dxa"/>
          </w:tcPr>
          <w:p w14:paraId="5246D3C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PITTSBURG</w:t>
            </w:r>
          </w:p>
        </w:tc>
        <w:tc>
          <w:tcPr>
            <w:tcW w:w="1731" w:type="dxa"/>
          </w:tcPr>
          <w:p w14:paraId="023874A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Bay</w:t>
            </w:r>
          </w:p>
        </w:tc>
        <w:tc>
          <w:tcPr>
            <w:tcW w:w="1670" w:type="dxa"/>
            <w:noWrap/>
            <w:hideMark/>
          </w:tcPr>
          <w:p w14:paraId="4AE01D4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16.5</w:t>
            </w:r>
          </w:p>
        </w:tc>
        <w:tc>
          <w:tcPr>
            <w:tcW w:w="1670" w:type="dxa"/>
            <w:noWrap/>
            <w:hideMark/>
          </w:tcPr>
          <w:p w14:paraId="12D1361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26.8</w:t>
            </w:r>
          </w:p>
        </w:tc>
        <w:tc>
          <w:tcPr>
            <w:tcW w:w="1670" w:type="dxa"/>
            <w:noWrap/>
            <w:hideMark/>
          </w:tcPr>
          <w:p w14:paraId="7F1511C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6.8</w:t>
            </w:r>
          </w:p>
        </w:tc>
      </w:tr>
      <w:tr w:rsidR="003E3A36" w:rsidRPr="004F32D9" w14:paraId="2EF1B395" w14:textId="77777777" w:rsidTr="00130BD1">
        <w:trPr>
          <w:trHeight w:val="300"/>
          <w:jc w:val="center"/>
        </w:trPr>
        <w:tc>
          <w:tcPr>
            <w:tcW w:w="1097" w:type="dxa"/>
            <w:noWrap/>
            <w:hideMark/>
          </w:tcPr>
          <w:p w14:paraId="34AFBE8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RIV</w:t>
            </w:r>
          </w:p>
        </w:tc>
        <w:tc>
          <w:tcPr>
            <w:tcW w:w="5384" w:type="dxa"/>
          </w:tcPr>
          <w:p w14:paraId="552E096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RIO VISTA</w:t>
            </w:r>
          </w:p>
        </w:tc>
        <w:tc>
          <w:tcPr>
            <w:tcW w:w="1731" w:type="dxa"/>
          </w:tcPr>
          <w:p w14:paraId="622AA62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19341C4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16.4</w:t>
            </w:r>
          </w:p>
        </w:tc>
        <w:tc>
          <w:tcPr>
            <w:tcW w:w="1670" w:type="dxa"/>
            <w:noWrap/>
            <w:hideMark/>
          </w:tcPr>
          <w:p w14:paraId="7F2E876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25.2</w:t>
            </w:r>
          </w:p>
        </w:tc>
        <w:tc>
          <w:tcPr>
            <w:tcW w:w="1670" w:type="dxa"/>
            <w:noWrap/>
            <w:hideMark/>
          </w:tcPr>
          <w:p w14:paraId="370DFEB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6.5</w:t>
            </w:r>
          </w:p>
        </w:tc>
      </w:tr>
      <w:tr w:rsidR="003E3A36" w:rsidRPr="004F32D9" w14:paraId="2D23F1D7" w14:textId="77777777" w:rsidTr="00130BD1">
        <w:trPr>
          <w:trHeight w:val="300"/>
          <w:jc w:val="center"/>
        </w:trPr>
        <w:tc>
          <w:tcPr>
            <w:tcW w:w="1097" w:type="dxa"/>
            <w:noWrap/>
            <w:hideMark/>
          </w:tcPr>
          <w:p w14:paraId="098333B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lastRenderedPageBreak/>
              <w:t>RRI</w:t>
            </w:r>
          </w:p>
        </w:tc>
        <w:tc>
          <w:tcPr>
            <w:tcW w:w="5384" w:type="dxa"/>
          </w:tcPr>
          <w:p w14:paraId="096301F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ROUGH AND READY ISLAND</w:t>
            </w:r>
          </w:p>
        </w:tc>
        <w:tc>
          <w:tcPr>
            <w:tcW w:w="1731" w:type="dxa"/>
          </w:tcPr>
          <w:p w14:paraId="364F337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1775B10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18</w:t>
            </w:r>
          </w:p>
        </w:tc>
        <w:tc>
          <w:tcPr>
            <w:tcW w:w="1670" w:type="dxa"/>
            <w:noWrap/>
            <w:hideMark/>
          </w:tcPr>
          <w:p w14:paraId="191407E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28.8</w:t>
            </w:r>
          </w:p>
        </w:tc>
        <w:tc>
          <w:tcPr>
            <w:tcW w:w="1670" w:type="dxa"/>
            <w:noWrap/>
            <w:hideMark/>
          </w:tcPr>
          <w:p w14:paraId="307FAD3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39356384" w14:textId="77777777" w:rsidTr="00130BD1">
        <w:trPr>
          <w:trHeight w:val="300"/>
          <w:jc w:val="center"/>
        </w:trPr>
        <w:tc>
          <w:tcPr>
            <w:tcW w:w="1097" w:type="dxa"/>
            <w:noWrap/>
            <w:hideMark/>
          </w:tcPr>
          <w:p w14:paraId="5701920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RVB</w:t>
            </w:r>
          </w:p>
        </w:tc>
        <w:tc>
          <w:tcPr>
            <w:tcW w:w="5384" w:type="dxa"/>
          </w:tcPr>
          <w:p w14:paraId="724D11D4"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RIO VISTA BRIDGE</w:t>
            </w:r>
          </w:p>
        </w:tc>
        <w:tc>
          <w:tcPr>
            <w:tcW w:w="1731" w:type="dxa"/>
          </w:tcPr>
          <w:p w14:paraId="11B1DDB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6F92838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16.4</w:t>
            </w:r>
          </w:p>
        </w:tc>
        <w:tc>
          <w:tcPr>
            <w:tcW w:w="1670" w:type="dxa"/>
            <w:noWrap/>
            <w:hideMark/>
          </w:tcPr>
          <w:p w14:paraId="62CC9CA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25.3</w:t>
            </w:r>
          </w:p>
        </w:tc>
        <w:tc>
          <w:tcPr>
            <w:tcW w:w="1670" w:type="dxa"/>
            <w:noWrap/>
            <w:hideMark/>
          </w:tcPr>
          <w:p w14:paraId="5EA3490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6.2</w:t>
            </w:r>
          </w:p>
        </w:tc>
      </w:tr>
      <w:tr w:rsidR="003E3A36" w:rsidRPr="004F32D9" w14:paraId="129A079E" w14:textId="77777777" w:rsidTr="00130BD1">
        <w:trPr>
          <w:trHeight w:val="300"/>
          <w:jc w:val="center"/>
        </w:trPr>
        <w:tc>
          <w:tcPr>
            <w:tcW w:w="1097" w:type="dxa"/>
            <w:noWrap/>
            <w:hideMark/>
          </w:tcPr>
          <w:p w14:paraId="50378DD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SAL</w:t>
            </w:r>
          </w:p>
        </w:tc>
        <w:tc>
          <w:tcPr>
            <w:tcW w:w="5384" w:type="dxa"/>
          </w:tcPr>
          <w:p w14:paraId="7E49C84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ANDREAS LANDING</w:t>
            </w:r>
          </w:p>
        </w:tc>
        <w:tc>
          <w:tcPr>
            <w:tcW w:w="1731" w:type="dxa"/>
          </w:tcPr>
          <w:p w14:paraId="6F95FF3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686D120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3B59C58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25.9</w:t>
            </w:r>
          </w:p>
        </w:tc>
        <w:tc>
          <w:tcPr>
            <w:tcW w:w="1670" w:type="dxa"/>
            <w:noWrap/>
            <w:hideMark/>
          </w:tcPr>
          <w:p w14:paraId="7DFA9E5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2A375488" w14:textId="77777777" w:rsidTr="00130BD1">
        <w:trPr>
          <w:trHeight w:val="300"/>
          <w:jc w:val="center"/>
        </w:trPr>
        <w:tc>
          <w:tcPr>
            <w:tcW w:w="1097" w:type="dxa"/>
            <w:noWrap/>
            <w:hideMark/>
          </w:tcPr>
          <w:p w14:paraId="3A22E3E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SDI</w:t>
            </w:r>
          </w:p>
        </w:tc>
        <w:tc>
          <w:tcPr>
            <w:tcW w:w="5384" w:type="dxa"/>
          </w:tcPr>
          <w:p w14:paraId="678F0FC1"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DECKER ISLAND</w:t>
            </w:r>
          </w:p>
        </w:tc>
        <w:tc>
          <w:tcPr>
            <w:tcW w:w="1731" w:type="dxa"/>
          </w:tcPr>
          <w:p w14:paraId="765C475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4D29A17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16.3</w:t>
            </w:r>
          </w:p>
        </w:tc>
        <w:tc>
          <w:tcPr>
            <w:tcW w:w="1670" w:type="dxa"/>
            <w:noWrap/>
            <w:hideMark/>
          </w:tcPr>
          <w:p w14:paraId="5124D39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24.9</w:t>
            </w:r>
          </w:p>
        </w:tc>
        <w:tc>
          <w:tcPr>
            <w:tcW w:w="1670" w:type="dxa"/>
            <w:noWrap/>
            <w:hideMark/>
          </w:tcPr>
          <w:p w14:paraId="0CD6DF0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5D4CEA5F" w14:textId="77777777" w:rsidTr="00130BD1">
        <w:trPr>
          <w:trHeight w:val="300"/>
          <w:jc w:val="center"/>
        </w:trPr>
        <w:tc>
          <w:tcPr>
            <w:tcW w:w="1097" w:type="dxa"/>
            <w:noWrap/>
            <w:hideMark/>
          </w:tcPr>
          <w:p w14:paraId="27B2AD5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SJG</w:t>
            </w:r>
          </w:p>
        </w:tc>
        <w:tc>
          <w:tcPr>
            <w:tcW w:w="5384" w:type="dxa"/>
          </w:tcPr>
          <w:p w14:paraId="0CB0A47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RIVER AT GARWOOD BRIDGE</w:t>
            </w:r>
          </w:p>
        </w:tc>
        <w:tc>
          <w:tcPr>
            <w:tcW w:w="1731" w:type="dxa"/>
          </w:tcPr>
          <w:p w14:paraId="6FA25C7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42C24F5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17.5</w:t>
            </w:r>
          </w:p>
        </w:tc>
        <w:tc>
          <w:tcPr>
            <w:tcW w:w="1670" w:type="dxa"/>
            <w:noWrap/>
            <w:hideMark/>
          </w:tcPr>
          <w:p w14:paraId="336BB90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29.9</w:t>
            </w:r>
          </w:p>
        </w:tc>
        <w:tc>
          <w:tcPr>
            <w:tcW w:w="1670" w:type="dxa"/>
            <w:noWrap/>
            <w:hideMark/>
          </w:tcPr>
          <w:p w14:paraId="46A5AF8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7B1FCD7F" w14:textId="77777777" w:rsidTr="00130BD1">
        <w:trPr>
          <w:trHeight w:val="300"/>
          <w:jc w:val="center"/>
        </w:trPr>
        <w:tc>
          <w:tcPr>
            <w:tcW w:w="1097" w:type="dxa"/>
            <w:noWrap/>
            <w:hideMark/>
          </w:tcPr>
          <w:p w14:paraId="6AC82E2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SJL</w:t>
            </w:r>
          </w:p>
        </w:tc>
        <w:tc>
          <w:tcPr>
            <w:tcW w:w="5384" w:type="dxa"/>
          </w:tcPr>
          <w:p w14:paraId="1C9F80B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 BLW OLD R NEAR LATHROP</w:t>
            </w:r>
          </w:p>
        </w:tc>
        <w:tc>
          <w:tcPr>
            <w:tcW w:w="1731" w:type="dxa"/>
          </w:tcPr>
          <w:p w14:paraId="2E1A7BC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490C103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17.3</w:t>
            </w:r>
          </w:p>
        </w:tc>
        <w:tc>
          <w:tcPr>
            <w:tcW w:w="1670" w:type="dxa"/>
            <w:noWrap/>
            <w:hideMark/>
          </w:tcPr>
          <w:p w14:paraId="6ED7A07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30.4</w:t>
            </w:r>
          </w:p>
        </w:tc>
        <w:tc>
          <w:tcPr>
            <w:tcW w:w="1670" w:type="dxa"/>
            <w:noWrap/>
            <w:hideMark/>
          </w:tcPr>
          <w:p w14:paraId="6132F64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5.7</w:t>
            </w:r>
          </w:p>
        </w:tc>
      </w:tr>
      <w:tr w:rsidR="003E3A36" w:rsidRPr="004F32D9" w14:paraId="46B42949" w14:textId="77777777" w:rsidTr="00130BD1">
        <w:trPr>
          <w:trHeight w:val="300"/>
          <w:jc w:val="center"/>
        </w:trPr>
        <w:tc>
          <w:tcPr>
            <w:tcW w:w="1097" w:type="dxa"/>
            <w:noWrap/>
            <w:hideMark/>
          </w:tcPr>
          <w:p w14:paraId="0E1B861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SJR</w:t>
            </w:r>
          </w:p>
        </w:tc>
        <w:tc>
          <w:tcPr>
            <w:tcW w:w="5384" w:type="dxa"/>
          </w:tcPr>
          <w:p w14:paraId="50F2D04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SAN JOAQUIN R MCCUNE STATION NR VERNALIS</w:t>
            </w:r>
          </w:p>
        </w:tc>
        <w:tc>
          <w:tcPr>
            <w:tcW w:w="1731" w:type="dxa"/>
          </w:tcPr>
          <w:p w14:paraId="0E2D240A"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74CC4AD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16.8</w:t>
            </w:r>
          </w:p>
        </w:tc>
        <w:tc>
          <w:tcPr>
            <w:tcW w:w="1670" w:type="dxa"/>
            <w:noWrap/>
            <w:hideMark/>
          </w:tcPr>
          <w:p w14:paraId="5C60886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32</w:t>
            </w:r>
          </w:p>
        </w:tc>
        <w:tc>
          <w:tcPr>
            <w:tcW w:w="1670" w:type="dxa"/>
            <w:noWrap/>
            <w:hideMark/>
          </w:tcPr>
          <w:p w14:paraId="7E5CBC6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5.6</w:t>
            </w:r>
          </w:p>
        </w:tc>
      </w:tr>
      <w:tr w:rsidR="003E3A36" w:rsidRPr="004F32D9" w14:paraId="06BCEBF1" w14:textId="77777777" w:rsidTr="00130BD1">
        <w:trPr>
          <w:trHeight w:val="300"/>
          <w:jc w:val="center"/>
        </w:trPr>
        <w:tc>
          <w:tcPr>
            <w:tcW w:w="1097" w:type="dxa"/>
            <w:noWrap/>
            <w:hideMark/>
          </w:tcPr>
          <w:p w14:paraId="08A0B12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SNC</w:t>
            </w:r>
          </w:p>
        </w:tc>
        <w:tc>
          <w:tcPr>
            <w:tcW w:w="5384" w:type="dxa"/>
          </w:tcPr>
          <w:p w14:paraId="17B92AF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SUNRISE CLUB</w:t>
            </w:r>
          </w:p>
        </w:tc>
        <w:tc>
          <w:tcPr>
            <w:tcW w:w="1731" w:type="dxa"/>
          </w:tcPr>
          <w:p w14:paraId="35B3157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324C0D4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2AA5ADA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28.3</w:t>
            </w:r>
          </w:p>
        </w:tc>
        <w:tc>
          <w:tcPr>
            <w:tcW w:w="1670" w:type="dxa"/>
            <w:noWrap/>
            <w:hideMark/>
          </w:tcPr>
          <w:p w14:paraId="310422EF"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4.1</w:t>
            </w:r>
          </w:p>
        </w:tc>
      </w:tr>
      <w:tr w:rsidR="003E3A36" w:rsidRPr="004F32D9" w14:paraId="08AD1CCE" w14:textId="77777777" w:rsidTr="00130BD1">
        <w:trPr>
          <w:trHeight w:val="300"/>
          <w:jc w:val="center"/>
        </w:trPr>
        <w:tc>
          <w:tcPr>
            <w:tcW w:w="1097" w:type="dxa"/>
            <w:noWrap/>
            <w:hideMark/>
          </w:tcPr>
          <w:p w14:paraId="18B42A1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SRH</w:t>
            </w:r>
          </w:p>
        </w:tc>
        <w:tc>
          <w:tcPr>
            <w:tcW w:w="5384" w:type="dxa"/>
          </w:tcPr>
          <w:p w14:paraId="52C0386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HOOD</w:t>
            </w:r>
          </w:p>
        </w:tc>
        <w:tc>
          <w:tcPr>
            <w:tcW w:w="1731" w:type="dxa"/>
          </w:tcPr>
          <w:p w14:paraId="3341C002"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North Delta</w:t>
            </w:r>
          </w:p>
        </w:tc>
        <w:tc>
          <w:tcPr>
            <w:tcW w:w="1670" w:type="dxa"/>
            <w:noWrap/>
            <w:hideMark/>
          </w:tcPr>
          <w:p w14:paraId="7C6FE3B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16.2</w:t>
            </w:r>
          </w:p>
        </w:tc>
        <w:tc>
          <w:tcPr>
            <w:tcW w:w="1670" w:type="dxa"/>
            <w:noWrap/>
            <w:hideMark/>
          </w:tcPr>
          <w:p w14:paraId="6B7FDF4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26.4</w:t>
            </w:r>
          </w:p>
        </w:tc>
        <w:tc>
          <w:tcPr>
            <w:tcW w:w="1670" w:type="dxa"/>
            <w:noWrap/>
            <w:hideMark/>
          </w:tcPr>
          <w:p w14:paraId="23A4E9E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6.1</w:t>
            </w:r>
          </w:p>
        </w:tc>
      </w:tr>
      <w:tr w:rsidR="003E3A36" w:rsidRPr="004F32D9" w14:paraId="2EDA1DA6" w14:textId="77777777" w:rsidTr="00130BD1">
        <w:trPr>
          <w:trHeight w:val="300"/>
          <w:jc w:val="center"/>
        </w:trPr>
        <w:tc>
          <w:tcPr>
            <w:tcW w:w="1097" w:type="dxa"/>
            <w:noWrap/>
            <w:hideMark/>
          </w:tcPr>
          <w:p w14:paraId="7436C9E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SRV</w:t>
            </w:r>
          </w:p>
        </w:tc>
        <w:tc>
          <w:tcPr>
            <w:tcW w:w="5384" w:type="dxa"/>
          </w:tcPr>
          <w:p w14:paraId="74ED60B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SACRAMENTO RIVER AT RIO VISTA (USGS)</w:t>
            </w:r>
          </w:p>
        </w:tc>
        <w:tc>
          <w:tcPr>
            <w:tcW w:w="1731" w:type="dxa"/>
          </w:tcPr>
          <w:p w14:paraId="51A326D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7B14E28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16.4</w:t>
            </w:r>
          </w:p>
        </w:tc>
        <w:tc>
          <w:tcPr>
            <w:tcW w:w="1670" w:type="dxa"/>
            <w:noWrap/>
            <w:hideMark/>
          </w:tcPr>
          <w:p w14:paraId="6B438DF7"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25.1</w:t>
            </w:r>
          </w:p>
        </w:tc>
        <w:tc>
          <w:tcPr>
            <w:tcW w:w="1670" w:type="dxa"/>
            <w:noWrap/>
            <w:hideMark/>
          </w:tcPr>
          <w:p w14:paraId="19AA21A9"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786737DF" w14:textId="77777777" w:rsidTr="00130BD1">
        <w:trPr>
          <w:trHeight w:val="300"/>
          <w:jc w:val="center"/>
        </w:trPr>
        <w:tc>
          <w:tcPr>
            <w:tcW w:w="1097" w:type="dxa"/>
            <w:noWrap/>
            <w:hideMark/>
          </w:tcPr>
          <w:p w14:paraId="00B0273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STI</w:t>
            </w:r>
          </w:p>
        </w:tc>
        <w:tc>
          <w:tcPr>
            <w:tcW w:w="5384" w:type="dxa"/>
          </w:tcPr>
          <w:p w14:paraId="00DC845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STATEN ISLAND</w:t>
            </w:r>
          </w:p>
        </w:tc>
        <w:tc>
          <w:tcPr>
            <w:tcW w:w="1731" w:type="dxa"/>
          </w:tcPr>
          <w:p w14:paraId="26CE4CB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5361A33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63BE5B6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26.5</w:t>
            </w:r>
          </w:p>
        </w:tc>
        <w:tc>
          <w:tcPr>
            <w:tcW w:w="1670" w:type="dxa"/>
            <w:noWrap/>
            <w:hideMark/>
          </w:tcPr>
          <w:p w14:paraId="18C5D41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6.5</w:t>
            </w:r>
          </w:p>
        </w:tc>
      </w:tr>
      <w:tr w:rsidR="003E3A36" w:rsidRPr="004F32D9" w14:paraId="12354B8F" w14:textId="77777777" w:rsidTr="00130BD1">
        <w:trPr>
          <w:trHeight w:val="300"/>
          <w:jc w:val="center"/>
        </w:trPr>
        <w:tc>
          <w:tcPr>
            <w:tcW w:w="1097" w:type="dxa"/>
            <w:noWrap/>
            <w:hideMark/>
          </w:tcPr>
          <w:p w14:paraId="2AD74FF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TEA</w:t>
            </w:r>
          </w:p>
        </w:tc>
        <w:tc>
          <w:tcPr>
            <w:tcW w:w="5384" w:type="dxa"/>
          </w:tcPr>
          <w:p w14:paraId="2123643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TEAL CLUB AT FRANK HORAN SLOUGH</w:t>
            </w:r>
          </w:p>
        </w:tc>
        <w:tc>
          <w:tcPr>
            <w:tcW w:w="1731" w:type="dxa"/>
          </w:tcPr>
          <w:p w14:paraId="65C84F4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5095FA3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16.9</w:t>
            </w:r>
          </w:p>
        </w:tc>
        <w:tc>
          <w:tcPr>
            <w:tcW w:w="1670" w:type="dxa"/>
            <w:noWrap/>
            <w:hideMark/>
          </w:tcPr>
          <w:p w14:paraId="24ADA66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29.6</w:t>
            </w:r>
          </w:p>
        </w:tc>
        <w:tc>
          <w:tcPr>
            <w:tcW w:w="1670" w:type="dxa"/>
            <w:noWrap/>
            <w:hideMark/>
          </w:tcPr>
          <w:p w14:paraId="34D6097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4.1</w:t>
            </w:r>
          </w:p>
        </w:tc>
      </w:tr>
      <w:tr w:rsidR="003E3A36" w:rsidRPr="004F32D9" w14:paraId="7CF898D2" w14:textId="77777777" w:rsidTr="00130BD1">
        <w:trPr>
          <w:trHeight w:val="300"/>
          <w:jc w:val="center"/>
        </w:trPr>
        <w:tc>
          <w:tcPr>
            <w:tcW w:w="1097" w:type="dxa"/>
            <w:noWrap/>
            <w:hideMark/>
          </w:tcPr>
          <w:p w14:paraId="21A06B1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TMS</w:t>
            </w:r>
          </w:p>
        </w:tc>
        <w:tc>
          <w:tcPr>
            <w:tcW w:w="5384" w:type="dxa"/>
          </w:tcPr>
          <w:p w14:paraId="223834E8"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THREE MILE SLOUGH</w:t>
            </w:r>
          </w:p>
        </w:tc>
        <w:tc>
          <w:tcPr>
            <w:tcW w:w="1731" w:type="dxa"/>
          </w:tcPr>
          <w:p w14:paraId="615277E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33CFC286"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16.4</w:t>
            </w:r>
          </w:p>
        </w:tc>
        <w:tc>
          <w:tcPr>
            <w:tcW w:w="1670" w:type="dxa"/>
            <w:noWrap/>
            <w:hideMark/>
          </w:tcPr>
          <w:p w14:paraId="44665915"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25.2</w:t>
            </w:r>
          </w:p>
        </w:tc>
        <w:tc>
          <w:tcPr>
            <w:tcW w:w="1670" w:type="dxa"/>
            <w:noWrap/>
            <w:hideMark/>
          </w:tcPr>
          <w:p w14:paraId="257462A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5.9</w:t>
            </w:r>
          </w:p>
        </w:tc>
      </w:tr>
      <w:tr w:rsidR="003E3A36" w:rsidRPr="004F32D9" w14:paraId="04D9BB64" w14:textId="77777777" w:rsidTr="00130BD1">
        <w:trPr>
          <w:trHeight w:val="300"/>
          <w:jc w:val="center"/>
        </w:trPr>
        <w:tc>
          <w:tcPr>
            <w:tcW w:w="1097" w:type="dxa"/>
            <w:noWrap/>
            <w:hideMark/>
          </w:tcPr>
          <w:p w14:paraId="680BA46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TRN</w:t>
            </w:r>
          </w:p>
        </w:tc>
        <w:tc>
          <w:tcPr>
            <w:tcW w:w="5384" w:type="dxa"/>
          </w:tcPr>
          <w:p w14:paraId="21AFD86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TURNER CUT NEAR HOLT</w:t>
            </w:r>
          </w:p>
        </w:tc>
        <w:tc>
          <w:tcPr>
            <w:tcW w:w="1731" w:type="dxa"/>
          </w:tcPr>
          <w:p w14:paraId="720E4D2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29B2813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17.5</w:t>
            </w:r>
          </w:p>
        </w:tc>
        <w:tc>
          <w:tcPr>
            <w:tcW w:w="1670" w:type="dxa"/>
            <w:noWrap/>
            <w:hideMark/>
          </w:tcPr>
          <w:p w14:paraId="401345A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27.1</w:t>
            </w:r>
          </w:p>
        </w:tc>
        <w:tc>
          <w:tcPr>
            <w:tcW w:w="1670" w:type="dxa"/>
            <w:noWrap/>
            <w:hideMark/>
          </w:tcPr>
          <w:p w14:paraId="3E635C5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385E1FB5" w14:textId="77777777" w:rsidTr="00130BD1">
        <w:trPr>
          <w:trHeight w:val="300"/>
          <w:jc w:val="center"/>
        </w:trPr>
        <w:tc>
          <w:tcPr>
            <w:tcW w:w="1097" w:type="dxa"/>
            <w:noWrap/>
            <w:hideMark/>
          </w:tcPr>
          <w:p w14:paraId="2FF699A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TSL</w:t>
            </w:r>
          </w:p>
        </w:tc>
        <w:tc>
          <w:tcPr>
            <w:tcW w:w="5384" w:type="dxa"/>
          </w:tcPr>
          <w:p w14:paraId="2270BF6F"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THREEMILE SLOUGH AT SAN JOAQUIN RIVER</w:t>
            </w:r>
          </w:p>
        </w:tc>
        <w:tc>
          <w:tcPr>
            <w:tcW w:w="1731" w:type="dxa"/>
          </w:tcPr>
          <w:p w14:paraId="5A6CC829"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Confluence</w:t>
            </w:r>
          </w:p>
        </w:tc>
        <w:tc>
          <w:tcPr>
            <w:tcW w:w="1670" w:type="dxa"/>
            <w:noWrap/>
            <w:hideMark/>
          </w:tcPr>
          <w:p w14:paraId="1A47A7A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16.7</w:t>
            </w:r>
          </w:p>
        </w:tc>
        <w:tc>
          <w:tcPr>
            <w:tcW w:w="1670" w:type="dxa"/>
            <w:noWrap/>
            <w:hideMark/>
          </w:tcPr>
          <w:p w14:paraId="49F6CA6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25.2</w:t>
            </w:r>
          </w:p>
        </w:tc>
        <w:tc>
          <w:tcPr>
            <w:tcW w:w="1670" w:type="dxa"/>
            <w:noWrap/>
            <w:hideMark/>
          </w:tcPr>
          <w:p w14:paraId="1BC0392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6.7</w:t>
            </w:r>
          </w:p>
        </w:tc>
      </w:tr>
      <w:tr w:rsidR="003E3A36" w:rsidRPr="004F32D9" w14:paraId="61534E05" w14:textId="77777777" w:rsidTr="00130BD1">
        <w:trPr>
          <w:trHeight w:val="300"/>
          <w:jc w:val="center"/>
        </w:trPr>
        <w:tc>
          <w:tcPr>
            <w:tcW w:w="1097" w:type="dxa"/>
            <w:noWrap/>
            <w:hideMark/>
          </w:tcPr>
          <w:p w14:paraId="0DF32A9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UNI</w:t>
            </w:r>
          </w:p>
        </w:tc>
        <w:tc>
          <w:tcPr>
            <w:tcW w:w="5384" w:type="dxa"/>
          </w:tcPr>
          <w:p w14:paraId="44B683EE"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UNION ISLAND</w:t>
            </w:r>
          </w:p>
        </w:tc>
        <w:tc>
          <w:tcPr>
            <w:tcW w:w="1731" w:type="dxa"/>
          </w:tcPr>
          <w:p w14:paraId="28F01276"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South</w:t>
            </w:r>
          </w:p>
        </w:tc>
        <w:tc>
          <w:tcPr>
            <w:tcW w:w="1670" w:type="dxa"/>
            <w:noWrap/>
            <w:hideMark/>
          </w:tcPr>
          <w:p w14:paraId="1D00F9E8"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17.2</w:t>
            </w:r>
          </w:p>
        </w:tc>
        <w:tc>
          <w:tcPr>
            <w:tcW w:w="1670" w:type="dxa"/>
            <w:noWrap/>
            <w:hideMark/>
          </w:tcPr>
          <w:p w14:paraId="4980063B"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30.6</w:t>
            </w:r>
          </w:p>
        </w:tc>
        <w:tc>
          <w:tcPr>
            <w:tcW w:w="1670" w:type="dxa"/>
            <w:noWrap/>
            <w:hideMark/>
          </w:tcPr>
          <w:p w14:paraId="4F7BF42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3.2</w:t>
            </w:r>
          </w:p>
        </w:tc>
      </w:tr>
      <w:tr w:rsidR="003E3A36" w:rsidRPr="004F32D9" w14:paraId="15E9B11F" w14:textId="77777777" w:rsidTr="00130BD1">
        <w:trPr>
          <w:trHeight w:val="300"/>
          <w:jc w:val="center"/>
        </w:trPr>
        <w:tc>
          <w:tcPr>
            <w:tcW w:w="1097" w:type="dxa"/>
            <w:noWrap/>
            <w:hideMark/>
          </w:tcPr>
          <w:p w14:paraId="53E4F05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VCU</w:t>
            </w:r>
          </w:p>
        </w:tc>
        <w:tc>
          <w:tcPr>
            <w:tcW w:w="5384" w:type="dxa"/>
          </w:tcPr>
          <w:p w14:paraId="10E4B08B"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VICTORIA CANAL NEAR BYRON</w:t>
            </w:r>
          </w:p>
        </w:tc>
        <w:tc>
          <w:tcPr>
            <w:tcW w:w="1731" w:type="dxa"/>
          </w:tcPr>
          <w:p w14:paraId="305578CC"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5A07FBB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17.6</w:t>
            </w:r>
          </w:p>
        </w:tc>
        <w:tc>
          <w:tcPr>
            <w:tcW w:w="1670" w:type="dxa"/>
            <w:noWrap/>
            <w:hideMark/>
          </w:tcPr>
          <w:p w14:paraId="7F50212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28.3</w:t>
            </w:r>
          </w:p>
        </w:tc>
        <w:tc>
          <w:tcPr>
            <w:tcW w:w="1670" w:type="dxa"/>
            <w:noWrap/>
            <w:hideMark/>
          </w:tcPr>
          <w:p w14:paraId="40158DB2"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6.4</w:t>
            </w:r>
          </w:p>
        </w:tc>
      </w:tr>
      <w:tr w:rsidR="003E3A36" w:rsidRPr="004F32D9" w14:paraId="65F400D3" w14:textId="77777777" w:rsidTr="00130BD1">
        <w:trPr>
          <w:trHeight w:val="300"/>
          <w:jc w:val="center"/>
        </w:trPr>
        <w:tc>
          <w:tcPr>
            <w:tcW w:w="1097" w:type="dxa"/>
            <w:noWrap/>
            <w:hideMark/>
          </w:tcPr>
          <w:p w14:paraId="413CA25E"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VIC</w:t>
            </w:r>
          </w:p>
        </w:tc>
        <w:tc>
          <w:tcPr>
            <w:tcW w:w="5384" w:type="dxa"/>
          </w:tcPr>
          <w:p w14:paraId="4E2DBB2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VICTORIA ISLAND</w:t>
            </w:r>
          </w:p>
        </w:tc>
        <w:tc>
          <w:tcPr>
            <w:tcW w:w="1731" w:type="dxa"/>
          </w:tcPr>
          <w:p w14:paraId="4B719A30"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Central</w:t>
            </w:r>
          </w:p>
        </w:tc>
        <w:tc>
          <w:tcPr>
            <w:tcW w:w="1670" w:type="dxa"/>
            <w:noWrap/>
            <w:hideMark/>
          </w:tcPr>
          <w:p w14:paraId="6035072A"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17.7</w:t>
            </w:r>
          </w:p>
        </w:tc>
        <w:tc>
          <w:tcPr>
            <w:tcW w:w="1670" w:type="dxa"/>
            <w:noWrap/>
            <w:hideMark/>
          </w:tcPr>
          <w:p w14:paraId="6D60CD64"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28.1</w:t>
            </w:r>
          </w:p>
        </w:tc>
        <w:tc>
          <w:tcPr>
            <w:tcW w:w="1670" w:type="dxa"/>
            <w:noWrap/>
            <w:hideMark/>
          </w:tcPr>
          <w:p w14:paraId="35B46E30"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6.3</w:t>
            </w:r>
          </w:p>
        </w:tc>
      </w:tr>
      <w:tr w:rsidR="003E3A36" w:rsidRPr="004F32D9" w14:paraId="437B23B1" w14:textId="77777777" w:rsidTr="00130BD1">
        <w:trPr>
          <w:trHeight w:val="300"/>
          <w:jc w:val="center"/>
        </w:trPr>
        <w:tc>
          <w:tcPr>
            <w:tcW w:w="1097" w:type="dxa"/>
            <w:noWrap/>
            <w:hideMark/>
          </w:tcPr>
          <w:p w14:paraId="5CD0933D"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VOL</w:t>
            </w:r>
          </w:p>
        </w:tc>
        <w:tc>
          <w:tcPr>
            <w:tcW w:w="5384" w:type="dxa"/>
          </w:tcPr>
          <w:p w14:paraId="48AD7D47"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VOLANTI</w:t>
            </w:r>
          </w:p>
        </w:tc>
        <w:tc>
          <w:tcPr>
            <w:tcW w:w="1731" w:type="dxa"/>
          </w:tcPr>
          <w:p w14:paraId="42ABD8C5" w14:textId="77777777" w:rsidR="003E3A36" w:rsidRPr="004F32D9" w:rsidRDefault="003E3A36" w:rsidP="00130BD1">
            <w:pPr>
              <w:jc w:val="center"/>
              <w:rPr>
                <w:rFonts w:ascii="Arial" w:eastAsia="Times New Roman" w:hAnsi="Arial" w:cs="Arial"/>
                <w:color w:val="000000"/>
                <w:sz w:val="24"/>
                <w:szCs w:val="24"/>
              </w:rPr>
            </w:pPr>
            <w:r w:rsidRPr="00E55FDF">
              <w:rPr>
                <w:rFonts w:ascii="Arial" w:eastAsia="Times New Roman" w:hAnsi="Arial" w:cs="Arial"/>
                <w:color w:val="000000"/>
                <w:sz w:val="24"/>
                <w:szCs w:val="24"/>
              </w:rPr>
              <w:t>Suisun Marsh</w:t>
            </w:r>
          </w:p>
        </w:tc>
        <w:tc>
          <w:tcPr>
            <w:tcW w:w="1670" w:type="dxa"/>
            <w:noWrap/>
            <w:hideMark/>
          </w:tcPr>
          <w:p w14:paraId="55A7DE73"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16.8</w:t>
            </w:r>
          </w:p>
        </w:tc>
        <w:tc>
          <w:tcPr>
            <w:tcW w:w="1670" w:type="dxa"/>
            <w:noWrap/>
            <w:hideMark/>
          </w:tcPr>
          <w:p w14:paraId="240DB64C"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27.2</w:t>
            </w:r>
          </w:p>
        </w:tc>
        <w:tc>
          <w:tcPr>
            <w:tcW w:w="1670" w:type="dxa"/>
            <w:noWrap/>
            <w:hideMark/>
          </w:tcPr>
          <w:p w14:paraId="3D175741" w14:textId="77777777" w:rsidR="003E3A36" w:rsidRPr="004F32D9" w:rsidRDefault="003E3A36" w:rsidP="00130BD1">
            <w:pPr>
              <w:jc w:val="center"/>
              <w:rPr>
                <w:rFonts w:ascii="Arial" w:eastAsia="Times New Roman" w:hAnsi="Arial" w:cs="Arial"/>
                <w:color w:val="000000"/>
                <w:sz w:val="24"/>
                <w:szCs w:val="24"/>
              </w:rPr>
            </w:pPr>
            <w:r w:rsidRPr="004F32D9">
              <w:rPr>
                <w:rFonts w:ascii="Arial" w:eastAsia="Times New Roman" w:hAnsi="Arial" w:cs="Arial"/>
                <w:color w:val="000000"/>
                <w:sz w:val="24"/>
                <w:szCs w:val="24"/>
              </w:rPr>
              <w:t>6.1</w:t>
            </w:r>
          </w:p>
        </w:tc>
      </w:tr>
    </w:tbl>
    <w:p w14:paraId="54658AB1" w14:textId="77777777" w:rsidR="003E3A36" w:rsidRDefault="003E3A36">
      <w:pPr>
        <w:sectPr w:rsidR="003E3A36" w:rsidSect="003E3A36">
          <w:pgSz w:w="15840" w:h="12240" w:orient="landscape"/>
          <w:pgMar w:top="720" w:right="720" w:bottom="720" w:left="720" w:header="720" w:footer="720" w:gutter="0"/>
          <w:cols w:space="720"/>
          <w:docGrid w:linePitch="360"/>
        </w:sectPr>
      </w:pPr>
    </w:p>
    <w:p w14:paraId="7AD5FFBF" w14:textId="076F8A2C" w:rsidR="00D807F9" w:rsidRDefault="006A0771" w:rsidP="006A0771">
      <w:pPr>
        <w:keepNext/>
        <w:jc w:val="center"/>
        <w:rPr>
          <w:rFonts w:ascii="Arial" w:hAnsi="Arial" w:cs="Arial"/>
          <w:i/>
          <w:iCs/>
          <w:sz w:val="24"/>
          <w:szCs w:val="24"/>
        </w:rPr>
      </w:pPr>
      <w:r>
        <w:rPr>
          <w:noProof/>
        </w:rPr>
        <w:lastRenderedPageBreak/>
        <w:drawing>
          <wp:inline distT="0" distB="0" distL="0" distR="0" wp14:anchorId="00A3D11F" wp14:editId="0C9574B4">
            <wp:extent cx="5486400" cy="6400800"/>
            <wp:effectExtent l="0" t="0" r="0" b="0"/>
            <wp:docPr id="1838811598"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1598" name="Picture 5" descr="Chart, b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6EBF8F42" w14:textId="68860CB6" w:rsidR="004B02F0" w:rsidRPr="00E504DD" w:rsidRDefault="00943CF8" w:rsidP="00E504DD">
      <w:pPr>
        <w:keepNext/>
        <w:jc w:val="center"/>
        <w:rPr>
          <w:rFonts w:ascii="Arial" w:hAnsi="Arial" w:cs="Arial"/>
          <w:i/>
          <w:iCs/>
          <w:sz w:val="24"/>
          <w:szCs w:val="24"/>
        </w:rPr>
      </w:pPr>
      <w:r w:rsidRPr="00433E38">
        <w:rPr>
          <w:rFonts w:ascii="Arial" w:hAnsi="Arial" w:cs="Arial"/>
          <w:b/>
          <w:bCs/>
          <w:sz w:val="24"/>
          <w:szCs w:val="24"/>
        </w:rPr>
        <w:t>Figure S</w:t>
      </w:r>
      <w:r w:rsidRPr="00433E38">
        <w:rPr>
          <w:rFonts w:ascii="Arial" w:hAnsi="Arial" w:cs="Arial"/>
          <w:b/>
          <w:bCs/>
          <w:sz w:val="24"/>
          <w:szCs w:val="24"/>
        </w:rPr>
        <w:fldChar w:fldCharType="begin"/>
      </w:r>
      <w:r w:rsidRPr="00433E38">
        <w:rPr>
          <w:rFonts w:ascii="Arial" w:hAnsi="Arial" w:cs="Arial"/>
          <w:b/>
          <w:bCs/>
          <w:sz w:val="24"/>
          <w:szCs w:val="24"/>
        </w:rPr>
        <w:instrText xml:space="preserve"> SEQ Figure \* ARABIC </w:instrText>
      </w:r>
      <w:r w:rsidRPr="00433E38">
        <w:rPr>
          <w:rFonts w:ascii="Arial" w:hAnsi="Arial" w:cs="Arial"/>
          <w:b/>
          <w:bCs/>
          <w:sz w:val="24"/>
          <w:szCs w:val="24"/>
        </w:rPr>
        <w:fldChar w:fldCharType="separate"/>
      </w:r>
      <w:r w:rsidR="0019385D" w:rsidRPr="00433E38">
        <w:rPr>
          <w:rFonts w:ascii="Arial" w:hAnsi="Arial" w:cs="Arial"/>
          <w:b/>
          <w:bCs/>
          <w:noProof/>
          <w:sz w:val="24"/>
          <w:szCs w:val="24"/>
        </w:rPr>
        <w:t>12</w:t>
      </w:r>
      <w:r w:rsidRPr="00433E38">
        <w:rPr>
          <w:rFonts w:ascii="Arial" w:hAnsi="Arial" w:cs="Arial"/>
          <w:b/>
          <w:bCs/>
          <w:sz w:val="24"/>
          <w:szCs w:val="24"/>
        </w:rPr>
        <w:fldChar w:fldCharType="end"/>
      </w:r>
      <w:r w:rsidRPr="00721D4F">
        <w:rPr>
          <w:rFonts w:ascii="Arial" w:hAnsi="Arial" w:cs="Arial"/>
          <w:i/>
          <w:iCs/>
          <w:sz w:val="24"/>
          <w:szCs w:val="24"/>
        </w:rPr>
        <w:t xml:space="preserve">. </w:t>
      </w:r>
      <w:r w:rsidR="00721D4F" w:rsidRPr="00433E38">
        <w:rPr>
          <w:rFonts w:ascii="Arial" w:hAnsi="Arial" w:cs="Arial"/>
          <w:sz w:val="24"/>
          <w:szCs w:val="24"/>
        </w:rPr>
        <w:t xml:space="preserve">Comparison of </w:t>
      </w:r>
      <w:r w:rsidR="00033136">
        <w:rPr>
          <w:rFonts w:ascii="Arial" w:hAnsi="Arial" w:cs="Arial"/>
          <w:sz w:val="24"/>
          <w:szCs w:val="24"/>
        </w:rPr>
        <w:t xml:space="preserve">No Recovery </w:t>
      </w:r>
      <w:r w:rsidR="00721D4F" w:rsidRPr="00433E38">
        <w:rPr>
          <w:rFonts w:ascii="Arial" w:hAnsi="Arial" w:cs="Arial"/>
          <w:sz w:val="24"/>
          <w:szCs w:val="24"/>
        </w:rPr>
        <w:t>Stations and Days</w:t>
      </w:r>
      <w:r w:rsidR="00033136">
        <w:rPr>
          <w:rFonts w:ascii="Arial" w:hAnsi="Arial" w:cs="Arial"/>
          <w:sz w:val="24"/>
          <w:szCs w:val="24"/>
        </w:rPr>
        <w:t xml:space="preserve"> Between All Years (2010-2019) and Warm Years (2014-2016). </w:t>
      </w:r>
      <w:r w:rsidR="003D10F1">
        <w:rPr>
          <w:rFonts w:ascii="Arial" w:hAnsi="Arial" w:cs="Arial"/>
          <w:sz w:val="24"/>
          <w:szCs w:val="24"/>
        </w:rPr>
        <w:t xml:space="preserve">Plots include data from April-September only. </w:t>
      </w:r>
    </w:p>
    <w:sectPr w:rsidR="004B02F0" w:rsidRPr="00E504DD" w:rsidSect="003E3A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SE Style Manual 8th Edition N-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54440589"/>
    <w:rsid w:val="00004F8B"/>
    <w:rsid w:val="00005CE5"/>
    <w:rsid w:val="000079D7"/>
    <w:rsid w:val="00022299"/>
    <w:rsid w:val="000246D4"/>
    <w:rsid w:val="00033136"/>
    <w:rsid w:val="0003385C"/>
    <w:rsid w:val="000417DE"/>
    <w:rsid w:val="00041D62"/>
    <w:rsid w:val="00056A3E"/>
    <w:rsid w:val="000672D4"/>
    <w:rsid w:val="000713EF"/>
    <w:rsid w:val="0007392C"/>
    <w:rsid w:val="00085DCC"/>
    <w:rsid w:val="000915DE"/>
    <w:rsid w:val="00093F3A"/>
    <w:rsid w:val="000A09CC"/>
    <w:rsid w:val="000A2BF3"/>
    <w:rsid w:val="000A4BFA"/>
    <w:rsid w:val="000A5C26"/>
    <w:rsid w:val="000D3A67"/>
    <w:rsid w:val="000D6018"/>
    <w:rsid w:val="000D624D"/>
    <w:rsid w:val="000D779D"/>
    <w:rsid w:val="000E042E"/>
    <w:rsid w:val="000F61CD"/>
    <w:rsid w:val="000F7BD6"/>
    <w:rsid w:val="00100895"/>
    <w:rsid w:val="00111D6E"/>
    <w:rsid w:val="00112F96"/>
    <w:rsid w:val="00112FA8"/>
    <w:rsid w:val="00114D01"/>
    <w:rsid w:val="001250F3"/>
    <w:rsid w:val="0013163F"/>
    <w:rsid w:val="00133F86"/>
    <w:rsid w:val="0014246D"/>
    <w:rsid w:val="00143A8B"/>
    <w:rsid w:val="00144A37"/>
    <w:rsid w:val="00156749"/>
    <w:rsid w:val="0016103E"/>
    <w:rsid w:val="0016673A"/>
    <w:rsid w:val="00173C3B"/>
    <w:rsid w:val="0019385D"/>
    <w:rsid w:val="00193D16"/>
    <w:rsid w:val="0019506A"/>
    <w:rsid w:val="001A2686"/>
    <w:rsid w:val="001A3EE9"/>
    <w:rsid w:val="001A670F"/>
    <w:rsid w:val="001C0953"/>
    <w:rsid w:val="001C7524"/>
    <w:rsid w:val="001E1B97"/>
    <w:rsid w:val="001E22D5"/>
    <w:rsid w:val="001E2913"/>
    <w:rsid w:val="001E4167"/>
    <w:rsid w:val="001F2179"/>
    <w:rsid w:val="00202973"/>
    <w:rsid w:val="00216549"/>
    <w:rsid w:val="002365B8"/>
    <w:rsid w:val="00253F9F"/>
    <w:rsid w:val="002559DA"/>
    <w:rsid w:val="002745CB"/>
    <w:rsid w:val="0028357E"/>
    <w:rsid w:val="002839FE"/>
    <w:rsid w:val="00286289"/>
    <w:rsid w:val="00286B38"/>
    <w:rsid w:val="0029403E"/>
    <w:rsid w:val="002A34F1"/>
    <w:rsid w:val="002A3C9C"/>
    <w:rsid w:val="002A5257"/>
    <w:rsid w:val="002A591C"/>
    <w:rsid w:val="002A5C9B"/>
    <w:rsid w:val="002A658B"/>
    <w:rsid w:val="002B0255"/>
    <w:rsid w:val="002B035A"/>
    <w:rsid w:val="002B7578"/>
    <w:rsid w:val="002B79A4"/>
    <w:rsid w:val="002C0AA8"/>
    <w:rsid w:val="002C2741"/>
    <w:rsid w:val="002C3AD0"/>
    <w:rsid w:val="002D1971"/>
    <w:rsid w:val="002D230A"/>
    <w:rsid w:val="002E5352"/>
    <w:rsid w:val="002E78C7"/>
    <w:rsid w:val="002F6DE4"/>
    <w:rsid w:val="00301BCA"/>
    <w:rsid w:val="00303224"/>
    <w:rsid w:val="00303862"/>
    <w:rsid w:val="00305154"/>
    <w:rsid w:val="00305B44"/>
    <w:rsid w:val="00306A78"/>
    <w:rsid w:val="0030741C"/>
    <w:rsid w:val="00312911"/>
    <w:rsid w:val="003129A8"/>
    <w:rsid w:val="00315389"/>
    <w:rsid w:val="0032024C"/>
    <w:rsid w:val="00320CF7"/>
    <w:rsid w:val="003214FA"/>
    <w:rsid w:val="00335B7F"/>
    <w:rsid w:val="00335DDD"/>
    <w:rsid w:val="00352390"/>
    <w:rsid w:val="00353378"/>
    <w:rsid w:val="0036037C"/>
    <w:rsid w:val="003810EA"/>
    <w:rsid w:val="0038790B"/>
    <w:rsid w:val="003933FE"/>
    <w:rsid w:val="0039353A"/>
    <w:rsid w:val="003A1A67"/>
    <w:rsid w:val="003A5750"/>
    <w:rsid w:val="003A7183"/>
    <w:rsid w:val="003D10F1"/>
    <w:rsid w:val="003E1384"/>
    <w:rsid w:val="003E3A36"/>
    <w:rsid w:val="003E3CFD"/>
    <w:rsid w:val="003F767F"/>
    <w:rsid w:val="004000B3"/>
    <w:rsid w:val="004008D1"/>
    <w:rsid w:val="00413BA9"/>
    <w:rsid w:val="00422E1F"/>
    <w:rsid w:val="00433E38"/>
    <w:rsid w:val="0046118D"/>
    <w:rsid w:val="00462BFA"/>
    <w:rsid w:val="00467D35"/>
    <w:rsid w:val="00470E1D"/>
    <w:rsid w:val="00475866"/>
    <w:rsid w:val="00477CC2"/>
    <w:rsid w:val="004840EC"/>
    <w:rsid w:val="004A696E"/>
    <w:rsid w:val="004B02F0"/>
    <w:rsid w:val="004B2AC6"/>
    <w:rsid w:val="004C0030"/>
    <w:rsid w:val="004C6AD5"/>
    <w:rsid w:val="004D53CC"/>
    <w:rsid w:val="004F32D9"/>
    <w:rsid w:val="004F340B"/>
    <w:rsid w:val="004F52E6"/>
    <w:rsid w:val="00504800"/>
    <w:rsid w:val="00515447"/>
    <w:rsid w:val="00523F97"/>
    <w:rsid w:val="00524852"/>
    <w:rsid w:val="00525972"/>
    <w:rsid w:val="005374A4"/>
    <w:rsid w:val="005501B7"/>
    <w:rsid w:val="005525EA"/>
    <w:rsid w:val="0055278E"/>
    <w:rsid w:val="00556D9D"/>
    <w:rsid w:val="0056177A"/>
    <w:rsid w:val="00573979"/>
    <w:rsid w:val="00574C7C"/>
    <w:rsid w:val="00577DB8"/>
    <w:rsid w:val="00580CCE"/>
    <w:rsid w:val="005910FC"/>
    <w:rsid w:val="00592E0C"/>
    <w:rsid w:val="0059300C"/>
    <w:rsid w:val="005A3541"/>
    <w:rsid w:val="005A7059"/>
    <w:rsid w:val="005C00A0"/>
    <w:rsid w:val="005C719F"/>
    <w:rsid w:val="005C78F2"/>
    <w:rsid w:val="005D0E15"/>
    <w:rsid w:val="005D65C3"/>
    <w:rsid w:val="005E5C98"/>
    <w:rsid w:val="005F7321"/>
    <w:rsid w:val="00602070"/>
    <w:rsid w:val="00613DDE"/>
    <w:rsid w:val="00615A72"/>
    <w:rsid w:val="006164F9"/>
    <w:rsid w:val="006177A9"/>
    <w:rsid w:val="006276DA"/>
    <w:rsid w:val="00636A1D"/>
    <w:rsid w:val="00636F06"/>
    <w:rsid w:val="00641D92"/>
    <w:rsid w:val="006447E7"/>
    <w:rsid w:val="00657A28"/>
    <w:rsid w:val="00660544"/>
    <w:rsid w:val="00662760"/>
    <w:rsid w:val="00666D88"/>
    <w:rsid w:val="0067237E"/>
    <w:rsid w:val="00680347"/>
    <w:rsid w:val="0068043B"/>
    <w:rsid w:val="006910E7"/>
    <w:rsid w:val="00692C4B"/>
    <w:rsid w:val="00693285"/>
    <w:rsid w:val="006A0438"/>
    <w:rsid w:val="006A0771"/>
    <w:rsid w:val="006A720F"/>
    <w:rsid w:val="006B7C23"/>
    <w:rsid w:val="006C6565"/>
    <w:rsid w:val="006E5E21"/>
    <w:rsid w:val="006F12F9"/>
    <w:rsid w:val="006F24EF"/>
    <w:rsid w:val="00707171"/>
    <w:rsid w:val="007160C5"/>
    <w:rsid w:val="00721A8B"/>
    <w:rsid w:val="00721D4F"/>
    <w:rsid w:val="00722FB0"/>
    <w:rsid w:val="00723285"/>
    <w:rsid w:val="00730D94"/>
    <w:rsid w:val="00732C33"/>
    <w:rsid w:val="00753950"/>
    <w:rsid w:val="00767C5A"/>
    <w:rsid w:val="00780B73"/>
    <w:rsid w:val="00781C8E"/>
    <w:rsid w:val="00784732"/>
    <w:rsid w:val="0078577D"/>
    <w:rsid w:val="00786380"/>
    <w:rsid w:val="007873FD"/>
    <w:rsid w:val="0079278A"/>
    <w:rsid w:val="0079526A"/>
    <w:rsid w:val="007A1F35"/>
    <w:rsid w:val="007A3D22"/>
    <w:rsid w:val="007A5A1B"/>
    <w:rsid w:val="007A7308"/>
    <w:rsid w:val="007B1718"/>
    <w:rsid w:val="007B7956"/>
    <w:rsid w:val="007C7D4A"/>
    <w:rsid w:val="007D7093"/>
    <w:rsid w:val="007E2BE8"/>
    <w:rsid w:val="007F49BB"/>
    <w:rsid w:val="007F5B93"/>
    <w:rsid w:val="007F7C61"/>
    <w:rsid w:val="00812212"/>
    <w:rsid w:val="008136C8"/>
    <w:rsid w:val="00817135"/>
    <w:rsid w:val="00830A1A"/>
    <w:rsid w:val="00836A02"/>
    <w:rsid w:val="0083775C"/>
    <w:rsid w:val="00844007"/>
    <w:rsid w:val="00844038"/>
    <w:rsid w:val="008468E2"/>
    <w:rsid w:val="00861617"/>
    <w:rsid w:val="00870EC5"/>
    <w:rsid w:val="00874CCA"/>
    <w:rsid w:val="008857E1"/>
    <w:rsid w:val="00893E8B"/>
    <w:rsid w:val="008975BF"/>
    <w:rsid w:val="008B734F"/>
    <w:rsid w:val="008C57D2"/>
    <w:rsid w:val="008C5F02"/>
    <w:rsid w:val="008D046F"/>
    <w:rsid w:val="008D0ADB"/>
    <w:rsid w:val="008F66F5"/>
    <w:rsid w:val="00904779"/>
    <w:rsid w:val="00913542"/>
    <w:rsid w:val="0091771D"/>
    <w:rsid w:val="00920CD1"/>
    <w:rsid w:val="00922853"/>
    <w:rsid w:val="0093370E"/>
    <w:rsid w:val="00937F88"/>
    <w:rsid w:val="00943CF8"/>
    <w:rsid w:val="009442E1"/>
    <w:rsid w:val="00945B66"/>
    <w:rsid w:val="00946ECC"/>
    <w:rsid w:val="00963E8E"/>
    <w:rsid w:val="00975C2D"/>
    <w:rsid w:val="0097706D"/>
    <w:rsid w:val="00977761"/>
    <w:rsid w:val="00985E99"/>
    <w:rsid w:val="00995614"/>
    <w:rsid w:val="009962D4"/>
    <w:rsid w:val="00996678"/>
    <w:rsid w:val="009A1EB6"/>
    <w:rsid w:val="009A4DB4"/>
    <w:rsid w:val="009A7CDF"/>
    <w:rsid w:val="009B0C8E"/>
    <w:rsid w:val="009B4D1F"/>
    <w:rsid w:val="009C73F2"/>
    <w:rsid w:val="009D022C"/>
    <w:rsid w:val="009D192E"/>
    <w:rsid w:val="009E5586"/>
    <w:rsid w:val="009F51E3"/>
    <w:rsid w:val="00A105F8"/>
    <w:rsid w:val="00A122C2"/>
    <w:rsid w:val="00A1341F"/>
    <w:rsid w:val="00A241A1"/>
    <w:rsid w:val="00A372FA"/>
    <w:rsid w:val="00A436DD"/>
    <w:rsid w:val="00A52A70"/>
    <w:rsid w:val="00A63328"/>
    <w:rsid w:val="00A71DC2"/>
    <w:rsid w:val="00A73116"/>
    <w:rsid w:val="00A7656F"/>
    <w:rsid w:val="00A81EEC"/>
    <w:rsid w:val="00A83EBC"/>
    <w:rsid w:val="00A8534C"/>
    <w:rsid w:val="00A90039"/>
    <w:rsid w:val="00A96094"/>
    <w:rsid w:val="00AA16F4"/>
    <w:rsid w:val="00AB0ECE"/>
    <w:rsid w:val="00AB4871"/>
    <w:rsid w:val="00AC5AE3"/>
    <w:rsid w:val="00AE7BF2"/>
    <w:rsid w:val="00B006F5"/>
    <w:rsid w:val="00B067FC"/>
    <w:rsid w:val="00B147D5"/>
    <w:rsid w:val="00B24249"/>
    <w:rsid w:val="00B30966"/>
    <w:rsid w:val="00B33E9D"/>
    <w:rsid w:val="00B369B9"/>
    <w:rsid w:val="00B44814"/>
    <w:rsid w:val="00B468AE"/>
    <w:rsid w:val="00B51245"/>
    <w:rsid w:val="00B563E7"/>
    <w:rsid w:val="00B616B5"/>
    <w:rsid w:val="00B64703"/>
    <w:rsid w:val="00B672CD"/>
    <w:rsid w:val="00B70C9A"/>
    <w:rsid w:val="00B73BDD"/>
    <w:rsid w:val="00B766D2"/>
    <w:rsid w:val="00B771D9"/>
    <w:rsid w:val="00B85F7F"/>
    <w:rsid w:val="00B90881"/>
    <w:rsid w:val="00BA2C03"/>
    <w:rsid w:val="00BA3898"/>
    <w:rsid w:val="00BC4F6E"/>
    <w:rsid w:val="00BC694B"/>
    <w:rsid w:val="00BC6E48"/>
    <w:rsid w:val="00BF37D8"/>
    <w:rsid w:val="00C00A09"/>
    <w:rsid w:val="00C05D3C"/>
    <w:rsid w:val="00C079AC"/>
    <w:rsid w:val="00C17C63"/>
    <w:rsid w:val="00C24032"/>
    <w:rsid w:val="00C35822"/>
    <w:rsid w:val="00C40CCC"/>
    <w:rsid w:val="00C50087"/>
    <w:rsid w:val="00C54280"/>
    <w:rsid w:val="00C559E2"/>
    <w:rsid w:val="00C5655E"/>
    <w:rsid w:val="00C736AE"/>
    <w:rsid w:val="00C738AC"/>
    <w:rsid w:val="00C7390E"/>
    <w:rsid w:val="00C74D9E"/>
    <w:rsid w:val="00C773D0"/>
    <w:rsid w:val="00C84F57"/>
    <w:rsid w:val="00C9116C"/>
    <w:rsid w:val="00C91393"/>
    <w:rsid w:val="00C979C6"/>
    <w:rsid w:val="00CA026F"/>
    <w:rsid w:val="00CA11D9"/>
    <w:rsid w:val="00CA1FE8"/>
    <w:rsid w:val="00CA4A2C"/>
    <w:rsid w:val="00CA6A69"/>
    <w:rsid w:val="00CB7D14"/>
    <w:rsid w:val="00CD7235"/>
    <w:rsid w:val="00CE3402"/>
    <w:rsid w:val="00CE6201"/>
    <w:rsid w:val="00D00641"/>
    <w:rsid w:val="00D03FC6"/>
    <w:rsid w:val="00D04F30"/>
    <w:rsid w:val="00D10C97"/>
    <w:rsid w:val="00D13E08"/>
    <w:rsid w:val="00D15693"/>
    <w:rsid w:val="00D21DAD"/>
    <w:rsid w:val="00D358B7"/>
    <w:rsid w:val="00D37EA8"/>
    <w:rsid w:val="00D42BBE"/>
    <w:rsid w:val="00D43A69"/>
    <w:rsid w:val="00D47CC3"/>
    <w:rsid w:val="00D6225A"/>
    <w:rsid w:val="00D66363"/>
    <w:rsid w:val="00D67A99"/>
    <w:rsid w:val="00D75167"/>
    <w:rsid w:val="00D801FB"/>
    <w:rsid w:val="00D807F9"/>
    <w:rsid w:val="00D856FC"/>
    <w:rsid w:val="00D85931"/>
    <w:rsid w:val="00D95C7D"/>
    <w:rsid w:val="00DA140C"/>
    <w:rsid w:val="00DA2BE3"/>
    <w:rsid w:val="00DA7E07"/>
    <w:rsid w:val="00DC09AD"/>
    <w:rsid w:val="00DC7818"/>
    <w:rsid w:val="00DD4CB5"/>
    <w:rsid w:val="00DE2033"/>
    <w:rsid w:val="00DE2DA2"/>
    <w:rsid w:val="00DE3699"/>
    <w:rsid w:val="00DF4FCE"/>
    <w:rsid w:val="00E12EC4"/>
    <w:rsid w:val="00E13BFE"/>
    <w:rsid w:val="00E17626"/>
    <w:rsid w:val="00E23FB8"/>
    <w:rsid w:val="00E25914"/>
    <w:rsid w:val="00E309C1"/>
    <w:rsid w:val="00E30F1D"/>
    <w:rsid w:val="00E43965"/>
    <w:rsid w:val="00E504DD"/>
    <w:rsid w:val="00E53DD3"/>
    <w:rsid w:val="00E55FDF"/>
    <w:rsid w:val="00E706CB"/>
    <w:rsid w:val="00E77493"/>
    <w:rsid w:val="00EA11C6"/>
    <w:rsid w:val="00EA28D2"/>
    <w:rsid w:val="00EA3391"/>
    <w:rsid w:val="00EA6CFE"/>
    <w:rsid w:val="00EB10BE"/>
    <w:rsid w:val="00EC2079"/>
    <w:rsid w:val="00EC6D4D"/>
    <w:rsid w:val="00ED2135"/>
    <w:rsid w:val="00ED3144"/>
    <w:rsid w:val="00ED3BBC"/>
    <w:rsid w:val="00ED7DC9"/>
    <w:rsid w:val="00EE48AB"/>
    <w:rsid w:val="00EF14BC"/>
    <w:rsid w:val="00EF3539"/>
    <w:rsid w:val="00EF59C6"/>
    <w:rsid w:val="00F02F0F"/>
    <w:rsid w:val="00F0396B"/>
    <w:rsid w:val="00F03FB7"/>
    <w:rsid w:val="00F10983"/>
    <w:rsid w:val="00F15129"/>
    <w:rsid w:val="00F17D56"/>
    <w:rsid w:val="00F304F4"/>
    <w:rsid w:val="00F3403D"/>
    <w:rsid w:val="00F341FD"/>
    <w:rsid w:val="00F37965"/>
    <w:rsid w:val="00F41A1C"/>
    <w:rsid w:val="00F53B85"/>
    <w:rsid w:val="00F61832"/>
    <w:rsid w:val="00F6317E"/>
    <w:rsid w:val="00F76B96"/>
    <w:rsid w:val="00F81203"/>
    <w:rsid w:val="00F92FF1"/>
    <w:rsid w:val="00F96C04"/>
    <w:rsid w:val="00FA00A4"/>
    <w:rsid w:val="00FA164E"/>
    <w:rsid w:val="00FA6675"/>
    <w:rsid w:val="00FA6DBE"/>
    <w:rsid w:val="00FB5FB6"/>
    <w:rsid w:val="00FC1193"/>
    <w:rsid w:val="00FC27E5"/>
    <w:rsid w:val="00FC3BFF"/>
    <w:rsid w:val="00FC7718"/>
    <w:rsid w:val="00FE3B72"/>
    <w:rsid w:val="00FF36BE"/>
    <w:rsid w:val="00FF6748"/>
    <w:rsid w:val="0457716D"/>
    <w:rsid w:val="1068D610"/>
    <w:rsid w:val="24B8423E"/>
    <w:rsid w:val="260E4E8B"/>
    <w:rsid w:val="54440589"/>
    <w:rsid w:val="6906D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0589"/>
  <w15:chartTrackingRefBased/>
  <w15:docId w15:val="{1691D4BF-052E-4C30-8A15-E3A611E9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59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A960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240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240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96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079D7"/>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CA1FE8"/>
    <w:rPr>
      <w:color w:val="0563C1"/>
      <w:u w:val="single"/>
    </w:rPr>
  </w:style>
  <w:style w:type="character" w:styleId="FollowedHyperlink">
    <w:name w:val="FollowedHyperlink"/>
    <w:basedOn w:val="DefaultParagraphFont"/>
    <w:uiPriority w:val="99"/>
    <w:semiHidden/>
    <w:unhideWhenUsed/>
    <w:rsid w:val="00CA1FE8"/>
    <w:rPr>
      <w:color w:val="954F72"/>
      <w:u w:val="single"/>
    </w:rPr>
  </w:style>
  <w:style w:type="paragraph" w:customStyle="1" w:styleId="msonormal0">
    <w:name w:val="msonormal"/>
    <w:basedOn w:val="Normal"/>
    <w:rsid w:val="00CA1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910E7"/>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B2AC6"/>
    <w:rPr>
      <w:sz w:val="16"/>
      <w:szCs w:val="16"/>
    </w:rPr>
  </w:style>
  <w:style w:type="paragraph" w:styleId="CommentText">
    <w:name w:val="annotation text"/>
    <w:basedOn w:val="Normal"/>
    <w:link w:val="CommentTextChar"/>
    <w:uiPriority w:val="99"/>
    <w:unhideWhenUsed/>
    <w:rsid w:val="004B2AC6"/>
    <w:pPr>
      <w:spacing w:line="240" w:lineRule="auto"/>
    </w:pPr>
    <w:rPr>
      <w:sz w:val="20"/>
      <w:szCs w:val="20"/>
    </w:rPr>
  </w:style>
  <w:style w:type="character" w:customStyle="1" w:styleId="CommentTextChar">
    <w:name w:val="Comment Text Char"/>
    <w:basedOn w:val="DefaultParagraphFont"/>
    <w:link w:val="CommentText"/>
    <w:uiPriority w:val="99"/>
    <w:rsid w:val="004B2AC6"/>
    <w:rPr>
      <w:sz w:val="20"/>
      <w:szCs w:val="20"/>
    </w:rPr>
  </w:style>
  <w:style w:type="paragraph" w:styleId="CommentSubject">
    <w:name w:val="annotation subject"/>
    <w:basedOn w:val="CommentText"/>
    <w:next w:val="CommentText"/>
    <w:link w:val="CommentSubjectChar"/>
    <w:uiPriority w:val="99"/>
    <w:semiHidden/>
    <w:unhideWhenUsed/>
    <w:rsid w:val="00C35822"/>
    <w:rPr>
      <w:b/>
      <w:bCs/>
    </w:rPr>
  </w:style>
  <w:style w:type="character" w:customStyle="1" w:styleId="CommentSubjectChar">
    <w:name w:val="Comment Subject Char"/>
    <w:basedOn w:val="CommentTextChar"/>
    <w:link w:val="CommentSubject"/>
    <w:uiPriority w:val="99"/>
    <w:semiHidden/>
    <w:rsid w:val="00C35822"/>
    <w:rPr>
      <w:b/>
      <w:bCs/>
      <w:sz w:val="20"/>
      <w:szCs w:val="20"/>
    </w:rPr>
  </w:style>
  <w:style w:type="table" w:styleId="ListTable3">
    <w:name w:val="List Table 3"/>
    <w:basedOn w:val="TableNormal"/>
    <w:uiPriority w:val="48"/>
    <w:rsid w:val="00A7656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369B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EndNoteBibliographyTitle">
    <w:name w:val="EndNote Bibliography Title"/>
    <w:basedOn w:val="Normal"/>
    <w:link w:val="EndNoteBibliographyTitleChar"/>
    <w:rsid w:val="00D801FB"/>
    <w:pPr>
      <w:spacing w:after="0"/>
      <w:jc w:val="center"/>
    </w:pPr>
    <w:rPr>
      <w:rFonts w:ascii="Calibri" w:hAnsi="Calibri" w:cs="Calibri"/>
      <w:noProof/>
    </w:rPr>
  </w:style>
  <w:style w:type="character" w:customStyle="1" w:styleId="CaptionChar">
    <w:name w:val="Caption Char"/>
    <w:basedOn w:val="DefaultParagraphFont"/>
    <w:link w:val="Caption"/>
    <w:uiPriority w:val="35"/>
    <w:rsid w:val="00D801FB"/>
    <w:rPr>
      <w:i/>
      <w:iCs/>
      <w:color w:val="44546A" w:themeColor="text2"/>
      <w:sz w:val="18"/>
      <w:szCs w:val="18"/>
    </w:rPr>
  </w:style>
  <w:style w:type="character" w:customStyle="1" w:styleId="EndNoteBibliographyTitleChar">
    <w:name w:val="EndNote Bibliography Title Char"/>
    <w:basedOn w:val="CaptionChar"/>
    <w:link w:val="EndNoteBibliographyTitle"/>
    <w:rsid w:val="00D801FB"/>
    <w:rPr>
      <w:rFonts w:ascii="Calibri" w:hAnsi="Calibri" w:cs="Calibri"/>
      <w:i w:val="0"/>
      <w:iCs w:val="0"/>
      <w:noProof/>
      <w:color w:val="44546A" w:themeColor="text2"/>
      <w:sz w:val="18"/>
      <w:szCs w:val="18"/>
    </w:rPr>
  </w:style>
  <w:style w:type="paragraph" w:customStyle="1" w:styleId="EndNoteBibliography">
    <w:name w:val="EndNote Bibliography"/>
    <w:basedOn w:val="Normal"/>
    <w:link w:val="EndNoteBibliographyChar"/>
    <w:rsid w:val="00D801FB"/>
    <w:pPr>
      <w:spacing w:line="240" w:lineRule="auto"/>
    </w:pPr>
    <w:rPr>
      <w:rFonts w:ascii="Calibri" w:hAnsi="Calibri" w:cs="Calibri"/>
      <w:noProof/>
    </w:rPr>
  </w:style>
  <w:style w:type="character" w:customStyle="1" w:styleId="EndNoteBibliographyChar">
    <w:name w:val="EndNote Bibliography Char"/>
    <w:basedOn w:val="CaptionChar"/>
    <w:link w:val="EndNoteBibliography"/>
    <w:rsid w:val="00D801FB"/>
    <w:rPr>
      <w:rFonts w:ascii="Calibri" w:hAnsi="Calibri" w:cs="Calibri"/>
      <w:i w:val="0"/>
      <w:iCs w:val="0"/>
      <w:noProof/>
      <w:color w:val="44546A" w:themeColor="text2"/>
      <w:sz w:val="18"/>
      <w:szCs w:val="18"/>
    </w:rPr>
  </w:style>
  <w:style w:type="table" w:styleId="GridTable4-Accent1">
    <w:name w:val="Grid Table 4 Accent 1"/>
    <w:basedOn w:val="TableNormal"/>
    <w:uiPriority w:val="49"/>
    <w:rsid w:val="00C17C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3A71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3A718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1A2686"/>
    <w:pPr>
      <w:spacing w:after="0" w:line="240" w:lineRule="auto"/>
    </w:pPr>
  </w:style>
  <w:style w:type="character" w:customStyle="1" w:styleId="Heading3Char">
    <w:name w:val="Heading 3 Char"/>
    <w:basedOn w:val="DefaultParagraphFont"/>
    <w:link w:val="Heading3"/>
    <w:uiPriority w:val="9"/>
    <w:rsid w:val="002559DA"/>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559D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485955">
      <w:bodyDiv w:val="1"/>
      <w:marLeft w:val="0"/>
      <w:marRight w:val="0"/>
      <w:marTop w:val="0"/>
      <w:marBottom w:val="0"/>
      <w:divBdr>
        <w:top w:val="none" w:sz="0" w:space="0" w:color="auto"/>
        <w:left w:val="none" w:sz="0" w:space="0" w:color="auto"/>
        <w:bottom w:val="none" w:sz="0" w:space="0" w:color="auto"/>
        <w:right w:val="none" w:sz="0" w:space="0" w:color="auto"/>
      </w:divBdr>
    </w:div>
    <w:div w:id="654914725">
      <w:bodyDiv w:val="1"/>
      <w:marLeft w:val="0"/>
      <w:marRight w:val="0"/>
      <w:marTop w:val="0"/>
      <w:marBottom w:val="0"/>
      <w:divBdr>
        <w:top w:val="none" w:sz="0" w:space="0" w:color="auto"/>
        <w:left w:val="none" w:sz="0" w:space="0" w:color="auto"/>
        <w:bottom w:val="none" w:sz="0" w:space="0" w:color="auto"/>
        <w:right w:val="none" w:sz="0" w:space="0" w:color="auto"/>
      </w:divBdr>
    </w:div>
    <w:div w:id="747969994">
      <w:bodyDiv w:val="1"/>
      <w:marLeft w:val="0"/>
      <w:marRight w:val="0"/>
      <w:marTop w:val="0"/>
      <w:marBottom w:val="0"/>
      <w:divBdr>
        <w:top w:val="none" w:sz="0" w:space="0" w:color="auto"/>
        <w:left w:val="none" w:sz="0" w:space="0" w:color="auto"/>
        <w:bottom w:val="none" w:sz="0" w:space="0" w:color="auto"/>
        <w:right w:val="none" w:sz="0" w:space="0" w:color="auto"/>
      </w:divBdr>
    </w:div>
    <w:div w:id="984822709">
      <w:bodyDiv w:val="1"/>
      <w:marLeft w:val="0"/>
      <w:marRight w:val="0"/>
      <w:marTop w:val="0"/>
      <w:marBottom w:val="0"/>
      <w:divBdr>
        <w:top w:val="none" w:sz="0" w:space="0" w:color="auto"/>
        <w:left w:val="none" w:sz="0" w:space="0" w:color="auto"/>
        <w:bottom w:val="none" w:sz="0" w:space="0" w:color="auto"/>
        <w:right w:val="none" w:sz="0" w:space="0" w:color="auto"/>
      </w:divBdr>
    </w:div>
    <w:div w:id="1008749797">
      <w:bodyDiv w:val="1"/>
      <w:marLeft w:val="0"/>
      <w:marRight w:val="0"/>
      <w:marTop w:val="0"/>
      <w:marBottom w:val="0"/>
      <w:divBdr>
        <w:top w:val="none" w:sz="0" w:space="0" w:color="auto"/>
        <w:left w:val="none" w:sz="0" w:space="0" w:color="auto"/>
        <w:bottom w:val="none" w:sz="0" w:space="0" w:color="auto"/>
        <w:right w:val="none" w:sz="0" w:space="0" w:color="auto"/>
      </w:divBdr>
    </w:div>
    <w:div w:id="1360427484">
      <w:bodyDiv w:val="1"/>
      <w:marLeft w:val="0"/>
      <w:marRight w:val="0"/>
      <w:marTop w:val="0"/>
      <w:marBottom w:val="0"/>
      <w:divBdr>
        <w:top w:val="none" w:sz="0" w:space="0" w:color="auto"/>
        <w:left w:val="none" w:sz="0" w:space="0" w:color="auto"/>
        <w:bottom w:val="none" w:sz="0" w:space="0" w:color="auto"/>
        <w:right w:val="none" w:sz="0" w:space="0" w:color="auto"/>
      </w:divBdr>
    </w:div>
    <w:div w:id="1447771867">
      <w:bodyDiv w:val="1"/>
      <w:marLeft w:val="0"/>
      <w:marRight w:val="0"/>
      <w:marTop w:val="0"/>
      <w:marBottom w:val="0"/>
      <w:divBdr>
        <w:top w:val="none" w:sz="0" w:space="0" w:color="auto"/>
        <w:left w:val="none" w:sz="0" w:space="0" w:color="auto"/>
        <w:bottom w:val="none" w:sz="0" w:space="0" w:color="auto"/>
        <w:right w:val="none" w:sz="0" w:space="0" w:color="auto"/>
      </w:divBdr>
    </w:div>
    <w:div w:id="1468083187">
      <w:bodyDiv w:val="1"/>
      <w:marLeft w:val="0"/>
      <w:marRight w:val="0"/>
      <w:marTop w:val="0"/>
      <w:marBottom w:val="0"/>
      <w:divBdr>
        <w:top w:val="none" w:sz="0" w:space="0" w:color="auto"/>
        <w:left w:val="none" w:sz="0" w:space="0" w:color="auto"/>
        <w:bottom w:val="none" w:sz="0" w:space="0" w:color="auto"/>
        <w:right w:val="none" w:sz="0" w:space="0" w:color="auto"/>
      </w:divBdr>
    </w:div>
    <w:div w:id="1734966218">
      <w:bodyDiv w:val="1"/>
      <w:marLeft w:val="0"/>
      <w:marRight w:val="0"/>
      <w:marTop w:val="0"/>
      <w:marBottom w:val="0"/>
      <w:divBdr>
        <w:top w:val="none" w:sz="0" w:space="0" w:color="auto"/>
        <w:left w:val="none" w:sz="0" w:space="0" w:color="auto"/>
        <w:bottom w:val="none" w:sz="0" w:space="0" w:color="auto"/>
        <w:right w:val="none" w:sz="0" w:space="0" w:color="auto"/>
      </w:divBdr>
    </w:div>
    <w:div w:id="1737825964">
      <w:bodyDiv w:val="1"/>
      <w:marLeft w:val="0"/>
      <w:marRight w:val="0"/>
      <w:marTop w:val="0"/>
      <w:marBottom w:val="0"/>
      <w:divBdr>
        <w:top w:val="none" w:sz="0" w:space="0" w:color="auto"/>
        <w:left w:val="none" w:sz="0" w:space="0" w:color="auto"/>
        <w:bottom w:val="none" w:sz="0" w:space="0" w:color="auto"/>
        <w:right w:val="none" w:sz="0" w:space="0" w:color="auto"/>
      </w:divBdr>
    </w:div>
    <w:div w:id="1818374582">
      <w:bodyDiv w:val="1"/>
      <w:marLeft w:val="0"/>
      <w:marRight w:val="0"/>
      <w:marTop w:val="0"/>
      <w:marBottom w:val="0"/>
      <w:divBdr>
        <w:top w:val="none" w:sz="0" w:space="0" w:color="auto"/>
        <w:left w:val="none" w:sz="0" w:space="0" w:color="auto"/>
        <w:bottom w:val="none" w:sz="0" w:space="0" w:color="auto"/>
        <w:right w:val="none" w:sz="0" w:space="0" w:color="auto"/>
      </w:divBdr>
    </w:div>
    <w:div w:id="1915311830">
      <w:bodyDiv w:val="1"/>
      <w:marLeft w:val="0"/>
      <w:marRight w:val="0"/>
      <w:marTop w:val="0"/>
      <w:marBottom w:val="0"/>
      <w:divBdr>
        <w:top w:val="none" w:sz="0" w:space="0" w:color="auto"/>
        <w:left w:val="none" w:sz="0" w:space="0" w:color="auto"/>
        <w:bottom w:val="none" w:sz="0" w:space="0" w:color="auto"/>
        <w:right w:val="none" w:sz="0" w:space="0" w:color="auto"/>
      </w:divBdr>
    </w:div>
    <w:div w:id="1928415745">
      <w:bodyDiv w:val="1"/>
      <w:marLeft w:val="0"/>
      <w:marRight w:val="0"/>
      <w:marTop w:val="0"/>
      <w:marBottom w:val="0"/>
      <w:divBdr>
        <w:top w:val="none" w:sz="0" w:space="0" w:color="auto"/>
        <w:left w:val="none" w:sz="0" w:space="0" w:color="auto"/>
        <w:bottom w:val="none" w:sz="0" w:space="0" w:color="auto"/>
        <w:right w:val="none" w:sz="0" w:space="0" w:color="auto"/>
      </w:divBdr>
    </w:div>
    <w:div w:id="210718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5E422752DBF64BAE94BCF3CFB6FCAD" ma:contentTypeVersion="15" ma:contentTypeDescription="Create a new document." ma:contentTypeScope="" ma:versionID="d3a39cc223f752704434f2fb649d0c4c">
  <xsd:schema xmlns:xsd="http://www.w3.org/2001/XMLSchema" xmlns:xs="http://www.w3.org/2001/XMLSchema" xmlns:p="http://schemas.microsoft.com/office/2006/metadata/properties" xmlns:ns2="e0ab53cc-b65f-4199-8698-8f95b2066b22" xmlns:ns3="5dc06b48-8fee-4937-a0b1-46188b270f30" xmlns:ns4="f60d4be9-3557-4154-8f7f-0f7fc20459a7" targetNamespace="http://schemas.microsoft.com/office/2006/metadata/properties" ma:root="true" ma:fieldsID="1e4012b436e1ae924dea596c05f78d41" ns2:_="" ns3:_="" ns4:_="">
    <xsd:import namespace="e0ab53cc-b65f-4199-8698-8f95b2066b22"/>
    <xsd:import namespace="5dc06b48-8fee-4937-a0b1-46188b270f30"/>
    <xsd:import namespace="f60d4be9-3557-4154-8f7f-0f7fc20459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53cc-b65f-4199-8698-8f95b2066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06b48-8fee-4937-a0b1-46188b270f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0d4be9-3557-4154-8f7f-0f7fc20459a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3AE285A-9A54-4D2A-BF5C-7F73A3319EAF}" ma:internalName="TaxCatchAll" ma:showField="CatchAllData" ma:web="{4fa31878-c15f-4cc2-b832-57ca6f3405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ab53cc-b65f-4199-8698-8f95b2066b22">
      <Terms xmlns="http://schemas.microsoft.com/office/infopath/2007/PartnerControls"/>
    </lcf76f155ced4ddcb4097134ff3c332f>
    <TaxCatchAll xmlns="f60d4be9-3557-4154-8f7f-0f7fc20459a7" xsi:nil="true"/>
  </documentManagement>
</p:properties>
</file>

<file path=customXml/itemProps1.xml><?xml version="1.0" encoding="utf-8"?>
<ds:datastoreItem xmlns:ds="http://schemas.openxmlformats.org/officeDocument/2006/customXml" ds:itemID="{6CFCD3F0-0815-49F9-A001-BEA15B84CAB0}">
  <ds:schemaRefs>
    <ds:schemaRef ds:uri="http://schemas.microsoft.com/sharepoint/v3/contenttype/forms"/>
  </ds:schemaRefs>
</ds:datastoreItem>
</file>

<file path=customXml/itemProps2.xml><?xml version="1.0" encoding="utf-8"?>
<ds:datastoreItem xmlns:ds="http://schemas.openxmlformats.org/officeDocument/2006/customXml" ds:itemID="{745F3FC3-3822-4ACC-9514-0895182F1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53cc-b65f-4199-8698-8f95b2066b22"/>
    <ds:schemaRef ds:uri="5dc06b48-8fee-4937-a0b1-46188b270f30"/>
    <ds:schemaRef ds:uri="f60d4be9-3557-4154-8f7f-0f7fc2045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129A91-4E6A-452B-97C2-6FEB49533A20}">
  <ds:schemaRefs>
    <ds:schemaRef ds:uri="http://schemas.openxmlformats.org/officeDocument/2006/bibliography"/>
  </ds:schemaRefs>
</ds:datastoreItem>
</file>

<file path=customXml/itemProps4.xml><?xml version="1.0" encoding="utf-8"?>
<ds:datastoreItem xmlns:ds="http://schemas.openxmlformats.org/officeDocument/2006/customXml" ds:itemID="{7F79146C-A15C-4834-A45C-823FAB71F0A7}">
  <ds:schemaRefs>
    <ds:schemaRef ds:uri="http://schemas.microsoft.com/office/2006/documentManagement/types"/>
    <ds:schemaRef ds:uri="http://purl.org/dc/terms/"/>
    <ds:schemaRef ds:uri="http://schemas.microsoft.com/office/infopath/2007/PartnerControls"/>
    <ds:schemaRef ds:uri="f60d4be9-3557-4154-8f7f-0f7fc20459a7"/>
    <ds:schemaRef ds:uri="http://schemas.openxmlformats.org/package/2006/metadata/core-properties"/>
    <ds:schemaRef ds:uri="http://purl.org/dc/dcmitype/"/>
    <ds:schemaRef ds:uri="http://purl.org/dc/elements/1.1/"/>
    <ds:schemaRef ds:uri="5dc06b48-8fee-4937-a0b1-46188b270f30"/>
    <ds:schemaRef ds:uri="e0ab53cc-b65f-4199-8698-8f95b2066b22"/>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23</Pages>
  <Words>2766</Words>
  <Characters>15770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Pien, Catarina@DWR</dc:creator>
  <cp:keywords/>
  <dc:description/>
  <cp:lastModifiedBy>Pien, Catarina L</cp:lastModifiedBy>
  <cp:revision>30</cp:revision>
  <dcterms:created xsi:type="dcterms:W3CDTF">2024-07-14T22:43:00Z</dcterms:created>
  <dcterms:modified xsi:type="dcterms:W3CDTF">2024-09-10T19:36:00Z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0x0101001E5E422752DBF64BAE94BCF3CFB6FCAD</vt:lpwstr>
  </property>
  <property fmtid="{D5CDD505-2E9C-101B-9397-08002B2CF9AE}" pid="3" name="MediaServiceImageTags">
    <vt:lpwstr/>
  </property>
</Properties>
</file>