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67" w:rsidRPr="00F14413" w:rsidRDefault="00DA2867" w:rsidP="00DA28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13">
        <w:rPr>
          <w:rFonts w:ascii="Times New Roman" w:hAnsi="Times New Roman" w:cs="Times New Roman"/>
          <w:sz w:val="24"/>
          <w:szCs w:val="24"/>
        </w:rPr>
        <w:t xml:space="preserve">Table 1: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14413">
        <w:rPr>
          <w:rFonts w:ascii="Times New Roman" w:hAnsi="Times New Roman" w:cs="Times New Roman"/>
          <w:sz w:val="24"/>
          <w:szCs w:val="24"/>
        </w:rPr>
        <w:t>elected communities in the STK district</w:t>
      </w:r>
    </w:p>
    <w:tbl>
      <w:tblPr>
        <w:tblW w:w="7500" w:type="dxa"/>
        <w:tblLook w:val="04A0" w:firstRow="1" w:lastRow="0" w:firstColumn="1" w:lastColumn="0" w:noHBand="0" w:noVBand="1"/>
      </w:tblPr>
      <w:tblGrid>
        <w:gridCol w:w="1200"/>
        <w:gridCol w:w="1320"/>
        <w:gridCol w:w="1200"/>
        <w:gridCol w:w="1268"/>
        <w:gridCol w:w="1200"/>
        <w:gridCol w:w="1400"/>
      </w:tblGrid>
      <w:tr w:rsidR="00DA2867" w:rsidRPr="00F14413" w:rsidTr="003873FD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ID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Community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Community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ID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Community</w:t>
            </w:r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Liimetey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Vomgbe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Nasoyiri</w:t>
            </w:r>
            <w:proofErr w:type="spellEnd"/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Jambar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Jingo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22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Jobriyiri</w:t>
            </w:r>
            <w:proofErr w:type="spellEnd"/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Tuonbo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Paradori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Nyangekura</w:t>
            </w:r>
            <w:proofErr w:type="spellEnd"/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Konkrompe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Negber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24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Nyange</w:t>
            </w:r>
            <w:proofErr w:type="spellEnd"/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Nakwabi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Kancheng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Neon</w:t>
            </w:r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Naafa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Kulmasa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26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Vondiel</w:t>
            </w:r>
            <w:proofErr w:type="spellEnd"/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Nahari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Yipala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27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Kalba</w:t>
            </w:r>
            <w:proofErr w:type="spellEnd"/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Kunfunsi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Soma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Jokolpo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Blema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2867" w:rsidRPr="00F14413" w:rsidTr="003873FD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Jieyiri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CP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14413">
              <w:rPr>
                <w:rFonts w:ascii="Times New Roman" w:eastAsia="Times New Roman" w:hAnsi="Times New Roman" w:cs="Times New Roman"/>
                <w:color w:val="000000"/>
              </w:rPr>
              <w:t>Digzie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2867" w:rsidRPr="00F14413" w:rsidRDefault="00DA2867" w:rsidP="003873F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44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0D22BE" w:rsidRDefault="000D22BE">
      <w:bookmarkStart w:id="0" w:name="_GoBack"/>
      <w:bookmarkEnd w:id="0"/>
    </w:p>
    <w:sectPr w:rsidR="000D2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67"/>
    <w:rsid w:val="000D22BE"/>
    <w:rsid w:val="00DA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349039-73A9-40BA-895F-2C33AF0AC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A28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2024-10-02T21:41:00Z</dcterms:created>
  <dcterms:modified xsi:type="dcterms:W3CDTF">2024-10-02T21:43:00Z</dcterms:modified>
</cp:coreProperties>
</file>