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FA7C" w14:textId="77777777" w:rsidR="00AD0F11" w:rsidRDefault="00AD0F11" w:rsidP="00AD0F11">
      <w:pPr>
        <w:pStyle w:val="MDPI63Notes"/>
      </w:pPr>
      <w:bookmarkStart w:id="0" w:name="_GoBack"/>
      <w:bookmarkEnd w:id="0"/>
    </w:p>
    <w:p w14:paraId="15172B76" w14:textId="77777777" w:rsidR="00AD0F11" w:rsidRPr="00924D6B" w:rsidRDefault="00AD0F11" w:rsidP="00AD0F11">
      <w:pPr>
        <w:rPr>
          <w:rFonts w:cs="Arial"/>
          <w:b/>
          <w:bCs/>
        </w:rPr>
      </w:pPr>
      <w:r w:rsidRPr="00924D6B">
        <w:rPr>
          <w:rFonts w:cs="Arial"/>
          <w:b/>
          <w:bCs/>
        </w:rPr>
        <w:t>Supplementary materials</w:t>
      </w:r>
    </w:p>
    <w:p w14:paraId="34EAFB20" w14:textId="77777777" w:rsidR="00AD0F11" w:rsidRPr="00924D6B" w:rsidRDefault="00AD0F11" w:rsidP="00AD0F11">
      <w:pPr>
        <w:rPr>
          <w:rFonts w:cs="Arial"/>
        </w:rPr>
      </w:pPr>
    </w:p>
    <w:p w14:paraId="35B0C960" w14:textId="77777777" w:rsidR="00AD0F11" w:rsidRPr="00924D6B" w:rsidRDefault="00AD0F11" w:rsidP="00AD0F11">
      <w:pPr>
        <w:jc w:val="center"/>
        <w:rPr>
          <w:rFonts w:cs="Arial"/>
        </w:rPr>
      </w:pPr>
      <w:r w:rsidRPr="00924D6B">
        <w:rPr>
          <w:rFonts w:cs="Arial"/>
        </w:rPr>
        <w:drawing>
          <wp:inline distT="0" distB="0" distL="0" distR="0" wp14:anchorId="5600A936" wp14:editId="726870C1">
            <wp:extent cx="6678504" cy="3372787"/>
            <wp:effectExtent l="0" t="0" r="1905" b="5715"/>
            <wp:docPr id="1818840953" name="Picture 1" descr="A graph of different color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840953" name="Picture 1" descr="A graph of different colored lines"/>
                    <pic:cNvPicPr/>
                  </pic:nvPicPr>
                  <pic:blipFill>
                    <a:blip r:embed="rId8"/>
                    <a:stretch>
                      <a:fillRect/>
                    </a:stretch>
                  </pic:blipFill>
                  <pic:spPr>
                    <a:xfrm>
                      <a:off x="0" y="0"/>
                      <a:ext cx="6714102" cy="3390765"/>
                    </a:xfrm>
                    <a:prstGeom prst="rect">
                      <a:avLst/>
                    </a:prstGeom>
                  </pic:spPr>
                </pic:pic>
              </a:graphicData>
            </a:graphic>
          </wp:inline>
        </w:drawing>
      </w:r>
    </w:p>
    <w:p w14:paraId="5A2A3E0B" w14:textId="77777777" w:rsidR="00AD0F11" w:rsidRDefault="00AD0F11" w:rsidP="00AD0F11">
      <w:pPr>
        <w:jc w:val="left"/>
        <w:rPr>
          <w:rFonts w:cs="Arial"/>
          <w:sz w:val="18"/>
          <w:szCs w:val="18"/>
        </w:rPr>
      </w:pPr>
      <w:r w:rsidRPr="001B2E9B">
        <w:rPr>
          <w:rFonts w:cs="Arial"/>
          <w:b/>
          <w:bCs/>
          <w:sz w:val="18"/>
          <w:szCs w:val="18"/>
        </w:rPr>
        <w:t xml:space="preserve">Figure 1. </w:t>
      </w:r>
      <w:r w:rsidRPr="00D824D3">
        <w:rPr>
          <w:rFonts w:cs="Arial"/>
          <w:sz w:val="18"/>
          <w:szCs w:val="18"/>
        </w:rPr>
        <w:t>Annual wood production of various countries from 2000 to 2022 (million cubic meters)</w:t>
      </w:r>
    </w:p>
    <w:p w14:paraId="219B017E" w14:textId="77777777" w:rsidR="00AD0F11" w:rsidRDefault="00AD0F11" w:rsidP="00AD0F11">
      <w:pPr>
        <w:jc w:val="left"/>
        <w:rPr>
          <w:rFonts w:cs="Arial"/>
          <w:sz w:val="18"/>
          <w:szCs w:val="18"/>
        </w:rPr>
      </w:pPr>
    </w:p>
    <w:p w14:paraId="5294FBEA" w14:textId="77777777" w:rsidR="00AD0F11" w:rsidRPr="001B2E9B" w:rsidRDefault="00AD0F11" w:rsidP="00AD0F11">
      <w:pPr>
        <w:rPr>
          <w:rFonts w:cs="Arial"/>
          <w:sz w:val="18"/>
          <w:szCs w:val="18"/>
        </w:rPr>
      </w:pPr>
      <w:r w:rsidRPr="001B2E9B">
        <w:rPr>
          <w:rFonts w:cs="Arial"/>
          <w:b/>
          <w:bCs/>
          <w:sz w:val="18"/>
          <w:szCs w:val="18"/>
        </w:rPr>
        <w:t xml:space="preserve">Table 1. </w:t>
      </w:r>
      <w:r w:rsidRPr="00AF53B8">
        <w:rPr>
          <w:rFonts w:cs="Arial"/>
          <w:sz w:val="18"/>
          <w:szCs w:val="18"/>
        </w:rPr>
        <w:t>Summary of the studies analyzed in the literature review</w:t>
      </w:r>
    </w:p>
    <w:tbl>
      <w:tblPr>
        <w:tblW w:w="5000" w:type="pct"/>
        <w:tblBorders>
          <w:insideH w:val="single" w:sz="4" w:space="0" w:color="auto"/>
        </w:tblBorders>
        <w:tblLook w:val="04A0" w:firstRow="1" w:lastRow="0" w:firstColumn="1" w:lastColumn="0" w:noHBand="0" w:noVBand="1"/>
      </w:tblPr>
      <w:tblGrid>
        <w:gridCol w:w="1147"/>
        <w:gridCol w:w="1055"/>
        <w:gridCol w:w="1051"/>
        <w:gridCol w:w="964"/>
        <w:gridCol w:w="900"/>
        <w:gridCol w:w="1261"/>
        <w:gridCol w:w="1149"/>
        <w:gridCol w:w="1317"/>
      </w:tblGrid>
      <w:tr w:rsidR="00AD0F11" w:rsidRPr="007B610C" w14:paraId="5B30A741" w14:textId="77777777" w:rsidTr="00E25DB5">
        <w:trPr>
          <w:trHeight w:val="420"/>
        </w:trPr>
        <w:tc>
          <w:tcPr>
            <w:tcW w:w="651" w:type="pct"/>
            <w:shd w:val="clear" w:color="auto" w:fill="auto"/>
            <w:vAlign w:val="center"/>
            <w:hideMark/>
          </w:tcPr>
          <w:p w14:paraId="3891223D"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Author Name</w:t>
            </w:r>
          </w:p>
        </w:tc>
        <w:tc>
          <w:tcPr>
            <w:tcW w:w="596" w:type="pct"/>
            <w:shd w:val="clear" w:color="auto" w:fill="auto"/>
            <w:vAlign w:val="center"/>
            <w:hideMark/>
          </w:tcPr>
          <w:p w14:paraId="32DB5D05"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Country</w:t>
            </w:r>
          </w:p>
        </w:tc>
        <w:tc>
          <w:tcPr>
            <w:tcW w:w="593" w:type="pct"/>
            <w:shd w:val="clear" w:color="auto" w:fill="auto"/>
            <w:vAlign w:val="center"/>
            <w:hideMark/>
          </w:tcPr>
          <w:p w14:paraId="248C6102"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Scale</w:t>
            </w:r>
          </w:p>
        </w:tc>
        <w:tc>
          <w:tcPr>
            <w:tcW w:w="543" w:type="pct"/>
            <w:shd w:val="clear" w:color="auto" w:fill="auto"/>
            <w:vAlign w:val="center"/>
            <w:hideMark/>
          </w:tcPr>
          <w:p w14:paraId="38725B8D"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Reference year(s)</w:t>
            </w:r>
          </w:p>
        </w:tc>
        <w:tc>
          <w:tcPr>
            <w:tcW w:w="505" w:type="pct"/>
            <w:shd w:val="clear" w:color="auto" w:fill="auto"/>
            <w:vAlign w:val="center"/>
            <w:hideMark/>
          </w:tcPr>
          <w:p w14:paraId="162EF130"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Data source</w:t>
            </w:r>
          </w:p>
        </w:tc>
        <w:tc>
          <w:tcPr>
            <w:tcW w:w="715" w:type="pct"/>
            <w:shd w:val="clear" w:color="auto" w:fill="auto"/>
            <w:vAlign w:val="center"/>
            <w:hideMark/>
          </w:tcPr>
          <w:p w14:paraId="21E7846C"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Data parameter</w:t>
            </w:r>
          </w:p>
        </w:tc>
        <w:tc>
          <w:tcPr>
            <w:tcW w:w="650" w:type="pct"/>
            <w:shd w:val="clear" w:color="auto" w:fill="auto"/>
            <w:vAlign w:val="center"/>
            <w:hideMark/>
          </w:tcPr>
          <w:p w14:paraId="49CFEFBC"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Approach</w:t>
            </w:r>
          </w:p>
        </w:tc>
        <w:tc>
          <w:tcPr>
            <w:tcW w:w="747" w:type="pct"/>
            <w:shd w:val="clear" w:color="auto" w:fill="auto"/>
            <w:vAlign w:val="center"/>
            <w:hideMark/>
          </w:tcPr>
          <w:p w14:paraId="492CEA98" w14:textId="77777777" w:rsidR="00AD0F11" w:rsidRPr="007B610C" w:rsidRDefault="00AD0F11" w:rsidP="00E25DB5">
            <w:pPr>
              <w:snapToGrid w:val="0"/>
              <w:spacing w:after="100" w:afterAutospacing="1" w:line="240" w:lineRule="auto"/>
              <w:jc w:val="center"/>
              <w:rPr>
                <w:b/>
                <w:bCs/>
                <w:sz w:val="18"/>
                <w:szCs w:val="18"/>
              </w:rPr>
            </w:pPr>
            <w:r w:rsidRPr="007B610C">
              <w:rPr>
                <w:b/>
                <w:bCs/>
                <w:sz w:val="18"/>
                <w:szCs w:val="18"/>
              </w:rPr>
              <w:t>Limitation</w:t>
            </w:r>
          </w:p>
        </w:tc>
      </w:tr>
      <w:tr w:rsidR="00AD0F11" w:rsidRPr="007B610C" w14:paraId="0CBD55C8" w14:textId="77777777" w:rsidTr="00E25DB5">
        <w:trPr>
          <w:trHeight w:val="810"/>
        </w:trPr>
        <w:tc>
          <w:tcPr>
            <w:tcW w:w="651" w:type="pct"/>
            <w:shd w:val="clear" w:color="auto" w:fill="auto"/>
            <w:vAlign w:val="center"/>
            <w:hideMark/>
          </w:tcPr>
          <w:p w14:paraId="748D40E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Buongiorno (2021)</w:t>
            </w:r>
          </w:p>
        </w:tc>
        <w:tc>
          <w:tcPr>
            <w:tcW w:w="596" w:type="pct"/>
            <w:shd w:val="clear" w:color="auto" w:fill="auto"/>
            <w:vAlign w:val="center"/>
            <w:hideMark/>
          </w:tcPr>
          <w:p w14:paraId="69FED08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World</w:t>
            </w:r>
          </w:p>
        </w:tc>
        <w:tc>
          <w:tcPr>
            <w:tcW w:w="593" w:type="pct"/>
            <w:shd w:val="clear" w:color="auto" w:fill="auto"/>
            <w:vAlign w:val="center"/>
            <w:hideMark/>
          </w:tcPr>
          <w:p w14:paraId="6F92AE5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Global</w:t>
            </w:r>
          </w:p>
        </w:tc>
        <w:tc>
          <w:tcPr>
            <w:tcW w:w="543" w:type="pct"/>
            <w:shd w:val="clear" w:color="auto" w:fill="auto"/>
            <w:vAlign w:val="center"/>
            <w:hideMark/>
          </w:tcPr>
          <w:p w14:paraId="6936737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2018-2070</w:t>
            </w:r>
          </w:p>
        </w:tc>
        <w:tc>
          <w:tcPr>
            <w:tcW w:w="505" w:type="pct"/>
            <w:shd w:val="clear" w:color="auto" w:fill="auto"/>
            <w:vAlign w:val="center"/>
            <w:hideMark/>
          </w:tcPr>
          <w:p w14:paraId="68F8FA8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32B07D9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Production, trade, forest area, and forest stock</w:t>
            </w:r>
          </w:p>
        </w:tc>
        <w:tc>
          <w:tcPr>
            <w:tcW w:w="650" w:type="pct"/>
            <w:shd w:val="clear" w:color="auto" w:fill="auto"/>
            <w:vAlign w:val="center"/>
            <w:hideMark/>
          </w:tcPr>
          <w:p w14:paraId="37CDD9B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GFPMX</w:t>
            </w:r>
          </w:p>
        </w:tc>
        <w:tc>
          <w:tcPr>
            <w:tcW w:w="747" w:type="pct"/>
            <w:shd w:val="clear" w:color="auto" w:fill="auto"/>
            <w:vAlign w:val="center"/>
            <w:hideMark/>
          </w:tcPr>
          <w:p w14:paraId="6F25807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Fuelwood are underestimated</w:t>
            </w:r>
          </w:p>
        </w:tc>
      </w:tr>
      <w:tr w:rsidR="00AD0F11" w:rsidRPr="007B610C" w14:paraId="7D8AD9ED" w14:textId="77777777" w:rsidTr="00E25DB5">
        <w:trPr>
          <w:trHeight w:val="1270"/>
        </w:trPr>
        <w:tc>
          <w:tcPr>
            <w:tcW w:w="651" w:type="pct"/>
            <w:shd w:val="clear" w:color="auto" w:fill="auto"/>
            <w:vAlign w:val="center"/>
            <w:hideMark/>
          </w:tcPr>
          <w:p w14:paraId="56908E5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Bais </w:t>
            </w:r>
            <w:r w:rsidRPr="007B610C">
              <w:rPr>
                <w:i/>
                <w:iCs/>
                <w:sz w:val="18"/>
                <w:szCs w:val="18"/>
              </w:rPr>
              <w:t>et al</w:t>
            </w:r>
            <w:r w:rsidRPr="007B610C">
              <w:rPr>
                <w:sz w:val="18"/>
                <w:szCs w:val="18"/>
              </w:rPr>
              <w:t>., (2015)</w:t>
            </w:r>
          </w:p>
        </w:tc>
        <w:tc>
          <w:tcPr>
            <w:tcW w:w="596" w:type="pct"/>
            <w:shd w:val="clear" w:color="auto" w:fill="auto"/>
            <w:vAlign w:val="center"/>
            <w:hideMark/>
          </w:tcPr>
          <w:p w14:paraId="02B120F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World</w:t>
            </w:r>
          </w:p>
        </w:tc>
        <w:tc>
          <w:tcPr>
            <w:tcW w:w="593" w:type="pct"/>
            <w:shd w:val="clear" w:color="auto" w:fill="auto"/>
            <w:vAlign w:val="center"/>
            <w:hideMark/>
          </w:tcPr>
          <w:p w14:paraId="604A14D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Global</w:t>
            </w:r>
          </w:p>
        </w:tc>
        <w:tc>
          <w:tcPr>
            <w:tcW w:w="543" w:type="pct"/>
            <w:shd w:val="clear" w:color="auto" w:fill="auto"/>
            <w:vAlign w:val="center"/>
            <w:hideMark/>
          </w:tcPr>
          <w:p w14:paraId="150D908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1990-2010</w:t>
            </w:r>
          </w:p>
        </w:tc>
        <w:tc>
          <w:tcPr>
            <w:tcW w:w="505" w:type="pct"/>
            <w:shd w:val="clear" w:color="auto" w:fill="auto"/>
            <w:vAlign w:val="center"/>
            <w:hideMark/>
          </w:tcPr>
          <w:p w14:paraId="446DC25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41C63C4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Import, export of wood industry, pulp industry, paper industry, other industry and final consumption along with recycled wastes.</w:t>
            </w:r>
          </w:p>
        </w:tc>
        <w:tc>
          <w:tcPr>
            <w:tcW w:w="650" w:type="pct"/>
            <w:shd w:val="clear" w:color="auto" w:fill="auto"/>
            <w:vAlign w:val="center"/>
            <w:hideMark/>
          </w:tcPr>
          <w:p w14:paraId="6D036F7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 standard of material and energy flow accounting (MEFA; Fischer-Kowalski et al., 2011; EUROSTAT, 2001) throughout the study</w:t>
            </w:r>
          </w:p>
        </w:tc>
        <w:tc>
          <w:tcPr>
            <w:tcW w:w="747" w:type="pct"/>
            <w:shd w:val="clear" w:color="auto" w:fill="auto"/>
            <w:vAlign w:val="center"/>
            <w:hideMark/>
          </w:tcPr>
          <w:p w14:paraId="37D83C3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Data quality </w:t>
            </w:r>
          </w:p>
        </w:tc>
      </w:tr>
      <w:tr w:rsidR="00AD0F11" w:rsidRPr="007B610C" w14:paraId="62CA9732" w14:textId="77777777" w:rsidTr="00E25DB5">
        <w:trPr>
          <w:trHeight w:val="2940"/>
        </w:trPr>
        <w:tc>
          <w:tcPr>
            <w:tcW w:w="651" w:type="pct"/>
            <w:shd w:val="clear" w:color="auto" w:fill="auto"/>
            <w:vAlign w:val="center"/>
            <w:hideMark/>
          </w:tcPr>
          <w:p w14:paraId="52D7520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 xml:space="preserve">Nasiri </w:t>
            </w:r>
            <w:r w:rsidRPr="007B610C">
              <w:rPr>
                <w:i/>
                <w:iCs/>
                <w:sz w:val="18"/>
                <w:szCs w:val="18"/>
              </w:rPr>
              <w:t>et al</w:t>
            </w:r>
            <w:r w:rsidRPr="007B610C">
              <w:rPr>
                <w:sz w:val="18"/>
                <w:szCs w:val="18"/>
              </w:rPr>
              <w:t>., (2021)</w:t>
            </w:r>
          </w:p>
        </w:tc>
        <w:tc>
          <w:tcPr>
            <w:tcW w:w="596" w:type="pct"/>
            <w:shd w:val="clear" w:color="auto" w:fill="auto"/>
            <w:vAlign w:val="center"/>
            <w:hideMark/>
          </w:tcPr>
          <w:p w14:paraId="2972DD5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Finland</w:t>
            </w:r>
          </w:p>
        </w:tc>
        <w:tc>
          <w:tcPr>
            <w:tcW w:w="593" w:type="pct"/>
            <w:shd w:val="clear" w:color="auto" w:fill="auto"/>
            <w:vAlign w:val="center"/>
            <w:hideMark/>
          </w:tcPr>
          <w:p w14:paraId="36A223A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053F923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2017</w:t>
            </w:r>
          </w:p>
        </w:tc>
        <w:tc>
          <w:tcPr>
            <w:tcW w:w="505" w:type="pct"/>
            <w:shd w:val="clear" w:color="auto" w:fill="auto"/>
            <w:vAlign w:val="center"/>
            <w:hideMark/>
          </w:tcPr>
          <w:p w14:paraId="72D9372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1226821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The MS analysis focused on Attached and Detached Houses (AADH </w:t>
            </w:r>
          </w:p>
        </w:tc>
        <w:tc>
          <w:tcPr>
            <w:tcW w:w="650" w:type="pct"/>
            <w:shd w:val="clear" w:color="auto" w:fill="auto"/>
            <w:vAlign w:val="center"/>
            <w:hideMark/>
          </w:tcPr>
          <w:p w14:paraId="6A5A07A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Bottom-up material Stock approach of Muller (2006)</w:t>
            </w:r>
          </w:p>
        </w:tc>
        <w:tc>
          <w:tcPr>
            <w:tcW w:w="747" w:type="pct"/>
            <w:shd w:val="clear" w:color="auto" w:fill="auto"/>
            <w:vAlign w:val="center"/>
            <w:hideMark/>
          </w:tcPr>
          <w:p w14:paraId="1AE51E5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Data quality </w:t>
            </w:r>
          </w:p>
        </w:tc>
      </w:tr>
      <w:tr w:rsidR="00AD0F11" w:rsidRPr="007B610C" w14:paraId="6B9D33B5" w14:textId="77777777" w:rsidTr="00E25DB5">
        <w:trPr>
          <w:trHeight w:val="420"/>
        </w:trPr>
        <w:tc>
          <w:tcPr>
            <w:tcW w:w="651" w:type="pct"/>
            <w:shd w:val="clear" w:color="auto" w:fill="auto"/>
            <w:vAlign w:val="center"/>
            <w:hideMark/>
          </w:tcPr>
          <w:p w14:paraId="111748F6"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Aggestam</w:t>
            </w:r>
            <w:proofErr w:type="spellEnd"/>
            <w:r w:rsidRPr="007B610C">
              <w:rPr>
                <w:sz w:val="18"/>
                <w:szCs w:val="18"/>
              </w:rPr>
              <w:t xml:space="preserve"> &amp; Giurca (2022)</w:t>
            </w:r>
          </w:p>
        </w:tc>
        <w:tc>
          <w:tcPr>
            <w:tcW w:w="596" w:type="pct"/>
            <w:shd w:val="clear" w:color="auto" w:fill="auto"/>
            <w:vAlign w:val="center"/>
            <w:hideMark/>
          </w:tcPr>
          <w:p w14:paraId="4556B925" w14:textId="77777777" w:rsidR="00AD0F11" w:rsidRPr="007B610C" w:rsidRDefault="00AD0F11" w:rsidP="00E25DB5">
            <w:pPr>
              <w:snapToGrid w:val="0"/>
              <w:spacing w:after="100" w:afterAutospacing="1" w:line="240" w:lineRule="auto"/>
              <w:jc w:val="center"/>
              <w:rPr>
                <w:sz w:val="18"/>
                <w:szCs w:val="18"/>
              </w:rPr>
            </w:pPr>
          </w:p>
        </w:tc>
        <w:tc>
          <w:tcPr>
            <w:tcW w:w="593" w:type="pct"/>
            <w:shd w:val="clear" w:color="auto" w:fill="auto"/>
            <w:vAlign w:val="center"/>
            <w:hideMark/>
          </w:tcPr>
          <w:p w14:paraId="2B0987A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7A4CE08" w14:textId="77777777" w:rsidR="00AD0F11" w:rsidRPr="007B610C" w:rsidRDefault="00AD0F11" w:rsidP="00E25DB5">
            <w:pPr>
              <w:snapToGrid w:val="0"/>
              <w:spacing w:after="100" w:afterAutospacing="1" w:line="240" w:lineRule="auto"/>
              <w:jc w:val="center"/>
              <w:rPr>
                <w:sz w:val="18"/>
                <w:szCs w:val="18"/>
              </w:rPr>
            </w:pPr>
          </w:p>
        </w:tc>
        <w:tc>
          <w:tcPr>
            <w:tcW w:w="505" w:type="pct"/>
            <w:shd w:val="clear" w:color="auto" w:fill="auto"/>
            <w:vAlign w:val="center"/>
            <w:hideMark/>
          </w:tcPr>
          <w:p w14:paraId="7880D8A0" w14:textId="77777777" w:rsidR="00AD0F11" w:rsidRPr="007B610C" w:rsidRDefault="00AD0F11" w:rsidP="00E25DB5">
            <w:pPr>
              <w:snapToGrid w:val="0"/>
              <w:spacing w:after="100" w:afterAutospacing="1" w:line="240" w:lineRule="auto"/>
              <w:jc w:val="center"/>
              <w:rPr>
                <w:sz w:val="18"/>
                <w:szCs w:val="18"/>
              </w:rPr>
            </w:pPr>
          </w:p>
        </w:tc>
        <w:tc>
          <w:tcPr>
            <w:tcW w:w="715" w:type="pct"/>
            <w:shd w:val="clear" w:color="auto" w:fill="auto"/>
            <w:vAlign w:val="center"/>
            <w:hideMark/>
          </w:tcPr>
          <w:p w14:paraId="02037C8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based value chain and pulp, paper, and paperboard</w:t>
            </w:r>
          </w:p>
        </w:tc>
        <w:tc>
          <w:tcPr>
            <w:tcW w:w="650" w:type="pct"/>
            <w:shd w:val="clear" w:color="auto" w:fill="auto"/>
            <w:vAlign w:val="center"/>
            <w:hideMark/>
          </w:tcPr>
          <w:p w14:paraId="5ACCC0A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Conceptual approach</w:t>
            </w:r>
          </w:p>
        </w:tc>
        <w:tc>
          <w:tcPr>
            <w:tcW w:w="747" w:type="pct"/>
            <w:shd w:val="clear" w:color="auto" w:fill="auto"/>
            <w:vAlign w:val="center"/>
            <w:hideMark/>
          </w:tcPr>
          <w:p w14:paraId="7C0875D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Waste stream were not included</w:t>
            </w:r>
          </w:p>
        </w:tc>
      </w:tr>
      <w:tr w:rsidR="00AD0F11" w:rsidRPr="007B610C" w14:paraId="74004183" w14:textId="77777777" w:rsidTr="00E25DB5">
        <w:trPr>
          <w:trHeight w:val="420"/>
        </w:trPr>
        <w:tc>
          <w:tcPr>
            <w:tcW w:w="651" w:type="pct"/>
            <w:shd w:val="clear" w:color="auto" w:fill="auto"/>
            <w:vAlign w:val="center"/>
            <w:hideMark/>
          </w:tcPr>
          <w:p w14:paraId="08D5A3F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Wang &amp; Haller (2024)</w:t>
            </w:r>
          </w:p>
        </w:tc>
        <w:tc>
          <w:tcPr>
            <w:tcW w:w="596" w:type="pct"/>
            <w:shd w:val="clear" w:color="auto" w:fill="auto"/>
            <w:vAlign w:val="center"/>
            <w:hideMark/>
          </w:tcPr>
          <w:p w14:paraId="06FFDBE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20A4D87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6F11C82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1991-2020</w:t>
            </w:r>
          </w:p>
        </w:tc>
        <w:tc>
          <w:tcPr>
            <w:tcW w:w="505" w:type="pct"/>
            <w:shd w:val="clear" w:color="auto" w:fill="auto"/>
            <w:vAlign w:val="center"/>
            <w:hideMark/>
          </w:tcPr>
          <w:p w14:paraId="1838D92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7EFD4E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flow of wood based products</w:t>
            </w:r>
          </w:p>
        </w:tc>
        <w:tc>
          <w:tcPr>
            <w:tcW w:w="650" w:type="pct"/>
            <w:shd w:val="clear" w:color="auto" w:fill="auto"/>
            <w:vAlign w:val="center"/>
            <w:hideMark/>
          </w:tcPr>
          <w:p w14:paraId="26C8A2E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Dynamic material flow analysis </w:t>
            </w:r>
          </w:p>
        </w:tc>
        <w:tc>
          <w:tcPr>
            <w:tcW w:w="747" w:type="pct"/>
            <w:shd w:val="clear" w:color="auto" w:fill="auto"/>
            <w:vAlign w:val="center"/>
            <w:hideMark/>
          </w:tcPr>
          <w:p w14:paraId="7A1E35B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Limited data provided </w:t>
            </w:r>
          </w:p>
        </w:tc>
      </w:tr>
      <w:tr w:rsidR="00AD0F11" w:rsidRPr="007B610C" w14:paraId="68300812" w14:textId="77777777" w:rsidTr="00E25DB5">
        <w:trPr>
          <w:trHeight w:val="1470"/>
        </w:trPr>
        <w:tc>
          <w:tcPr>
            <w:tcW w:w="651" w:type="pct"/>
            <w:shd w:val="clear" w:color="auto" w:fill="auto"/>
            <w:vAlign w:val="center"/>
            <w:hideMark/>
          </w:tcPr>
          <w:p w14:paraId="48DE4516"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Kalcher</w:t>
            </w:r>
            <w:proofErr w:type="spellEnd"/>
            <w:r w:rsidRPr="007B610C">
              <w:rPr>
                <w:sz w:val="18"/>
                <w:szCs w:val="18"/>
              </w:rPr>
              <w:t xml:space="preserve"> </w:t>
            </w:r>
            <w:r w:rsidRPr="007B610C">
              <w:rPr>
                <w:i/>
                <w:iCs/>
                <w:sz w:val="18"/>
                <w:szCs w:val="18"/>
              </w:rPr>
              <w:t>et al</w:t>
            </w:r>
            <w:r w:rsidRPr="007B610C">
              <w:rPr>
                <w:sz w:val="18"/>
                <w:szCs w:val="18"/>
              </w:rPr>
              <w:t>., (2017)</w:t>
            </w:r>
          </w:p>
        </w:tc>
        <w:tc>
          <w:tcPr>
            <w:tcW w:w="596" w:type="pct"/>
            <w:shd w:val="clear" w:color="auto" w:fill="auto"/>
            <w:vAlign w:val="center"/>
            <w:hideMark/>
          </w:tcPr>
          <w:p w14:paraId="120D38A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Austria</w:t>
            </w:r>
          </w:p>
        </w:tc>
        <w:tc>
          <w:tcPr>
            <w:tcW w:w="593" w:type="pct"/>
            <w:shd w:val="clear" w:color="auto" w:fill="auto"/>
            <w:vAlign w:val="center"/>
            <w:hideMark/>
          </w:tcPr>
          <w:p w14:paraId="204257F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C34C87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2012-2100</w:t>
            </w:r>
          </w:p>
        </w:tc>
        <w:tc>
          <w:tcPr>
            <w:tcW w:w="505" w:type="pct"/>
            <w:shd w:val="clear" w:color="auto" w:fill="auto"/>
            <w:vAlign w:val="center"/>
            <w:hideMark/>
          </w:tcPr>
          <w:p w14:paraId="7FFC3AA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0A61F67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They assume correlations between population growth, new construction and demolition, and use population, service stock per capita, lifetime distribution and material intensity per service unit as external functions.</w:t>
            </w:r>
          </w:p>
        </w:tc>
        <w:tc>
          <w:tcPr>
            <w:tcW w:w="650" w:type="pct"/>
            <w:shd w:val="clear" w:color="auto" w:fill="auto"/>
            <w:vAlign w:val="center"/>
            <w:hideMark/>
          </w:tcPr>
          <w:p w14:paraId="6B386A0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Dynamic material flow analysis model presented by Muller, (2005)</w:t>
            </w:r>
          </w:p>
        </w:tc>
        <w:tc>
          <w:tcPr>
            <w:tcW w:w="747" w:type="pct"/>
            <w:shd w:val="clear" w:color="auto" w:fill="auto"/>
            <w:vAlign w:val="center"/>
            <w:hideMark/>
          </w:tcPr>
          <w:p w14:paraId="6E48569F"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21A1C581" w14:textId="77777777" w:rsidTr="00E25DB5">
        <w:trPr>
          <w:trHeight w:val="840"/>
        </w:trPr>
        <w:tc>
          <w:tcPr>
            <w:tcW w:w="651" w:type="pct"/>
            <w:shd w:val="clear" w:color="auto" w:fill="auto"/>
            <w:vAlign w:val="center"/>
            <w:hideMark/>
          </w:tcPr>
          <w:p w14:paraId="15B2938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Suter </w:t>
            </w:r>
            <w:r w:rsidRPr="007B610C">
              <w:rPr>
                <w:i/>
                <w:iCs/>
                <w:sz w:val="18"/>
                <w:szCs w:val="18"/>
              </w:rPr>
              <w:t>et al</w:t>
            </w:r>
            <w:r w:rsidRPr="007B610C">
              <w:rPr>
                <w:sz w:val="18"/>
                <w:szCs w:val="18"/>
              </w:rPr>
              <w:t>., (2017)</w:t>
            </w:r>
          </w:p>
        </w:tc>
        <w:tc>
          <w:tcPr>
            <w:tcW w:w="596" w:type="pct"/>
            <w:shd w:val="clear" w:color="auto" w:fill="auto"/>
            <w:vAlign w:val="center"/>
            <w:hideMark/>
          </w:tcPr>
          <w:p w14:paraId="7ED3491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0AA89C8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018A9DE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2011</w:t>
            </w:r>
          </w:p>
        </w:tc>
        <w:tc>
          <w:tcPr>
            <w:tcW w:w="505" w:type="pct"/>
            <w:shd w:val="clear" w:color="auto" w:fill="auto"/>
            <w:vAlign w:val="center"/>
            <w:hideMark/>
          </w:tcPr>
          <w:p w14:paraId="3DD9324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506A11C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Production to semi-finished products</w:t>
            </w:r>
          </w:p>
        </w:tc>
        <w:tc>
          <w:tcPr>
            <w:tcW w:w="650" w:type="pct"/>
            <w:shd w:val="clear" w:color="auto" w:fill="auto"/>
            <w:vAlign w:val="center"/>
            <w:hideMark/>
          </w:tcPr>
          <w:p w14:paraId="1038D1A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Dynamic material flow analysis model presented by Muller, (2005)</w:t>
            </w:r>
          </w:p>
        </w:tc>
        <w:tc>
          <w:tcPr>
            <w:tcW w:w="747" w:type="pct"/>
            <w:shd w:val="clear" w:color="auto" w:fill="auto"/>
            <w:vAlign w:val="center"/>
            <w:hideMark/>
          </w:tcPr>
          <w:p w14:paraId="6ECF4BF4"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43831FCD" w14:textId="77777777" w:rsidTr="00E25DB5">
        <w:trPr>
          <w:trHeight w:val="1470"/>
        </w:trPr>
        <w:tc>
          <w:tcPr>
            <w:tcW w:w="651" w:type="pct"/>
            <w:shd w:val="clear" w:color="auto" w:fill="auto"/>
            <w:vAlign w:val="center"/>
            <w:hideMark/>
          </w:tcPr>
          <w:p w14:paraId="5622B51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Mehr </w:t>
            </w:r>
            <w:r w:rsidRPr="007B610C">
              <w:rPr>
                <w:i/>
                <w:iCs/>
                <w:sz w:val="18"/>
                <w:szCs w:val="18"/>
              </w:rPr>
              <w:t>et al</w:t>
            </w:r>
            <w:r w:rsidRPr="007B610C">
              <w:rPr>
                <w:sz w:val="18"/>
                <w:szCs w:val="18"/>
              </w:rPr>
              <w:t>., (2018)</w:t>
            </w:r>
          </w:p>
        </w:tc>
        <w:tc>
          <w:tcPr>
            <w:tcW w:w="596" w:type="pct"/>
            <w:shd w:val="clear" w:color="auto" w:fill="auto"/>
            <w:vAlign w:val="center"/>
            <w:hideMark/>
          </w:tcPr>
          <w:p w14:paraId="0C89006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7EE238B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47A71D5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2016-2216</w:t>
            </w:r>
          </w:p>
        </w:tc>
        <w:tc>
          <w:tcPr>
            <w:tcW w:w="505" w:type="pct"/>
            <w:shd w:val="clear" w:color="auto" w:fill="auto"/>
            <w:vAlign w:val="center"/>
            <w:hideMark/>
          </w:tcPr>
          <w:p w14:paraId="711CC66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77F441A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Annual domestic wood supply of </w:t>
            </w:r>
            <w:proofErr w:type="spellStart"/>
            <w:r w:rsidRPr="007B610C">
              <w:rPr>
                <w:sz w:val="18"/>
                <w:szCs w:val="18"/>
              </w:rPr>
              <w:t>switzerland</w:t>
            </w:r>
            <w:proofErr w:type="spellEnd"/>
            <w:r w:rsidRPr="007B610C">
              <w:rPr>
                <w:sz w:val="18"/>
                <w:szCs w:val="18"/>
              </w:rPr>
              <w:t xml:space="preserve"> is the key input parameter to wood flow model. </w:t>
            </w:r>
            <w:r w:rsidRPr="007B610C">
              <w:rPr>
                <w:sz w:val="18"/>
                <w:szCs w:val="18"/>
              </w:rPr>
              <w:lastRenderedPageBreak/>
              <w:t xml:space="preserve">Availability is based on harvested wood amounts from 2015 (FOEN, 2015), excluding amount of pulp and paper. </w:t>
            </w:r>
          </w:p>
        </w:tc>
        <w:tc>
          <w:tcPr>
            <w:tcW w:w="650" w:type="pct"/>
            <w:shd w:val="clear" w:color="auto" w:fill="auto"/>
            <w:vAlign w:val="center"/>
            <w:hideMark/>
          </w:tcPr>
          <w:p w14:paraId="70883ED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Dynamic material flow analysis model presented by Muller, (2005)</w:t>
            </w:r>
          </w:p>
        </w:tc>
        <w:tc>
          <w:tcPr>
            <w:tcW w:w="747" w:type="pct"/>
            <w:shd w:val="clear" w:color="auto" w:fill="auto"/>
            <w:vAlign w:val="center"/>
            <w:hideMark/>
          </w:tcPr>
          <w:p w14:paraId="35DEE850"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1DF8292D" w14:textId="77777777" w:rsidTr="00E25DB5">
        <w:trPr>
          <w:trHeight w:val="630"/>
        </w:trPr>
        <w:tc>
          <w:tcPr>
            <w:tcW w:w="651" w:type="pct"/>
            <w:shd w:val="clear" w:color="auto" w:fill="auto"/>
            <w:vAlign w:val="center"/>
            <w:hideMark/>
          </w:tcPr>
          <w:p w14:paraId="1867D40A"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Kanianska</w:t>
            </w:r>
            <w:proofErr w:type="spellEnd"/>
            <w:r w:rsidRPr="007B610C">
              <w:rPr>
                <w:sz w:val="18"/>
                <w:szCs w:val="18"/>
              </w:rPr>
              <w:t xml:space="preserve"> </w:t>
            </w:r>
            <w:r w:rsidRPr="007B610C">
              <w:rPr>
                <w:i/>
                <w:iCs/>
                <w:sz w:val="18"/>
                <w:szCs w:val="18"/>
              </w:rPr>
              <w:t>et al</w:t>
            </w:r>
            <w:r w:rsidRPr="007B610C">
              <w:rPr>
                <w:sz w:val="18"/>
                <w:szCs w:val="18"/>
              </w:rPr>
              <w:t>., (2011)</w:t>
            </w:r>
          </w:p>
        </w:tc>
        <w:tc>
          <w:tcPr>
            <w:tcW w:w="596" w:type="pct"/>
            <w:shd w:val="clear" w:color="auto" w:fill="auto"/>
            <w:vAlign w:val="center"/>
            <w:hideMark/>
          </w:tcPr>
          <w:p w14:paraId="623E51E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Slovakia and Czech Republic</w:t>
            </w:r>
          </w:p>
        </w:tc>
        <w:tc>
          <w:tcPr>
            <w:tcW w:w="593" w:type="pct"/>
            <w:shd w:val="clear" w:color="auto" w:fill="auto"/>
            <w:vAlign w:val="center"/>
            <w:hideMark/>
          </w:tcPr>
          <w:p w14:paraId="0BDA108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47B992B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2007</w:t>
            </w:r>
          </w:p>
        </w:tc>
        <w:tc>
          <w:tcPr>
            <w:tcW w:w="505" w:type="pct"/>
            <w:shd w:val="clear" w:color="auto" w:fill="auto"/>
            <w:vAlign w:val="center"/>
            <w:hideMark/>
          </w:tcPr>
          <w:p w14:paraId="353E57B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33B8BEA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Domestic Extraction, import and export of natural resources.</w:t>
            </w:r>
          </w:p>
        </w:tc>
        <w:tc>
          <w:tcPr>
            <w:tcW w:w="650" w:type="pct"/>
            <w:shd w:val="clear" w:color="auto" w:fill="auto"/>
            <w:vAlign w:val="center"/>
            <w:hideMark/>
          </w:tcPr>
          <w:p w14:paraId="51771A6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Economy-wide material flow analysis (EW - MFA)</w:t>
            </w:r>
          </w:p>
        </w:tc>
        <w:tc>
          <w:tcPr>
            <w:tcW w:w="747" w:type="pct"/>
            <w:shd w:val="clear" w:color="auto" w:fill="auto"/>
            <w:vAlign w:val="center"/>
            <w:hideMark/>
          </w:tcPr>
          <w:p w14:paraId="613DE14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They did not take into account the unused biomass</w:t>
            </w:r>
          </w:p>
        </w:tc>
      </w:tr>
      <w:tr w:rsidR="00AD0F11" w:rsidRPr="007B610C" w14:paraId="208C0B02" w14:textId="77777777" w:rsidTr="00E25DB5">
        <w:trPr>
          <w:trHeight w:val="1470"/>
        </w:trPr>
        <w:tc>
          <w:tcPr>
            <w:tcW w:w="651" w:type="pct"/>
            <w:shd w:val="clear" w:color="auto" w:fill="auto"/>
            <w:vAlign w:val="center"/>
            <w:hideMark/>
          </w:tcPr>
          <w:p w14:paraId="545068A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Wiedmann </w:t>
            </w:r>
            <w:r w:rsidRPr="007B610C">
              <w:rPr>
                <w:i/>
                <w:iCs/>
                <w:sz w:val="18"/>
                <w:szCs w:val="18"/>
              </w:rPr>
              <w:t>et al</w:t>
            </w:r>
            <w:r w:rsidRPr="007B610C">
              <w:rPr>
                <w:sz w:val="18"/>
                <w:szCs w:val="18"/>
              </w:rPr>
              <w:t>., (2023)</w:t>
            </w:r>
          </w:p>
        </w:tc>
        <w:tc>
          <w:tcPr>
            <w:tcW w:w="596" w:type="pct"/>
            <w:shd w:val="clear" w:color="auto" w:fill="auto"/>
            <w:vAlign w:val="center"/>
            <w:hideMark/>
          </w:tcPr>
          <w:p w14:paraId="2BCBCF8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44E5F18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446F55F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2016-2019</w:t>
            </w:r>
          </w:p>
        </w:tc>
        <w:tc>
          <w:tcPr>
            <w:tcW w:w="505" w:type="pct"/>
            <w:shd w:val="clear" w:color="auto" w:fill="auto"/>
            <w:vAlign w:val="center"/>
            <w:hideMark/>
          </w:tcPr>
          <w:p w14:paraId="7E424FC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0FB7E1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Domestic Extraction (DE), Import (IMP) and Export (EXP) flows, and on Domestic processed output (DPO), Direct material input (DMI), the Domestic Material Consumption (DMC), and the Physical Trade Balance (PTB).</w:t>
            </w:r>
          </w:p>
        </w:tc>
        <w:tc>
          <w:tcPr>
            <w:tcW w:w="650" w:type="pct"/>
            <w:shd w:val="clear" w:color="auto" w:fill="auto"/>
            <w:vAlign w:val="center"/>
            <w:hideMark/>
          </w:tcPr>
          <w:p w14:paraId="5B20979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Economy-wide material flow analysis (EW - MFA)</w:t>
            </w:r>
          </w:p>
        </w:tc>
        <w:tc>
          <w:tcPr>
            <w:tcW w:w="747" w:type="pct"/>
            <w:shd w:val="clear" w:color="auto" w:fill="auto"/>
            <w:vAlign w:val="center"/>
            <w:hideMark/>
          </w:tcPr>
          <w:p w14:paraId="0C652D6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 The Sum of cantonal IMP and EXP flow are not comparable with the Swiss- EW-MFA because the regional case study includes intra-national trade. 2) the lack of knowledge about inland trade between Swiss Cantons gas strong consequences on the determination of other indicator such as PTB, and DMC.</w:t>
            </w:r>
          </w:p>
        </w:tc>
      </w:tr>
      <w:tr w:rsidR="00AD0F11" w:rsidRPr="007B610C" w14:paraId="178EC96B" w14:textId="77777777" w:rsidTr="00E25DB5">
        <w:trPr>
          <w:trHeight w:val="840"/>
        </w:trPr>
        <w:tc>
          <w:tcPr>
            <w:tcW w:w="651" w:type="pct"/>
            <w:shd w:val="clear" w:color="auto" w:fill="auto"/>
            <w:vAlign w:val="center"/>
            <w:hideMark/>
          </w:tcPr>
          <w:p w14:paraId="378F1AD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Lenglet </w:t>
            </w:r>
            <w:r w:rsidRPr="007B610C">
              <w:rPr>
                <w:i/>
                <w:iCs/>
                <w:sz w:val="18"/>
                <w:szCs w:val="18"/>
              </w:rPr>
              <w:t>et al</w:t>
            </w:r>
            <w:r w:rsidRPr="007B610C">
              <w:rPr>
                <w:sz w:val="18"/>
                <w:szCs w:val="18"/>
              </w:rPr>
              <w:t>., (2017)</w:t>
            </w:r>
          </w:p>
        </w:tc>
        <w:tc>
          <w:tcPr>
            <w:tcW w:w="596" w:type="pct"/>
            <w:shd w:val="clear" w:color="auto" w:fill="auto"/>
            <w:vAlign w:val="center"/>
            <w:hideMark/>
          </w:tcPr>
          <w:p w14:paraId="0805EFD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France</w:t>
            </w:r>
          </w:p>
        </w:tc>
        <w:tc>
          <w:tcPr>
            <w:tcW w:w="593" w:type="pct"/>
            <w:shd w:val="clear" w:color="auto" w:fill="auto"/>
            <w:vAlign w:val="center"/>
            <w:hideMark/>
          </w:tcPr>
          <w:p w14:paraId="66CEF25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C34727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2009-2020</w:t>
            </w:r>
          </w:p>
        </w:tc>
        <w:tc>
          <w:tcPr>
            <w:tcW w:w="505" w:type="pct"/>
            <w:shd w:val="clear" w:color="auto" w:fill="auto"/>
            <w:vAlign w:val="center"/>
            <w:hideMark/>
          </w:tcPr>
          <w:p w14:paraId="7317034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4E6D89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All log product as well as energy wood, sawmill residues, pulp and paper products and niche </w:t>
            </w:r>
            <w:r w:rsidRPr="007B610C">
              <w:rPr>
                <w:sz w:val="18"/>
                <w:szCs w:val="18"/>
              </w:rPr>
              <w:lastRenderedPageBreak/>
              <w:t>products such as wood staves.</w:t>
            </w:r>
          </w:p>
        </w:tc>
        <w:tc>
          <w:tcPr>
            <w:tcW w:w="650" w:type="pct"/>
            <w:shd w:val="clear" w:color="auto" w:fill="auto"/>
            <w:vAlign w:val="center"/>
            <w:hideMark/>
          </w:tcPr>
          <w:p w14:paraId="37112D6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French Forest sector model.</w:t>
            </w:r>
          </w:p>
        </w:tc>
        <w:tc>
          <w:tcPr>
            <w:tcW w:w="747" w:type="pct"/>
            <w:shd w:val="clear" w:color="auto" w:fill="auto"/>
            <w:vAlign w:val="center"/>
            <w:hideMark/>
          </w:tcPr>
          <w:p w14:paraId="2907492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 final use product were not considered</w:t>
            </w:r>
          </w:p>
        </w:tc>
      </w:tr>
      <w:tr w:rsidR="00AD0F11" w:rsidRPr="007B610C" w14:paraId="580147DA" w14:textId="77777777" w:rsidTr="00E25DB5">
        <w:trPr>
          <w:trHeight w:val="1260"/>
        </w:trPr>
        <w:tc>
          <w:tcPr>
            <w:tcW w:w="651" w:type="pct"/>
            <w:shd w:val="clear" w:color="auto" w:fill="auto"/>
            <w:vAlign w:val="center"/>
            <w:hideMark/>
          </w:tcPr>
          <w:p w14:paraId="5BD1DCB2"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Aryapratama</w:t>
            </w:r>
            <w:proofErr w:type="spellEnd"/>
            <w:r w:rsidRPr="007B610C">
              <w:rPr>
                <w:sz w:val="18"/>
                <w:szCs w:val="18"/>
              </w:rPr>
              <w:t xml:space="preserve"> &amp; </w:t>
            </w:r>
            <w:proofErr w:type="spellStart"/>
            <w:r w:rsidRPr="007B610C">
              <w:rPr>
                <w:sz w:val="18"/>
                <w:szCs w:val="18"/>
              </w:rPr>
              <w:t>Pauliuk</w:t>
            </w:r>
            <w:proofErr w:type="spellEnd"/>
            <w:r w:rsidRPr="007B610C">
              <w:rPr>
                <w:sz w:val="18"/>
                <w:szCs w:val="18"/>
              </w:rPr>
              <w:t xml:space="preserve"> (2019)</w:t>
            </w:r>
          </w:p>
        </w:tc>
        <w:tc>
          <w:tcPr>
            <w:tcW w:w="596" w:type="pct"/>
            <w:shd w:val="clear" w:color="auto" w:fill="auto"/>
            <w:vAlign w:val="center"/>
            <w:hideMark/>
          </w:tcPr>
          <w:p w14:paraId="1D0C75C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Indonesia</w:t>
            </w:r>
          </w:p>
        </w:tc>
        <w:tc>
          <w:tcPr>
            <w:tcW w:w="593" w:type="pct"/>
            <w:shd w:val="clear" w:color="auto" w:fill="auto"/>
            <w:vAlign w:val="center"/>
            <w:hideMark/>
          </w:tcPr>
          <w:p w14:paraId="02100AD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C7CE45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1961-2016</w:t>
            </w:r>
          </w:p>
        </w:tc>
        <w:tc>
          <w:tcPr>
            <w:tcW w:w="505" w:type="pct"/>
            <w:shd w:val="clear" w:color="auto" w:fill="auto"/>
            <w:vAlign w:val="center"/>
            <w:hideMark/>
          </w:tcPr>
          <w:p w14:paraId="1E51090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25D4CC4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flows from the extraction until the intermediary wood products, intermediary wood processing to the end-use of wood products; except for paper products.</w:t>
            </w:r>
          </w:p>
        </w:tc>
        <w:tc>
          <w:tcPr>
            <w:tcW w:w="650" w:type="pct"/>
            <w:shd w:val="clear" w:color="auto" w:fill="auto"/>
            <w:vAlign w:val="center"/>
            <w:hideMark/>
          </w:tcPr>
          <w:p w14:paraId="6FACAA9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Inflow-driven dynamic stock modeling (Liu and Muller, 2013; Muller et al., 2011)</w:t>
            </w:r>
          </w:p>
        </w:tc>
        <w:tc>
          <w:tcPr>
            <w:tcW w:w="747" w:type="pct"/>
            <w:shd w:val="clear" w:color="auto" w:fill="auto"/>
            <w:vAlign w:val="center"/>
            <w:hideMark/>
          </w:tcPr>
          <w:p w14:paraId="4E1A0A1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Wood waste flow are not taken into account. </w:t>
            </w:r>
          </w:p>
        </w:tc>
      </w:tr>
      <w:tr w:rsidR="00AD0F11" w:rsidRPr="007B610C" w14:paraId="5D849BF9" w14:textId="77777777" w:rsidTr="00E25DB5">
        <w:trPr>
          <w:trHeight w:val="630"/>
        </w:trPr>
        <w:tc>
          <w:tcPr>
            <w:tcW w:w="651" w:type="pct"/>
            <w:shd w:val="clear" w:color="auto" w:fill="auto"/>
            <w:vAlign w:val="center"/>
            <w:hideMark/>
          </w:tcPr>
          <w:p w14:paraId="442E64F0"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Aryapratama</w:t>
            </w:r>
            <w:proofErr w:type="spellEnd"/>
            <w:r w:rsidRPr="007B610C">
              <w:rPr>
                <w:sz w:val="18"/>
                <w:szCs w:val="18"/>
              </w:rPr>
              <w:t xml:space="preserve"> &amp; </w:t>
            </w:r>
            <w:proofErr w:type="spellStart"/>
            <w:r w:rsidRPr="007B610C">
              <w:rPr>
                <w:sz w:val="18"/>
                <w:szCs w:val="18"/>
              </w:rPr>
              <w:t>Pauliuk</w:t>
            </w:r>
            <w:proofErr w:type="spellEnd"/>
            <w:r w:rsidRPr="007B610C">
              <w:rPr>
                <w:sz w:val="18"/>
                <w:szCs w:val="18"/>
              </w:rPr>
              <w:t xml:space="preserve"> (2022)</w:t>
            </w:r>
          </w:p>
        </w:tc>
        <w:tc>
          <w:tcPr>
            <w:tcW w:w="596" w:type="pct"/>
            <w:shd w:val="clear" w:color="auto" w:fill="auto"/>
            <w:vAlign w:val="center"/>
            <w:hideMark/>
          </w:tcPr>
          <w:p w14:paraId="42E336D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Indonesia</w:t>
            </w:r>
          </w:p>
        </w:tc>
        <w:tc>
          <w:tcPr>
            <w:tcW w:w="593" w:type="pct"/>
            <w:shd w:val="clear" w:color="auto" w:fill="auto"/>
            <w:vAlign w:val="center"/>
            <w:hideMark/>
          </w:tcPr>
          <w:p w14:paraId="21BC707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55323C5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1961-2016</w:t>
            </w:r>
          </w:p>
        </w:tc>
        <w:tc>
          <w:tcPr>
            <w:tcW w:w="505" w:type="pct"/>
            <w:shd w:val="clear" w:color="auto" w:fill="auto"/>
            <w:vAlign w:val="center"/>
            <w:hideMark/>
          </w:tcPr>
          <w:p w14:paraId="0341FD0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1593943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Life cycle inventory data of forestry harvesting machinery emission.</w:t>
            </w:r>
          </w:p>
        </w:tc>
        <w:tc>
          <w:tcPr>
            <w:tcW w:w="650" w:type="pct"/>
            <w:shd w:val="clear" w:color="auto" w:fill="auto"/>
            <w:vAlign w:val="center"/>
            <w:hideMark/>
          </w:tcPr>
          <w:p w14:paraId="59AA943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Inflow-driven dynamic stock modeling (Liu and Muller, 2013; Muller et al., 2011)</w:t>
            </w:r>
          </w:p>
        </w:tc>
        <w:tc>
          <w:tcPr>
            <w:tcW w:w="747" w:type="pct"/>
            <w:shd w:val="clear" w:color="auto" w:fill="auto"/>
            <w:vAlign w:val="center"/>
            <w:hideMark/>
          </w:tcPr>
          <w:p w14:paraId="000511B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Wood waste flow are not taken into account. </w:t>
            </w:r>
          </w:p>
        </w:tc>
      </w:tr>
      <w:tr w:rsidR="00AD0F11" w:rsidRPr="007B610C" w14:paraId="3DEAFF11" w14:textId="77777777" w:rsidTr="00E25DB5">
        <w:trPr>
          <w:trHeight w:val="1050"/>
        </w:trPr>
        <w:tc>
          <w:tcPr>
            <w:tcW w:w="651" w:type="pct"/>
            <w:shd w:val="clear" w:color="auto" w:fill="auto"/>
            <w:vAlign w:val="center"/>
            <w:hideMark/>
          </w:tcPr>
          <w:p w14:paraId="4360962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Johansen </w:t>
            </w:r>
            <w:r w:rsidRPr="007B610C">
              <w:rPr>
                <w:i/>
                <w:iCs/>
                <w:sz w:val="18"/>
                <w:szCs w:val="18"/>
              </w:rPr>
              <w:t>et al</w:t>
            </w:r>
            <w:r w:rsidRPr="007B610C">
              <w:rPr>
                <w:sz w:val="18"/>
                <w:szCs w:val="18"/>
              </w:rPr>
              <w:t>., (2017)</w:t>
            </w:r>
          </w:p>
        </w:tc>
        <w:tc>
          <w:tcPr>
            <w:tcW w:w="596" w:type="pct"/>
            <w:shd w:val="clear" w:color="auto" w:fill="auto"/>
            <w:vAlign w:val="center"/>
            <w:hideMark/>
          </w:tcPr>
          <w:p w14:paraId="6B6CE65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Norway</w:t>
            </w:r>
          </w:p>
        </w:tc>
        <w:tc>
          <w:tcPr>
            <w:tcW w:w="593" w:type="pct"/>
            <w:shd w:val="clear" w:color="auto" w:fill="auto"/>
            <w:vAlign w:val="center"/>
            <w:hideMark/>
          </w:tcPr>
          <w:p w14:paraId="4BCDED8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61E1E0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2013</w:t>
            </w:r>
          </w:p>
        </w:tc>
        <w:tc>
          <w:tcPr>
            <w:tcW w:w="505" w:type="pct"/>
            <w:shd w:val="clear" w:color="auto" w:fill="auto"/>
            <w:vAlign w:val="center"/>
            <w:hideMark/>
          </w:tcPr>
          <w:p w14:paraId="3C71A43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6EB4BC7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Forest resources, </w:t>
            </w:r>
            <w:proofErr w:type="spellStart"/>
            <w:r w:rsidRPr="007B610C">
              <w:rPr>
                <w:sz w:val="18"/>
                <w:szCs w:val="18"/>
              </w:rPr>
              <w:t>transporation</w:t>
            </w:r>
            <w:proofErr w:type="spellEnd"/>
            <w:r w:rsidRPr="007B610C">
              <w:rPr>
                <w:sz w:val="18"/>
                <w:szCs w:val="18"/>
              </w:rPr>
              <w:t xml:space="preserve"> distances, road capacities, and related costs and </w:t>
            </w:r>
            <w:proofErr w:type="spellStart"/>
            <w:r w:rsidRPr="007B610C">
              <w:rPr>
                <w:sz w:val="18"/>
                <w:szCs w:val="18"/>
              </w:rPr>
              <w:t>perameters</w:t>
            </w:r>
            <w:proofErr w:type="spellEnd"/>
            <w:r w:rsidRPr="007B610C">
              <w:rPr>
                <w:sz w:val="18"/>
                <w:szCs w:val="18"/>
              </w:rPr>
              <w:t xml:space="preserve"> were calculated using model developed by SINTEF and real data.</w:t>
            </w:r>
          </w:p>
        </w:tc>
        <w:tc>
          <w:tcPr>
            <w:tcW w:w="650" w:type="pct"/>
            <w:shd w:val="clear" w:color="auto" w:fill="auto"/>
            <w:vAlign w:val="center"/>
            <w:hideMark/>
          </w:tcPr>
          <w:p w14:paraId="26B0460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Input and output Analysis introduced by Leontief (1936)</w:t>
            </w:r>
          </w:p>
        </w:tc>
        <w:tc>
          <w:tcPr>
            <w:tcW w:w="747" w:type="pct"/>
            <w:shd w:val="clear" w:color="auto" w:fill="auto"/>
            <w:vAlign w:val="center"/>
            <w:hideMark/>
          </w:tcPr>
          <w:p w14:paraId="537B57FA"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2D229D54" w14:textId="77777777" w:rsidTr="00E25DB5">
        <w:trPr>
          <w:trHeight w:val="630"/>
        </w:trPr>
        <w:tc>
          <w:tcPr>
            <w:tcW w:w="651" w:type="pct"/>
            <w:shd w:val="clear" w:color="auto" w:fill="auto"/>
            <w:vAlign w:val="center"/>
            <w:hideMark/>
          </w:tcPr>
          <w:p w14:paraId="7B48029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Fujino &amp; Hashimoto (2023)</w:t>
            </w:r>
          </w:p>
        </w:tc>
        <w:tc>
          <w:tcPr>
            <w:tcW w:w="596" w:type="pct"/>
            <w:shd w:val="clear" w:color="auto" w:fill="auto"/>
            <w:vAlign w:val="center"/>
            <w:hideMark/>
          </w:tcPr>
          <w:p w14:paraId="14977B4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Japan</w:t>
            </w:r>
          </w:p>
        </w:tc>
        <w:tc>
          <w:tcPr>
            <w:tcW w:w="593" w:type="pct"/>
            <w:shd w:val="clear" w:color="auto" w:fill="auto"/>
            <w:vAlign w:val="center"/>
            <w:hideMark/>
          </w:tcPr>
          <w:p w14:paraId="1260026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0849973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1960-2000</w:t>
            </w:r>
          </w:p>
        </w:tc>
        <w:tc>
          <w:tcPr>
            <w:tcW w:w="505" w:type="pct"/>
            <w:shd w:val="clear" w:color="auto" w:fill="auto"/>
            <w:vAlign w:val="center"/>
            <w:hideMark/>
          </w:tcPr>
          <w:p w14:paraId="0A3BED3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Grey literature and </w:t>
            </w:r>
            <w:proofErr w:type="spellStart"/>
            <w:r w:rsidRPr="007B610C">
              <w:rPr>
                <w:sz w:val="18"/>
                <w:szCs w:val="18"/>
              </w:rPr>
              <w:t>Oficial</w:t>
            </w:r>
            <w:proofErr w:type="spellEnd"/>
            <w:r w:rsidRPr="007B610C">
              <w:rPr>
                <w:sz w:val="18"/>
                <w:szCs w:val="18"/>
              </w:rPr>
              <w:t xml:space="preserve"> statistical data</w:t>
            </w:r>
          </w:p>
        </w:tc>
        <w:tc>
          <w:tcPr>
            <w:tcW w:w="715" w:type="pct"/>
            <w:shd w:val="clear" w:color="auto" w:fill="auto"/>
            <w:vAlign w:val="center"/>
            <w:hideMark/>
          </w:tcPr>
          <w:p w14:paraId="3808C3C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production, products, byproducts, wastes, and resources </w:t>
            </w:r>
          </w:p>
        </w:tc>
        <w:tc>
          <w:tcPr>
            <w:tcW w:w="650" w:type="pct"/>
            <w:shd w:val="clear" w:color="auto" w:fill="auto"/>
            <w:vAlign w:val="center"/>
            <w:hideMark/>
          </w:tcPr>
          <w:p w14:paraId="434A9C5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Input and output Analysis introduced by Leontief (1936)</w:t>
            </w:r>
          </w:p>
        </w:tc>
        <w:tc>
          <w:tcPr>
            <w:tcW w:w="747" w:type="pct"/>
            <w:shd w:val="clear" w:color="auto" w:fill="auto"/>
            <w:vAlign w:val="center"/>
            <w:hideMark/>
          </w:tcPr>
          <w:p w14:paraId="205D0F59"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0BD5D415" w14:textId="77777777" w:rsidTr="00E25DB5">
        <w:trPr>
          <w:trHeight w:val="840"/>
        </w:trPr>
        <w:tc>
          <w:tcPr>
            <w:tcW w:w="651" w:type="pct"/>
            <w:shd w:val="clear" w:color="auto" w:fill="auto"/>
            <w:vAlign w:val="center"/>
            <w:hideMark/>
          </w:tcPr>
          <w:p w14:paraId="23FA6AB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Eker &amp; Acar (2019)</w:t>
            </w:r>
          </w:p>
        </w:tc>
        <w:tc>
          <w:tcPr>
            <w:tcW w:w="596" w:type="pct"/>
            <w:shd w:val="clear" w:color="auto" w:fill="auto"/>
            <w:vAlign w:val="center"/>
            <w:hideMark/>
          </w:tcPr>
          <w:p w14:paraId="58DDE2F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Turkey</w:t>
            </w:r>
          </w:p>
        </w:tc>
        <w:tc>
          <w:tcPr>
            <w:tcW w:w="593" w:type="pct"/>
            <w:shd w:val="clear" w:color="auto" w:fill="auto"/>
            <w:vAlign w:val="center"/>
            <w:hideMark/>
          </w:tcPr>
          <w:p w14:paraId="53585BA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7FC09AD6" w14:textId="77777777" w:rsidR="00AD0F11" w:rsidRPr="007B610C" w:rsidRDefault="00AD0F11" w:rsidP="00E25DB5">
            <w:pPr>
              <w:snapToGrid w:val="0"/>
              <w:spacing w:after="100" w:afterAutospacing="1" w:line="240" w:lineRule="auto"/>
              <w:jc w:val="center"/>
              <w:rPr>
                <w:sz w:val="18"/>
                <w:szCs w:val="18"/>
              </w:rPr>
            </w:pPr>
          </w:p>
        </w:tc>
        <w:tc>
          <w:tcPr>
            <w:tcW w:w="505" w:type="pct"/>
            <w:shd w:val="clear" w:color="auto" w:fill="auto"/>
            <w:vAlign w:val="center"/>
            <w:hideMark/>
          </w:tcPr>
          <w:p w14:paraId="1B00F20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0E522B8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Wood raw material; Sources, wood supply, processing of wood, </w:t>
            </w:r>
            <w:r w:rsidRPr="007B610C">
              <w:rPr>
                <w:sz w:val="18"/>
                <w:szCs w:val="18"/>
              </w:rPr>
              <w:lastRenderedPageBreak/>
              <w:t>product range, and wood consumption amount</w:t>
            </w:r>
          </w:p>
        </w:tc>
        <w:tc>
          <w:tcPr>
            <w:tcW w:w="650" w:type="pct"/>
            <w:shd w:val="clear" w:color="auto" w:fill="auto"/>
            <w:vAlign w:val="center"/>
            <w:hideMark/>
          </w:tcPr>
          <w:p w14:paraId="015B740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Material flow analysis (MFA) (Fisher-Kowalski, 1998)</w:t>
            </w:r>
          </w:p>
        </w:tc>
        <w:tc>
          <w:tcPr>
            <w:tcW w:w="747" w:type="pct"/>
            <w:shd w:val="clear" w:color="auto" w:fill="auto"/>
            <w:vAlign w:val="center"/>
            <w:hideMark/>
          </w:tcPr>
          <w:p w14:paraId="2C7E7EDE"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1B3CDDC3" w14:textId="77777777" w:rsidTr="00E25DB5">
        <w:trPr>
          <w:trHeight w:val="630"/>
        </w:trPr>
        <w:tc>
          <w:tcPr>
            <w:tcW w:w="651" w:type="pct"/>
            <w:shd w:val="clear" w:color="auto" w:fill="auto"/>
            <w:vAlign w:val="center"/>
            <w:hideMark/>
          </w:tcPr>
          <w:p w14:paraId="2535E8E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Brownell </w:t>
            </w:r>
            <w:r w:rsidRPr="007B610C">
              <w:rPr>
                <w:i/>
                <w:iCs/>
                <w:sz w:val="18"/>
                <w:szCs w:val="18"/>
              </w:rPr>
              <w:t>et al</w:t>
            </w:r>
            <w:r w:rsidRPr="007B610C">
              <w:rPr>
                <w:sz w:val="18"/>
                <w:szCs w:val="18"/>
              </w:rPr>
              <w:t>., (2023)</w:t>
            </w:r>
          </w:p>
        </w:tc>
        <w:tc>
          <w:tcPr>
            <w:tcW w:w="596" w:type="pct"/>
            <w:shd w:val="clear" w:color="auto" w:fill="auto"/>
            <w:vAlign w:val="center"/>
            <w:hideMark/>
          </w:tcPr>
          <w:p w14:paraId="2034E21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Denmark</w:t>
            </w:r>
          </w:p>
        </w:tc>
        <w:tc>
          <w:tcPr>
            <w:tcW w:w="593" w:type="pct"/>
            <w:shd w:val="clear" w:color="auto" w:fill="auto"/>
            <w:vAlign w:val="center"/>
            <w:hideMark/>
          </w:tcPr>
          <w:p w14:paraId="27D33BD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6DABFD1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2018</w:t>
            </w:r>
          </w:p>
        </w:tc>
        <w:tc>
          <w:tcPr>
            <w:tcW w:w="505" w:type="pct"/>
            <w:shd w:val="clear" w:color="auto" w:fill="auto"/>
            <w:vAlign w:val="center"/>
            <w:hideMark/>
          </w:tcPr>
          <w:p w14:paraId="7A182F5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0CDDA4E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Harvest, import, export, and domestic flows through the bioeconomy. </w:t>
            </w:r>
          </w:p>
        </w:tc>
        <w:tc>
          <w:tcPr>
            <w:tcW w:w="650" w:type="pct"/>
            <w:shd w:val="clear" w:color="auto" w:fill="auto"/>
            <w:vAlign w:val="center"/>
            <w:hideMark/>
          </w:tcPr>
          <w:p w14:paraId="2E0B181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material flow analysis (MFA) as described by Brunner and </w:t>
            </w:r>
            <w:proofErr w:type="spellStart"/>
            <w:r w:rsidRPr="007B610C">
              <w:rPr>
                <w:sz w:val="18"/>
                <w:szCs w:val="18"/>
              </w:rPr>
              <w:t>Rechberger</w:t>
            </w:r>
            <w:proofErr w:type="spellEnd"/>
            <w:r w:rsidRPr="007B610C">
              <w:rPr>
                <w:sz w:val="18"/>
                <w:szCs w:val="18"/>
              </w:rPr>
              <w:t xml:space="preserve"> (2016)</w:t>
            </w:r>
          </w:p>
        </w:tc>
        <w:tc>
          <w:tcPr>
            <w:tcW w:w="747" w:type="pct"/>
            <w:shd w:val="clear" w:color="auto" w:fill="auto"/>
            <w:vAlign w:val="center"/>
            <w:hideMark/>
          </w:tcPr>
          <w:p w14:paraId="7AA807B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More precise data</w:t>
            </w:r>
          </w:p>
        </w:tc>
      </w:tr>
      <w:tr w:rsidR="00AD0F11" w:rsidRPr="007B610C" w14:paraId="2E05964E" w14:textId="77777777" w:rsidTr="00E25DB5">
        <w:trPr>
          <w:trHeight w:val="840"/>
        </w:trPr>
        <w:tc>
          <w:tcPr>
            <w:tcW w:w="651" w:type="pct"/>
            <w:shd w:val="clear" w:color="auto" w:fill="auto"/>
            <w:vAlign w:val="center"/>
            <w:hideMark/>
          </w:tcPr>
          <w:p w14:paraId="0914331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Binder </w:t>
            </w:r>
            <w:r w:rsidRPr="007B610C">
              <w:rPr>
                <w:i/>
                <w:iCs/>
                <w:sz w:val="18"/>
                <w:szCs w:val="18"/>
              </w:rPr>
              <w:t>et al</w:t>
            </w:r>
            <w:r w:rsidRPr="007B610C">
              <w:rPr>
                <w:sz w:val="18"/>
                <w:szCs w:val="18"/>
              </w:rPr>
              <w:t>., (2004)</w:t>
            </w:r>
          </w:p>
        </w:tc>
        <w:tc>
          <w:tcPr>
            <w:tcW w:w="596" w:type="pct"/>
            <w:shd w:val="clear" w:color="auto" w:fill="auto"/>
            <w:vAlign w:val="center"/>
            <w:hideMark/>
          </w:tcPr>
          <w:p w14:paraId="66F7F9F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523DCDC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80B281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1995</w:t>
            </w:r>
          </w:p>
        </w:tc>
        <w:tc>
          <w:tcPr>
            <w:tcW w:w="505" w:type="pct"/>
            <w:shd w:val="clear" w:color="auto" w:fill="auto"/>
            <w:vAlign w:val="center"/>
            <w:hideMark/>
          </w:tcPr>
          <w:p w14:paraId="4F0E2FC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data collection and Official statistical data</w:t>
            </w:r>
          </w:p>
        </w:tc>
        <w:tc>
          <w:tcPr>
            <w:tcW w:w="715" w:type="pct"/>
            <w:shd w:val="clear" w:color="auto" w:fill="auto"/>
            <w:vAlign w:val="center"/>
            <w:hideMark/>
          </w:tcPr>
          <w:p w14:paraId="6E4AF5C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Roundwood, pulpwood, and firwood and their flows</w:t>
            </w:r>
          </w:p>
        </w:tc>
        <w:tc>
          <w:tcPr>
            <w:tcW w:w="650" w:type="pct"/>
            <w:shd w:val="clear" w:color="auto" w:fill="auto"/>
            <w:vAlign w:val="center"/>
            <w:hideMark/>
          </w:tcPr>
          <w:p w14:paraId="4CC4888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material flux analysis (MFA) and Agent analysis.</w:t>
            </w:r>
          </w:p>
        </w:tc>
        <w:tc>
          <w:tcPr>
            <w:tcW w:w="747" w:type="pct"/>
            <w:shd w:val="clear" w:color="auto" w:fill="auto"/>
            <w:vAlign w:val="center"/>
            <w:hideMark/>
          </w:tcPr>
          <w:p w14:paraId="2AB6486F"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1DCFA963" w14:textId="77777777" w:rsidTr="00E25DB5">
        <w:trPr>
          <w:trHeight w:val="630"/>
        </w:trPr>
        <w:tc>
          <w:tcPr>
            <w:tcW w:w="651" w:type="pct"/>
            <w:shd w:val="clear" w:color="auto" w:fill="auto"/>
            <w:vAlign w:val="center"/>
            <w:hideMark/>
          </w:tcPr>
          <w:p w14:paraId="2763E8D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Müller </w:t>
            </w:r>
            <w:r w:rsidRPr="007B610C">
              <w:rPr>
                <w:i/>
                <w:iCs/>
                <w:sz w:val="18"/>
                <w:szCs w:val="18"/>
              </w:rPr>
              <w:t>et al</w:t>
            </w:r>
            <w:r w:rsidRPr="007B610C">
              <w:rPr>
                <w:sz w:val="18"/>
                <w:szCs w:val="18"/>
              </w:rPr>
              <w:t>., (2004)</w:t>
            </w:r>
          </w:p>
        </w:tc>
        <w:tc>
          <w:tcPr>
            <w:tcW w:w="596" w:type="pct"/>
            <w:shd w:val="clear" w:color="auto" w:fill="auto"/>
            <w:vAlign w:val="center"/>
            <w:hideMark/>
          </w:tcPr>
          <w:p w14:paraId="3EE8EE1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09024AE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80097B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1900-2100</w:t>
            </w:r>
          </w:p>
        </w:tc>
        <w:tc>
          <w:tcPr>
            <w:tcW w:w="505" w:type="pct"/>
            <w:shd w:val="clear" w:color="auto" w:fill="auto"/>
            <w:vAlign w:val="center"/>
            <w:hideMark/>
          </w:tcPr>
          <w:p w14:paraId="09C96E3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0F9553C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Timber chain</w:t>
            </w:r>
          </w:p>
        </w:tc>
        <w:tc>
          <w:tcPr>
            <w:tcW w:w="650" w:type="pct"/>
            <w:shd w:val="clear" w:color="auto" w:fill="auto"/>
            <w:vAlign w:val="center"/>
            <w:hideMark/>
          </w:tcPr>
          <w:p w14:paraId="6EBBA41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MFA as described by (Baccini and Brunner 1991; Baccini and Bader 1996)</w:t>
            </w:r>
          </w:p>
        </w:tc>
        <w:tc>
          <w:tcPr>
            <w:tcW w:w="747" w:type="pct"/>
            <w:shd w:val="clear" w:color="auto" w:fill="auto"/>
            <w:vAlign w:val="center"/>
            <w:hideMark/>
          </w:tcPr>
          <w:p w14:paraId="2F92623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Data quality </w:t>
            </w:r>
          </w:p>
        </w:tc>
      </w:tr>
      <w:tr w:rsidR="00AD0F11" w:rsidRPr="007B610C" w14:paraId="0C857B61" w14:textId="77777777" w:rsidTr="00E25DB5">
        <w:trPr>
          <w:trHeight w:val="840"/>
        </w:trPr>
        <w:tc>
          <w:tcPr>
            <w:tcW w:w="651" w:type="pct"/>
            <w:shd w:val="clear" w:color="auto" w:fill="auto"/>
            <w:vAlign w:val="center"/>
            <w:hideMark/>
          </w:tcPr>
          <w:p w14:paraId="42A1EBA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Gonçalves </w:t>
            </w:r>
            <w:r w:rsidRPr="007B610C">
              <w:rPr>
                <w:i/>
                <w:iCs/>
                <w:sz w:val="18"/>
                <w:szCs w:val="18"/>
              </w:rPr>
              <w:t>et al</w:t>
            </w:r>
            <w:r w:rsidRPr="007B610C">
              <w:rPr>
                <w:sz w:val="18"/>
                <w:szCs w:val="18"/>
              </w:rPr>
              <w:t>., (2021)</w:t>
            </w:r>
          </w:p>
        </w:tc>
        <w:tc>
          <w:tcPr>
            <w:tcW w:w="596" w:type="pct"/>
            <w:shd w:val="clear" w:color="auto" w:fill="auto"/>
            <w:vAlign w:val="center"/>
            <w:hideMark/>
          </w:tcPr>
          <w:p w14:paraId="58DADB8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Portugal</w:t>
            </w:r>
          </w:p>
        </w:tc>
        <w:tc>
          <w:tcPr>
            <w:tcW w:w="593" w:type="pct"/>
            <w:shd w:val="clear" w:color="auto" w:fill="auto"/>
            <w:vAlign w:val="center"/>
            <w:hideMark/>
          </w:tcPr>
          <w:p w14:paraId="5F23E2A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7EBA944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2015</w:t>
            </w:r>
          </w:p>
        </w:tc>
        <w:tc>
          <w:tcPr>
            <w:tcW w:w="505" w:type="pct"/>
            <w:shd w:val="clear" w:color="auto" w:fill="auto"/>
            <w:vAlign w:val="center"/>
            <w:hideMark/>
          </w:tcPr>
          <w:p w14:paraId="56D84F4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data collection and Official statistical data</w:t>
            </w:r>
          </w:p>
        </w:tc>
        <w:tc>
          <w:tcPr>
            <w:tcW w:w="715" w:type="pct"/>
            <w:shd w:val="clear" w:color="auto" w:fill="auto"/>
            <w:vAlign w:val="center"/>
            <w:hideMark/>
          </w:tcPr>
          <w:p w14:paraId="4367043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Paper, wood panels, furniture, carpentry, packaging, other woodwork, and energy (Firewood, pellets, charcoal, </w:t>
            </w:r>
            <w:proofErr w:type="spellStart"/>
            <w:r w:rsidRPr="007B610C">
              <w:rPr>
                <w:sz w:val="18"/>
                <w:szCs w:val="18"/>
              </w:rPr>
              <w:t>electricit</w:t>
            </w:r>
            <w:proofErr w:type="spellEnd"/>
            <w:r w:rsidRPr="007B610C">
              <w:rPr>
                <w:sz w:val="18"/>
                <w:szCs w:val="18"/>
              </w:rPr>
              <w:t>, heat)</w:t>
            </w:r>
          </w:p>
        </w:tc>
        <w:tc>
          <w:tcPr>
            <w:tcW w:w="650" w:type="pct"/>
            <w:shd w:val="clear" w:color="auto" w:fill="auto"/>
            <w:vAlign w:val="center"/>
            <w:hideMark/>
          </w:tcPr>
          <w:p w14:paraId="621A1B4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2004) </w:t>
            </w:r>
          </w:p>
        </w:tc>
        <w:tc>
          <w:tcPr>
            <w:tcW w:w="747" w:type="pct"/>
            <w:shd w:val="clear" w:color="auto" w:fill="auto"/>
            <w:vAlign w:val="center"/>
            <w:hideMark/>
          </w:tcPr>
          <w:p w14:paraId="1E96714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Product use data were not available and some </w:t>
            </w:r>
            <w:proofErr w:type="spellStart"/>
            <w:r w:rsidRPr="007B610C">
              <w:rPr>
                <w:sz w:val="18"/>
                <w:szCs w:val="18"/>
              </w:rPr>
              <w:t>othere</w:t>
            </w:r>
            <w:proofErr w:type="spellEnd"/>
            <w:r w:rsidRPr="007B610C">
              <w:rPr>
                <w:sz w:val="18"/>
                <w:szCs w:val="18"/>
              </w:rPr>
              <w:t xml:space="preserve"> data quality were </w:t>
            </w:r>
            <w:proofErr w:type="spellStart"/>
            <w:r w:rsidRPr="007B610C">
              <w:rPr>
                <w:sz w:val="18"/>
                <w:szCs w:val="18"/>
              </w:rPr>
              <w:t>assumpted</w:t>
            </w:r>
            <w:proofErr w:type="spellEnd"/>
            <w:r w:rsidRPr="007B610C">
              <w:rPr>
                <w:sz w:val="18"/>
                <w:szCs w:val="18"/>
              </w:rPr>
              <w:t>.</w:t>
            </w:r>
          </w:p>
        </w:tc>
      </w:tr>
      <w:tr w:rsidR="00AD0F11" w:rsidRPr="007B610C" w14:paraId="016DE974" w14:textId="77777777" w:rsidTr="00E25DB5">
        <w:trPr>
          <w:trHeight w:val="630"/>
        </w:trPr>
        <w:tc>
          <w:tcPr>
            <w:tcW w:w="651" w:type="pct"/>
            <w:shd w:val="clear" w:color="auto" w:fill="auto"/>
            <w:vAlign w:val="center"/>
            <w:hideMark/>
          </w:tcPr>
          <w:p w14:paraId="77DAFAF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Las Heras Hernández (2021)</w:t>
            </w:r>
          </w:p>
        </w:tc>
        <w:tc>
          <w:tcPr>
            <w:tcW w:w="596" w:type="pct"/>
            <w:shd w:val="clear" w:color="auto" w:fill="auto"/>
            <w:vAlign w:val="center"/>
            <w:hideMark/>
          </w:tcPr>
          <w:p w14:paraId="26DC02C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Norway</w:t>
            </w:r>
          </w:p>
        </w:tc>
        <w:tc>
          <w:tcPr>
            <w:tcW w:w="593" w:type="pct"/>
            <w:shd w:val="clear" w:color="auto" w:fill="auto"/>
            <w:vAlign w:val="center"/>
            <w:hideMark/>
          </w:tcPr>
          <w:p w14:paraId="61631C6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245774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2020</w:t>
            </w:r>
          </w:p>
        </w:tc>
        <w:tc>
          <w:tcPr>
            <w:tcW w:w="505" w:type="pct"/>
            <w:shd w:val="clear" w:color="auto" w:fill="auto"/>
            <w:vAlign w:val="center"/>
            <w:hideMark/>
          </w:tcPr>
          <w:p w14:paraId="2DFDD32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Survey and reports</w:t>
            </w:r>
          </w:p>
        </w:tc>
        <w:tc>
          <w:tcPr>
            <w:tcW w:w="715" w:type="pct"/>
            <w:shd w:val="clear" w:color="auto" w:fill="auto"/>
            <w:vAlign w:val="center"/>
            <w:hideMark/>
          </w:tcPr>
          <w:p w14:paraId="7D9A82B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Sawmill company</w:t>
            </w:r>
          </w:p>
        </w:tc>
        <w:tc>
          <w:tcPr>
            <w:tcW w:w="650" w:type="pct"/>
            <w:shd w:val="clear" w:color="auto" w:fill="auto"/>
            <w:vAlign w:val="center"/>
            <w:hideMark/>
          </w:tcPr>
          <w:p w14:paraId="2B968B5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2004) </w:t>
            </w:r>
          </w:p>
        </w:tc>
        <w:tc>
          <w:tcPr>
            <w:tcW w:w="747" w:type="pct"/>
            <w:shd w:val="clear" w:color="auto" w:fill="auto"/>
            <w:vAlign w:val="center"/>
            <w:hideMark/>
          </w:tcPr>
          <w:p w14:paraId="496D4E9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Limited data provided </w:t>
            </w:r>
          </w:p>
        </w:tc>
      </w:tr>
      <w:tr w:rsidR="00AD0F11" w:rsidRPr="007B610C" w14:paraId="788F0B80" w14:textId="77777777" w:rsidTr="00E25DB5">
        <w:trPr>
          <w:trHeight w:val="840"/>
        </w:trPr>
        <w:tc>
          <w:tcPr>
            <w:tcW w:w="651" w:type="pct"/>
            <w:shd w:val="clear" w:color="auto" w:fill="auto"/>
            <w:vAlign w:val="center"/>
            <w:hideMark/>
          </w:tcPr>
          <w:p w14:paraId="70A1C9C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Layton </w:t>
            </w:r>
            <w:r w:rsidRPr="007B610C">
              <w:rPr>
                <w:i/>
                <w:iCs/>
                <w:sz w:val="18"/>
                <w:szCs w:val="18"/>
              </w:rPr>
              <w:t>et al</w:t>
            </w:r>
            <w:r w:rsidRPr="007B610C">
              <w:rPr>
                <w:sz w:val="18"/>
                <w:szCs w:val="18"/>
              </w:rPr>
              <w:t>., (2021)</w:t>
            </w:r>
          </w:p>
        </w:tc>
        <w:tc>
          <w:tcPr>
            <w:tcW w:w="596" w:type="pct"/>
            <w:shd w:val="clear" w:color="auto" w:fill="auto"/>
            <w:vAlign w:val="center"/>
            <w:hideMark/>
          </w:tcPr>
          <w:p w14:paraId="09C5B6F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France</w:t>
            </w:r>
          </w:p>
        </w:tc>
        <w:tc>
          <w:tcPr>
            <w:tcW w:w="593" w:type="pct"/>
            <w:shd w:val="clear" w:color="auto" w:fill="auto"/>
            <w:vAlign w:val="center"/>
            <w:hideMark/>
          </w:tcPr>
          <w:p w14:paraId="0108526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74D45B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2013-2019</w:t>
            </w:r>
          </w:p>
        </w:tc>
        <w:tc>
          <w:tcPr>
            <w:tcW w:w="505" w:type="pct"/>
            <w:shd w:val="clear" w:color="auto" w:fill="auto"/>
            <w:vAlign w:val="center"/>
            <w:hideMark/>
          </w:tcPr>
          <w:p w14:paraId="2A78DF6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data collection and Official statistical data</w:t>
            </w:r>
          </w:p>
        </w:tc>
        <w:tc>
          <w:tcPr>
            <w:tcW w:w="715" w:type="pct"/>
            <w:shd w:val="clear" w:color="auto" w:fill="auto"/>
            <w:vAlign w:val="center"/>
            <w:hideMark/>
          </w:tcPr>
          <w:p w14:paraId="7A1ED71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Maritime pine flow </w:t>
            </w:r>
          </w:p>
        </w:tc>
        <w:tc>
          <w:tcPr>
            <w:tcW w:w="650" w:type="pct"/>
            <w:shd w:val="clear" w:color="auto" w:fill="auto"/>
            <w:vAlign w:val="center"/>
            <w:hideMark/>
          </w:tcPr>
          <w:p w14:paraId="0C2D9BE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2004) </w:t>
            </w:r>
          </w:p>
        </w:tc>
        <w:tc>
          <w:tcPr>
            <w:tcW w:w="747" w:type="pct"/>
            <w:shd w:val="clear" w:color="auto" w:fill="auto"/>
            <w:vAlign w:val="center"/>
            <w:hideMark/>
          </w:tcPr>
          <w:p w14:paraId="4CC339D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second and third transformation industries are not included in the modelling</w:t>
            </w:r>
          </w:p>
        </w:tc>
      </w:tr>
      <w:tr w:rsidR="00AD0F11" w:rsidRPr="007B610C" w14:paraId="6B86ACC3" w14:textId="77777777" w:rsidTr="00E25DB5">
        <w:trPr>
          <w:trHeight w:val="840"/>
        </w:trPr>
        <w:tc>
          <w:tcPr>
            <w:tcW w:w="651" w:type="pct"/>
            <w:shd w:val="clear" w:color="auto" w:fill="auto"/>
            <w:vAlign w:val="center"/>
            <w:hideMark/>
          </w:tcPr>
          <w:p w14:paraId="22B92D41"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lastRenderedPageBreak/>
              <w:t>Hurmekoski</w:t>
            </w:r>
            <w:proofErr w:type="spellEnd"/>
            <w:r w:rsidRPr="007B610C">
              <w:rPr>
                <w:sz w:val="18"/>
                <w:szCs w:val="18"/>
              </w:rPr>
              <w:t xml:space="preserve"> </w:t>
            </w:r>
            <w:r w:rsidRPr="007B610C">
              <w:rPr>
                <w:i/>
                <w:iCs/>
                <w:sz w:val="18"/>
                <w:szCs w:val="18"/>
              </w:rPr>
              <w:t>et al</w:t>
            </w:r>
            <w:r w:rsidRPr="007B610C">
              <w:rPr>
                <w:sz w:val="18"/>
                <w:szCs w:val="18"/>
              </w:rPr>
              <w:t>., (2023)</w:t>
            </w:r>
          </w:p>
        </w:tc>
        <w:tc>
          <w:tcPr>
            <w:tcW w:w="596" w:type="pct"/>
            <w:shd w:val="clear" w:color="auto" w:fill="auto"/>
            <w:vAlign w:val="center"/>
            <w:hideMark/>
          </w:tcPr>
          <w:p w14:paraId="3509E4E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Finland</w:t>
            </w:r>
          </w:p>
        </w:tc>
        <w:tc>
          <w:tcPr>
            <w:tcW w:w="593" w:type="pct"/>
            <w:shd w:val="clear" w:color="auto" w:fill="auto"/>
            <w:vAlign w:val="center"/>
            <w:hideMark/>
          </w:tcPr>
          <w:p w14:paraId="579FB7B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55848C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2020</w:t>
            </w:r>
          </w:p>
        </w:tc>
        <w:tc>
          <w:tcPr>
            <w:tcW w:w="505" w:type="pct"/>
            <w:shd w:val="clear" w:color="auto" w:fill="auto"/>
            <w:vAlign w:val="center"/>
            <w:hideMark/>
          </w:tcPr>
          <w:p w14:paraId="46ED4EA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18EEBA9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Logs, pulpwood, and energy wood</w:t>
            </w:r>
          </w:p>
        </w:tc>
        <w:tc>
          <w:tcPr>
            <w:tcW w:w="650" w:type="pct"/>
            <w:shd w:val="clear" w:color="auto" w:fill="auto"/>
            <w:vAlign w:val="center"/>
            <w:hideMark/>
          </w:tcPr>
          <w:p w14:paraId="197880C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2004) </w:t>
            </w:r>
          </w:p>
        </w:tc>
        <w:tc>
          <w:tcPr>
            <w:tcW w:w="747" w:type="pct"/>
            <w:shd w:val="clear" w:color="auto" w:fill="auto"/>
            <w:vAlign w:val="center"/>
            <w:hideMark/>
          </w:tcPr>
          <w:p w14:paraId="3EF22BC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 systematic approach is required to for reliably </w:t>
            </w:r>
            <w:proofErr w:type="spellStart"/>
            <w:r w:rsidRPr="007B610C">
              <w:rPr>
                <w:sz w:val="18"/>
                <w:szCs w:val="18"/>
              </w:rPr>
              <w:t>indentifying</w:t>
            </w:r>
            <w:proofErr w:type="spellEnd"/>
            <w:r w:rsidRPr="007B610C">
              <w:rPr>
                <w:sz w:val="18"/>
                <w:szCs w:val="18"/>
              </w:rPr>
              <w:t xml:space="preserve"> </w:t>
            </w:r>
            <w:proofErr w:type="spellStart"/>
            <w:r w:rsidRPr="007B610C">
              <w:rPr>
                <w:sz w:val="18"/>
                <w:szCs w:val="18"/>
              </w:rPr>
              <w:t>subtitute</w:t>
            </w:r>
            <w:proofErr w:type="spellEnd"/>
            <w:r w:rsidRPr="007B610C">
              <w:rPr>
                <w:sz w:val="18"/>
                <w:szCs w:val="18"/>
              </w:rPr>
              <w:t xml:space="preserve"> products and services, as well as the rate of substitution.</w:t>
            </w:r>
          </w:p>
        </w:tc>
      </w:tr>
      <w:tr w:rsidR="00AD0F11" w:rsidRPr="007B610C" w14:paraId="6010A0BC" w14:textId="77777777" w:rsidTr="00E25DB5">
        <w:trPr>
          <w:trHeight w:val="840"/>
        </w:trPr>
        <w:tc>
          <w:tcPr>
            <w:tcW w:w="651" w:type="pct"/>
            <w:shd w:val="clear" w:color="auto" w:fill="auto"/>
            <w:vAlign w:val="center"/>
            <w:hideMark/>
          </w:tcPr>
          <w:p w14:paraId="289EA083"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Szichta</w:t>
            </w:r>
            <w:proofErr w:type="spellEnd"/>
            <w:r w:rsidRPr="007B610C">
              <w:rPr>
                <w:sz w:val="18"/>
                <w:szCs w:val="18"/>
              </w:rPr>
              <w:t xml:space="preserve"> </w:t>
            </w:r>
            <w:r w:rsidRPr="007B610C">
              <w:rPr>
                <w:i/>
                <w:iCs/>
                <w:sz w:val="18"/>
                <w:szCs w:val="18"/>
              </w:rPr>
              <w:t>et al</w:t>
            </w:r>
            <w:r w:rsidRPr="007B610C">
              <w:rPr>
                <w:sz w:val="18"/>
                <w:szCs w:val="18"/>
              </w:rPr>
              <w:t>., (2022)</w:t>
            </w:r>
          </w:p>
        </w:tc>
        <w:tc>
          <w:tcPr>
            <w:tcW w:w="596" w:type="pct"/>
            <w:shd w:val="clear" w:color="auto" w:fill="auto"/>
            <w:vAlign w:val="center"/>
            <w:hideMark/>
          </w:tcPr>
          <w:p w14:paraId="68809C2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28F45B5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4160EF2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2019</w:t>
            </w:r>
          </w:p>
        </w:tc>
        <w:tc>
          <w:tcPr>
            <w:tcW w:w="505" w:type="pct"/>
            <w:shd w:val="clear" w:color="auto" w:fill="auto"/>
            <w:vAlign w:val="center"/>
            <w:hideMark/>
          </w:tcPr>
          <w:p w14:paraId="3EC356C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Detailed survey, Grey literature, and Official statistical data</w:t>
            </w:r>
          </w:p>
        </w:tc>
        <w:tc>
          <w:tcPr>
            <w:tcW w:w="715" w:type="pct"/>
            <w:shd w:val="clear" w:color="auto" w:fill="auto"/>
            <w:vAlign w:val="center"/>
            <w:hideMark/>
          </w:tcPr>
          <w:p w14:paraId="66E4DF3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flow of wood based products</w:t>
            </w:r>
          </w:p>
        </w:tc>
        <w:tc>
          <w:tcPr>
            <w:tcW w:w="650" w:type="pct"/>
            <w:shd w:val="clear" w:color="auto" w:fill="auto"/>
            <w:vAlign w:val="center"/>
            <w:hideMark/>
          </w:tcPr>
          <w:p w14:paraId="75533EE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2017) </w:t>
            </w:r>
          </w:p>
        </w:tc>
        <w:tc>
          <w:tcPr>
            <w:tcW w:w="747" w:type="pct"/>
            <w:shd w:val="clear" w:color="auto" w:fill="auto"/>
            <w:vAlign w:val="center"/>
            <w:hideMark/>
          </w:tcPr>
          <w:p w14:paraId="15A11789"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31AAAC27" w14:textId="77777777" w:rsidTr="00E25DB5">
        <w:trPr>
          <w:trHeight w:val="630"/>
        </w:trPr>
        <w:tc>
          <w:tcPr>
            <w:tcW w:w="651" w:type="pct"/>
            <w:shd w:val="clear" w:color="auto" w:fill="auto"/>
            <w:vAlign w:val="center"/>
            <w:hideMark/>
          </w:tcPr>
          <w:p w14:paraId="78F32E73"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Hashimanto</w:t>
            </w:r>
            <w:proofErr w:type="spellEnd"/>
            <w:r w:rsidRPr="007B610C">
              <w:rPr>
                <w:sz w:val="18"/>
                <w:szCs w:val="18"/>
              </w:rPr>
              <w:t xml:space="preserve"> &amp; Moriguchi (2004)</w:t>
            </w:r>
          </w:p>
        </w:tc>
        <w:tc>
          <w:tcPr>
            <w:tcW w:w="596" w:type="pct"/>
            <w:shd w:val="clear" w:color="auto" w:fill="auto"/>
            <w:vAlign w:val="center"/>
            <w:hideMark/>
          </w:tcPr>
          <w:p w14:paraId="2449F00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Japan</w:t>
            </w:r>
          </w:p>
        </w:tc>
        <w:tc>
          <w:tcPr>
            <w:tcW w:w="593" w:type="pct"/>
            <w:shd w:val="clear" w:color="auto" w:fill="auto"/>
            <w:vAlign w:val="center"/>
            <w:hideMark/>
          </w:tcPr>
          <w:p w14:paraId="438A3F4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9AAF8A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1995</w:t>
            </w:r>
          </w:p>
        </w:tc>
        <w:tc>
          <w:tcPr>
            <w:tcW w:w="505" w:type="pct"/>
            <w:shd w:val="clear" w:color="auto" w:fill="auto"/>
            <w:vAlign w:val="center"/>
            <w:hideMark/>
          </w:tcPr>
          <w:p w14:paraId="1F12522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1CE54A3A" w14:textId="77777777" w:rsidR="00AD0F11" w:rsidRPr="007B610C" w:rsidRDefault="00AD0F11" w:rsidP="00E25DB5">
            <w:pPr>
              <w:snapToGrid w:val="0"/>
              <w:spacing w:after="100" w:afterAutospacing="1" w:line="240" w:lineRule="auto"/>
              <w:jc w:val="center"/>
              <w:rPr>
                <w:sz w:val="18"/>
                <w:szCs w:val="18"/>
              </w:rPr>
            </w:pPr>
          </w:p>
        </w:tc>
        <w:tc>
          <w:tcPr>
            <w:tcW w:w="650" w:type="pct"/>
            <w:shd w:val="clear" w:color="auto" w:fill="auto"/>
            <w:vAlign w:val="center"/>
            <w:hideMark/>
          </w:tcPr>
          <w:p w14:paraId="235D5A2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w:t>
            </w:r>
            <w:proofErr w:type="spellStart"/>
            <w:r w:rsidRPr="007B610C">
              <w:rPr>
                <w:sz w:val="18"/>
                <w:szCs w:val="18"/>
              </w:rPr>
              <w:t>descriped</w:t>
            </w:r>
            <w:proofErr w:type="spellEnd"/>
            <w:r w:rsidRPr="007B610C">
              <w:rPr>
                <w:sz w:val="18"/>
                <w:szCs w:val="18"/>
              </w:rPr>
              <w:t xml:space="preserve"> by Ayres (1998)</w:t>
            </w:r>
          </w:p>
        </w:tc>
        <w:tc>
          <w:tcPr>
            <w:tcW w:w="747" w:type="pct"/>
            <w:shd w:val="clear" w:color="auto" w:fill="auto"/>
            <w:vAlign w:val="center"/>
            <w:hideMark/>
          </w:tcPr>
          <w:p w14:paraId="4F5958A6"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6B85F6A5" w14:textId="77777777" w:rsidTr="00E25DB5">
        <w:trPr>
          <w:trHeight w:val="630"/>
        </w:trPr>
        <w:tc>
          <w:tcPr>
            <w:tcW w:w="651" w:type="pct"/>
            <w:shd w:val="clear" w:color="auto" w:fill="auto"/>
            <w:vAlign w:val="center"/>
            <w:hideMark/>
          </w:tcPr>
          <w:p w14:paraId="7B9B117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Kayo </w:t>
            </w:r>
            <w:r w:rsidRPr="007B610C">
              <w:rPr>
                <w:i/>
                <w:iCs/>
                <w:sz w:val="18"/>
                <w:szCs w:val="18"/>
              </w:rPr>
              <w:t>et al</w:t>
            </w:r>
            <w:r w:rsidRPr="007B610C">
              <w:rPr>
                <w:sz w:val="18"/>
                <w:szCs w:val="18"/>
              </w:rPr>
              <w:t>., (2019)</w:t>
            </w:r>
          </w:p>
        </w:tc>
        <w:tc>
          <w:tcPr>
            <w:tcW w:w="596" w:type="pct"/>
            <w:shd w:val="clear" w:color="auto" w:fill="auto"/>
            <w:vAlign w:val="center"/>
            <w:hideMark/>
          </w:tcPr>
          <w:p w14:paraId="06F9A5A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Japan</w:t>
            </w:r>
          </w:p>
        </w:tc>
        <w:tc>
          <w:tcPr>
            <w:tcW w:w="593" w:type="pct"/>
            <w:shd w:val="clear" w:color="auto" w:fill="auto"/>
            <w:vAlign w:val="center"/>
            <w:hideMark/>
          </w:tcPr>
          <w:p w14:paraId="32558E2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173C344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1970-2050</w:t>
            </w:r>
          </w:p>
        </w:tc>
        <w:tc>
          <w:tcPr>
            <w:tcW w:w="505" w:type="pct"/>
            <w:shd w:val="clear" w:color="auto" w:fill="auto"/>
            <w:vAlign w:val="center"/>
            <w:hideMark/>
          </w:tcPr>
          <w:p w14:paraId="7BAD8EA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4C45C1B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flow includes wood fuel, processing residues and waste woods</w:t>
            </w:r>
          </w:p>
        </w:tc>
        <w:tc>
          <w:tcPr>
            <w:tcW w:w="650" w:type="pct"/>
            <w:shd w:val="clear" w:color="auto" w:fill="auto"/>
            <w:vAlign w:val="center"/>
            <w:hideMark/>
          </w:tcPr>
          <w:p w14:paraId="2B25031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w:t>
            </w:r>
            <w:proofErr w:type="spellStart"/>
            <w:r w:rsidRPr="007B610C">
              <w:rPr>
                <w:sz w:val="18"/>
                <w:szCs w:val="18"/>
              </w:rPr>
              <w:t>descriped</w:t>
            </w:r>
            <w:proofErr w:type="spellEnd"/>
            <w:r w:rsidRPr="007B610C">
              <w:rPr>
                <w:sz w:val="18"/>
                <w:szCs w:val="18"/>
              </w:rPr>
              <w:t xml:space="preserve"> by Ayres (1998)</w:t>
            </w:r>
          </w:p>
        </w:tc>
        <w:tc>
          <w:tcPr>
            <w:tcW w:w="747" w:type="pct"/>
            <w:shd w:val="clear" w:color="auto" w:fill="auto"/>
            <w:vAlign w:val="center"/>
            <w:hideMark/>
          </w:tcPr>
          <w:p w14:paraId="45F53884"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26642033" w14:textId="77777777" w:rsidTr="00E25DB5">
        <w:trPr>
          <w:trHeight w:val="840"/>
        </w:trPr>
        <w:tc>
          <w:tcPr>
            <w:tcW w:w="651" w:type="pct"/>
            <w:shd w:val="clear" w:color="auto" w:fill="auto"/>
            <w:vAlign w:val="center"/>
            <w:hideMark/>
          </w:tcPr>
          <w:p w14:paraId="0D53F7D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Parobek </w:t>
            </w:r>
            <w:r w:rsidRPr="007B610C">
              <w:rPr>
                <w:i/>
                <w:iCs/>
                <w:sz w:val="18"/>
                <w:szCs w:val="18"/>
              </w:rPr>
              <w:t>et al</w:t>
            </w:r>
            <w:r w:rsidRPr="007B610C">
              <w:rPr>
                <w:sz w:val="18"/>
                <w:szCs w:val="18"/>
              </w:rPr>
              <w:t>., (2014)</w:t>
            </w:r>
          </w:p>
        </w:tc>
        <w:tc>
          <w:tcPr>
            <w:tcW w:w="596" w:type="pct"/>
            <w:shd w:val="clear" w:color="auto" w:fill="auto"/>
            <w:vAlign w:val="center"/>
            <w:hideMark/>
          </w:tcPr>
          <w:p w14:paraId="69582CD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Slovakia</w:t>
            </w:r>
          </w:p>
        </w:tc>
        <w:tc>
          <w:tcPr>
            <w:tcW w:w="593" w:type="pct"/>
            <w:shd w:val="clear" w:color="auto" w:fill="auto"/>
            <w:vAlign w:val="center"/>
            <w:hideMark/>
          </w:tcPr>
          <w:p w14:paraId="76BD8C0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60B294E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2011</w:t>
            </w:r>
          </w:p>
        </w:tc>
        <w:tc>
          <w:tcPr>
            <w:tcW w:w="505" w:type="pct"/>
            <w:shd w:val="clear" w:color="auto" w:fill="auto"/>
            <w:vAlign w:val="center"/>
            <w:hideMark/>
          </w:tcPr>
          <w:p w14:paraId="3E084FF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data collection and Official statistical data</w:t>
            </w:r>
          </w:p>
        </w:tc>
        <w:tc>
          <w:tcPr>
            <w:tcW w:w="715" w:type="pct"/>
            <w:shd w:val="clear" w:color="auto" w:fill="auto"/>
            <w:vAlign w:val="center"/>
            <w:hideMark/>
          </w:tcPr>
          <w:p w14:paraId="5FEFB67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Roundwood production and imports, Roundwood consumption and export, and recycled material.</w:t>
            </w:r>
          </w:p>
        </w:tc>
        <w:tc>
          <w:tcPr>
            <w:tcW w:w="650" w:type="pct"/>
            <w:shd w:val="clear" w:color="auto" w:fill="auto"/>
            <w:vAlign w:val="center"/>
            <w:hideMark/>
          </w:tcPr>
          <w:p w14:paraId="0A375B2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08B1C1C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10B46085" w14:textId="77777777" w:rsidTr="00E25DB5">
        <w:trPr>
          <w:trHeight w:val="840"/>
        </w:trPr>
        <w:tc>
          <w:tcPr>
            <w:tcW w:w="651" w:type="pct"/>
            <w:shd w:val="clear" w:color="auto" w:fill="auto"/>
            <w:vAlign w:val="center"/>
            <w:hideMark/>
          </w:tcPr>
          <w:p w14:paraId="6A3418B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Kalt (2015)</w:t>
            </w:r>
          </w:p>
        </w:tc>
        <w:tc>
          <w:tcPr>
            <w:tcW w:w="596" w:type="pct"/>
            <w:shd w:val="clear" w:color="auto" w:fill="auto"/>
            <w:vAlign w:val="center"/>
            <w:hideMark/>
          </w:tcPr>
          <w:p w14:paraId="6BA6378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Austria</w:t>
            </w:r>
          </w:p>
        </w:tc>
        <w:tc>
          <w:tcPr>
            <w:tcW w:w="593" w:type="pct"/>
            <w:shd w:val="clear" w:color="auto" w:fill="auto"/>
            <w:vAlign w:val="center"/>
            <w:hideMark/>
          </w:tcPr>
          <w:p w14:paraId="62ACC4E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1909C46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2011</w:t>
            </w:r>
          </w:p>
        </w:tc>
        <w:tc>
          <w:tcPr>
            <w:tcW w:w="505" w:type="pct"/>
            <w:shd w:val="clear" w:color="auto" w:fill="auto"/>
            <w:vAlign w:val="center"/>
            <w:hideMark/>
          </w:tcPr>
          <w:p w14:paraId="26BF928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Expert opinion, Grey literature, and Official statistical data</w:t>
            </w:r>
          </w:p>
        </w:tc>
        <w:tc>
          <w:tcPr>
            <w:tcW w:w="715" w:type="pct"/>
            <w:shd w:val="clear" w:color="auto" w:fill="auto"/>
            <w:vAlign w:val="center"/>
            <w:hideMark/>
          </w:tcPr>
          <w:p w14:paraId="1E6453D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Biomass processes </w:t>
            </w:r>
            <w:proofErr w:type="spellStart"/>
            <w:r w:rsidRPr="007B610C">
              <w:rPr>
                <w:sz w:val="18"/>
                <w:szCs w:val="18"/>
              </w:rPr>
              <w:t>upto</w:t>
            </w:r>
            <w:proofErr w:type="spellEnd"/>
            <w:r w:rsidRPr="007B610C">
              <w:rPr>
                <w:sz w:val="18"/>
                <w:szCs w:val="18"/>
              </w:rPr>
              <w:t xml:space="preserve"> end use product</w:t>
            </w:r>
          </w:p>
        </w:tc>
        <w:tc>
          <w:tcPr>
            <w:tcW w:w="650" w:type="pct"/>
            <w:shd w:val="clear" w:color="auto" w:fill="auto"/>
            <w:vAlign w:val="center"/>
            <w:hideMark/>
          </w:tcPr>
          <w:p w14:paraId="09F0B44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723FB29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7D5DE359" w14:textId="77777777" w:rsidTr="00E25DB5">
        <w:trPr>
          <w:trHeight w:val="420"/>
        </w:trPr>
        <w:tc>
          <w:tcPr>
            <w:tcW w:w="651" w:type="pct"/>
            <w:shd w:val="clear" w:color="auto" w:fill="auto"/>
            <w:vAlign w:val="center"/>
            <w:hideMark/>
          </w:tcPr>
          <w:p w14:paraId="72E7916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Parobek &amp; </w:t>
            </w:r>
            <w:proofErr w:type="spellStart"/>
            <w:r w:rsidRPr="007B610C">
              <w:rPr>
                <w:sz w:val="18"/>
                <w:szCs w:val="18"/>
              </w:rPr>
              <w:t>Paluš</w:t>
            </w:r>
            <w:proofErr w:type="spellEnd"/>
            <w:r w:rsidRPr="007B610C">
              <w:rPr>
                <w:sz w:val="18"/>
                <w:szCs w:val="18"/>
              </w:rPr>
              <w:t xml:space="preserve"> (2016)</w:t>
            </w:r>
          </w:p>
        </w:tc>
        <w:tc>
          <w:tcPr>
            <w:tcW w:w="596" w:type="pct"/>
            <w:shd w:val="clear" w:color="auto" w:fill="auto"/>
            <w:vAlign w:val="center"/>
            <w:hideMark/>
          </w:tcPr>
          <w:p w14:paraId="38C0FF8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Slovakia</w:t>
            </w:r>
          </w:p>
        </w:tc>
        <w:tc>
          <w:tcPr>
            <w:tcW w:w="593" w:type="pct"/>
            <w:shd w:val="clear" w:color="auto" w:fill="auto"/>
            <w:vAlign w:val="center"/>
            <w:hideMark/>
          </w:tcPr>
          <w:p w14:paraId="5F175DA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1E71467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2013</w:t>
            </w:r>
          </w:p>
        </w:tc>
        <w:tc>
          <w:tcPr>
            <w:tcW w:w="505" w:type="pct"/>
            <w:shd w:val="clear" w:color="auto" w:fill="auto"/>
            <w:vAlign w:val="center"/>
            <w:hideMark/>
          </w:tcPr>
          <w:p w14:paraId="7AA9C2F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DA92EE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Primary wood processing flow</w:t>
            </w:r>
          </w:p>
        </w:tc>
        <w:tc>
          <w:tcPr>
            <w:tcW w:w="650" w:type="pct"/>
            <w:shd w:val="clear" w:color="auto" w:fill="auto"/>
            <w:vAlign w:val="center"/>
            <w:hideMark/>
          </w:tcPr>
          <w:p w14:paraId="3E7873E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2E047DE1"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7DC87960" w14:textId="77777777" w:rsidTr="00E25DB5">
        <w:trPr>
          <w:trHeight w:val="840"/>
        </w:trPr>
        <w:tc>
          <w:tcPr>
            <w:tcW w:w="651" w:type="pct"/>
            <w:shd w:val="clear" w:color="auto" w:fill="auto"/>
            <w:vAlign w:val="center"/>
            <w:hideMark/>
          </w:tcPr>
          <w:p w14:paraId="15E7B988"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Iost</w:t>
            </w:r>
            <w:proofErr w:type="spellEnd"/>
            <w:r w:rsidRPr="007B610C">
              <w:rPr>
                <w:sz w:val="18"/>
                <w:szCs w:val="18"/>
              </w:rPr>
              <w:t xml:space="preserve"> </w:t>
            </w:r>
            <w:r w:rsidRPr="007B610C">
              <w:rPr>
                <w:i/>
                <w:iCs/>
                <w:sz w:val="18"/>
                <w:szCs w:val="18"/>
              </w:rPr>
              <w:t>et al</w:t>
            </w:r>
            <w:r w:rsidRPr="007B610C">
              <w:rPr>
                <w:sz w:val="18"/>
                <w:szCs w:val="18"/>
              </w:rPr>
              <w:t>., (2020)</w:t>
            </w:r>
          </w:p>
        </w:tc>
        <w:tc>
          <w:tcPr>
            <w:tcW w:w="596" w:type="pct"/>
            <w:shd w:val="clear" w:color="auto" w:fill="auto"/>
            <w:vAlign w:val="center"/>
            <w:hideMark/>
          </w:tcPr>
          <w:p w14:paraId="75C554F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2E59A1A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F9AA14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2015</w:t>
            </w:r>
          </w:p>
        </w:tc>
        <w:tc>
          <w:tcPr>
            <w:tcW w:w="505" w:type="pct"/>
            <w:shd w:val="clear" w:color="auto" w:fill="auto"/>
            <w:vAlign w:val="center"/>
            <w:hideMark/>
          </w:tcPr>
          <w:p w14:paraId="2A2A5AC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35E8E49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Agriculture biomass, Forest biomass, and Aquatic biomass. In each sector they include </w:t>
            </w:r>
            <w:r w:rsidRPr="007B610C">
              <w:rPr>
                <w:sz w:val="18"/>
                <w:szCs w:val="18"/>
              </w:rPr>
              <w:lastRenderedPageBreak/>
              <w:t>the production to final use products.</w:t>
            </w:r>
          </w:p>
        </w:tc>
        <w:tc>
          <w:tcPr>
            <w:tcW w:w="650" w:type="pct"/>
            <w:shd w:val="clear" w:color="auto" w:fill="auto"/>
            <w:vAlign w:val="center"/>
            <w:hideMark/>
          </w:tcPr>
          <w:p w14:paraId="4296A1C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Physical -based accounting approach</w:t>
            </w:r>
          </w:p>
        </w:tc>
        <w:tc>
          <w:tcPr>
            <w:tcW w:w="747" w:type="pct"/>
            <w:shd w:val="clear" w:color="auto" w:fill="auto"/>
            <w:vAlign w:val="center"/>
            <w:hideMark/>
          </w:tcPr>
          <w:p w14:paraId="27C9A4E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gaps</w:t>
            </w:r>
          </w:p>
        </w:tc>
      </w:tr>
      <w:tr w:rsidR="00AD0F11" w:rsidRPr="007B610C" w14:paraId="1CCA7ADA" w14:textId="77777777" w:rsidTr="00E25DB5">
        <w:trPr>
          <w:trHeight w:val="420"/>
        </w:trPr>
        <w:tc>
          <w:tcPr>
            <w:tcW w:w="651" w:type="pct"/>
            <w:shd w:val="clear" w:color="auto" w:fill="auto"/>
            <w:vAlign w:val="center"/>
            <w:hideMark/>
          </w:tcPr>
          <w:p w14:paraId="0EE545F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Silva </w:t>
            </w:r>
            <w:r w:rsidRPr="007B610C">
              <w:rPr>
                <w:i/>
                <w:iCs/>
                <w:sz w:val="18"/>
                <w:szCs w:val="18"/>
              </w:rPr>
              <w:t>et al</w:t>
            </w:r>
            <w:r w:rsidRPr="007B610C">
              <w:rPr>
                <w:sz w:val="18"/>
                <w:szCs w:val="18"/>
              </w:rPr>
              <w:t>., (2020)</w:t>
            </w:r>
          </w:p>
        </w:tc>
        <w:tc>
          <w:tcPr>
            <w:tcW w:w="596" w:type="pct"/>
            <w:shd w:val="clear" w:color="auto" w:fill="auto"/>
            <w:vAlign w:val="center"/>
            <w:hideMark/>
          </w:tcPr>
          <w:p w14:paraId="0CB9285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Brazil</w:t>
            </w:r>
          </w:p>
        </w:tc>
        <w:tc>
          <w:tcPr>
            <w:tcW w:w="593" w:type="pct"/>
            <w:shd w:val="clear" w:color="auto" w:fill="auto"/>
            <w:vAlign w:val="center"/>
            <w:hideMark/>
          </w:tcPr>
          <w:p w14:paraId="364C3EE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6162CD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2008-2018</w:t>
            </w:r>
          </w:p>
        </w:tc>
        <w:tc>
          <w:tcPr>
            <w:tcW w:w="505" w:type="pct"/>
            <w:shd w:val="clear" w:color="auto" w:fill="auto"/>
            <w:vAlign w:val="center"/>
            <w:hideMark/>
          </w:tcPr>
          <w:p w14:paraId="3BC1FBE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1BEAC78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based material and energy</w:t>
            </w:r>
          </w:p>
        </w:tc>
        <w:tc>
          <w:tcPr>
            <w:tcW w:w="650" w:type="pct"/>
            <w:shd w:val="clear" w:color="auto" w:fill="auto"/>
            <w:vAlign w:val="center"/>
            <w:hideMark/>
          </w:tcPr>
          <w:p w14:paraId="18F57FB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1D31DBD0"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E0B9501" w14:textId="77777777" w:rsidTr="00E25DB5">
        <w:trPr>
          <w:trHeight w:val="840"/>
        </w:trPr>
        <w:tc>
          <w:tcPr>
            <w:tcW w:w="651" w:type="pct"/>
            <w:shd w:val="clear" w:color="auto" w:fill="auto"/>
            <w:vAlign w:val="center"/>
            <w:hideMark/>
          </w:tcPr>
          <w:p w14:paraId="1ED7D13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Bösch </w:t>
            </w:r>
            <w:r w:rsidRPr="007B610C">
              <w:rPr>
                <w:i/>
                <w:iCs/>
                <w:sz w:val="18"/>
                <w:szCs w:val="18"/>
              </w:rPr>
              <w:t>et al</w:t>
            </w:r>
            <w:r w:rsidRPr="007B610C">
              <w:rPr>
                <w:sz w:val="18"/>
                <w:szCs w:val="18"/>
              </w:rPr>
              <w:t>., (2015)</w:t>
            </w:r>
          </w:p>
        </w:tc>
        <w:tc>
          <w:tcPr>
            <w:tcW w:w="596" w:type="pct"/>
            <w:shd w:val="clear" w:color="auto" w:fill="auto"/>
            <w:vAlign w:val="center"/>
            <w:hideMark/>
          </w:tcPr>
          <w:p w14:paraId="5881100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6A50C47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78E06F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2010</w:t>
            </w:r>
          </w:p>
        </w:tc>
        <w:tc>
          <w:tcPr>
            <w:tcW w:w="505" w:type="pct"/>
            <w:shd w:val="clear" w:color="auto" w:fill="auto"/>
            <w:vAlign w:val="center"/>
            <w:hideMark/>
          </w:tcPr>
          <w:p w14:paraId="5EADDD4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4F0E41A2"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Sawnwood</w:t>
            </w:r>
            <w:proofErr w:type="spellEnd"/>
            <w:r w:rsidRPr="007B610C">
              <w:rPr>
                <w:sz w:val="18"/>
                <w:szCs w:val="18"/>
              </w:rPr>
              <w:t>, wood-based panels, processed wood products as well as pulp, paper, paperboard and printed matter.</w:t>
            </w:r>
          </w:p>
        </w:tc>
        <w:tc>
          <w:tcPr>
            <w:tcW w:w="650" w:type="pct"/>
            <w:shd w:val="clear" w:color="auto" w:fill="auto"/>
            <w:vAlign w:val="center"/>
            <w:hideMark/>
          </w:tcPr>
          <w:p w14:paraId="70F8CC1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Input and Output table (PIOT)</w:t>
            </w:r>
          </w:p>
        </w:tc>
        <w:tc>
          <w:tcPr>
            <w:tcW w:w="747" w:type="pct"/>
            <w:shd w:val="clear" w:color="auto" w:fill="auto"/>
            <w:vAlign w:val="center"/>
            <w:hideMark/>
          </w:tcPr>
          <w:p w14:paraId="13B9E825"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A18E9DC" w14:textId="77777777" w:rsidTr="00E25DB5">
        <w:trPr>
          <w:trHeight w:val="840"/>
        </w:trPr>
        <w:tc>
          <w:tcPr>
            <w:tcW w:w="651" w:type="pct"/>
            <w:shd w:val="clear" w:color="auto" w:fill="auto"/>
            <w:vAlign w:val="center"/>
            <w:hideMark/>
          </w:tcPr>
          <w:p w14:paraId="7D601EB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Bösch </w:t>
            </w:r>
            <w:r w:rsidRPr="007B610C">
              <w:rPr>
                <w:i/>
                <w:iCs/>
                <w:sz w:val="18"/>
                <w:szCs w:val="18"/>
              </w:rPr>
              <w:t>et al</w:t>
            </w:r>
            <w:r w:rsidRPr="007B610C">
              <w:rPr>
                <w:sz w:val="18"/>
                <w:szCs w:val="18"/>
              </w:rPr>
              <w:t>., (2017)</w:t>
            </w:r>
          </w:p>
        </w:tc>
        <w:tc>
          <w:tcPr>
            <w:tcW w:w="596" w:type="pct"/>
            <w:shd w:val="clear" w:color="auto" w:fill="auto"/>
            <w:vAlign w:val="center"/>
            <w:hideMark/>
          </w:tcPr>
          <w:p w14:paraId="6B87BDD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518A5C6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44070AD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2014-2048</w:t>
            </w:r>
          </w:p>
        </w:tc>
        <w:tc>
          <w:tcPr>
            <w:tcW w:w="505" w:type="pct"/>
            <w:shd w:val="clear" w:color="auto" w:fill="auto"/>
            <w:vAlign w:val="center"/>
            <w:hideMark/>
          </w:tcPr>
          <w:p w14:paraId="5D38DCB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Expert opinion, Grey literature, and Official statistical data</w:t>
            </w:r>
          </w:p>
        </w:tc>
        <w:tc>
          <w:tcPr>
            <w:tcW w:w="715" w:type="pct"/>
            <w:shd w:val="clear" w:color="auto" w:fill="auto"/>
            <w:vAlign w:val="center"/>
            <w:hideMark/>
          </w:tcPr>
          <w:p w14:paraId="6978FC5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Roundwood and fuel wood</w:t>
            </w:r>
          </w:p>
        </w:tc>
        <w:tc>
          <w:tcPr>
            <w:tcW w:w="650" w:type="pct"/>
            <w:shd w:val="clear" w:color="auto" w:fill="auto"/>
            <w:vAlign w:val="center"/>
            <w:hideMark/>
          </w:tcPr>
          <w:p w14:paraId="6174E8C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Input and Output table (PIOT)</w:t>
            </w:r>
          </w:p>
        </w:tc>
        <w:tc>
          <w:tcPr>
            <w:tcW w:w="747" w:type="pct"/>
            <w:shd w:val="clear" w:color="auto" w:fill="auto"/>
            <w:vAlign w:val="center"/>
            <w:hideMark/>
          </w:tcPr>
          <w:p w14:paraId="5D13C27C"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7FB935B1" w14:textId="77777777" w:rsidTr="00E25DB5">
        <w:trPr>
          <w:trHeight w:val="840"/>
        </w:trPr>
        <w:tc>
          <w:tcPr>
            <w:tcW w:w="651" w:type="pct"/>
            <w:shd w:val="clear" w:color="auto" w:fill="auto"/>
            <w:vAlign w:val="center"/>
            <w:hideMark/>
          </w:tcPr>
          <w:p w14:paraId="08D07C7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Delahaye </w:t>
            </w:r>
            <w:r w:rsidRPr="007B610C">
              <w:rPr>
                <w:i/>
                <w:iCs/>
                <w:sz w:val="18"/>
                <w:szCs w:val="18"/>
              </w:rPr>
              <w:t xml:space="preserve">et al., </w:t>
            </w:r>
            <w:r w:rsidRPr="007B610C">
              <w:rPr>
                <w:sz w:val="18"/>
                <w:szCs w:val="18"/>
              </w:rPr>
              <w:t>(2023)</w:t>
            </w:r>
          </w:p>
        </w:tc>
        <w:tc>
          <w:tcPr>
            <w:tcW w:w="596" w:type="pct"/>
            <w:shd w:val="clear" w:color="auto" w:fill="auto"/>
            <w:vAlign w:val="center"/>
            <w:hideMark/>
          </w:tcPr>
          <w:p w14:paraId="41435EA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Netherland</w:t>
            </w:r>
          </w:p>
        </w:tc>
        <w:tc>
          <w:tcPr>
            <w:tcW w:w="593" w:type="pct"/>
            <w:shd w:val="clear" w:color="auto" w:fill="auto"/>
            <w:vAlign w:val="center"/>
            <w:hideMark/>
          </w:tcPr>
          <w:p w14:paraId="509432A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6068B4D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2018</w:t>
            </w:r>
          </w:p>
        </w:tc>
        <w:tc>
          <w:tcPr>
            <w:tcW w:w="505" w:type="pct"/>
            <w:shd w:val="clear" w:color="auto" w:fill="auto"/>
            <w:vAlign w:val="center"/>
            <w:hideMark/>
          </w:tcPr>
          <w:p w14:paraId="2BEDA8F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776F86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The table will </w:t>
            </w:r>
            <w:proofErr w:type="spellStart"/>
            <w:r w:rsidRPr="007B610C">
              <w:rPr>
                <w:sz w:val="18"/>
                <w:szCs w:val="18"/>
              </w:rPr>
              <w:t>discribe</w:t>
            </w:r>
            <w:proofErr w:type="spellEnd"/>
            <w:r w:rsidRPr="007B610C">
              <w:rPr>
                <w:sz w:val="18"/>
                <w:szCs w:val="18"/>
              </w:rPr>
              <w:t xml:space="preserve"> the supply and use of goods and services are published for 95 commodities in 81 sectors</w:t>
            </w:r>
          </w:p>
        </w:tc>
        <w:tc>
          <w:tcPr>
            <w:tcW w:w="650" w:type="pct"/>
            <w:shd w:val="clear" w:color="auto" w:fill="auto"/>
            <w:vAlign w:val="center"/>
            <w:hideMark/>
          </w:tcPr>
          <w:p w14:paraId="0A251D0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Supply use table</w:t>
            </w:r>
          </w:p>
        </w:tc>
        <w:tc>
          <w:tcPr>
            <w:tcW w:w="747" w:type="pct"/>
            <w:shd w:val="clear" w:color="auto" w:fill="auto"/>
            <w:vAlign w:val="center"/>
            <w:hideMark/>
          </w:tcPr>
          <w:p w14:paraId="4CD76E8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71E946F6" w14:textId="77777777" w:rsidTr="00E25DB5">
        <w:trPr>
          <w:trHeight w:val="840"/>
        </w:trPr>
        <w:tc>
          <w:tcPr>
            <w:tcW w:w="651" w:type="pct"/>
            <w:shd w:val="clear" w:color="auto" w:fill="auto"/>
            <w:vAlign w:val="center"/>
            <w:hideMark/>
          </w:tcPr>
          <w:p w14:paraId="7F4DCE0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Suomalainen (2012)</w:t>
            </w:r>
          </w:p>
        </w:tc>
        <w:tc>
          <w:tcPr>
            <w:tcW w:w="596" w:type="pct"/>
            <w:shd w:val="clear" w:color="auto" w:fill="auto"/>
            <w:vAlign w:val="center"/>
            <w:hideMark/>
          </w:tcPr>
          <w:p w14:paraId="66E5866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Switzerland</w:t>
            </w:r>
          </w:p>
        </w:tc>
        <w:tc>
          <w:tcPr>
            <w:tcW w:w="593" w:type="pct"/>
            <w:shd w:val="clear" w:color="auto" w:fill="auto"/>
            <w:vAlign w:val="center"/>
            <w:hideMark/>
          </w:tcPr>
          <w:p w14:paraId="0E632A7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0D60DE6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2000 and 2010</w:t>
            </w:r>
          </w:p>
        </w:tc>
        <w:tc>
          <w:tcPr>
            <w:tcW w:w="505" w:type="pct"/>
            <w:shd w:val="clear" w:color="auto" w:fill="auto"/>
            <w:vAlign w:val="center"/>
            <w:hideMark/>
          </w:tcPr>
          <w:p w14:paraId="5841516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CDD1F3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entire supply chain</w:t>
            </w:r>
          </w:p>
        </w:tc>
        <w:tc>
          <w:tcPr>
            <w:tcW w:w="650" w:type="pct"/>
            <w:shd w:val="clear" w:color="auto" w:fill="auto"/>
            <w:vAlign w:val="center"/>
            <w:hideMark/>
          </w:tcPr>
          <w:p w14:paraId="2A03FE7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Stock and Flow model is an adaptation from the Faist Emmenegger &amp; Frischknecht (2003)</w:t>
            </w:r>
          </w:p>
        </w:tc>
        <w:tc>
          <w:tcPr>
            <w:tcW w:w="747" w:type="pct"/>
            <w:shd w:val="clear" w:color="auto" w:fill="auto"/>
            <w:vAlign w:val="center"/>
            <w:hideMark/>
          </w:tcPr>
          <w:p w14:paraId="7645E18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7BCD029B" w14:textId="77777777" w:rsidTr="00E25DB5">
        <w:trPr>
          <w:trHeight w:val="420"/>
        </w:trPr>
        <w:tc>
          <w:tcPr>
            <w:tcW w:w="651" w:type="pct"/>
            <w:shd w:val="clear" w:color="auto" w:fill="auto"/>
            <w:vAlign w:val="center"/>
            <w:hideMark/>
          </w:tcPr>
          <w:p w14:paraId="1D544C9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Hekkert </w:t>
            </w:r>
            <w:r w:rsidRPr="007B610C">
              <w:rPr>
                <w:i/>
                <w:iCs/>
                <w:sz w:val="18"/>
                <w:szCs w:val="18"/>
              </w:rPr>
              <w:t>et al</w:t>
            </w:r>
            <w:r w:rsidRPr="007B610C">
              <w:rPr>
                <w:sz w:val="18"/>
                <w:szCs w:val="18"/>
              </w:rPr>
              <w:t>., (2000)</w:t>
            </w:r>
          </w:p>
        </w:tc>
        <w:tc>
          <w:tcPr>
            <w:tcW w:w="596" w:type="pct"/>
            <w:shd w:val="clear" w:color="auto" w:fill="auto"/>
            <w:vAlign w:val="center"/>
            <w:hideMark/>
          </w:tcPr>
          <w:p w14:paraId="460C2FF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Netherland</w:t>
            </w:r>
          </w:p>
        </w:tc>
        <w:tc>
          <w:tcPr>
            <w:tcW w:w="593" w:type="pct"/>
            <w:shd w:val="clear" w:color="auto" w:fill="auto"/>
            <w:vAlign w:val="center"/>
            <w:hideMark/>
          </w:tcPr>
          <w:p w14:paraId="5C9956D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01A5922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1990</w:t>
            </w:r>
          </w:p>
        </w:tc>
        <w:tc>
          <w:tcPr>
            <w:tcW w:w="505" w:type="pct"/>
            <w:shd w:val="clear" w:color="auto" w:fill="auto"/>
            <w:vAlign w:val="center"/>
            <w:hideMark/>
          </w:tcPr>
          <w:p w14:paraId="47E5D64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5759A33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Paper and wood products</w:t>
            </w:r>
          </w:p>
        </w:tc>
        <w:tc>
          <w:tcPr>
            <w:tcW w:w="650" w:type="pct"/>
            <w:shd w:val="clear" w:color="auto" w:fill="auto"/>
            <w:vAlign w:val="center"/>
            <w:hideMark/>
          </w:tcPr>
          <w:p w14:paraId="24D7DA0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STREAMS</w:t>
            </w:r>
          </w:p>
        </w:tc>
        <w:tc>
          <w:tcPr>
            <w:tcW w:w="747" w:type="pct"/>
            <w:shd w:val="clear" w:color="auto" w:fill="auto"/>
            <w:vAlign w:val="center"/>
            <w:hideMark/>
          </w:tcPr>
          <w:p w14:paraId="07D46FA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Data quality, waste stream were not taken into account because of no </w:t>
            </w:r>
            <w:proofErr w:type="spellStart"/>
            <w:r w:rsidRPr="007B610C">
              <w:rPr>
                <w:sz w:val="18"/>
                <w:szCs w:val="18"/>
              </w:rPr>
              <w:t>monetory</w:t>
            </w:r>
            <w:proofErr w:type="spellEnd"/>
            <w:r w:rsidRPr="007B610C">
              <w:rPr>
                <w:sz w:val="18"/>
                <w:szCs w:val="18"/>
              </w:rPr>
              <w:t xml:space="preserve"> value, no recycling stream data </w:t>
            </w:r>
            <w:r w:rsidRPr="007B610C">
              <w:rPr>
                <w:sz w:val="18"/>
                <w:szCs w:val="18"/>
              </w:rPr>
              <w:lastRenderedPageBreak/>
              <w:t>were available.</w:t>
            </w:r>
          </w:p>
        </w:tc>
      </w:tr>
      <w:tr w:rsidR="00AD0F11" w:rsidRPr="007B610C" w14:paraId="3B63F350" w14:textId="77777777" w:rsidTr="00E25DB5">
        <w:trPr>
          <w:trHeight w:val="1050"/>
        </w:trPr>
        <w:tc>
          <w:tcPr>
            <w:tcW w:w="651" w:type="pct"/>
            <w:shd w:val="clear" w:color="auto" w:fill="auto"/>
            <w:vAlign w:val="center"/>
            <w:hideMark/>
          </w:tcPr>
          <w:p w14:paraId="02E9EE72"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lastRenderedPageBreak/>
              <w:t>Babuka</w:t>
            </w:r>
            <w:proofErr w:type="spellEnd"/>
            <w:r w:rsidRPr="007B610C">
              <w:rPr>
                <w:sz w:val="18"/>
                <w:szCs w:val="18"/>
              </w:rPr>
              <w:t xml:space="preserve"> </w:t>
            </w:r>
            <w:r w:rsidRPr="007B610C">
              <w:rPr>
                <w:i/>
                <w:iCs/>
                <w:sz w:val="18"/>
                <w:szCs w:val="18"/>
              </w:rPr>
              <w:t>et al</w:t>
            </w:r>
            <w:r w:rsidRPr="007B610C">
              <w:rPr>
                <w:sz w:val="18"/>
                <w:szCs w:val="18"/>
              </w:rPr>
              <w:t>., (2020)</w:t>
            </w:r>
          </w:p>
        </w:tc>
        <w:tc>
          <w:tcPr>
            <w:tcW w:w="596" w:type="pct"/>
            <w:shd w:val="clear" w:color="auto" w:fill="auto"/>
            <w:vAlign w:val="center"/>
            <w:hideMark/>
          </w:tcPr>
          <w:p w14:paraId="636D41E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Czech Republic</w:t>
            </w:r>
          </w:p>
        </w:tc>
        <w:tc>
          <w:tcPr>
            <w:tcW w:w="593" w:type="pct"/>
            <w:shd w:val="clear" w:color="auto" w:fill="auto"/>
            <w:vAlign w:val="center"/>
            <w:hideMark/>
          </w:tcPr>
          <w:p w14:paraId="71857D5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2925E485" w14:textId="77777777" w:rsidR="00AD0F11" w:rsidRPr="007B610C" w:rsidRDefault="00AD0F11" w:rsidP="00E25DB5">
            <w:pPr>
              <w:snapToGrid w:val="0"/>
              <w:spacing w:after="100" w:afterAutospacing="1" w:line="240" w:lineRule="auto"/>
              <w:jc w:val="center"/>
              <w:rPr>
                <w:sz w:val="18"/>
                <w:szCs w:val="18"/>
              </w:rPr>
            </w:pPr>
          </w:p>
        </w:tc>
        <w:tc>
          <w:tcPr>
            <w:tcW w:w="505" w:type="pct"/>
            <w:shd w:val="clear" w:color="auto" w:fill="auto"/>
            <w:vAlign w:val="center"/>
            <w:hideMark/>
          </w:tcPr>
          <w:p w14:paraId="2DBC967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36E5060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impregnation, roundwood, veneer, plywood, Oriented strand boards, particleboards, MDF, pulp, and energy production.</w:t>
            </w:r>
          </w:p>
        </w:tc>
        <w:tc>
          <w:tcPr>
            <w:tcW w:w="650" w:type="pct"/>
            <w:shd w:val="clear" w:color="auto" w:fill="auto"/>
            <w:vAlign w:val="center"/>
            <w:hideMark/>
          </w:tcPr>
          <w:p w14:paraId="0B25409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The methodology of </w:t>
            </w:r>
            <w:proofErr w:type="spellStart"/>
            <w:r w:rsidRPr="007B610C">
              <w:rPr>
                <w:sz w:val="18"/>
                <w:szCs w:val="18"/>
              </w:rPr>
              <w:t>lenglet</w:t>
            </w:r>
            <w:proofErr w:type="spellEnd"/>
            <w:r w:rsidRPr="007B610C">
              <w:rPr>
                <w:sz w:val="18"/>
                <w:szCs w:val="18"/>
              </w:rPr>
              <w:t xml:space="preserve"> et al (2017) was followed and the cascading approach to wood flow analysis introduced by </w:t>
            </w:r>
            <w:proofErr w:type="spellStart"/>
            <w:r w:rsidRPr="007B610C">
              <w:rPr>
                <w:sz w:val="18"/>
                <w:szCs w:val="18"/>
              </w:rPr>
              <w:t>Mantau</w:t>
            </w:r>
            <w:proofErr w:type="spellEnd"/>
            <w:r w:rsidRPr="007B610C">
              <w:rPr>
                <w:sz w:val="18"/>
                <w:szCs w:val="18"/>
              </w:rPr>
              <w:t xml:space="preserve"> (2015) was applied.</w:t>
            </w:r>
          </w:p>
        </w:tc>
        <w:tc>
          <w:tcPr>
            <w:tcW w:w="747" w:type="pct"/>
            <w:shd w:val="clear" w:color="auto" w:fill="auto"/>
            <w:vAlign w:val="center"/>
            <w:hideMark/>
          </w:tcPr>
          <w:p w14:paraId="2F2BB8F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 and wood for energy is not considered</w:t>
            </w:r>
          </w:p>
        </w:tc>
      </w:tr>
      <w:tr w:rsidR="00AD0F11" w:rsidRPr="007B610C" w14:paraId="3E6102F4" w14:textId="77777777" w:rsidTr="00E25DB5">
        <w:trPr>
          <w:trHeight w:val="1470"/>
        </w:trPr>
        <w:tc>
          <w:tcPr>
            <w:tcW w:w="651" w:type="pct"/>
            <w:shd w:val="clear" w:color="auto" w:fill="auto"/>
            <w:vAlign w:val="center"/>
            <w:hideMark/>
          </w:tcPr>
          <w:p w14:paraId="047A092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Bilot </w:t>
            </w:r>
            <w:r w:rsidRPr="007B610C">
              <w:rPr>
                <w:i/>
                <w:iCs/>
                <w:sz w:val="18"/>
                <w:szCs w:val="18"/>
              </w:rPr>
              <w:t>et al</w:t>
            </w:r>
            <w:r w:rsidRPr="007B610C">
              <w:rPr>
                <w:sz w:val="18"/>
                <w:szCs w:val="18"/>
              </w:rPr>
              <w:t>., (2023)</w:t>
            </w:r>
          </w:p>
        </w:tc>
        <w:tc>
          <w:tcPr>
            <w:tcW w:w="596" w:type="pct"/>
            <w:shd w:val="clear" w:color="auto" w:fill="auto"/>
            <w:vAlign w:val="center"/>
            <w:hideMark/>
          </w:tcPr>
          <w:p w14:paraId="58BDBC6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France</w:t>
            </w:r>
          </w:p>
        </w:tc>
        <w:tc>
          <w:tcPr>
            <w:tcW w:w="593" w:type="pct"/>
            <w:shd w:val="clear" w:color="auto" w:fill="auto"/>
            <w:vAlign w:val="center"/>
            <w:hideMark/>
          </w:tcPr>
          <w:p w14:paraId="01F1FE8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BBE80F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To develop a bottom-up modeling approach for the wood fuel and supply chain (WFC).</w:t>
            </w:r>
          </w:p>
        </w:tc>
        <w:tc>
          <w:tcPr>
            <w:tcW w:w="505" w:type="pct"/>
            <w:shd w:val="clear" w:color="auto" w:fill="auto"/>
            <w:vAlign w:val="center"/>
            <w:hideMark/>
          </w:tcPr>
          <w:p w14:paraId="1665A01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Survey and reports</w:t>
            </w:r>
          </w:p>
        </w:tc>
        <w:tc>
          <w:tcPr>
            <w:tcW w:w="715" w:type="pct"/>
            <w:shd w:val="clear" w:color="auto" w:fill="auto"/>
            <w:vAlign w:val="center"/>
            <w:hideMark/>
          </w:tcPr>
          <w:p w14:paraId="53BAF9C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Two segments are defined within the WFC; The forest harvesting segment and Processing.</w:t>
            </w:r>
          </w:p>
        </w:tc>
        <w:tc>
          <w:tcPr>
            <w:tcW w:w="650" w:type="pct"/>
            <w:shd w:val="clear" w:color="auto" w:fill="auto"/>
            <w:vAlign w:val="center"/>
            <w:hideMark/>
          </w:tcPr>
          <w:p w14:paraId="470D315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 wood flow and supply chain (WFC) model approach is inspired by work studies (IUFRO 1995)</w:t>
            </w:r>
          </w:p>
        </w:tc>
        <w:tc>
          <w:tcPr>
            <w:tcW w:w="747" w:type="pct"/>
            <w:shd w:val="clear" w:color="auto" w:fill="auto"/>
            <w:vAlign w:val="center"/>
            <w:hideMark/>
          </w:tcPr>
          <w:p w14:paraId="6029CB16"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C5A9FCB" w14:textId="77777777" w:rsidTr="00E25DB5">
        <w:trPr>
          <w:trHeight w:val="630"/>
        </w:trPr>
        <w:tc>
          <w:tcPr>
            <w:tcW w:w="651" w:type="pct"/>
            <w:shd w:val="clear" w:color="auto" w:fill="auto"/>
            <w:vAlign w:val="center"/>
            <w:hideMark/>
          </w:tcPr>
          <w:p w14:paraId="2ABB1D1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Cheng </w:t>
            </w:r>
            <w:r w:rsidRPr="007B610C">
              <w:rPr>
                <w:i/>
                <w:iCs/>
                <w:sz w:val="18"/>
                <w:szCs w:val="18"/>
              </w:rPr>
              <w:t>et al</w:t>
            </w:r>
            <w:r w:rsidRPr="007B610C">
              <w:rPr>
                <w:sz w:val="18"/>
                <w:szCs w:val="18"/>
              </w:rPr>
              <w:t>., (2010)</w:t>
            </w:r>
          </w:p>
        </w:tc>
        <w:tc>
          <w:tcPr>
            <w:tcW w:w="596" w:type="pct"/>
            <w:shd w:val="clear" w:color="auto" w:fill="auto"/>
            <w:vAlign w:val="center"/>
            <w:hideMark/>
          </w:tcPr>
          <w:p w14:paraId="6756C12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China</w:t>
            </w:r>
          </w:p>
        </w:tc>
        <w:tc>
          <w:tcPr>
            <w:tcW w:w="593" w:type="pct"/>
            <w:shd w:val="clear" w:color="auto" w:fill="auto"/>
            <w:vAlign w:val="center"/>
            <w:hideMark/>
          </w:tcPr>
          <w:p w14:paraId="063D0D4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6F3305E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1953-2000</w:t>
            </w:r>
          </w:p>
        </w:tc>
        <w:tc>
          <w:tcPr>
            <w:tcW w:w="505" w:type="pct"/>
            <w:shd w:val="clear" w:color="auto" w:fill="auto"/>
            <w:vAlign w:val="center"/>
            <w:hideMark/>
          </w:tcPr>
          <w:p w14:paraId="13774A9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Grey literature and Official statistical data</w:t>
            </w:r>
          </w:p>
        </w:tc>
        <w:tc>
          <w:tcPr>
            <w:tcW w:w="715" w:type="pct"/>
            <w:shd w:val="clear" w:color="auto" w:fill="auto"/>
            <w:vAlign w:val="center"/>
            <w:hideMark/>
          </w:tcPr>
          <w:p w14:paraId="62752F2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Natural resources, Raw material, Intermediate product, Final product, Residues and wastes</w:t>
            </w:r>
          </w:p>
        </w:tc>
        <w:tc>
          <w:tcPr>
            <w:tcW w:w="650" w:type="pct"/>
            <w:shd w:val="clear" w:color="auto" w:fill="auto"/>
            <w:vAlign w:val="center"/>
            <w:hideMark/>
          </w:tcPr>
          <w:p w14:paraId="449E38F7" w14:textId="77777777" w:rsidR="00AD0F11" w:rsidRPr="007B610C" w:rsidRDefault="00AD0F11" w:rsidP="00E25DB5">
            <w:pPr>
              <w:snapToGrid w:val="0"/>
              <w:spacing w:after="100" w:afterAutospacing="1" w:line="240" w:lineRule="auto"/>
              <w:jc w:val="center"/>
              <w:rPr>
                <w:sz w:val="18"/>
                <w:szCs w:val="18"/>
              </w:rPr>
            </w:pPr>
          </w:p>
        </w:tc>
        <w:tc>
          <w:tcPr>
            <w:tcW w:w="747" w:type="pct"/>
            <w:shd w:val="clear" w:color="auto" w:fill="auto"/>
            <w:vAlign w:val="center"/>
            <w:hideMark/>
          </w:tcPr>
          <w:p w14:paraId="04FC411D"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8E8A792" w14:textId="77777777" w:rsidTr="00E25DB5">
        <w:trPr>
          <w:trHeight w:val="420"/>
        </w:trPr>
        <w:tc>
          <w:tcPr>
            <w:tcW w:w="651" w:type="pct"/>
            <w:shd w:val="clear" w:color="auto" w:fill="auto"/>
            <w:vAlign w:val="center"/>
            <w:hideMark/>
          </w:tcPr>
          <w:p w14:paraId="1BB119A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Émilien (2023) </w:t>
            </w:r>
          </w:p>
        </w:tc>
        <w:tc>
          <w:tcPr>
            <w:tcW w:w="596" w:type="pct"/>
            <w:shd w:val="clear" w:color="auto" w:fill="auto"/>
            <w:vAlign w:val="center"/>
            <w:hideMark/>
          </w:tcPr>
          <w:p w14:paraId="743296A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Norway</w:t>
            </w:r>
          </w:p>
        </w:tc>
        <w:tc>
          <w:tcPr>
            <w:tcW w:w="593" w:type="pct"/>
            <w:shd w:val="clear" w:color="auto" w:fill="auto"/>
            <w:vAlign w:val="center"/>
            <w:hideMark/>
          </w:tcPr>
          <w:p w14:paraId="53CB57B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National</w:t>
            </w:r>
          </w:p>
        </w:tc>
        <w:tc>
          <w:tcPr>
            <w:tcW w:w="543" w:type="pct"/>
            <w:shd w:val="clear" w:color="auto" w:fill="auto"/>
            <w:vAlign w:val="center"/>
            <w:hideMark/>
          </w:tcPr>
          <w:p w14:paraId="3AF104D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2022</w:t>
            </w:r>
          </w:p>
        </w:tc>
        <w:tc>
          <w:tcPr>
            <w:tcW w:w="505" w:type="pct"/>
            <w:shd w:val="clear" w:color="auto" w:fill="auto"/>
            <w:vAlign w:val="center"/>
            <w:hideMark/>
          </w:tcPr>
          <w:p w14:paraId="4B535B2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Survey and Reports</w:t>
            </w:r>
          </w:p>
        </w:tc>
        <w:tc>
          <w:tcPr>
            <w:tcW w:w="715" w:type="pct"/>
            <w:shd w:val="clear" w:color="auto" w:fill="auto"/>
            <w:vAlign w:val="center"/>
            <w:hideMark/>
          </w:tcPr>
          <w:p w14:paraId="57DD106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Complete flow of paper up to recycling.</w:t>
            </w:r>
          </w:p>
        </w:tc>
        <w:tc>
          <w:tcPr>
            <w:tcW w:w="650" w:type="pct"/>
            <w:shd w:val="clear" w:color="auto" w:fill="auto"/>
            <w:vAlign w:val="center"/>
            <w:hideMark/>
          </w:tcPr>
          <w:p w14:paraId="56CC3250" w14:textId="77777777" w:rsidR="00AD0F11" w:rsidRPr="007B610C" w:rsidRDefault="00AD0F11" w:rsidP="00E25DB5">
            <w:pPr>
              <w:snapToGrid w:val="0"/>
              <w:spacing w:after="100" w:afterAutospacing="1" w:line="240" w:lineRule="auto"/>
              <w:jc w:val="center"/>
              <w:rPr>
                <w:sz w:val="18"/>
                <w:szCs w:val="18"/>
              </w:rPr>
            </w:pPr>
          </w:p>
        </w:tc>
        <w:tc>
          <w:tcPr>
            <w:tcW w:w="747" w:type="pct"/>
            <w:shd w:val="clear" w:color="auto" w:fill="auto"/>
            <w:vAlign w:val="center"/>
            <w:hideMark/>
          </w:tcPr>
          <w:p w14:paraId="72B3058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The study does not account for variation in paper production.</w:t>
            </w:r>
          </w:p>
        </w:tc>
      </w:tr>
      <w:tr w:rsidR="00AD0F11" w:rsidRPr="007B610C" w14:paraId="70AAFD45" w14:textId="77777777" w:rsidTr="00E25DB5">
        <w:trPr>
          <w:trHeight w:val="420"/>
        </w:trPr>
        <w:tc>
          <w:tcPr>
            <w:tcW w:w="651" w:type="pct"/>
            <w:shd w:val="clear" w:color="auto" w:fill="auto"/>
            <w:vAlign w:val="center"/>
            <w:hideMark/>
          </w:tcPr>
          <w:p w14:paraId="70717277"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Schweinle</w:t>
            </w:r>
            <w:proofErr w:type="spellEnd"/>
            <w:r w:rsidRPr="007B610C">
              <w:rPr>
                <w:sz w:val="18"/>
                <w:szCs w:val="18"/>
              </w:rPr>
              <w:t xml:space="preserve"> </w:t>
            </w:r>
            <w:r w:rsidRPr="007B610C">
              <w:rPr>
                <w:i/>
                <w:iCs/>
                <w:sz w:val="18"/>
                <w:szCs w:val="18"/>
              </w:rPr>
              <w:t>et al</w:t>
            </w:r>
            <w:r w:rsidRPr="007B610C">
              <w:rPr>
                <w:sz w:val="18"/>
                <w:szCs w:val="18"/>
              </w:rPr>
              <w:t>., (2020)</w:t>
            </w:r>
          </w:p>
        </w:tc>
        <w:tc>
          <w:tcPr>
            <w:tcW w:w="596" w:type="pct"/>
            <w:shd w:val="clear" w:color="auto" w:fill="auto"/>
            <w:vAlign w:val="center"/>
            <w:hideMark/>
          </w:tcPr>
          <w:p w14:paraId="4B4124A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Germany</w:t>
            </w:r>
          </w:p>
        </w:tc>
        <w:tc>
          <w:tcPr>
            <w:tcW w:w="593" w:type="pct"/>
            <w:shd w:val="clear" w:color="auto" w:fill="auto"/>
            <w:vAlign w:val="center"/>
            <w:hideMark/>
          </w:tcPr>
          <w:p w14:paraId="1D29255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w:t>
            </w:r>
          </w:p>
        </w:tc>
        <w:tc>
          <w:tcPr>
            <w:tcW w:w="543" w:type="pct"/>
            <w:shd w:val="clear" w:color="auto" w:fill="auto"/>
            <w:vAlign w:val="center"/>
            <w:hideMark/>
          </w:tcPr>
          <w:p w14:paraId="4E8962C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2010 and 2015</w:t>
            </w:r>
          </w:p>
        </w:tc>
        <w:tc>
          <w:tcPr>
            <w:tcW w:w="505" w:type="pct"/>
            <w:shd w:val="clear" w:color="auto" w:fill="auto"/>
            <w:vAlign w:val="center"/>
            <w:hideMark/>
          </w:tcPr>
          <w:p w14:paraId="07A02C2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26CB0AF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 (Pallet) with different uses, lifetimes, recycling rates</w:t>
            </w:r>
          </w:p>
        </w:tc>
        <w:tc>
          <w:tcPr>
            <w:tcW w:w="650" w:type="pct"/>
            <w:shd w:val="clear" w:color="auto" w:fill="auto"/>
            <w:vAlign w:val="center"/>
            <w:hideMark/>
          </w:tcPr>
          <w:p w14:paraId="567193E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Economy-wide material flow analysis (EW - MFA)</w:t>
            </w:r>
          </w:p>
        </w:tc>
        <w:tc>
          <w:tcPr>
            <w:tcW w:w="747" w:type="pct"/>
            <w:shd w:val="clear" w:color="auto" w:fill="auto"/>
            <w:vAlign w:val="center"/>
            <w:hideMark/>
          </w:tcPr>
          <w:p w14:paraId="5E43F8C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Lack of data </w:t>
            </w:r>
          </w:p>
        </w:tc>
      </w:tr>
      <w:tr w:rsidR="00AD0F11" w:rsidRPr="007B610C" w14:paraId="06B5739E" w14:textId="77777777" w:rsidTr="00E25DB5">
        <w:trPr>
          <w:trHeight w:val="840"/>
        </w:trPr>
        <w:tc>
          <w:tcPr>
            <w:tcW w:w="651" w:type="pct"/>
            <w:shd w:val="clear" w:color="auto" w:fill="auto"/>
            <w:vAlign w:val="center"/>
            <w:hideMark/>
          </w:tcPr>
          <w:p w14:paraId="6AC3354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Ebrahimian &amp; </w:t>
            </w:r>
            <w:r w:rsidRPr="007B610C">
              <w:rPr>
                <w:sz w:val="18"/>
                <w:szCs w:val="18"/>
              </w:rPr>
              <w:lastRenderedPageBreak/>
              <w:t>Mohammadi (2023)</w:t>
            </w:r>
          </w:p>
        </w:tc>
        <w:tc>
          <w:tcPr>
            <w:tcW w:w="596" w:type="pct"/>
            <w:shd w:val="clear" w:color="auto" w:fill="auto"/>
            <w:vAlign w:val="center"/>
            <w:hideMark/>
          </w:tcPr>
          <w:p w14:paraId="5DDEDBB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Sweden</w:t>
            </w:r>
          </w:p>
        </w:tc>
        <w:tc>
          <w:tcPr>
            <w:tcW w:w="593" w:type="pct"/>
            <w:shd w:val="clear" w:color="auto" w:fill="auto"/>
            <w:vAlign w:val="center"/>
            <w:hideMark/>
          </w:tcPr>
          <w:p w14:paraId="49A1261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w:t>
            </w:r>
          </w:p>
        </w:tc>
        <w:tc>
          <w:tcPr>
            <w:tcW w:w="543" w:type="pct"/>
            <w:shd w:val="clear" w:color="auto" w:fill="auto"/>
            <w:vAlign w:val="center"/>
            <w:hideMark/>
          </w:tcPr>
          <w:p w14:paraId="4640572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10 years</w:t>
            </w:r>
          </w:p>
        </w:tc>
        <w:tc>
          <w:tcPr>
            <w:tcW w:w="505" w:type="pct"/>
            <w:shd w:val="clear" w:color="auto" w:fill="auto"/>
            <w:vAlign w:val="center"/>
            <w:hideMark/>
          </w:tcPr>
          <w:p w14:paraId="2D5BDEC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w:t>
            </w:r>
            <w:r w:rsidRPr="007B610C">
              <w:rPr>
                <w:sz w:val="18"/>
                <w:szCs w:val="18"/>
              </w:rPr>
              <w:lastRenderedPageBreak/>
              <w:t>e and Official statistical data</w:t>
            </w:r>
          </w:p>
        </w:tc>
        <w:tc>
          <w:tcPr>
            <w:tcW w:w="715" w:type="pct"/>
            <w:shd w:val="clear" w:color="auto" w:fill="auto"/>
            <w:vAlign w:val="center"/>
            <w:hideMark/>
          </w:tcPr>
          <w:p w14:paraId="387EB5A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entire supply chain</w:t>
            </w:r>
          </w:p>
        </w:tc>
        <w:tc>
          <w:tcPr>
            <w:tcW w:w="650" w:type="pct"/>
            <w:shd w:val="clear" w:color="auto" w:fill="auto"/>
            <w:vAlign w:val="center"/>
            <w:hideMark/>
          </w:tcPr>
          <w:p w14:paraId="700B084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material flow analysis </w:t>
            </w:r>
            <w:r w:rsidRPr="007B610C">
              <w:rPr>
                <w:sz w:val="18"/>
                <w:szCs w:val="18"/>
              </w:rPr>
              <w:lastRenderedPageBreak/>
              <w:t xml:space="preserve">(MFA) as described by Brunner and </w:t>
            </w:r>
            <w:proofErr w:type="spellStart"/>
            <w:r w:rsidRPr="007B610C">
              <w:rPr>
                <w:sz w:val="18"/>
                <w:szCs w:val="18"/>
              </w:rPr>
              <w:t>Rechberger</w:t>
            </w:r>
            <w:proofErr w:type="spellEnd"/>
            <w:r w:rsidRPr="007B610C">
              <w:rPr>
                <w:sz w:val="18"/>
                <w:szCs w:val="18"/>
              </w:rPr>
              <w:t xml:space="preserve"> (2016)</w:t>
            </w:r>
          </w:p>
        </w:tc>
        <w:tc>
          <w:tcPr>
            <w:tcW w:w="747" w:type="pct"/>
            <w:shd w:val="clear" w:color="auto" w:fill="auto"/>
            <w:vAlign w:val="center"/>
            <w:hideMark/>
          </w:tcPr>
          <w:p w14:paraId="7249725E"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2B88D99" w14:textId="77777777" w:rsidTr="00E25DB5">
        <w:trPr>
          <w:trHeight w:val="420"/>
        </w:trPr>
        <w:tc>
          <w:tcPr>
            <w:tcW w:w="651" w:type="pct"/>
            <w:shd w:val="clear" w:color="auto" w:fill="auto"/>
            <w:vAlign w:val="center"/>
            <w:hideMark/>
          </w:tcPr>
          <w:p w14:paraId="7A21246D"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Sevigné-Itoiz</w:t>
            </w:r>
            <w:proofErr w:type="spellEnd"/>
            <w:r w:rsidRPr="007B610C">
              <w:rPr>
                <w:sz w:val="18"/>
                <w:szCs w:val="18"/>
              </w:rPr>
              <w:t xml:space="preserve"> et al., (2015)</w:t>
            </w:r>
          </w:p>
        </w:tc>
        <w:tc>
          <w:tcPr>
            <w:tcW w:w="596" w:type="pct"/>
            <w:shd w:val="clear" w:color="auto" w:fill="auto"/>
            <w:vAlign w:val="center"/>
            <w:hideMark/>
          </w:tcPr>
          <w:p w14:paraId="647F53F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Spain</w:t>
            </w:r>
          </w:p>
        </w:tc>
        <w:tc>
          <w:tcPr>
            <w:tcW w:w="593" w:type="pct"/>
            <w:shd w:val="clear" w:color="auto" w:fill="auto"/>
            <w:vAlign w:val="center"/>
            <w:hideMark/>
          </w:tcPr>
          <w:p w14:paraId="03C634C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Product</w:t>
            </w:r>
          </w:p>
        </w:tc>
        <w:tc>
          <w:tcPr>
            <w:tcW w:w="543" w:type="pct"/>
            <w:shd w:val="clear" w:color="auto" w:fill="auto"/>
            <w:vAlign w:val="center"/>
            <w:hideMark/>
          </w:tcPr>
          <w:p w14:paraId="65E399A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2006-2011</w:t>
            </w:r>
          </w:p>
        </w:tc>
        <w:tc>
          <w:tcPr>
            <w:tcW w:w="505" w:type="pct"/>
            <w:shd w:val="clear" w:color="auto" w:fill="auto"/>
            <w:vAlign w:val="center"/>
            <w:hideMark/>
          </w:tcPr>
          <w:p w14:paraId="678A499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3F3659A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Life cycle of paper and board from production to recovered paper</w:t>
            </w:r>
          </w:p>
        </w:tc>
        <w:tc>
          <w:tcPr>
            <w:tcW w:w="650" w:type="pct"/>
            <w:shd w:val="clear" w:color="auto" w:fill="auto"/>
            <w:vAlign w:val="center"/>
            <w:hideMark/>
          </w:tcPr>
          <w:p w14:paraId="231B660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MFA as described by (Brunner and </w:t>
            </w:r>
            <w:proofErr w:type="spellStart"/>
            <w:r w:rsidRPr="007B610C">
              <w:rPr>
                <w:sz w:val="18"/>
                <w:szCs w:val="18"/>
              </w:rPr>
              <w:t>Rechberger</w:t>
            </w:r>
            <w:proofErr w:type="spellEnd"/>
            <w:r w:rsidRPr="007B610C">
              <w:rPr>
                <w:sz w:val="18"/>
                <w:szCs w:val="18"/>
              </w:rPr>
              <w:t xml:space="preserve">, 2004) </w:t>
            </w:r>
          </w:p>
        </w:tc>
        <w:tc>
          <w:tcPr>
            <w:tcW w:w="747" w:type="pct"/>
            <w:shd w:val="clear" w:color="auto" w:fill="auto"/>
            <w:vAlign w:val="center"/>
            <w:hideMark/>
          </w:tcPr>
          <w:p w14:paraId="6D25805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3708FB65" w14:textId="77777777" w:rsidTr="00E25DB5">
        <w:trPr>
          <w:trHeight w:val="630"/>
        </w:trPr>
        <w:tc>
          <w:tcPr>
            <w:tcW w:w="651" w:type="pct"/>
            <w:shd w:val="clear" w:color="auto" w:fill="auto"/>
            <w:vAlign w:val="center"/>
            <w:hideMark/>
          </w:tcPr>
          <w:p w14:paraId="0D1D0F4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O'Brien &amp; </w:t>
            </w:r>
            <w:proofErr w:type="spellStart"/>
            <w:r w:rsidRPr="007B610C">
              <w:rPr>
                <w:sz w:val="18"/>
                <w:szCs w:val="18"/>
              </w:rPr>
              <w:t>Bringezu</w:t>
            </w:r>
            <w:proofErr w:type="spellEnd"/>
            <w:r w:rsidRPr="007B610C">
              <w:rPr>
                <w:sz w:val="18"/>
                <w:szCs w:val="18"/>
              </w:rPr>
              <w:t xml:space="preserve"> (2018)</w:t>
            </w:r>
          </w:p>
        </w:tc>
        <w:tc>
          <w:tcPr>
            <w:tcW w:w="596" w:type="pct"/>
            <w:shd w:val="clear" w:color="auto" w:fill="auto"/>
            <w:vAlign w:val="center"/>
            <w:hideMark/>
          </w:tcPr>
          <w:p w14:paraId="2EDF274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EU-27</w:t>
            </w:r>
          </w:p>
        </w:tc>
        <w:tc>
          <w:tcPr>
            <w:tcW w:w="593" w:type="pct"/>
            <w:shd w:val="clear" w:color="auto" w:fill="auto"/>
            <w:vAlign w:val="center"/>
            <w:hideMark/>
          </w:tcPr>
          <w:p w14:paraId="41F3840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361CA5D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2002-2011</w:t>
            </w:r>
          </w:p>
        </w:tc>
        <w:tc>
          <w:tcPr>
            <w:tcW w:w="505" w:type="pct"/>
            <w:shd w:val="clear" w:color="auto" w:fill="auto"/>
            <w:vAlign w:val="center"/>
            <w:hideMark/>
          </w:tcPr>
          <w:p w14:paraId="0413ADE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0204687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Roundwood production, removals, processed products, import and export of wood products.</w:t>
            </w:r>
          </w:p>
        </w:tc>
        <w:tc>
          <w:tcPr>
            <w:tcW w:w="650" w:type="pct"/>
            <w:shd w:val="clear" w:color="auto" w:fill="auto"/>
            <w:vAlign w:val="center"/>
            <w:hideMark/>
          </w:tcPr>
          <w:p w14:paraId="7E28715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Economy-wide material flow analysis (EW - MFA)</w:t>
            </w:r>
          </w:p>
        </w:tc>
        <w:tc>
          <w:tcPr>
            <w:tcW w:w="747" w:type="pct"/>
            <w:shd w:val="clear" w:color="auto" w:fill="auto"/>
            <w:vAlign w:val="center"/>
            <w:hideMark/>
          </w:tcPr>
          <w:p w14:paraId="7092490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Gaps, Uncertainty, and a lack of harmonization regarding especially trade data. </w:t>
            </w:r>
            <w:proofErr w:type="spellStart"/>
            <w:r w:rsidRPr="007B610C">
              <w:rPr>
                <w:sz w:val="18"/>
                <w:szCs w:val="18"/>
              </w:rPr>
              <w:t>Recyceled</w:t>
            </w:r>
            <w:proofErr w:type="spellEnd"/>
            <w:r w:rsidRPr="007B610C">
              <w:rPr>
                <w:sz w:val="18"/>
                <w:szCs w:val="18"/>
              </w:rPr>
              <w:t xml:space="preserve"> and recovered flows were not taken into account.</w:t>
            </w:r>
          </w:p>
        </w:tc>
      </w:tr>
      <w:tr w:rsidR="00AD0F11" w:rsidRPr="007B610C" w14:paraId="56450310" w14:textId="77777777" w:rsidTr="00E25DB5">
        <w:trPr>
          <w:trHeight w:val="1260"/>
        </w:trPr>
        <w:tc>
          <w:tcPr>
            <w:tcW w:w="651" w:type="pct"/>
            <w:shd w:val="clear" w:color="auto" w:fill="auto"/>
            <w:vAlign w:val="center"/>
            <w:hideMark/>
          </w:tcPr>
          <w:p w14:paraId="6EA127C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Zhu </w:t>
            </w:r>
            <w:r w:rsidRPr="007B610C">
              <w:rPr>
                <w:i/>
                <w:iCs/>
                <w:sz w:val="18"/>
                <w:szCs w:val="18"/>
              </w:rPr>
              <w:t>et al</w:t>
            </w:r>
            <w:r w:rsidRPr="007B610C">
              <w:rPr>
                <w:sz w:val="18"/>
                <w:szCs w:val="18"/>
              </w:rPr>
              <w:t>., (2023)</w:t>
            </w:r>
          </w:p>
        </w:tc>
        <w:tc>
          <w:tcPr>
            <w:tcW w:w="596" w:type="pct"/>
            <w:shd w:val="clear" w:color="auto" w:fill="auto"/>
            <w:vAlign w:val="center"/>
            <w:hideMark/>
          </w:tcPr>
          <w:p w14:paraId="3780188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Eastern Europe (Bulgaria, Croatia, Poland, and Romania)</w:t>
            </w:r>
          </w:p>
        </w:tc>
        <w:tc>
          <w:tcPr>
            <w:tcW w:w="593" w:type="pct"/>
            <w:shd w:val="clear" w:color="auto" w:fill="auto"/>
            <w:vAlign w:val="center"/>
            <w:hideMark/>
          </w:tcPr>
          <w:p w14:paraId="483A741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0585AB1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1990-2019</w:t>
            </w:r>
          </w:p>
        </w:tc>
        <w:tc>
          <w:tcPr>
            <w:tcW w:w="505" w:type="pct"/>
            <w:shd w:val="clear" w:color="auto" w:fill="auto"/>
            <w:vAlign w:val="center"/>
            <w:hideMark/>
          </w:tcPr>
          <w:p w14:paraId="7402804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1F00109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Biomass, Metals, Non-metallic minerals, and Fossil materials.</w:t>
            </w:r>
          </w:p>
        </w:tc>
        <w:tc>
          <w:tcPr>
            <w:tcW w:w="650" w:type="pct"/>
            <w:shd w:val="clear" w:color="auto" w:fill="auto"/>
            <w:vAlign w:val="center"/>
            <w:hideMark/>
          </w:tcPr>
          <w:p w14:paraId="608940C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Inflow-driven dynamic stock modeling (Liu and Muller, 2013; Muller et al., 2011)</w:t>
            </w:r>
          </w:p>
        </w:tc>
        <w:tc>
          <w:tcPr>
            <w:tcW w:w="747" w:type="pct"/>
            <w:shd w:val="clear" w:color="auto" w:fill="auto"/>
            <w:vAlign w:val="center"/>
            <w:hideMark/>
          </w:tcPr>
          <w:p w14:paraId="0C87F16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Poor Data quality for circularity assessment. Recycling definition should be clear in the policies for specific industries.</w:t>
            </w:r>
          </w:p>
        </w:tc>
      </w:tr>
      <w:tr w:rsidR="00AD0F11" w:rsidRPr="007B610C" w14:paraId="08BD86F1" w14:textId="77777777" w:rsidTr="00E25DB5">
        <w:trPr>
          <w:trHeight w:val="1260"/>
        </w:trPr>
        <w:tc>
          <w:tcPr>
            <w:tcW w:w="651" w:type="pct"/>
            <w:shd w:val="clear" w:color="auto" w:fill="auto"/>
            <w:vAlign w:val="center"/>
            <w:hideMark/>
          </w:tcPr>
          <w:p w14:paraId="3093665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Bais-Moleman </w:t>
            </w:r>
            <w:r w:rsidRPr="007B610C">
              <w:rPr>
                <w:i/>
                <w:iCs/>
                <w:sz w:val="18"/>
                <w:szCs w:val="18"/>
              </w:rPr>
              <w:t>et al</w:t>
            </w:r>
            <w:r w:rsidRPr="007B610C">
              <w:rPr>
                <w:sz w:val="18"/>
                <w:szCs w:val="18"/>
              </w:rPr>
              <w:t>., (2018)</w:t>
            </w:r>
          </w:p>
        </w:tc>
        <w:tc>
          <w:tcPr>
            <w:tcW w:w="596" w:type="pct"/>
            <w:shd w:val="clear" w:color="auto" w:fill="auto"/>
            <w:vAlign w:val="center"/>
            <w:hideMark/>
          </w:tcPr>
          <w:p w14:paraId="21C8DB5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EU-28</w:t>
            </w:r>
          </w:p>
        </w:tc>
        <w:tc>
          <w:tcPr>
            <w:tcW w:w="593" w:type="pct"/>
            <w:shd w:val="clear" w:color="auto" w:fill="auto"/>
            <w:vAlign w:val="center"/>
            <w:hideMark/>
          </w:tcPr>
          <w:p w14:paraId="3192542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55B2DF3D" w14:textId="77777777" w:rsidR="00AD0F11" w:rsidRPr="007B610C" w:rsidRDefault="00AD0F11" w:rsidP="00E25DB5">
            <w:pPr>
              <w:snapToGrid w:val="0"/>
              <w:spacing w:after="100" w:afterAutospacing="1" w:line="240" w:lineRule="auto"/>
              <w:jc w:val="center"/>
              <w:rPr>
                <w:sz w:val="18"/>
                <w:szCs w:val="18"/>
              </w:rPr>
            </w:pPr>
          </w:p>
        </w:tc>
        <w:tc>
          <w:tcPr>
            <w:tcW w:w="505" w:type="pct"/>
            <w:shd w:val="clear" w:color="auto" w:fill="auto"/>
            <w:vAlign w:val="center"/>
            <w:hideMark/>
          </w:tcPr>
          <w:p w14:paraId="4A2B122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7164710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Round production and consumption, the sawmill process, the post consumer waste recovery process, pulp and particleboard manufacturing processes and transport. </w:t>
            </w:r>
          </w:p>
        </w:tc>
        <w:tc>
          <w:tcPr>
            <w:tcW w:w="650" w:type="pct"/>
            <w:shd w:val="clear" w:color="auto" w:fill="auto"/>
            <w:vAlign w:val="center"/>
            <w:hideMark/>
          </w:tcPr>
          <w:p w14:paraId="35520ED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Material and Energy flow accounting</w:t>
            </w:r>
          </w:p>
        </w:tc>
        <w:tc>
          <w:tcPr>
            <w:tcW w:w="747" w:type="pct"/>
            <w:shd w:val="clear" w:color="auto" w:fill="auto"/>
            <w:vAlign w:val="center"/>
            <w:hideMark/>
          </w:tcPr>
          <w:p w14:paraId="280FFF2F"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22782A9" w14:textId="77777777" w:rsidTr="00E25DB5">
        <w:trPr>
          <w:trHeight w:val="3150"/>
        </w:trPr>
        <w:tc>
          <w:tcPr>
            <w:tcW w:w="651" w:type="pct"/>
            <w:shd w:val="clear" w:color="auto" w:fill="auto"/>
            <w:vAlign w:val="center"/>
            <w:hideMark/>
          </w:tcPr>
          <w:p w14:paraId="69EE8F5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Andreadou (2023)</w:t>
            </w:r>
          </w:p>
        </w:tc>
        <w:tc>
          <w:tcPr>
            <w:tcW w:w="596" w:type="pct"/>
            <w:shd w:val="clear" w:color="auto" w:fill="auto"/>
            <w:vAlign w:val="center"/>
            <w:hideMark/>
          </w:tcPr>
          <w:p w14:paraId="7FFEA50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Austria, Belgium, Denmark, Estonia, Finland, France, Germany, Hungary, Italy, Lithuania, Netherland, Norway, Poland, Spain, </w:t>
            </w:r>
            <w:proofErr w:type="spellStart"/>
            <w:r w:rsidRPr="007B610C">
              <w:rPr>
                <w:sz w:val="18"/>
                <w:szCs w:val="18"/>
              </w:rPr>
              <w:t>Swedan</w:t>
            </w:r>
            <w:proofErr w:type="spellEnd"/>
            <w:r w:rsidRPr="007B610C">
              <w:rPr>
                <w:sz w:val="18"/>
                <w:szCs w:val="18"/>
              </w:rPr>
              <w:t xml:space="preserve"> and Switzerland</w:t>
            </w:r>
          </w:p>
        </w:tc>
        <w:tc>
          <w:tcPr>
            <w:tcW w:w="593" w:type="pct"/>
            <w:shd w:val="clear" w:color="auto" w:fill="auto"/>
            <w:vAlign w:val="center"/>
            <w:hideMark/>
          </w:tcPr>
          <w:p w14:paraId="670DA08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10D47B0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90 companies across the Europe</w:t>
            </w:r>
          </w:p>
        </w:tc>
        <w:tc>
          <w:tcPr>
            <w:tcW w:w="505" w:type="pct"/>
            <w:shd w:val="clear" w:color="auto" w:fill="auto"/>
            <w:vAlign w:val="center"/>
            <w:hideMark/>
          </w:tcPr>
          <w:p w14:paraId="42801AB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Survey and reports</w:t>
            </w:r>
          </w:p>
        </w:tc>
        <w:tc>
          <w:tcPr>
            <w:tcW w:w="715" w:type="pct"/>
            <w:shd w:val="clear" w:color="auto" w:fill="auto"/>
            <w:vAlign w:val="center"/>
            <w:hideMark/>
          </w:tcPr>
          <w:p w14:paraId="478E15F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All the </w:t>
            </w:r>
            <w:proofErr w:type="spellStart"/>
            <w:r w:rsidRPr="007B610C">
              <w:rPr>
                <w:sz w:val="18"/>
                <w:szCs w:val="18"/>
              </w:rPr>
              <w:t>relevent</w:t>
            </w:r>
            <w:proofErr w:type="spellEnd"/>
            <w:r w:rsidRPr="007B610C">
              <w:rPr>
                <w:sz w:val="18"/>
                <w:szCs w:val="18"/>
              </w:rPr>
              <w:t xml:space="preserve"> information about the company</w:t>
            </w:r>
          </w:p>
        </w:tc>
        <w:tc>
          <w:tcPr>
            <w:tcW w:w="650" w:type="pct"/>
            <w:shd w:val="clear" w:color="auto" w:fill="auto"/>
            <w:vAlign w:val="center"/>
            <w:hideMark/>
          </w:tcPr>
          <w:p w14:paraId="30EE11C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Material flow cost accounting</w:t>
            </w:r>
          </w:p>
        </w:tc>
        <w:tc>
          <w:tcPr>
            <w:tcW w:w="747" w:type="pct"/>
            <w:shd w:val="clear" w:color="auto" w:fill="auto"/>
            <w:vAlign w:val="center"/>
            <w:hideMark/>
          </w:tcPr>
          <w:p w14:paraId="382DDA96"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588240E2" w14:textId="77777777" w:rsidTr="00E25DB5">
        <w:trPr>
          <w:trHeight w:val="420"/>
        </w:trPr>
        <w:tc>
          <w:tcPr>
            <w:tcW w:w="651" w:type="pct"/>
            <w:shd w:val="clear" w:color="auto" w:fill="auto"/>
            <w:vAlign w:val="center"/>
            <w:hideMark/>
          </w:tcPr>
          <w:p w14:paraId="50CC62E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Mancini </w:t>
            </w:r>
            <w:r w:rsidRPr="007B610C">
              <w:rPr>
                <w:i/>
                <w:iCs/>
                <w:sz w:val="18"/>
                <w:szCs w:val="18"/>
              </w:rPr>
              <w:t>et al</w:t>
            </w:r>
            <w:r w:rsidRPr="007B610C">
              <w:rPr>
                <w:sz w:val="18"/>
                <w:szCs w:val="18"/>
              </w:rPr>
              <w:t>., (2015)</w:t>
            </w:r>
          </w:p>
        </w:tc>
        <w:tc>
          <w:tcPr>
            <w:tcW w:w="596" w:type="pct"/>
            <w:shd w:val="clear" w:color="auto" w:fill="auto"/>
            <w:vAlign w:val="center"/>
            <w:hideMark/>
          </w:tcPr>
          <w:p w14:paraId="4BFA81F8"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EU-27</w:t>
            </w:r>
          </w:p>
        </w:tc>
        <w:tc>
          <w:tcPr>
            <w:tcW w:w="593" w:type="pct"/>
            <w:shd w:val="clear" w:color="auto" w:fill="auto"/>
            <w:vAlign w:val="center"/>
            <w:hideMark/>
          </w:tcPr>
          <w:p w14:paraId="6458E95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41FBF40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2000-2010</w:t>
            </w:r>
          </w:p>
        </w:tc>
        <w:tc>
          <w:tcPr>
            <w:tcW w:w="505" w:type="pct"/>
            <w:shd w:val="clear" w:color="auto" w:fill="auto"/>
            <w:vAlign w:val="center"/>
            <w:hideMark/>
          </w:tcPr>
          <w:p w14:paraId="79CCEF4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46046EFA" w14:textId="77777777" w:rsidR="00AD0F11" w:rsidRPr="007B610C" w:rsidRDefault="00AD0F11" w:rsidP="00E25DB5">
            <w:pPr>
              <w:snapToGrid w:val="0"/>
              <w:spacing w:after="100" w:afterAutospacing="1" w:line="240" w:lineRule="auto"/>
              <w:jc w:val="center"/>
              <w:rPr>
                <w:sz w:val="18"/>
                <w:szCs w:val="18"/>
              </w:rPr>
            </w:pPr>
          </w:p>
        </w:tc>
        <w:tc>
          <w:tcPr>
            <w:tcW w:w="650" w:type="pct"/>
            <w:shd w:val="clear" w:color="auto" w:fill="auto"/>
            <w:vAlign w:val="center"/>
            <w:hideMark/>
          </w:tcPr>
          <w:p w14:paraId="3322542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MFA as described by (</w:t>
            </w:r>
            <w:proofErr w:type="spellStart"/>
            <w:r w:rsidRPr="007B610C">
              <w:rPr>
                <w:sz w:val="18"/>
                <w:szCs w:val="18"/>
              </w:rPr>
              <w:t>Bringezu</w:t>
            </w:r>
            <w:proofErr w:type="spellEnd"/>
            <w:r w:rsidRPr="007B610C">
              <w:rPr>
                <w:sz w:val="18"/>
                <w:szCs w:val="18"/>
              </w:rPr>
              <w:t xml:space="preserve"> and Moriguchi, 2002; OECD, 2008).</w:t>
            </w:r>
          </w:p>
        </w:tc>
        <w:tc>
          <w:tcPr>
            <w:tcW w:w="747" w:type="pct"/>
            <w:shd w:val="clear" w:color="auto" w:fill="auto"/>
            <w:vAlign w:val="center"/>
            <w:hideMark/>
          </w:tcPr>
          <w:p w14:paraId="4702FBCA"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0D8F31E3" w14:textId="77777777" w:rsidTr="00E25DB5">
        <w:trPr>
          <w:trHeight w:val="840"/>
        </w:trPr>
        <w:tc>
          <w:tcPr>
            <w:tcW w:w="651" w:type="pct"/>
            <w:shd w:val="clear" w:color="auto" w:fill="auto"/>
            <w:vAlign w:val="center"/>
            <w:hideMark/>
          </w:tcPr>
          <w:p w14:paraId="18000967"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Mantau</w:t>
            </w:r>
            <w:proofErr w:type="spellEnd"/>
            <w:r w:rsidRPr="007B610C">
              <w:rPr>
                <w:sz w:val="18"/>
                <w:szCs w:val="18"/>
              </w:rPr>
              <w:t xml:space="preserve"> (2012)</w:t>
            </w:r>
          </w:p>
        </w:tc>
        <w:tc>
          <w:tcPr>
            <w:tcW w:w="596" w:type="pct"/>
            <w:shd w:val="clear" w:color="auto" w:fill="auto"/>
            <w:vAlign w:val="center"/>
            <w:hideMark/>
          </w:tcPr>
          <w:p w14:paraId="54756C1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EU-27</w:t>
            </w:r>
          </w:p>
        </w:tc>
        <w:tc>
          <w:tcPr>
            <w:tcW w:w="593" w:type="pct"/>
            <w:shd w:val="clear" w:color="auto" w:fill="auto"/>
            <w:vAlign w:val="center"/>
            <w:hideMark/>
          </w:tcPr>
          <w:p w14:paraId="37C0869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6FF95A8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2010</w:t>
            </w:r>
          </w:p>
        </w:tc>
        <w:tc>
          <w:tcPr>
            <w:tcW w:w="505" w:type="pct"/>
            <w:shd w:val="clear" w:color="auto" w:fill="auto"/>
            <w:vAlign w:val="center"/>
            <w:hideMark/>
          </w:tcPr>
          <w:p w14:paraId="4C13B66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2B4A605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flows from production of semi-finished products, and Finished products and also paper and recovered paper were included.</w:t>
            </w:r>
          </w:p>
        </w:tc>
        <w:tc>
          <w:tcPr>
            <w:tcW w:w="650" w:type="pct"/>
            <w:shd w:val="clear" w:color="auto" w:fill="auto"/>
            <w:vAlign w:val="center"/>
            <w:hideMark/>
          </w:tcPr>
          <w:p w14:paraId="5F5DF2C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32374642"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6F51843B" w14:textId="77777777" w:rsidTr="00E25DB5">
        <w:trPr>
          <w:trHeight w:val="840"/>
        </w:trPr>
        <w:tc>
          <w:tcPr>
            <w:tcW w:w="651" w:type="pct"/>
            <w:shd w:val="clear" w:color="auto" w:fill="auto"/>
            <w:vAlign w:val="center"/>
            <w:hideMark/>
          </w:tcPr>
          <w:p w14:paraId="4979981F"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Mantau</w:t>
            </w:r>
            <w:proofErr w:type="spellEnd"/>
            <w:r w:rsidRPr="007B610C">
              <w:rPr>
                <w:sz w:val="18"/>
                <w:szCs w:val="18"/>
              </w:rPr>
              <w:t xml:space="preserve"> (2015)</w:t>
            </w:r>
          </w:p>
        </w:tc>
        <w:tc>
          <w:tcPr>
            <w:tcW w:w="596" w:type="pct"/>
            <w:shd w:val="clear" w:color="auto" w:fill="auto"/>
            <w:vAlign w:val="center"/>
            <w:hideMark/>
          </w:tcPr>
          <w:p w14:paraId="58CDC21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EU27</w:t>
            </w:r>
          </w:p>
        </w:tc>
        <w:tc>
          <w:tcPr>
            <w:tcW w:w="593" w:type="pct"/>
            <w:shd w:val="clear" w:color="auto" w:fill="auto"/>
            <w:vAlign w:val="center"/>
            <w:hideMark/>
          </w:tcPr>
          <w:p w14:paraId="689CBF1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605C5037"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2010</w:t>
            </w:r>
          </w:p>
        </w:tc>
        <w:tc>
          <w:tcPr>
            <w:tcW w:w="505" w:type="pct"/>
            <w:shd w:val="clear" w:color="auto" w:fill="auto"/>
            <w:vAlign w:val="center"/>
            <w:hideMark/>
          </w:tcPr>
          <w:p w14:paraId="507E2CE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Detailed survey, Grey literature, and Official statistical data</w:t>
            </w:r>
          </w:p>
        </w:tc>
        <w:tc>
          <w:tcPr>
            <w:tcW w:w="715" w:type="pct"/>
            <w:shd w:val="clear" w:color="auto" w:fill="auto"/>
            <w:vAlign w:val="center"/>
            <w:hideMark/>
          </w:tcPr>
          <w:p w14:paraId="138DEC2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industry, pulp industry, Biomass power plant, Households, Pellets</w:t>
            </w:r>
          </w:p>
        </w:tc>
        <w:tc>
          <w:tcPr>
            <w:tcW w:w="650" w:type="pct"/>
            <w:shd w:val="clear" w:color="auto" w:fill="auto"/>
            <w:vAlign w:val="center"/>
            <w:hideMark/>
          </w:tcPr>
          <w:p w14:paraId="46A9FB5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Physical -based accounting approach</w:t>
            </w:r>
          </w:p>
        </w:tc>
        <w:tc>
          <w:tcPr>
            <w:tcW w:w="747" w:type="pct"/>
            <w:shd w:val="clear" w:color="auto" w:fill="auto"/>
            <w:vAlign w:val="center"/>
            <w:hideMark/>
          </w:tcPr>
          <w:p w14:paraId="021B607E"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72D66052" w14:textId="77777777" w:rsidTr="00E25DB5">
        <w:trPr>
          <w:trHeight w:val="840"/>
        </w:trPr>
        <w:tc>
          <w:tcPr>
            <w:tcW w:w="651" w:type="pct"/>
            <w:shd w:val="clear" w:color="auto" w:fill="auto"/>
            <w:vAlign w:val="center"/>
            <w:hideMark/>
          </w:tcPr>
          <w:p w14:paraId="254AD01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De </w:t>
            </w:r>
            <w:proofErr w:type="spellStart"/>
            <w:r w:rsidRPr="007B610C">
              <w:rPr>
                <w:sz w:val="18"/>
                <w:szCs w:val="18"/>
              </w:rPr>
              <w:t>Laurentiis</w:t>
            </w:r>
            <w:proofErr w:type="spellEnd"/>
            <w:r w:rsidRPr="007B610C">
              <w:rPr>
                <w:sz w:val="18"/>
                <w:szCs w:val="18"/>
              </w:rPr>
              <w:t xml:space="preserve"> </w:t>
            </w:r>
            <w:r w:rsidRPr="007B610C">
              <w:rPr>
                <w:i/>
                <w:iCs/>
                <w:sz w:val="18"/>
                <w:szCs w:val="18"/>
              </w:rPr>
              <w:t>et al</w:t>
            </w:r>
            <w:r w:rsidRPr="007B610C">
              <w:rPr>
                <w:sz w:val="18"/>
                <w:szCs w:val="18"/>
              </w:rPr>
              <w:t>., (2022)</w:t>
            </w:r>
          </w:p>
        </w:tc>
        <w:tc>
          <w:tcPr>
            <w:tcW w:w="596" w:type="pct"/>
            <w:shd w:val="clear" w:color="auto" w:fill="auto"/>
            <w:vAlign w:val="center"/>
            <w:hideMark/>
          </w:tcPr>
          <w:p w14:paraId="421CAD5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EU27</w:t>
            </w:r>
          </w:p>
        </w:tc>
        <w:tc>
          <w:tcPr>
            <w:tcW w:w="593" w:type="pct"/>
            <w:shd w:val="clear" w:color="auto" w:fill="auto"/>
            <w:vAlign w:val="center"/>
            <w:hideMark/>
          </w:tcPr>
          <w:p w14:paraId="6132869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Regional</w:t>
            </w:r>
          </w:p>
        </w:tc>
        <w:tc>
          <w:tcPr>
            <w:tcW w:w="543" w:type="pct"/>
            <w:shd w:val="clear" w:color="auto" w:fill="auto"/>
            <w:vAlign w:val="center"/>
            <w:hideMark/>
          </w:tcPr>
          <w:p w14:paraId="6A61701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2018; And temporal resolution 2014 to 2019.</w:t>
            </w:r>
          </w:p>
        </w:tc>
        <w:tc>
          <w:tcPr>
            <w:tcW w:w="505" w:type="pct"/>
            <w:shd w:val="clear" w:color="auto" w:fill="auto"/>
            <w:vAlign w:val="center"/>
            <w:hideMark/>
          </w:tcPr>
          <w:p w14:paraId="371544F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4604B80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Land footprint: Cropland, grassland, forest land, Agriculture land, Arable land, permanent </w:t>
            </w:r>
            <w:r w:rsidRPr="007B610C">
              <w:rPr>
                <w:sz w:val="18"/>
                <w:szCs w:val="18"/>
              </w:rPr>
              <w:lastRenderedPageBreak/>
              <w:t>land, urban and artificial land, built-up land</w:t>
            </w:r>
          </w:p>
        </w:tc>
        <w:tc>
          <w:tcPr>
            <w:tcW w:w="650" w:type="pct"/>
            <w:shd w:val="clear" w:color="auto" w:fill="auto"/>
            <w:vAlign w:val="center"/>
            <w:hideMark/>
          </w:tcPr>
          <w:p w14:paraId="3E15237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lastRenderedPageBreak/>
              <w:t>Physical -based accounting approach</w:t>
            </w:r>
          </w:p>
        </w:tc>
        <w:tc>
          <w:tcPr>
            <w:tcW w:w="747" w:type="pct"/>
            <w:shd w:val="clear" w:color="auto" w:fill="auto"/>
            <w:vAlign w:val="center"/>
            <w:hideMark/>
          </w:tcPr>
          <w:p w14:paraId="4BFE38D0"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4977EB6F" w14:textId="77777777" w:rsidTr="00E25DB5">
        <w:trPr>
          <w:trHeight w:val="840"/>
        </w:trPr>
        <w:tc>
          <w:tcPr>
            <w:tcW w:w="651" w:type="pct"/>
            <w:shd w:val="clear" w:color="auto" w:fill="auto"/>
            <w:vAlign w:val="center"/>
            <w:hideMark/>
          </w:tcPr>
          <w:p w14:paraId="253A250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Wang </w:t>
            </w:r>
            <w:r w:rsidRPr="007B610C">
              <w:rPr>
                <w:i/>
                <w:iCs/>
                <w:sz w:val="18"/>
                <w:szCs w:val="18"/>
              </w:rPr>
              <w:t>et al</w:t>
            </w:r>
            <w:r w:rsidRPr="007B610C">
              <w:rPr>
                <w:sz w:val="18"/>
                <w:szCs w:val="18"/>
              </w:rPr>
              <w:t>., (2020)</w:t>
            </w:r>
          </w:p>
        </w:tc>
        <w:tc>
          <w:tcPr>
            <w:tcW w:w="596" w:type="pct"/>
            <w:shd w:val="clear" w:color="auto" w:fill="auto"/>
            <w:vAlign w:val="center"/>
            <w:hideMark/>
          </w:tcPr>
          <w:p w14:paraId="42AC0F8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13 cities in the Beijing-Tianjin-</w:t>
            </w:r>
            <w:proofErr w:type="spellStart"/>
            <w:r w:rsidRPr="007B610C">
              <w:rPr>
                <w:sz w:val="18"/>
                <w:szCs w:val="18"/>
              </w:rPr>
              <w:t>Heibei</w:t>
            </w:r>
            <w:proofErr w:type="spellEnd"/>
            <w:r w:rsidRPr="007B610C">
              <w:rPr>
                <w:sz w:val="18"/>
                <w:szCs w:val="18"/>
              </w:rPr>
              <w:t xml:space="preserve"> region of China</w:t>
            </w:r>
          </w:p>
        </w:tc>
        <w:tc>
          <w:tcPr>
            <w:tcW w:w="593" w:type="pct"/>
            <w:shd w:val="clear" w:color="auto" w:fill="auto"/>
            <w:vAlign w:val="center"/>
            <w:hideMark/>
          </w:tcPr>
          <w:p w14:paraId="5DDD9E6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Subnational</w:t>
            </w:r>
          </w:p>
        </w:tc>
        <w:tc>
          <w:tcPr>
            <w:tcW w:w="543" w:type="pct"/>
            <w:shd w:val="clear" w:color="auto" w:fill="auto"/>
            <w:vAlign w:val="center"/>
            <w:hideMark/>
          </w:tcPr>
          <w:p w14:paraId="1A123A1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2017</w:t>
            </w:r>
          </w:p>
        </w:tc>
        <w:tc>
          <w:tcPr>
            <w:tcW w:w="505" w:type="pct"/>
            <w:shd w:val="clear" w:color="auto" w:fill="auto"/>
            <w:vAlign w:val="center"/>
            <w:hideMark/>
          </w:tcPr>
          <w:p w14:paraId="484A92E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6FF2F4B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Biomass, metallic minerals, non-metallic minerals, industrial products, fossil fuels and </w:t>
            </w:r>
            <w:proofErr w:type="spellStart"/>
            <w:r w:rsidRPr="007B610C">
              <w:rPr>
                <w:sz w:val="18"/>
                <w:szCs w:val="18"/>
              </w:rPr>
              <w:t>verious</w:t>
            </w:r>
            <w:proofErr w:type="spellEnd"/>
            <w:r w:rsidRPr="007B610C">
              <w:rPr>
                <w:sz w:val="18"/>
                <w:szCs w:val="18"/>
              </w:rPr>
              <w:t xml:space="preserve"> types of pollutants and wastes.</w:t>
            </w:r>
          </w:p>
        </w:tc>
        <w:tc>
          <w:tcPr>
            <w:tcW w:w="650" w:type="pct"/>
            <w:shd w:val="clear" w:color="auto" w:fill="auto"/>
            <w:vAlign w:val="center"/>
            <w:hideMark/>
          </w:tcPr>
          <w:p w14:paraId="56A23AC3"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Bottom-up accounting </w:t>
            </w:r>
            <w:proofErr w:type="spellStart"/>
            <w:r w:rsidRPr="007B610C">
              <w:rPr>
                <w:sz w:val="18"/>
                <w:szCs w:val="18"/>
              </w:rPr>
              <w:t>framwork</w:t>
            </w:r>
            <w:proofErr w:type="spellEnd"/>
            <w:r w:rsidRPr="007B610C">
              <w:rPr>
                <w:sz w:val="18"/>
                <w:szCs w:val="18"/>
              </w:rPr>
              <w:t xml:space="preserve"> for Urban material flow analysis</w:t>
            </w:r>
          </w:p>
        </w:tc>
        <w:tc>
          <w:tcPr>
            <w:tcW w:w="747" w:type="pct"/>
            <w:shd w:val="clear" w:color="auto" w:fill="auto"/>
            <w:vAlign w:val="center"/>
            <w:hideMark/>
          </w:tcPr>
          <w:p w14:paraId="28B52C7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16ECA8D8" w14:textId="77777777" w:rsidTr="00E25DB5">
        <w:trPr>
          <w:trHeight w:val="420"/>
        </w:trPr>
        <w:tc>
          <w:tcPr>
            <w:tcW w:w="651" w:type="pct"/>
            <w:shd w:val="clear" w:color="auto" w:fill="auto"/>
            <w:vAlign w:val="center"/>
            <w:hideMark/>
          </w:tcPr>
          <w:p w14:paraId="188FD41F"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Nikodinoska</w:t>
            </w:r>
            <w:proofErr w:type="spellEnd"/>
            <w:r w:rsidRPr="007B610C">
              <w:rPr>
                <w:sz w:val="18"/>
                <w:szCs w:val="18"/>
              </w:rPr>
              <w:t xml:space="preserve"> </w:t>
            </w:r>
            <w:r w:rsidRPr="007B610C">
              <w:rPr>
                <w:i/>
                <w:iCs/>
                <w:sz w:val="18"/>
                <w:szCs w:val="18"/>
              </w:rPr>
              <w:t>et al</w:t>
            </w:r>
            <w:r w:rsidRPr="007B610C">
              <w:rPr>
                <w:sz w:val="18"/>
                <w:szCs w:val="18"/>
              </w:rPr>
              <w:t>., (2017)</w:t>
            </w:r>
          </w:p>
        </w:tc>
        <w:tc>
          <w:tcPr>
            <w:tcW w:w="596" w:type="pct"/>
            <w:shd w:val="clear" w:color="auto" w:fill="auto"/>
            <w:vAlign w:val="center"/>
            <w:hideMark/>
          </w:tcPr>
          <w:p w14:paraId="60C9781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North Italy</w:t>
            </w:r>
          </w:p>
        </w:tc>
        <w:tc>
          <w:tcPr>
            <w:tcW w:w="593" w:type="pct"/>
            <w:shd w:val="clear" w:color="auto" w:fill="auto"/>
            <w:vAlign w:val="center"/>
            <w:hideMark/>
          </w:tcPr>
          <w:p w14:paraId="2C10C121"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Subnational</w:t>
            </w:r>
          </w:p>
        </w:tc>
        <w:tc>
          <w:tcPr>
            <w:tcW w:w="543" w:type="pct"/>
            <w:shd w:val="clear" w:color="auto" w:fill="auto"/>
            <w:vAlign w:val="center"/>
            <w:hideMark/>
          </w:tcPr>
          <w:p w14:paraId="19CDE05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50 years</w:t>
            </w:r>
          </w:p>
        </w:tc>
        <w:tc>
          <w:tcPr>
            <w:tcW w:w="505" w:type="pct"/>
            <w:shd w:val="clear" w:color="auto" w:fill="auto"/>
            <w:vAlign w:val="center"/>
            <w:hideMark/>
          </w:tcPr>
          <w:p w14:paraId="0A250D4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Survey and reports</w:t>
            </w:r>
          </w:p>
        </w:tc>
        <w:tc>
          <w:tcPr>
            <w:tcW w:w="715" w:type="pct"/>
            <w:shd w:val="clear" w:color="auto" w:fill="auto"/>
            <w:vAlign w:val="center"/>
            <w:hideMark/>
          </w:tcPr>
          <w:p w14:paraId="4A7C21A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Forestry, Logistics and Conversion</w:t>
            </w:r>
          </w:p>
        </w:tc>
        <w:tc>
          <w:tcPr>
            <w:tcW w:w="650" w:type="pct"/>
            <w:shd w:val="clear" w:color="auto" w:fill="auto"/>
            <w:vAlign w:val="center"/>
            <w:hideMark/>
          </w:tcPr>
          <w:p w14:paraId="172500D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Material and Energy flow accounting</w:t>
            </w:r>
          </w:p>
        </w:tc>
        <w:tc>
          <w:tcPr>
            <w:tcW w:w="747" w:type="pct"/>
            <w:shd w:val="clear" w:color="auto" w:fill="auto"/>
            <w:vAlign w:val="center"/>
            <w:hideMark/>
          </w:tcPr>
          <w:p w14:paraId="019D9F15"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16686CED" w14:textId="77777777" w:rsidTr="00E25DB5">
        <w:trPr>
          <w:trHeight w:val="840"/>
        </w:trPr>
        <w:tc>
          <w:tcPr>
            <w:tcW w:w="651" w:type="pct"/>
            <w:shd w:val="clear" w:color="auto" w:fill="auto"/>
            <w:vAlign w:val="center"/>
            <w:hideMark/>
          </w:tcPr>
          <w:p w14:paraId="1016338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Cammack (2023)</w:t>
            </w:r>
          </w:p>
        </w:tc>
        <w:tc>
          <w:tcPr>
            <w:tcW w:w="596" w:type="pct"/>
            <w:shd w:val="clear" w:color="auto" w:fill="auto"/>
            <w:vAlign w:val="center"/>
            <w:hideMark/>
          </w:tcPr>
          <w:p w14:paraId="3EC269F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Orchid City in Netherland</w:t>
            </w:r>
          </w:p>
        </w:tc>
        <w:tc>
          <w:tcPr>
            <w:tcW w:w="593" w:type="pct"/>
            <w:shd w:val="clear" w:color="auto" w:fill="auto"/>
            <w:vAlign w:val="center"/>
            <w:hideMark/>
          </w:tcPr>
          <w:p w14:paraId="4368DEB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Subnational</w:t>
            </w:r>
          </w:p>
        </w:tc>
        <w:tc>
          <w:tcPr>
            <w:tcW w:w="543" w:type="pct"/>
            <w:shd w:val="clear" w:color="auto" w:fill="auto"/>
            <w:vAlign w:val="center"/>
            <w:hideMark/>
          </w:tcPr>
          <w:p w14:paraId="293620A7" w14:textId="77777777" w:rsidR="00AD0F11" w:rsidRPr="007B610C" w:rsidRDefault="00AD0F11" w:rsidP="00E25DB5">
            <w:pPr>
              <w:snapToGrid w:val="0"/>
              <w:spacing w:after="100" w:afterAutospacing="1" w:line="240" w:lineRule="auto"/>
              <w:jc w:val="center"/>
              <w:rPr>
                <w:sz w:val="18"/>
                <w:szCs w:val="18"/>
              </w:rPr>
            </w:pPr>
          </w:p>
        </w:tc>
        <w:tc>
          <w:tcPr>
            <w:tcW w:w="505" w:type="pct"/>
            <w:shd w:val="clear" w:color="auto" w:fill="auto"/>
            <w:vAlign w:val="center"/>
            <w:hideMark/>
          </w:tcPr>
          <w:p w14:paraId="1C8F634A"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43E0BF5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wood based value chain</w:t>
            </w:r>
          </w:p>
        </w:tc>
        <w:tc>
          <w:tcPr>
            <w:tcW w:w="650" w:type="pct"/>
            <w:shd w:val="clear" w:color="auto" w:fill="auto"/>
            <w:vAlign w:val="center"/>
            <w:hideMark/>
          </w:tcPr>
          <w:p w14:paraId="20191B96"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material flow analysis (MFA) as described by Brunner and </w:t>
            </w:r>
            <w:proofErr w:type="spellStart"/>
            <w:r w:rsidRPr="007B610C">
              <w:rPr>
                <w:sz w:val="18"/>
                <w:szCs w:val="18"/>
              </w:rPr>
              <w:t>Rechberger</w:t>
            </w:r>
            <w:proofErr w:type="spellEnd"/>
            <w:r w:rsidRPr="007B610C">
              <w:rPr>
                <w:sz w:val="18"/>
                <w:szCs w:val="18"/>
              </w:rPr>
              <w:t xml:space="preserve"> (2016)</w:t>
            </w:r>
          </w:p>
        </w:tc>
        <w:tc>
          <w:tcPr>
            <w:tcW w:w="747" w:type="pct"/>
            <w:shd w:val="clear" w:color="auto" w:fill="auto"/>
            <w:vAlign w:val="center"/>
            <w:hideMark/>
          </w:tcPr>
          <w:p w14:paraId="7E441F0F"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Data quality</w:t>
            </w:r>
          </w:p>
        </w:tc>
      </w:tr>
      <w:tr w:rsidR="00AD0F11" w:rsidRPr="007B610C" w14:paraId="6F858C4B" w14:textId="77777777" w:rsidTr="00E25DB5">
        <w:trPr>
          <w:trHeight w:val="1050"/>
        </w:trPr>
        <w:tc>
          <w:tcPr>
            <w:tcW w:w="651" w:type="pct"/>
            <w:shd w:val="clear" w:color="auto" w:fill="auto"/>
            <w:vAlign w:val="center"/>
            <w:hideMark/>
          </w:tcPr>
          <w:p w14:paraId="3F2777E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Cordier </w:t>
            </w:r>
            <w:r w:rsidRPr="007B610C">
              <w:rPr>
                <w:i/>
                <w:iCs/>
                <w:sz w:val="18"/>
                <w:szCs w:val="18"/>
              </w:rPr>
              <w:t>et al</w:t>
            </w:r>
            <w:r w:rsidRPr="007B610C">
              <w:rPr>
                <w:sz w:val="18"/>
                <w:szCs w:val="18"/>
              </w:rPr>
              <w:t>., (2019)</w:t>
            </w:r>
          </w:p>
        </w:tc>
        <w:tc>
          <w:tcPr>
            <w:tcW w:w="596" w:type="pct"/>
            <w:shd w:val="clear" w:color="auto" w:fill="auto"/>
            <w:vAlign w:val="center"/>
            <w:hideMark/>
          </w:tcPr>
          <w:p w14:paraId="68305892"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Quebec, Canada</w:t>
            </w:r>
          </w:p>
        </w:tc>
        <w:tc>
          <w:tcPr>
            <w:tcW w:w="593" w:type="pct"/>
            <w:shd w:val="clear" w:color="auto" w:fill="auto"/>
            <w:vAlign w:val="center"/>
            <w:hideMark/>
          </w:tcPr>
          <w:p w14:paraId="21C2CFF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Subnational</w:t>
            </w:r>
          </w:p>
        </w:tc>
        <w:tc>
          <w:tcPr>
            <w:tcW w:w="543" w:type="pct"/>
            <w:shd w:val="clear" w:color="auto" w:fill="auto"/>
            <w:vAlign w:val="center"/>
            <w:hideMark/>
          </w:tcPr>
          <w:p w14:paraId="49B0813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2010-2050</w:t>
            </w:r>
          </w:p>
        </w:tc>
        <w:tc>
          <w:tcPr>
            <w:tcW w:w="505" w:type="pct"/>
            <w:shd w:val="clear" w:color="auto" w:fill="auto"/>
            <w:vAlign w:val="center"/>
            <w:hideMark/>
          </w:tcPr>
          <w:p w14:paraId="135A9A1D"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Official statistical data</w:t>
            </w:r>
          </w:p>
        </w:tc>
        <w:tc>
          <w:tcPr>
            <w:tcW w:w="715" w:type="pct"/>
            <w:shd w:val="clear" w:color="auto" w:fill="auto"/>
            <w:vAlign w:val="center"/>
            <w:hideMark/>
          </w:tcPr>
          <w:p w14:paraId="15D710AC"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Domestic Harvesting, transforming (1st and 2nd), manufacturing of structural products, and using those product. The material losses from the first transformation are included.</w:t>
            </w:r>
          </w:p>
        </w:tc>
        <w:tc>
          <w:tcPr>
            <w:tcW w:w="650" w:type="pct"/>
            <w:shd w:val="clear" w:color="auto" w:fill="auto"/>
            <w:vAlign w:val="center"/>
            <w:hideMark/>
          </w:tcPr>
          <w:p w14:paraId="76A74A8E"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 xml:space="preserve">Material flow analysis (MFA) as described by Sandberg and </w:t>
            </w:r>
            <w:proofErr w:type="spellStart"/>
            <w:r w:rsidRPr="007B610C">
              <w:rPr>
                <w:sz w:val="18"/>
                <w:szCs w:val="18"/>
              </w:rPr>
              <w:t>Brattebo</w:t>
            </w:r>
            <w:proofErr w:type="spellEnd"/>
            <w:r w:rsidRPr="007B610C">
              <w:rPr>
                <w:sz w:val="18"/>
                <w:szCs w:val="18"/>
              </w:rPr>
              <w:t xml:space="preserve"> (2012)</w:t>
            </w:r>
          </w:p>
        </w:tc>
        <w:tc>
          <w:tcPr>
            <w:tcW w:w="747" w:type="pct"/>
            <w:shd w:val="clear" w:color="auto" w:fill="auto"/>
            <w:vAlign w:val="center"/>
            <w:hideMark/>
          </w:tcPr>
          <w:p w14:paraId="0AE43302" w14:textId="77777777" w:rsidR="00AD0F11" w:rsidRPr="007B610C" w:rsidRDefault="00AD0F11" w:rsidP="00E25DB5">
            <w:pPr>
              <w:snapToGrid w:val="0"/>
              <w:spacing w:after="100" w:afterAutospacing="1" w:line="240" w:lineRule="auto"/>
              <w:jc w:val="center"/>
              <w:rPr>
                <w:sz w:val="18"/>
                <w:szCs w:val="18"/>
              </w:rPr>
            </w:pPr>
          </w:p>
        </w:tc>
      </w:tr>
      <w:tr w:rsidR="00AD0F11" w:rsidRPr="007B610C" w14:paraId="4C6D8344" w14:textId="77777777" w:rsidTr="00E25DB5">
        <w:trPr>
          <w:trHeight w:val="840"/>
        </w:trPr>
        <w:tc>
          <w:tcPr>
            <w:tcW w:w="651" w:type="pct"/>
            <w:shd w:val="clear" w:color="auto" w:fill="auto"/>
            <w:vAlign w:val="center"/>
            <w:hideMark/>
          </w:tcPr>
          <w:p w14:paraId="71641EC4" w14:textId="77777777" w:rsidR="00AD0F11" w:rsidRPr="007B610C" w:rsidRDefault="00AD0F11" w:rsidP="00E25DB5">
            <w:pPr>
              <w:snapToGrid w:val="0"/>
              <w:spacing w:after="100" w:afterAutospacing="1" w:line="240" w:lineRule="auto"/>
              <w:jc w:val="center"/>
              <w:rPr>
                <w:sz w:val="18"/>
                <w:szCs w:val="18"/>
              </w:rPr>
            </w:pPr>
            <w:proofErr w:type="spellStart"/>
            <w:r w:rsidRPr="007B610C">
              <w:rPr>
                <w:sz w:val="18"/>
                <w:szCs w:val="18"/>
              </w:rPr>
              <w:t>Ilc</w:t>
            </w:r>
            <w:proofErr w:type="spellEnd"/>
            <w:r w:rsidRPr="007B610C">
              <w:rPr>
                <w:sz w:val="18"/>
                <w:szCs w:val="18"/>
              </w:rPr>
              <w:t xml:space="preserve"> (2016)</w:t>
            </w:r>
          </w:p>
        </w:tc>
        <w:tc>
          <w:tcPr>
            <w:tcW w:w="596" w:type="pct"/>
            <w:shd w:val="clear" w:color="auto" w:fill="auto"/>
            <w:vAlign w:val="center"/>
            <w:hideMark/>
          </w:tcPr>
          <w:p w14:paraId="28FD396B"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Slovakia, Italy and  Austria</w:t>
            </w:r>
          </w:p>
        </w:tc>
        <w:tc>
          <w:tcPr>
            <w:tcW w:w="593" w:type="pct"/>
            <w:shd w:val="clear" w:color="auto" w:fill="auto"/>
            <w:vAlign w:val="center"/>
            <w:hideMark/>
          </w:tcPr>
          <w:p w14:paraId="15908D39"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Subnational</w:t>
            </w:r>
          </w:p>
        </w:tc>
        <w:tc>
          <w:tcPr>
            <w:tcW w:w="543" w:type="pct"/>
            <w:shd w:val="clear" w:color="auto" w:fill="auto"/>
            <w:vAlign w:val="center"/>
            <w:hideMark/>
          </w:tcPr>
          <w:p w14:paraId="658684E5"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2008-2014</w:t>
            </w:r>
          </w:p>
        </w:tc>
        <w:tc>
          <w:tcPr>
            <w:tcW w:w="505" w:type="pct"/>
            <w:shd w:val="clear" w:color="auto" w:fill="auto"/>
            <w:vAlign w:val="center"/>
            <w:hideMark/>
          </w:tcPr>
          <w:p w14:paraId="74A5201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Research literature and Official statistical data</w:t>
            </w:r>
          </w:p>
        </w:tc>
        <w:tc>
          <w:tcPr>
            <w:tcW w:w="715" w:type="pct"/>
            <w:shd w:val="clear" w:color="auto" w:fill="auto"/>
            <w:vAlign w:val="center"/>
            <w:hideMark/>
          </w:tcPr>
          <w:p w14:paraId="7DCC85C4"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Forestry: Removal, production and trade</w:t>
            </w:r>
          </w:p>
        </w:tc>
        <w:tc>
          <w:tcPr>
            <w:tcW w:w="650" w:type="pct"/>
            <w:shd w:val="clear" w:color="auto" w:fill="auto"/>
            <w:vAlign w:val="center"/>
            <w:hideMark/>
          </w:tcPr>
          <w:p w14:paraId="2A349CA0" w14:textId="77777777" w:rsidR="00AD0F11" w:rsidRPr="007B610C" w:rsidRDefault="00AD0F11" w:rsidP="00E25DB5">
            <w:pPr>
              <w:snapToGrid w:val="0"/>
              <w:spacing w:after="100" w:afterAutospacing="1" w:line="240" w:lineRule="auto"/>
              <w:jc w:val="center"/>
              <w:rPr>
                <w:sz w:val="18"/>
                <w:szCs w:val="18"/>
              </w:rPr>
            </w:pPr>
            <w:r w:rsidRPr="007B610C">
              <w:rPr>
                <w:sz w:val="18"/>
                <w:szCs w:val="18"/>
              </w:rPr>
              <w:t>material flux analysis (MFA) and Agent analysis.</w:t>
            </w:r>
          </w:p>
        </w:tc>
        <w:tc>
          <w:tcPr>
            <w:tcW w:w="747" w:type="pct"/>
            <w:shd w:val="clear" w:color="auto" w:fill="auto"/>
            <w:vAlign w:val="center"/>
            <w:hideMark/>
          </w:tcPr>
          <w:p w14:paraId="3F6979AC" w14:textId="77777777" w:rsidR="00AD0F11" w:rsidRPr="007B610C" w:rsidRDefault="00AD0F11" w:rsidP="00E25DB5">
            <w:pPr>
              <w:snapToGrid w:val="0"/>
              <w:spacing w:after="100" w:afterAutospacing="1" w:line="240" w:lineRule="auto"/>
              <w:jc w:val="center"/>
              <w:rPr>
                <w:sz w:val="18"/>
                <w:szCs w:val="18"/>
              </w:rPr>
            </w:pPr>
          </w:p>
        </w:tc>
      </w:tr>
    </w:tbl>
    <w:p w14:paraId="2051A1FE" w14:textId="77777777" w:rsidR="00AD0F11" w:rsidRDefault="00AD0F11" w:rsidP="00AD0F11">
      <w:pPr>
        <w:rPr>
          <w:rFonts w:cs="Arial"/>
          <w:sz w:val="18"/>
          <w:szCs w:val="18"/>
        </w:rPr>
      </w:pPr>
    </w:p>
    <w:p w14:paraId="76C06264" w14:textId="77777777" w:rsidR="00AD0F11" w:rsidRPr="001B2E9B" w:rsidRDefault="00AD0F11" w:rsidP="00AD0F11">
      <w:pPr>
        <w:rPr>
          <w:rFonts w:cs="Arial"/>
          <w:b/>
          <w:bCs/>
          <w:sz w:val="18"/>
          <w:szCs w:val="18"/>
        </w:rPr>
      </w:pPr>
      <w:r w:rsidRPr="001B2E9B">
        <w:rPr>
          <w:rFonts w:cs="Arial"/>
          <w:b/>
          <w:bCs/>
          <w:sz w:val="18"/>
          <w:szCs w:val="18"/>
        </w:rPr>
        <w:t xml:space="preserve">Table 2. </w:t>
      </w:r>
      <w:r w:rsidRPr="001B2E9B">
        <w:rPr>
          <w:rFonts w:cs="Arial"/>
          <w:sz w:val="18"/>
          <w:szCs w:val="18"/>
        </w:rPr>
        <w:t>A summary of the methodological approaches used in the literature review</w:t>
      </w:r>
    </w:p>
    <w:tbl>
      <w:tblPr>
        <w:tblStyle w:val="TableGridLight"/>
        <w:tblW w:w="0" w:type="auto"/>
        <w:tblLook w:val="04A0" w:firstRow="1" w:lastRow="0" w:firstColumn="1" w:lastColumn="0" w:noHBand="0" w:noVBand="1"/>
      </w:tblPr>
      <w:tblGrid>
        <w:gridCol w:w="1639"/>
        <w:gridCol w:w="1900"/>
        <w:gridCol w:w="2016"/>
        <w:gridCol w:w="1657"/>
        <w:gridCol w:w="1622"/>
      </w:tblGrid>
      <w:tr w:rsidR="00AD0F11" w:rsidRPr="00A05466" w14:paraId="5F881709" w14:textId="77777777" w:rsidTr="00E25DB5">
        <w:trPr>
          <w:trHeight w:val="360"/>
        </w:trPr>
        <w:tc>
          <w:tcPr>
            <w:tcW w:w="0" w:type="auto"/>
          </w:tcPr>
          <w:p w14:paraId="4D8B7D5B" w14:textId="77777777" w:rsidR="00AD0F11" w:rsidRPr="00A05466" w:rsidRDefault="00AD0F11" w:rsidP="00E25DB5">
            <w:pPr>
              <w:adjustRightInd w:val="0"/>
              <w:snapToGrid w:val="0"/>
              <w:spacing w:line="228" w:lineRule="auto"/>
              <w:rPr>
                <w:rFonts w:cs="Arial"/>
                <w:b/>
                <w:bCs/>
                <w:sz w:val="18"/>
                <w:szCs w:val="18"/>
              </w:rPr>
            </w:pPr>
            <w:r w:rsidRPr="00A05466">
              <w:rPr>
                <w:rFonts w:cs="Arial"/>
                <w:b/>
                <w:bCs/>
                <w:sz w:val="18"/>
                <w:szCs w:val="18"/>
              </w:rPr>
              <w:t>Approaches</w:t>
            </w:r>
          </w:p>
        </w:tc>
        <w:tc>
          <w:tcPr>
            <w:tcW w:w="0" w:type="auto"/>
          </w:tcPr>
          <w:p w14:paraId="7B54DC9A" w14:textId="77777777" w:rsidR="00AD0F11" w:rsidRPr="00A05466" w:rsidRDefault="00AD0F11" w:rsidP="00E25DB5">
            <w:pPr>
              <w:adjustRightInd w:val="0"/>
              <w:snapToGrid w:val="0"/>
              <w:spacing w:line="228" w:lineRule="auto"/>
              <w:jc w:val="left"/>
              <w:rPr>
                <w:rFonts w:cs="Arial"/>
                <w:b/>
                <w:bCs/>
                <w:sz w:val="18"/>
                <w:szCs w:val="18"/>
              </w:rPr>
            </w:pPr>
            <w:r w:rsidRPr="00A05466">
              <w:rPr>
                <w:rFonts w:cs="Arial"/>
                <w:b/>
                <w:bCs/>
                <w:sz w:val="18"/>
                <w:szCs w:val="18"/>
              </w:rPr>
              <w:t>Definition</w:t>
            </w:r>
          </w:p>
        </w:tc>
        <w:tc>
          <w:tcPr>
            <w:tcW w:w="0" w:type="auto"/>
          </w:tcPr>
          <w:p w14:paraId="01A00A44" w14:textId="77777777" w:rsidR="00AD0F11" w:rsidRPr="00A05466" w:rsidRDefault="00AD0F11" w:rsidP="00E25DB5">
            <w:pPr>
              <w:adjustRightInd w:val="0"/>
              <w:snapToGrid w:val="0"/>
              <w:spacing w:line="228" w:lineRule="auto"/>
              <w:jc w:val="left"/>
              <w:rPr>
                <w:rFonts w:cs="Arial"/>
                <w:b/>
                <w:bCs/>
                <w:sz w:val="18"/>
                <w:szCs w:val="18"/>
              </w:rPr>
            </w:pPr>
            <w:r w:rsidRPr="00A05466">
              <w:rPr>
                <w:rFonts w:cs="Arial"/>
                <w:b/>
                <w:bCs/>
                <w:sz w:val="18"/>
                <w:szCs w:val="18"/>
              </w:rPr>
              <w:t>Description</w:t>
            </w:r>
          </w:p>
        </w:tc>
        <w:tc>
          <w:tcPr>
            <w:tcW w:w="0" w:type="auto"/>
          </w:tcPr>
          <w:p w14:paraId="73B6922A" w14:textId="77777777" w:rsidR="00AD0F11" w:rsidRPr="00A05466" w:rsidRDefault="00AD0F11" w:rsidP="00E25DB5">
            <w:pPr>
              <w:adjustRightInd w:val="0"/>
              <w:snapToGrid w:val="0"/>
              <w:spacing w:line="228" w:lineRule="auto"/>
              <w:jc w:val="left"/>
              <w:rPr>
                <w:rFonts w:cs="Arial"/>
                <w:b/>
                <w:bCs/>
                <w:sz w:val="18"/>
                <w:szCs w:val="18"/>
              </w:rPr>
            </w:pPr>
            <w:r w:rsidRPr="00A05466">
              <w:rPr>
                <w:rFonts w:cs="Arial"/>
                <w:b/>
                <w:bCs/>
                <w:sz w:val="18"/>
                <w:szCs w:val="18"/>
              </w:rPr>
              <w:t>Uses</w:t>
            </w:r>
          </w:p>
        </w:tc>
        <w:tc>
          <w:tcPr>
            <w:tcW w:w="0" w:type="auto"/>
          </w:tcPr>
          <w:p w14:paraId="3E124FB1" w14:textId="77777777" w:rsidR="00AD0F11" w:rsidRPr="00A05466" w:rsidRDefault="00AD0F11" w:rsidP="00E25DB5">
            <w:pPr>
              <w:adjustRightInd w:val="0"/>
              <w:snapToGrid w:val="0"/>
              <w:spacing w:line="228" w:lineRule="auto"/>
              <w:jc w:val="left"/>
              <w:rPr>
                <w:rFonts w:cs="Arial"/>
                <w:b/>
                <w:bCs/>
                <w:sz w:val="18"/>
                <w:szCs w:val="18"/>
              </w:rPr>
            </w:pPr>
            <w:r w:rsidRPr="00A05466">
              <w:rPr>
                <w:rFonts w:cs="Arial"/>
                <w:b/>
                <w:bCs/>
                <w:sz w:val="18"/>
                <w:szCs w:val="18"/>
              </w:rPr>
              <w:t>Example</w:t>
            </w:r>
          </w:p>
        </w:tc>
      </w:tr>
      <w:tr w:rsidR="00AD0F11" w:rsidRPr="00A05466" w14:paraId="70062B39" w14:textId="77777777" w:rsidTr="00E25DB5">
        <w:trPr>
          <w:trHeight w:val="386"/>
        </w:trPr>
        <w:tc>
          <w:tcPr>
            <w:tcW w:w="0" w:type="auto"/>
          </w:tcPr>
          <w:p w14:paraId="02E89707"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lastRenderedPageBreak/>
              <w:t>Material flow Accounting (</w:t>
            </w:r>
            <w:proofErr w:type="spellStart"/>
            <w:r w:rsidRPr="00A05466">
              <w:rPr>
                <w:rFonts w:cs="Arial"/>
                <w:sz w:val="18"/>
                <w:szCs w:val="18"/>
              </w:rPr>
              <w:t>MFAc</w:t>
            </w:r>
            <w:proofErr w:type="spellEnd"/>
            <w:r w:rsidRPr="00A05466">
              <w:rPr>
                <w:rFonts w:cs="Arial"/>
                <w:sz w:val="18"/>
                <w:szCs w:val="18"/>
              </w:rPr>
              <w:t>)</w:t>
            </w:r>
          </w:p>
        </w:tc>
        <w:tc>
          <w:tcPr>
            <w:tcW w:w="0" w:type="auto"/>
          </w:tcPr>
          <w:p w14:paraId="2FF6AA75"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Core component of MFA focusing on the systematic accounting of material input, output, and stock within a defined system.</w:t>
            </w:r>
          </w:p>
        </w:tc>
        <w:tc>
          <w:tcPr>
            <w:tcW w:w="0" w:type="auto"/>
          </w:tcPr>
          <w:p w14:paraId="24F605D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Tracks and analyses the movement of materials through a system, considering inflows, outflows, and accumulation of material stocks, offering insight for resource management and industrial ecology.</w:t>
            </w:r>
          </w:p>
        </w:tc>
        <w:tc>
          <w:tcPr>
            <w:tcW w:w="0" w:type="auto"/>
          </w:tcPr>
          <w:p w14:paraId="0D4B4148"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Used in sectors like forestry, bioenergy, and wood-based value chains to analyze material flows and environmental impacts.</w:t>
            </w:r>
          </w:p>
        </w:tc>
        <w:tc>
          <w:tcPr>
            <w:tcW w:w="0" w:type="auto"/>
          </w:tcPr>
          <w:p w14:paraId="1B142CC4" w14:textId="77777777" w:rsidR="00AD0F11" w:rsidRPr="00A05466" w:rsidRDefault="00AD0F11" w:rsidP="00E25DB5">
            <w:pPr>
              <w:adjustRightInd w:val="0"/>
              <w:snapToGrid w:val="0"/>
              <w:spacing w:line="228" w:lineRule="auto"/>
              <w:jc w:val="left"/>
              <w:rPr>
                <w:rFonts w:cs="Arial"/>
                <w:color w:val="FF0000"/>
                <w:sz w:val="18"/>
                <w:szCs w:val="18"/>
              </w:rPr>
            </w:pPr>
            <w:r w:rsidRPr="00A05466">
              <w:rPr>
                <w:rFonts w:cs="Arial"/>
                <w:sz w:val="18"/>
                <w:szCs w:val="18"/>
              </w:rPr>
              <w:fldChar w:fldCharType="begin"/>
            </w:r>
            <w:r>
              <w:rPr>
                <w:rFonts w:cs="Arial"/>
                <w:sz w:val="18"/>
                <w:szCs w:val="18"/>
              </w:rPr>
              <w:instrText xml:space="preserve"> ADDIN EN.CITE &lt;EndNote&gt;&lt;Cite&gt;&lt;Author&gt;Bais-Moleman&lt;/Author&gt;&lt;Year&gt;2018&lt;/Year&gt;&lt;RecNum&gt;8&lt;/RecNum&gt;&lt;DisplayText&gt;[42]&lt;/DisplayText&gt;&lt;record&gt;&lt;rec-number&gt;8&lt;/rec-number&gt;&lt;foreign-keys&gt;&lt;key app="EN" db-id="f5zxz25x6s2waeefafpx00xi999d52pdr2fv" timestamp="1718029558"&gt;8&lt;/key&gt;&lt;/foreign-keys&gt;&lt;ref-type name="Journal Article"&gt;17&lt;/ref-type&gt;&lt;contributors&gt;&lt;authors&gt;&lt;author&gt;Bais-Moleman, Anna Liza&lt;/author&gt;&lt;author&gt;Sikkema, Richard&lt;/author&gt;&lt;author&gt;Vis, Martijn&lt;/author&gt;&lt;author&gt;Reumerman, Patrick&lt;/author&gt;&lt;author&gt;Theurl, Michaela C&lt;/author&gt;&lt;author&gt;Erb, Karl-Heinz&lt;/author&gt;&lt;/authors&gt;&lt;/contributors&gt;&lt;titles&gt;&lt;title&gt;Assessing wood use efficiency and greenhouse gas emissions of wood product cascading in the European Union&lt;/title&gt;&lt;secondary-title&gt;Journal of cleaner production&lt;/secondary-title&gt;&lt;/titles&gt;&lt;periodical&gt;&lt;full-title&gt;Journal of Cleaner Production&lt;/full-title&gt;&lt;/periodical&gt;&lt;pages&gt;3942-3954&lt;/pages&gt;&lt;volume&gt;172&lt;/volume&gt;&lt;dates&gt;&lt;year&gt;2018&lt;/year&gt;&lt;/dates&gt;&lt;isbn&gt;0959-6526&lt;/isbn&gt;&lt;urls&gt;&lt;/urls&gt;&lt;/record&gt;&lt;/Cite&gt;&lt;/EndNote&gt;</w:instrText>
            </w:r>
            <w:r w:rsidRPr="00A05466">
              <w:rPr>
                <w:rFonts w:cs="Arial"/>
                <w:sz w:val="18"/>
                <w:szCs w:val="18"/>
              </w:rPr>
              <w:fldChar w:fldCharType="separate"/>
            </w:r>
            <w:r>
              <w:rPr>
                <w:rFonts w:cs="Arial"/>
                <w:sz w:val="18"/>
                <w:szCs w:val="18"/>
              </w:rPr>
              <w:t>[42]</w:t>
            </w:r>
            <w:r w:rsidRPr="00A05466">
              <w:rPr>
                <w:rFonts w:cs="Arial"/>
                <w:sz w:val="18"/>
                <w:szCs w:val="18"/>
              </w:rPr>
              <w:fldChar w:fldCharType="end"/>
            </w:r>
            <w:r w:rsidRPr="00A05466">
              <w:rPr>
                <w:rFonts w:cs="Arial"/>
                <w:sz w:val="18"/>
                <w:szCs w:val="18"/>
              </w:rPr>
              <w:t xml:space="preserve"> applied </w:t>
            </w:r>
            <w:proofErr w:type="spellStart"/>
            <w:r w:rsidRPr="00A05466">
              <w:rPr>
                <w:rFonts w:cs="Arial"/>
                <w:sz w:val="18"/>
                <w:szCs w:val="18"/>
              </w:rPr>
              <w:t>MFAc</w:t>
            </w:r>
            <w:proofErr w:type="spellEnd"/>
            <w:r w:rsidRPr="00A05466">
              <w:rPr>
                <w:rFonts w:cs="Arial"/>
                <w:sz w:val="18"/>
                <w:szCs w:val="18"/>
              </w:rPr>
              <w:t xml:space="preserve"> and LCA in EU for wood-based value chain; </w:t>
            </w:r>
            <w:r w:rsidRPr="00A05466">
              <w:rPr>
                <w:rFonts w:cs="Arial"/>
                <w:sz w:val="18"/>
                <w:szCs w:val="18"/>
              </w:rPr>
              <w:fldChar w:fldCharType="begin"/>
            </w:r>
            <w:r>
              <w:rPr>
                <w:rFonts w:cs="Arial"/>
                <w:sz w:val="18"/>
                <w:szCs w:val="18"/>
              </w:rPr>
              <w:instrText xml:space="preserve"> ADDIN EN.CITE &lt;EndNote&gt;&lt;Cite&gt;&lt;Author&gt;Nikodinoska&lt;/Author&gt;&lt;Year&gt;2017&lt;/Year&gt;&lt;RecNum&gt;102&lt;/RecNum&gt;&lt;DisplayText&gt;[43]&lt;/DisplayText&gt;&lt;record&gt;&lt;rec-number&gt;102&lt;/rec-number&gt;&lt;foreign-keys&gt;&lt;key app="EN" db-id="f5zxz25x6s2waeefafpx00xi999d52pdr2fv" timestamp="1718029828"&gt;102&lt;/key&gt;&lt;/foreign-keys&gt;&lt;ref-type name="Journal Article"&gt;17&lt;/ref-type&gt;&lt;contributors&gt;&lt;authors&gt;&lt;author&gt;Nikodinoska, Natasha&lt;/author&gt;&lt;author&gt;Buonocore, Elvira&lt;/author&gt;&lt;author&gt;Paletto, Alessandro&lt;/author&gt;&lt;author&gt;Franzese, Pier Paolo&lt;/author&gt;&lt;/authors&gt;&lt;/contributors&gt;&lt;titles&gt;&lt;title&gt;Wood-based bioenergy value chain in mountain urban districts: An integrated environmental accounting framework&lt;/title&gt;&lt;secondary-title&gt;Applied Energy&lt;/secondary-title&gt;&lt;/titles&gt;&lt;periodical&gt;&lt;full-title&gt;Applied energy&lt;/full-title&gt;&lt;/periodical&gt;&lt;pages&gt;197-210&lt;/pages&gt;&lt;volume&gt;186&lt;/volume&gt;&lt;dates&gt;&lt;year&gt;2017&lt;/year&gt;&lt;/dates&gt;&lt;isbn&gt;0306-2619&lt;/isbn&gt;&lt;urls&gt;&lt;/urls&gt;&lt;/record&gt;&lt;/Cite&gt;&lt;/EndNote&gt;</w:instrText>
            </w:r>
            <w:r w:rsidRPr="00A05466">
              <w:rPr>
                <w:rFonts w:cs="Arial"/>
                <w:sz w:val="18"/>
                <w:szCs w:val="18"/>
              </w:rPr>
              <w:fldChar w:fldCharType="separate"/>
            </w:r>
            <w:r>
              <w:rPr>
                <w:rFonts w:cs="Arial"/>
                <w:sz w:val="18"/>
                <w:szCs w:val="18"/>
              </w:rPr>
              <w:t>[43]</w:t>
            </w:r>
            <w:r w:rsidRPr="00A05466">
              <w:rPr>
                <w:rFonts w:cs="Arial"/>
                <w:sz w:val="18"/>
                <w:szCs w:val="18"/>
              </w:rPr>
              <w:fldChar w:fldCharType="end"/>
            </w:r>
            <w:r w:rsidRPr="00A05466">
              <w:rPr>
                <w:rFonts w:cs="Arial"/>
                <w:sz w:val="18"/>
                <w:szCs w:val="18"/>
              </w:rPr>
              <w:t xml:space="preserve"> in North Italy for bioenergy sector analysis.</w:t>
            </w:r>
          </w:p>
        </w:tc>
      </w:tr>
      <w:tr w:rsidR="00AD0F11" w:rsidRPr="00A05466" w14:paraId="05438954" w14:textId="77777777" w:rsidTr="00E25DB5">
        <w:trPr>
          <w:trHeight w:val="360"/>
        </w:trPr>
        <w:tc>
          <w:tcPr>
            <w:tcW w:w="0" w:type="auto"/>
          </w:tcPr>
          <w:p w14:paraId="37B5299C"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Bottom-up Material Stock Analysis (MSA)</w:t>
            </w:r>
          </w:p>
        </w:tc>
        <w:tc>
          <w:tcPr>
            <w:tcW w:w="0" w:type="auto"/>
          </w:tcPr>
          <w:p w14:paraId="3C0A21E9"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 detailed method that examines individual material stocks, starting from end-products and tracing back to input materials and flows.</w:t>
            </w:r>
          </w:p>
        </w:tc>
        <w:tc>
          <w:tcPr>
            <w:tcW w:w="0" w:type="auto"/>
          </w:tcPr>
          <w:p w14:paraId="6BC3B21F"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Focuses on specific sites or projects, using detailed data about material composition, quantity, and location to estimate total stocks and flows. Enable a granular analysis of material efficiency and flow dynamics.</w:t>
            </w:r>
          </w:p>
        </w:tc>
        <w:tc>
          <w:tcPr>
            <w:tcW w:w="0" w:type="auto"/>
          </w:tcPr>
          <w:p w14:paraId="4D953E3B"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Used for analyzing site-specific industries such as wood fuel supply chains and construction materials.</w:t>
            </w:r>
          </w:p>
        </w:tc>
        <w:tc>
          <w:tcPr>
            <w:tcW w:w="0" w:type="auto"/>
          </w:tcPr>
          <w:p w14:paraId="718137B8"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&lt;EndNote&gt;&lt;Cite&gt;&lt;Author&gt;Bilot&lt;/Author&gt;&lt;Year&gt;2023&lt;/Year&gt;&lt;RecNum&gt;115&lt;/RecNum&gt;&lt;DisplayText&gt;[48]&lt;/DisplayText&gt;&lt;record&gt;&lt;rec-number&gt;115&lt;/rec-number&gt;&lt;foreign-keys&gt;&lt;key app="EN" db-id="f5zxz25x6s2waeefafpx00xi999d52pdr2fv" timestamp="1718029850"&gt;115&lt;/key&gt;&lt;/foreign-keys&gt;&lt;ref-type name="Journal Article"&gt;17&lt;/ref-type&gt;&lt;contributors&gt;&lt;authors&gt;&lt;author&gt;Bilot, Nicolas&lt;/author&gt;&lt;author&gt;Deleuze, Christine&lt;/author&gt;&lt;author&gt;Saint-André, Laurent&lt;/author&gt;&lt;author&gt;Rogaume, Yann&lt;/author&gt;&lt;author&gt;Fournier, Meriem&lt;/author&gt;&lt;author&gt;Wernsdörfer, Holger&lt;/author&gt;&lt;/authors&gt;&lt;/contributors&gt;&lt;titles&gt;&lt;title&gt;Management-related energy, nutrient and worktime efficiencies of the wood fuel production and supply chain: modelling and assessment&lt;/title&gt;&lt;secondary-title&gt;Annals of Forest Science&lt;/secondary-title&gt;&lt;/titles&gt;&lt;periodical&gt;&lt;full-title&gt;Annals of Forest Science&lt;/full-title&gt;&lt;/periodical&gt;&lt;pages&gt;15&lt;/pages&gt;&lt;volume&gt;80&lt;/volume&gt;&lt;number&gt;1&lt;/number&gt;&lt;dates&gt;&lt;year&gt;2023&lt;/year&gt;&lt;/dates&gt;&lt;isbn&gt;1297-966X&lt;/isbn&gt;&lt;urls&gt;&lt;/urls&gt;&lt;/record&gt;&lt;/Cite&gt;&lt;/EndNote&gt;</w:instrText>
            </w:r>
            <w:r w:rsidRPr="00A05466">
              <w:rPr>
                <w:rFonts w:cs="Arial"/>
                <w:sz w:val="18"/>
                <w:szCs w:val="18"/>
              </w:rPr>
              <w:fldChar w:fldCharType="separate"/>
            </w:r>
            <w:r>
              <w:rPr>
                <w:rFonts w:cs="Arial"/>
                <w:sz w:val="18"/>
                <w:szCs w:val="18"/>
              </w:rPr>
              <w:t>[48]</w:t>
            </w:r>
            <w:r w:rsidRPr="00A05466">
              <w:rPr>
                <w:rFonts w:cs="Arial"/>
                <w:sz w:val="18"/>
                <w:szCs w:val="18"/>
              </w:rPr>
              <w:fldChar w:fldCharType="end"/>
            </w:r>
            <w:r w:rsidRPr="00A05466">
              <w:rPr>
                <w:rFonts w:cs="Arial"/>
                <w:sz w:val="18"/>
                <w:szCs w:val="18"/>
              </w:rPr>
              <w:t xml:space="preserve"> used MSA in France to analyze wood fuel supply chain; </w:t>
            </w:r>
            <w:r w:rsidRPr="00A05466">
              <w:rPr>
                <w:rFonts w:cs="Arial"/>
                <w:sz w:val="18"/>
                <w:szCs w:val="18"/>
              </w:rPr>
              <w:fldChar w:fldCharType="begin"/>
            </w:r>
            <w:r>
              <w:rPr>
                <w:rFonts w:cs="Arial"/>
                <w:sz w:val="18"/>
                <w:szCs w:val="18"/>
              </w:rPr>
              <w:instrText xml:space="preserve"> ADDIN EN.CITE &lt;EndNote&gt;&lt;Cite&gt;&lt;Author&gt;Wang&lt;/Author&gt;&lt;Year&gt;2020&lt;/Year&gt;&lt;RecNum&gt;65&lt;/RecNum&gt;&lt;DisplayText&gt;[49]&lt;/DisplayText&gt;&lt;record&gt;&lt;rec-number&gt;65&lt;/rec-number&gt;&lt;foreign-keys&gt;&lt;key app="EN" db-id="f5zxz25x6s2waeefafpx00xi999d52pdr2fv" timestamp="1718029769"&gt;65&lt;/key&gt;&lt;/foreign-keys&gt;&lt;ref-type name="Journal Article"&gt;17&lt;/ref-type&gt;&lt;contributors&gt;&lt;authors&gt;&lt;author&gt;Wang, Xinjing&lt;/author&gt;&lt;author&gt;Li, Yanxian&lt;/author&gt;&lt;author&gt;Liu, Ningyin&lt;/author&gt;&lt;author&gt;Zhang, Yan&lt;/author&gt;&lt;/authors&gt;&lt;/contributors&gt;&lt;titles&gt;&lt;title&gt;An urban material flow analysis framework and measurement method from the perspective of urban metabolism&lt;/title&gt;&lt;secondary-title&gt;Journal of cleaner production&lt;/secondary-title&gt;&lt;/titles&gt;&lt;periodical&gt;&lt;full-title&gt;Journal of Cleaner Production&lt;/full-title&gt;&lt;/periodical&gt;&lt;pages&gt;120564&lt;/pages&gt;&lt;volume&gt;257&lt;/volume&gt;&lt;dates&gt;&lt;year&gt;2020&lt;/year&gt;&lt;/dates&gt;&lt;isbn&gt;0959-6526&lt;/isbn&gt;&lt;urls&gt;&lt;/urls&gt;&lt;/record&gt;&lt;/Cite&gt;&lt;/EndNote&gt;</w:instrText>
            </w:r>
            <w:r w:rsidRPr="00A05466">
              <w:rPr>
                <w:rFonts w:cs="Arial"/>
                <w:sz w:val="18"/>
                <w:szCs w:val="18"/>
              </w:rPr>
              <w:fldChar w:fldCharType="separate"/>
            </w:r>
            <w:r>
              <w:rPr>
                <w:rFonts w:cs="Arial"/>
                <w:sz w:val="18"/>
                <w:szCs w:val="18"/>
              </w:rPr>
              <w:t>[49]</w:t>
            </w:r>
            <w:r w:rsidRPr="00A05466">
              <w:rPr>
                <w:rFonts w:cs="Arial"/>
                <w:sz w:val="18"/>
                <w:szCs w:val="18"/>
              </w:rPr>
              <w:fldChar w:fldCharType="end"/>
            </w:r>
            <w:r w:rsidRPr="00A05466">
              <w:rPr>
                <w:rFonts w:cs="Arial"/>
                <w:sz w:val="18"/>
                <w:szCs w:val="18"/>
              </w:rPr>
              <w:t xml:space="preserve"> used it for MFA in 13 cities in China.</w:t>
            </w:r>
          </w:p>
        </w:tc>
      </w:tr>
      <w:tr w:rsidR="00AD0F11" w:rsidRPr="00A05466" w14:paraId="133CC795" w14:textId="77777777" w:rsidTr="00E25DB5">
        <w:trPr>
          <w:trHeight w:val="360"/>
        </w:trPr>
        <w:tc>
          <w:tcPr>
            <w:tcW w:w="0" w:type="auto"/>
          </w:tcPr>
          <w:p w14:paraId="0AF81C2F"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Physical Accounting</w:t>
            </w:r>
          </w:p>
        </w:tc>
        <w:tc>
          <w:tcPr>
            <w:tcW w:w="0" w:type="auto"/>
          </w:tcPr>
          <w:p w14:paraId="6B5DE12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Quantitative and integrated analysis of material, energy, and waste flow.</w:t>
            </w:r>
          </w:p>
        </w:tc>
        <w:tc>
          <w:tcPr>
            <w:tcW w:w="0" w:type="auto"/>
          </w:tcPr>
          <w:p w14:paraId="0B94A510"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Build on the entropy law, creating frameworks for national accounts like NFA and MEB. Focuses on holistic physical environmental accounting, including material flow and mass balance, often integrated with EMA.</w:t>
            </w:r>
          </w:p>
        </w:tc>
        <w:tc>
          <w:tcPr>
            <w:tcW w:w="0" w:type="auto"/>
          </w:tcPr>
          <w:p w14:paraId="608D1A52"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Tracking material and energy at national or industrial levels for sustainability and resource management.</w:t>
            </w:r>
          </w:p>
        </w:tc>
        <w:tc>
          <w:tcPr>
            <w:tcW w:w="0" w:type="auto"/>
          </w:tcPr>
          <w:p w14:paraId="2037AEE2"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&lt;EndNote&gt;&lt;Cite&gt;&lt;Author&gt;Parobek&lt;/Author&gt;&lt;Year&gt;2014&lt;/Year&gt;&lt;RecNum&gt;98&lt;/RecNum&gt;&lt;DisplayText&gt;[53]&lt;/DisplayText&gt;&lt;record&gt;&lt;rec-number&gt;98&lt;/rec-number&gt;&lt;foreign-keys&gt;&lt;key app="EN" db-id="f5zxz25x6s2waeefafpx00xi999d52pdr2fv" timestamp="1718029821"&gt;98&lt;/key&gt;&lt;/foreign-keys&gt;&lt;ref-type name="Journal Article"&gt;17&lt;/ref-type&gt;&lt;contributors&gt;&lt;authors&gt;&lt;author&gt;Parobek, Ján&lt;/author&gt;&lt;author&gt;Paluš, Hubert&lt;/author&gt;&lt;author&gt;Kaputa, Vladislav&lt;/author&gt;&lt;author&gt;Šupín, Mikuláš&lt;/author&gt;&lt;/authors&gt;&lt;/contributors&gt;&lt;titles&gt;&lt;title&gt;Analysis of wood flows in Slovakia&lt;/title&gt;&lt;secondary-title&gt;BioResources&lt;/secondary-title&gt;&lt;/titles&gt;&lt;periodical&gt;&lt;full-title&gt;BioResources&lt;/full-title&gt;&lt;/periodical&gt;&lt;pages&gt;6453-6462&lt;/pages&gt;&lt;volume&gt;9&lt;/volume&gt;&lt;number&gt;4&lt;/number&gt;&lt;dates&gt;&lt;year&gt;2014&lt;/year&gt;&lt;/dates&gt;&lt;isbn&gt;1930-2126&lt;/isbn&gt;&lt;urls&gt;&lt;/urls&gt;&lt;/record&gt;&lt;/Cite&gt;&lt;/EndNote&gt;</w:instrText>
            </w:r>
            <w:r w:rsidRPr="00A05466">
              <w:rPr>
                <w:rFonts w:cs="Arial"/>
                <w:sz w:val="18"/>
                <w:szCs w:val="18"/>
              </w:rPr>
              <w:fldChar w:fldCharType="separate"/>
            </w:r>
            <w:r>
              <w:rPr>
                <w:rFonts w:cs="Arial"/>
                <w:sz w:val="18"/>
                <w:szCs w:val="18"/>
              </w:rPr>
              <w:t>[53]</w:t>
            </w:r>
            <w:r w:rsidRPr="00A05466">
              <w:rPr>
                <w:rFonts w:cs="Arial"/>
                <w:sz w:val="18"/>
                <w:szCs w:val="18"/>
              </w:rPr>
              <w:fldChar w:fldCharType="end"/>
            </w:r>
            <w:r w:rsidRPr="00A05466">
              <w:rPr>
                <w:rFonts w:cs="Arial"/>
                <w:sz w:val="18"/>
                <w:szCs w:val="18"/>
              </w:rPr>
              <w:t xml:space="preserve"> applied this in the Slovakian wood industry; </w:t>
            </w:r>
            <w:r w:rsidRPr="00A05466">
              <w:rPr>
                <w:rFonts w:cs="Arial"/>
                <w:sz w:val="18"/>
                <w:szCs w:val="18"/>
              </w:rPr>
              <w:fldChar w:fldCharType="begin"/>
            </w:r>
            <w:r>
              <w:rPr>
                <w:rFonts w:cs="Arial"/>
                <w:sz w:val="18"/>
                <w:szCs w:val="18"/>
              </w:rPr>
              <w:instrText xml:space="preserve"> ADDIN EN.CITE &lt;EndNote&gt;&lt;Cite&gt;&lt;Author&gt;Kalt&lt;/Author&gt;&lt;Year&gt;2015&lt;/Year&gt;&lt;RecNum&gt;3&lt;/RecNum&gt;&lt;DisplayText&gt;[54]&lt;/DisplayText&gt;&lt;record&gt;&lt;rec-number&gt;3&lt;/rec-number&gt;&lt;foreign-keys&gt;&lt;key app="EN" db-id="f5zxz25x6s2waeefafpx00xi999d52pdr2fv" timestamp="1718029536"&gt;3&lt;/key&gt;&lt;/foreign-keys&gt;&lt;ref-type name="Journal Article"&gt;17&lt;/ref-type&gt;&lt;contributors&gt;&lt;authors&gt;&lt;author&gt;Kalt, Gerald&lt;/author&gt;&lt;/authors&gt;&lt;/contributors&gt;&lt;titles&gt;&lt;title&gt;Biomass streams in Austria: Drawing a complete picture of biogenic material flows within the national economy&lt;/title&gt;&lt;secondary-title&gt;Resources, Conservation and Recycling&lt;/secondary-title&gt;&lt;/titles&gt;&lt;periodical&gt;&lt;full-title&gt;Resources, Conservation and Recycling&lt;/full-title&gt;&lt;/periodical&gt;&lt;pages&gt;100-111&lt;/pages&gt;&lt;volume&gt;95&lt;/volume&gt;&lt;dates&gt;&lt;year&gt;2015&lt;/year&gt;&lt;/dates&gt;&lt;isbn&gt;0921-3449&lt;/isbn&gt;&lt;urls&gt;&lt;/urls&gt;&lt;/record&gt;&lt;/Cite&gt;&lt;/EndNote&gt;</w:instrText>
            </w:r>
            <w:r w:rsidRPr="00A05466">
              <w:rPr>
                <w:rFonts w:cs="Arial"/>
                <w:sz w:val="18"/>
                <w:szCs w:val="18"/>
              </w:rPr>
              <w:fldChar w:fldCharType="separate"/>
            </w:r>
            <w:r>
              <w:rPr>
                <w:rFonts w:cs="Arial"/>
                <w:sz w:val="18"/>
                <w:szCs w:val="18"/>
              </w:rPr>
              <w:t>[54]</w:t>
            </w:r>
            <w:r w:rsidRPr="00A05466">
              <w:rPr>
                <w:rFonts w:cs="Arial"/>
                <w:sz w:val="18"/>
                <w:szCs w:val="18"/>
              </w:rPr>
              <w:fldChar w:fldCharType="end"/>
            </w:r>
            <w:r w:rsidRPr="00A05466">
              <w:rPr>
                <w:rFonts w:cs="Arial"/>
                <w:sz w:val="18"/>
                <w:szCs w:val="18"/>
              </w:rPr>
              <w:t xml:space="preserve"> used it to assess biomass flows in Austria.</w:t>
            </w:r>
          </w:p>
        </w:tc>
      </w:tr>
      <w:tr w:rsidR="00AD0F11" w:rsidRPr="00A05466" w14:paraId="0ECEC5B4" w14:textId="77777777" w:rsidTr="00E25DB5">
        <w:trPr>
          <w:trHeight w:val="360"/>
        </w:trPr>
        <w:tc>
          <w:tcPr>
            <w:tcW w:w="0" w:type="auto"/>
          </w:tcPr>
          <w:p w14:paraId="1DC14A71"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Material Flow Cost Accounting (MFCA)</w:t>
            </w:r>
          </w:p>
        </w:tc>
        <w:tc>
          <w:tcPr>
            <w:tcW w:w="0" w:type="auto"/>
          </w:tcPr>
          <w:p w14:paraId="1B518414"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 specialized EMA method that traces and quantifies material flows and their costs and within an organization.</w:t>
            </w:r>
          </w:p>
        </w:tc>
        <w:tc>
          <w:tcPr>
            <w:tcW w:w="0" w:type="auto"/>
          </w:tcPr>
          <w:p w14:paraId="2144C17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MFCA allocates costs to products/services based on material flows and waste generation. Helps businesses reduce waste and improve both financial and environmental performance by identifying inefficiencies.</w:t>
            </w:r>
          </w:p>
        </w:tc>
        <w:tc>
          <w:tcPr>
            <w:tcW w:w="0" w:type="auto"/>
          </w:tcPr>
          <w:p w14:paraId="65BFCA86"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Widely used in manufacturing and industries with complex resource and waste streams for optimizing environmental and financial performance.</w:t>
            </w:r>
          </w:p>
        </w:tc>
        <w:tc>
          <w:tcPr>
            <w:tcW w:w="0" w:type="auto"/>
          </w:tcPr>
          <w:p w14:paraId="09C96906"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&lt;EndNote&gt;&lt;Cite&gt;&lt;Author&gt;ANDREADOU&lt;/Author&gt;&lt;RecNum&gt;91&lt;/RecNum&gt;&lt;DisplayText&gt;[66]&lt;/DisplayText&gt;&lt;record&gt;&lt;rec-number&gt;91&lt;/rec-number&gt;&lt;foreign-keys&gt;&lt;key app="EN" db-id="f5zxz25x6s2waeefafpx00xi999d52pdr2fv" timestamp="1718029806"&gt;91&lt;/key&gt;&lt;/foreign-keys&gt;&lt;ref-type name="Journal Article"&gt;17&lt;/ref-type&gt;&lt;contributors&gt;&lt;authors&gt;&lt;author&gt;ANDREADOU, MARINA VASILIKI&lt;/author&gt;&lt;/authors&gt;&lt;/contributors&gt;&lt;titles&gt;&lt;title&gt;Material Flow Cost Accounting as a method for finding Bioeconomy opportunities in the Forest Industry&lt;/title&gt;&lt;/titles&gt;&lt;dates&gt;&lt;/dates&gt;&lt;urls&gt;&lt;/urls&gt;&lt;/record&gt;&lt;/Cite&gt;&lt;/EndNote&gt;</w:instrText>
            </w:r>
            <w:r w:rsidRPr="00A05466">
              <w:rPr>
                <w:rFonts w:cs="Arial"/>
                <w:sz w:val="18"/>
                <w:szCs w:val="18"/>
              </w:rPr>
              <w:fldChar w:fldCharType="separate"/>
            </w:r>
            <w:r>
              <w:rPr>
                <w:rFonts w:cs="Arial"/>
                <w:sz w:val="18"/>
                <w:szCs w:val="18"/>
              </w:rPr>
              <w:t>[66]</w:t>
            </w:r>
            <w:r w:rsidRPr="00A05466">
              <w:rPr>
                <w:rFonts w:cs="Arial"/>
                <w:sz w:val="18"/>
                <w:szCs w:val="18"/>
              </w:rPr>
              <w:fldChar w:fldCharType="end"/>
            </w:r>
            <w:r w:rsidRPr="00A05466">
              <w:rPr>
                <w:rFonts w:cs="Arial"/>
                <w:sz w:val="18"/>
                <w:szCs w:val="18"/>
              </w:rPr>
              <w:t xml:space="preserve"> employed MFCA to improve performance across EU companies; originated from Kunert in Germany in the 1980s, formalized under ISO 14051.</w:t>
            </w:r>
          </w:p>
        </w:tc>
      </w:tr>
      <w:tr w:rsidR="00AD0F11" w:rsidRPr="00A05466" w14:paraId="37D2B52C" w14:textId="77777777" w:rsidTr="00E25DB5">
        <w:trPr>
          <w:trHeight w:val="360"/>
        </w:trPr>
        <w:tc>
          <w:tcPr>
            <w:tcW w:w="0" w:type="auto"/>
          </w:tcPr>
          <w:p w14:paraId="2D83388C"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Input-Output Analysis (IOA)</w:t>
            </w:r>
          </w:p>
        </w:tc>
        <w:tc>
          <w:tcPr>
            <w:tcW w:w="0" w:type="auto"/>
          </w:tcPr>
          <w:p w14:paraId="1E1D2881"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 technique that examines the interdependencies and relationship between different sectors and industries in an economy.</w:t>
            </w:r>
          </w:p>
        </w:tc>
        <w:tc>
          <w:tcPr>
            <w:tcW w:w="0" w:type="auto"/>
          </w:tcPr>
          <w:p w14:paraId="5FA7A7F1"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Tracks the flows of materials, energy, and waste across sectors, providing detailed accounting of inputs, processes, and output within a system boundary.</w:t>
            </w:r>
          </w:p>
        </w:tc>
        <w:tc>
          <w:tcPr>
            <w:tcW w:w="0" w:type="auto"/>
          </w:tcPr>
          <w:p w14:paraId="3DE2A28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Analyzing sectoral interaction and understanding how material, energy, and waste move through the economy.</w:t>
            </w:r>
          </w:p>
        </w:tc>
        <w:tc>
          <w:tcPr>
            <w:tcW w:w="0" w:type="auto"/>
          </w:tcPr>
          <w:p w14:paraId="3A8267B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&lt;EndNote&gt;&lt;Cite&gt;&lt;Author&gt;Bösch&lt;/Author&gt;&lt;Year&gt;2015&lt;/Year&gt;&lt;RecNum&gt;82&lt;/RecNum&gt;&lt;DisplayText&gt;[74]&lt;/DisplayText&gt;&lt;record&gt;&lt;rec-number&gt;82&lt;/rec-number&gt;&lt;foreign-keys&gt;&lt;key app="EN" db-id="f5zxz25x6s2waeefafpx00xi999d52pdr2fv" timestamp="1718029793"&gt;82&lt;/key&gt;&lt;/foreign-keys&gt;&lt;ref-type name="Journal Article"&gt;17&lt;/ref-type&gt;&lt;contributors&gt;&lt;authors&gt;&lt;author&gt;Bösch, Matthias&lt;/author&gt;&lt;author&gt;Jochem, Dominik&lt;/author&gt;&lt;author&gt;Weimar, Holger&lt;/author&gt;&lt;author&gt;Dieter, Matthias&lt;/author&gt;&lt;/authors&gt;&lt;/contributors&gt;&lt;titles&gt;&lt;title&gt;Physical input-output accounting of the wood and paper flow in Germany&lt;/title&gt;&lt;secondary-title&gt;Resources, Conservation and Recycling&lt;/secondary-title&gt;&lt;/titles&gt;&lt;periodical&gt;&lt;full-title&gt;Resources, Conservation and Recycling&lt;/full-title&gt;&lt;/periodical&gt;&lt;pages&gt;99-109&lt;/pages&gt;&lt;volume&gt;94&lt;/volume&gt;&lt;dates&gt;&lt;year&gt;2015&lt;/year&gt;&lt;/dates&gt;&lt;isbn&gt;0921-3449&lt;/isbn&gt;&lt;urls&gt;&lt;/urls&gt;&lt;/record&gt;&lt;/Cite&gt;&lt;/EndNote&gt;</w:instrText>
            </w:r>
            <w:r w:rsidRPr="00A05466">
              <w:rPr>
                <w:rFonts w:cs="Arial"/>
                <w:sz w:val="18"/>
                <w:szCs w:val="18"/>
              </w:rPr>
              <w:fldChar w:fldCharType="separate"/>
            </w:r>
            <w:r>
              <w:rPr>
                <w:rFonts w:cs="Arial"/>
                <w:sz w:val="18"/>
                <w:szCs w:val="18"/>
              </w:rPr>
              <w:t>[74]</w:t>
            </w:r>
            <w:r w:rsidRPr="00A05466">
              <w:rPr>
                <w:rFonts w:cs="Arial"/>
                <w:sz w:val="18"/>
                <w:szCs w:val="18"/>
              </w:rPr>
              <w:fldChar w:fldCharType="end"/>
            </w:r>
            <w:r w:rsidRPr="00A05466">
              <w:rPr>
                <w:rFonts w:cs="Arial"/>
                <w:sz w:val="18"/>
                <w:szCs w:val="18"/>
              </w:rPr>
              <w:t xml:space="preserve"> used IOA for wood-based product analysis in construction and waste management in Germany.</w:t>
            </w:r>
          </w:p>
        </w:tc>
      </w:tr>
      <w:tr w:rsidR="00AD0F11" w:rsidRPr="00A05466" w14:paraId="5417F0C8" w14:textId="77777777" w:rsidTr="00E25DB5">
        <w:trPr>
          <w:trHeight w:val="386"/>
        </w:trPr>
        <w:tc>
          <w:tcPr>
            <w:tcW w:w="0" w:type="auto"/>
          </w:tcPr>
          <w:p w14:paraId="297D27F6"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Economy-Wide Material flow analysis (EW-MFA)</w:t>
            </w:r>
          </w:p>
        </w:tc>
        <w:tc>
          <w:tcPr>
            <w:tcW w:w="0" w:type="auto"/>
          </w:tcPr>
          <w:p w14:paraId="4172CD14"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Application of IOA on a macro scale, focusing on material flows across entire economies rather than specific sectors.</w:t>
            </w:r>
          </w:p>
        </w:tc>
        <w:tc>
          <w:tcPr>
            <w:tcW w:w="0" w:type="auto"/>
          </w:tcPr>
          <w:p w14:paraId="6C324165"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 xml:space="preserve">Tracks the total inputs, outputs, and material mass balances within a national economy, including extraction, </w:t>
            </w:r>
            <w:r w:rsidRPr="00A05466">
              <w:rPr>
                <w:rFonts w:cs="Arial"/>
                <w:sz w:val="18"/>
                <w:szCs w:val="18"/>
              </w:rPr>
              <w:lastRenderedPageBreak/>
              <w:t>trade, consumption, and waste. Provides a comprehensive view of resource use and efficiency across a country or region.</w:t>
            </w:r>
          </w:p>
        </w:tc>
        <w:tc>
          <w:tcPr>
            <w:tcW w:w="0" w:type="auto"/>
          </w:tcPr>
          <w:p w14:paraId="5F03A452"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lastRenderedPageBreak/>
              <w:t xml:space="preserve">Used for national-level studies on material use, resource management, and </w:t>
            </w:r>
            <w:r w:rsidRPr="00A05466">
              <w:rPr>
                <w:rFonts w:cs="Arial"/>
                <w:sz w:val="18"/>
                <w:szCs w:val="18"/>
              </w:rPr>
              <w:lastRenderedPageBreak/>
              <w:t>sustainability policy.</w:t>
            </w:r>
          </w:p>
        </w:tc>
        <w:tc>
          <w:tcPr>
            <w:tcW w:w="0" w:type="auto"/>
          </w:tcPr>
          <w:p w14:paraId="29C3B588"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lastRenderedPageBreak/>
              <w:fldChar w:fldCharType="begin"/>
            </w:r>
            <w:r>
              <w:rPr>
                <w:rFonts w:cs="Arial"/>
                <w:sz w:val="18"/>
                <w:szCs w:val="18"/>
              </w:rPr>
              <w:instrText xml:space="preserve"> ADDIN EN.CITE &lt;EndNote&gt;&lt;Cite&gt;&lt;Author&gt;O&amp;apos;Brien&lt;/Author&gt;&lt;Year&gt;2018&lt;/Year&gt;&lt;RecNum&gt;69&lt;/RecNum&gt;&lt;DisplayText&gt;[78]&lt;/DisplayText&gt;&lt;record&gt;&lt;rec-number&gt;69&lt;/rec-number&gt;&lt;foreign-keys&gt;&lt;key app="EN" db-id="f5zxz25x6s2waeefafpx00xi999d52pdr2fv" timestamp="1718029774"&gt;69&lt;/key&gt;&lt;/foreign-keys&gt;&lt;ref-type name="Journal Article"&gt;17&lt;/ref-type&gt;&lt;contributors&gt;&lt;authors&gt;&lt;author&gt;O&amp;apos;Brien, Meghan&lt;/author&gt;&lt;author&gt;Bringezu, Stefan&lt;/author&gt;&lt;/authors&gt;&lt;/contributors&gt;&lt;titles&gt;&lt;title&gt;European timber consumption: developing a method to account for timber flows and the EU&amp;apos;s global forest footprint&lt;/title&gt;&lt;secondary-title&gt;Ecological economics&lt;/secondary-title&gt;&lt;/titles&gt;&lt;periodical&gt;&lt;full-title&gt;Ecological Economics&lt;/full-title&gt;&lt;/periodical&gt;&lt;pages&gt;322-332&lt;/pages&gt;&lt;volume&gt;147&lt;/volume&gt;&lt;dates&gt;&lt;year&gt;2018&lt;/year&gt;&lt;/dates&gt;&lt;isbn&gt;0921-8009&lt;/isbn&gt;&lt;urls&gt;&lt;/urls&gt;&lt;/record&gt;&lt;/Cite&gt;&lt;/EndNote&gt;</w:instrText>
            </w:r>
            <w:r w:rsidRPr="00A05466">
              <w:rPr>
                <w:rFonts w:cs="Arial"/>
                <w:sz w:val="18"/>
                <w:szCs w:val="18"/>
              </w:rPr>
              <w:fldChar w:fldCharType="separate"/>
            </w:r>
            <w:r>
              <w:rPr>
                <w:rFonts w:cs="Arial"/>
                <w:sz w:val="18"/>
                <w:szCs w:val="18"/>
              </w:rPr>
              <w:t>[78]</w:t>
            </w:r>
            <w:r w:rsidRPr="00A05466">
              <w:rPr>
                <w:rFonts w:cs="Arial"/>
                <w:sz w:val="18"/>
                <w:szCs w:val="18"/>
              </w:rPr>
              <w:fldChar w:fldCharType="end"/>
            </w:r>
            <w:r w:rsidRPr="00A05466">
              <w:rPr>
                <w:rFonts w:cs="Arial"/>
                <w:sz w:val="18"/>
                <w:szCs w:val="18"/>
              </w:rPr>
              <w:t xml:space="preserve"> studied wood flow patterns in the EU-27 using EW-MFA; </w:t>
            </w:r>
            <w:r w:rsidRPr="00A05466">
              <w:rPr>
                <w:rFonts w:cs="Arial"/>
                <w:sz w:val="18"/>
                <w:szCs w:val="18"/>
              </w:rPr>
              <w:fldChar w:fldCharType="begin"/>
            </w:r>
            <w:r>
              <w:rPr>
                <w:rFonts w:cs="Arial"/>
                <w:sz w:val="18"/>
                <w:szCs w:val="18"/>
              </w:rPr>
              <w:instrText xml:space="preserve"> ADDIN EN.CITE &lt;EndNote&gt;&lt;Cite&gt;&lt;Author&gt;Wiedmann&lt;/Author&gt;&lt;Year&gt;2023&lt;/Year&gt;&lt;RecNum&gt;37&lt;/RecNum&gt;&lt;DisplayText&gt;[80]&lt;/DisplayText&gt;&lt;record&gt;&lt;rec-number&gt;37&lt;/rec-number&gt;&lt;foreign-keys&gt;&lt;key app="EN" db-id="f5zxz25x6s2waeefafpx00xi999d52pdr2fv" timestamp="1718029654"&gt;37&lt;/key&gt;&lt;/foreign-keys&gt;&lt;ref-type name="Journal Article"&gt;17&lt;/ref-type&gt;&lt;contributors&gt;&lt;authors&gt;&lt;author&gt;Wiedmann, Nicole S&lt;/author&gt;&lt;author&gt;Athanassiadis, Aristide&lt;/author&gt;&lt;author&gt;Binder, Claudia R&lt;/author&gt;&lt;/authors&gt;&lt;/contributors&gt;&lt;titles&gt;&lt;title&gt;Streamlining the regionalization of economy-wide material flow accounts (EW-MFA): The case of swiss cantons&lt;/title&gt;&lt;secondary-title&gt;Cleaner and Responsible Consumption&lt;/secondary-title&gt;&lt;/titles&gt;&lt;periodical&gt;&lt;full-title&gt;Cleaner and Responsible Consumption&lt;/full-title&gt;&lt;/periodical&gt;&lt;pages&gt;100127&lt;/pages&gt;&lt;volume&gt;10&lt;/volume&gt;&lt;dates&gt;&lt;year&gt;2023&lt;/year&gt;&lt;/dates&gt;&lt;isbn&gt;2666-7843&lt;/isbn&gt;&lt;urls&gt;&lt;/urls&gt;&lt;/record&gt;&lt;/Cite&gt;&lt;/EndNote&gt;</w:instrText>
            </w:r>
            <w:r w:rsidRPr="00A05466">
              <w:rPr>
                <w:rFonts w:cs="Arial"/>
                <w:sz w:val="18"/>
                <w:szCs w:val="18"/>
              </w:rPr>
              <w:fldChar w:fldCharType="separate"/>
            </w:r>
            <w:r>
              <w:rPr>
                <w:rFonts w:cs="Arial"/>
                <w:sz w:val="18"/>
                <w:szCs w:val="18"/>
              </w:rPr>
              <w:t>[80]</w:t>
            </w:r>
            <w:r w:rsidRPr="00A05466">
              <w:rPr>
                <w:rFonts w:cs="Arial"/>
                <w:sz w:val="18"/>
                <w:szCs w:val="18"/>
              </w:rPr>
              <w:fldChar w:fldCharType="end"/>
            </w:r>
            <w:r w:rsidRPr="00A05466">
              <w:rPr>
                <w:rFonts w:cs="Arial"/>
                <w:sz w:val="18"/>
                <w:szCs w:val="18"/>
              </w:rPr>
              <w:t xml:space="preserve"> analyzed </w:t>
            </w:r>
            <w:r w:rsidRPr="00A05466">
              <w:rPr>
                <w:rFonts w:cs="Arial"/>
                <w:sz w:val="18"/>
                <w:szCs w:val="18"/>
              </w:rPr>
              <w:lastRenderedPageBreak/>
              <w:t xml:space="preserve">material efficiency in Switzerland. </w:t>
            </w:r>
          </w:p>
        </w:tc>
      </w:tr>
      <w:tr w:rsidR="00AD0F11" w:rsidRPr="00A05466" w14:paraId="107202C5" w14:textId="77777777" w:rsidTr="00E25DB5">
        <w:trPr>
          <w:trHeight w:val="360"/>
        </w:trPr>
        <w:tc>
          <w:tcPr>
            <w:tcW w:w="0" w:type="auto"/>
          </w:tcPr>
          <w:p w14:paraId="357D0259"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lastRenderedPageBreak/>
              <w:t>Environmentally extended Input-Output Analysis (EE-IOA)</w:t>
            </w:r>
          </w:p>
        </w:tc>
        <w:tc>
          <w:tcPr>
            <w:tcW w:w="0" w:type="auto"/>
          </w:tcPr>
          <w:p w14:paraId="17CFD412"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An extension of traditional IOA that incorporates environmental impacts, such as energy use, emissions, and resource consumption, into MFA</w:t>
            </w:r>
          </w:p>
        </w:tc>
        <w:tc>
          <w:tcPr>
            <w:tcW w:w="0" w:type="auto"/>
          </w:tcPr>
          <w:p w14:paraId="1B0771CF"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Integrates economic and environmental data to evaluate the environmental impacts of economic activities and consumption patterns. Combines material flows with factors like emission, energy use, and pollutants to assess sectoral sustainability.</w:t>
            </w:r>
          </w:p>
        </w:tc>
        <w:tc>
          <w:tcPr>
            <w:tcW w:w="0" w:type="auto"/>
          </w:tcPr>
          <w:p w14:paraId="07A5DFA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Often used for environmental impact assessment of industries, integrating the LCA principles with sectoral economic analysis.</w:t>
            </w:r>
          </w:p>
        </w:tc>
        <w:tc>
          <w:tcPr>
            <w:tcW w:w="0" w:type="auto"/>
          </w:tcPr>
          <w:p w14:paraId="0182C2A6"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&lt;EndNote&gt;&lt;Cite&gt;&lt;Author&gt;Schweinle&lt;/Author&gt;&lt;Year&gt;2020&lt;/Year&gt;&lt;RecNum&gt;108&lt;/RecNum&gt;&lt;DisplayText&gt;[81]&lt;/DisplayText&gt;&lt;record&gt;&lt;rec-number&gt;108&lt;/rec-number&gt;&lt;foreign-keys&gt;&lt;key app="EN" db-id="f5zxz25x6s2waeefafpx00xi999d52pdr2fv" timestamp="1718029835"&gt;108&lt;/key&gt;&lt;/foreign-keys&gt;&lt;ref-type name="Journal Article"&gt;17&lt;/ref-type&gt;&lt;contributors&gt;&lt;authors&gt;&lt;author&gt;Schweinle, Jörg&lt;/author&gt;&lt;author&gt;Geng, Natalia&lt;/author&gt;&lt;author&gt;Iost, Susanne&lt;/author&gt;&lt;author&gt;Weimar, Holger&lt;/author&gt;&lt;author&gt;Jochem, Dominik&lt;/author&gt;&lt;/authors&gt;&lt;/contributors&gt;&lt;titles&gt;&lt;title&gt;Monitoring sustainability effects of the bioeconomy: a material flow based approach using the example of softwood lumber and its core product Epal 1 Pallet&lt;/title&gt;&lt;secondary-title&gt;Sustainability&lt;/secondary-title&gt;&lt;/titles&gt;&lt;periodical&gt;&lt;full-title&gt;Sustainability&lt;/full-title&gt;&lt;/periodical&gt;&lt;pages&gt;2444&lt;/pages&gt;&lt;volume&gt;12&lt;/volume&gt;&lt;number&gt;6&lt;/number&gt;&lt;dates&gt;&lt;year&gt;2020&lt;/year&gt;&lt;/dates&gt;&lt;isbn&gt;2071-1050&lt;/isbn&gt;&lt;urls&gt;&lt;/urls&gt;&lt;/record&gt;&lt;/Cite&gt;&lt;/EndNote&gt;</w:instrText>
            </w:r>
            <w:r w:rsidRPr="00A05466">
              <w:rPr>
                <w:rFonts w:cs="Arial"/>
                <w:sz w:val="18"/>
                <w:szCs w:val="18"/>
              </w:rPr>
              <w:fldChar w:fldCharType="separate"/>
            </w:r>
            <w:r>
              <w:rPr>
                <w:rFonts w:cs="Arial"/>
                <w:sz w:val="18"/>
                <w:szCs w:val="18"/>
              </w:rPr>
              <w:t>[81]</w:t>
            </w:r>
            <w:r w:rsidRPr="00A05466">
              <w:rPr>
                <w:rFonts w:cs="Arial"/>
                <w:sz w:val="18"/>
                <w:szCs w:val="18"/>
              </w:rPr>
              <w:fldChar w:fldCharType="end"/>
            </w:r>
            <w:r w:rsidRPr="00A05466">
              <w:rPr>
                <w:rFonts w:cs="Arial"/>
                <w:sz w:val="18"/>
                <w:szCs w:val="18"/>
              </w:rPr>
              <w:t xml:space="preserve"> used EE-IOA in Germany to analyze wood-based material flows and their environmental impacts.</w:t>
            </w:r>
          </w:p>
        </w:tc>
      </w:tr>
      <w:tr w:rsidR="00AD0F11" w:rsidRPr="00A05466" w14:paraId="66D02B6D" w14:textId="77777777" w:rsidTr="00E25DB5">
        <w:trPr>
          <w:trHeight w:val="360"/>
        </w:trPr>
        <w:tc>
          <w:tcPr>
            <w:tcW w:w="0" w:type="auto"/>
          </w:tcPr>
          <w:p w14:paraId="00E0F658"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Generalized Forest Product Model (GFPMX)</w:t>
            </w:r>
          </w:p>
        </w:tc>
        <w:tc>
          <w:tcPr>
            <w:tcW w:w="0" w:type="auto"/>
          </w:tcPr>
          <w:p w14:paraId="5157447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Models’ material flows within forest-based industries</w:t>
            </w:r>
          </w:p>
        </w:tc>
        <w:tc>
          <w:tcPr>
            <w:tcW w:w="0" w:type="auto"/>
          </w:tcPr>
          <w:p w14:paraId="1BEAEED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Forecasts consumption, production, import, export, and price of various forest products.</w:t>
            </w:r>
          </w:p>
        </w:tc>
        <w:tc>
          <w:tcPr>
            <w:tcW w:w="0" w:type="auto"/>
          </w:tcPr>
          <w:p w14:paraId="1ED9E575"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Understanding supply chain dynamics and policy impacts on forest product markets.</w:t>
            </w:r>
          </w:p>
        </w:tc>
        <w:tc>
          <w:tcPr>
            <w:tcW w:w="0" w:type="auto"/>
          </w:tcPr>
          <w:p w14:paraId="28447F30"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 xml:space="preserve">Impact of COVID-19 on the global forest sector </w:t>
            </w:r>
            <w:r w:rsidRPr="00A05466">
              <w:rPr>
                <w:rFonts w:cs="Arial"/>
                <w:sz w:val="18"/>
                <w:szCs w:val="18"/>
              </w:rPr>
              <w:fldChar w:fldCharType="begin"/>
            </w:r>
            <w:r>
              <w:rPr>
                <w:rFonts w:cs="Arial"/>
                <w:sz w:val="18"/>
                <w:szCs w:val="18"/>
              </w:rPr>
              <w:instrText xml:space="preserve"> ADDIN EN.CITE &lt;EndNote&gt;&lt;Cite&gt;&lt;Author&gt;Buongiorno&lt;/Author&gt;&lt;Year&gt;2021&lt;/Year&gt;&lt;RecNum&gt;36&lt;/RecNum&gt;&lt;DisplayText&gt;[90]&lt;/DisplayText&gt;&lt;record&gt;&lt;rec-number&gt;36&lt;/rec-number&gt;&lt;foreign-keys&gt;&lt;key app="EN" db-id="f5zxz25x6s2waeefafpx00xi999d52pdr2fv" timestamp="1718029653"&gt;36&lt;/key&gt;&lt;/foreign-keys&gt;&lt;ref-type name="Journal Article"&gt;17&lt;/ref-type&gt;&lt;contributors&gt;&lt;authors&gt;&lt;author&gt;Buongiorno, Joseph&lt;/author&gt;&lt;/authors&gt;&lt;/contributors&gt;&lt;titles&gt;&lt;title&gt;GFPMX: A Cobweb Model of the Global Forest Sector, with an Application to the Impact of the COVID-19 Pandemic&lt;/title&gt;&lt;secondary-title&gt;Sustainability&lt;/secondary-title&gt;&lt;/titles&gt;&lt;periodical&gt;&lt;full-title&gt;Sustainability&lt;/full-title&gt;&lt;/periodical&gt;&lt;pages&gt;5507&lt;/pages&gt;&lt;volume&gt;13&lt;/volume&gt;&lt;number&gt;10&lt;/number&gt;&lt;dates&gt;&lt;year&gt;2021&lt;/year&gt;&lt;/dates&gt;&lt;isbn&gt;2071-1050&lt;/isbn&gt;&lt;urls&gt;&lt;/urls&gt;&lt;/record&gt;&lt;/Cite&gt;&lt;/EndNote&gt;</w:instrText>
            </w:r>
            <w:r w:rsidRPr="00A05466">
              <w:rPr>
                <w:rFonts w:cs="Arial"/>
                <w:sz w:val="18"/>
                <w:szCs w:val="18"/>
              </w:rPr>
              <w:fldChar w:fldCharType="separate"/>
            </w:r>
            <w:r>
              <w:rPr>
                <w:rFonts w:cs="Arial"/>
                <w:sz w:val="18"/>
                <w:szCs w:val="18"/>
              </w:rPr>
              <w:t>[90]</w:t>
            </w:r>
            <w:r w:rsidRPr="00A05466">
              <w:rPr>
                <w:rFonts w:cs="Arial"/>
                <w:sz w:val="18"/>
                <w:szCs w:val="18"/>
              </w:rPr>
              <w:fldChar w:fldCharType="end"/>
            </w:r>
            <w:r w:rsidRPr="00A05466">
              <w:rPr>
                <w:rFonts w:cs="Arial"/>
                <w:sz w:val="18"/>
                <w:szCs w:val="18"/>
              </w:rPr>
              <w:t>.</w:t>
            </w:r>
          </w:p>
        </w:tc>
      </w:tr>
      <w:tr w:rsidR="00AD0F11" w:rsidRPr="00A05466" w14:paraId="35929742" w14:textId="77777777" w:rsidTr="00E25DB5">
        <w:trPr>
          <w:trHeight w:val="360"/>
        </w:trPr>
        <w:tc>
          <w:tcPr>
            <w:tcW w:w="0" w:type="auto"/>
          </w:tcPr>
          <w:p w14:paraId="5B1EF061"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French Forest Sector Model (FFSM)</w:t>
            </w:r>
          </w:p>
        </w:tc>
        <w:tc>
          <w:tcPr>
            <w:tcW w:w="0" w:type="auto"/>
          </w:tcPr>
          <w:p w14:paraId="4CF895C6"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 recursive bio-economic model analyzing the interaction between the biological and economic dynamics of the French forest sector.</w:t>
            </w:r>
          </w:p>
        </w:tc>
        <w:tc>
          <w:tcPr>
            <w:tcW w:w="0" w:type="auto"/>
          </w:tcPr>
          <w:p w14:paraId="7796B347"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Combines forest dynamics (Tracking stock and growth) with market modules (focusing on supply and demand for wood), simulating economic drivers.</w:t>
            </w:r>
          </w:p>
        </w:tc>
        <w:tc>
          <w:tcPr>
            <w:tcW w:w="0" w:type="auto"/>
          </w:tcPr>
          <w:p w14:paraId="6B68AFA3"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Policy evaluation, climate policy, and resource management.</w:t>
            </w:r>
          </w:p>
        </w:tc>
        <w:tc>
          <w:tcPr>
            <w:tcW w:w="0" w:type="auto"/>
          </w:tcPr>
          <w:p w14:paraId="2A27025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fldData xml:space="preserve">PEVuZE5vdGU+PENpdGU+PEF1dGhvcj5MZWNvY3E8L0F1dGhvcj48WWVhcj4yMDExPC9ZZWFyPjxS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</w:fldData>
              </w:fldChar>
            </w:r>
            <w:r>
              <w:rPr>
                <w:rFonts w:cs="Arial"/>
                <w:sz w:val="18"/>
                <w:szCs w:val="18"/>
              </w:rPr>
              <w:instrText xml:space="preserve"> ADDIN EN.CITE </w:instrText>
            </w:r>
            <w:r>
              <w:rPr>
                <w:rFonts w:cs="Arial"/>
                <w:sz w:val="18"/>
                <w:szCs w:val="18"/>
              </w:rPr>
              <w:fldChar w:fldCharType="begin">
                <w:fldData xml:space="preserve">PEVuZE5vdGU+PENpdGU+PEF1dGhvcj5MZWNvY3E8L0F1dGhvcj48WWVhcj4yMDExPC9ZZWFyPjxS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</w:fldData>
              </w:fldChar>
            </w:r>
            <w:r>
              <w:rPr>
                <w:rFonts w:cs="Arial"/>
                <w:sz w:val="18"/>
                <w:szCs w:val="18"/>
              </w:rPr>
              <w:instrText xml:space="preserve"> ADDIN EN.CITE.DATA </w:instrText>
            </w:r>
            <w:r>
              <w:rPr>
                <w:rFonts w:cs="Arial"/>
                <w:sz w:val="18"/>
                <w:szCs w:val="18"/>
              </w:rPr>
            </w:r>
            <w:r>
              <w:rPr>
                <w:rFonts w:cs="Arial"/>
                <w:sz w:val="18"/>
                <w:szCs w:val="18"/>
              </w:rPr>
              <w:fldChar w:fldCharType="end"/>
            </w:r>
            <w:r w:rsidRPr="00A05466">
              <w:rPr>
                <w:rFonts w:cs="Arial"/>
                <w:sz w:val="18"/>
                <w:szCs w:val="18"/>
              </w:rPr>
            </w:r>
            <w:r w:rsidRPr="00A05466">
              <w:rPr>
                <w:rFonts w:cs="Arial"/>
                <w:sz w:val="18"/>
                <w:szCs w:val="18"/>
              </w:rPr>
              <w:fldChar w:fldCharType="separate"/>
            </w:r>
            <w:r>
              <w:rPr>
                <w:rFonts w:cs="Arial"/>
                <w:sz w:val="18"/>
                <w:szCs w:val="18"/>
              </w:rPr>
              <w:t>[8, 91, 92]</w:t>
            </w:r>
            <w:r w:rsidRPr="00A05466">
              <w:rPr>
                <w:rFonts w:cs="Arial"/>
                <w:sz w:val="18"/>
                <w:szCs w:val="18"/>
              </w:rPr>
              <w:fldChar w:fldCharType="end"/>
            </w:r>
          </w:p>
        </w:tc>
      </w:tr>
      <w:tr w:rsidR="00AD0F11" w:rsidRPr="00A05466" w14:paraId="4B708B57" w14:textId="77777777" w:rsidTr="00E25DB5">
        <w:trPr>
          <w:trHeight w:val="360"/>
        </w:trPr>
        <w:tc>
          <w:tcPr>
            <w:tcW w:w="0" w:type="auto"/>
          </w:tcPr>
          <w:p w14:paraId="53C180EA"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Material flow and Agent Analysis</w:t>
            </w:r>
          </w:p>
        </w:tc>
        <w:tc>
          <w:tcPr>
            <w:tcW w:w="0" w:type="auto"/>
          </w:tcPr>
          <w:p w14:paraId="417B64D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An MFA approach that examines how different agents shape material flows within a system.</w:t>
            </w:r>
          </w:p>
        </w:tc>
        <w:tc>
          <w:tcPr>
            <w:tcW w:w="0" w:type="auto"/>
          </w:tcPr>
          <w:p w14:paraId="35D8E2D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Focuses on the influence of various agents (Producers, consumers, policymakers) and their interaction on material flow patterns and resource use.</w:t>
            </w:r>
          </w:p>
        </w:tc>
        <w:tc>
          <w:tcPr>
            <w:tcW w:w="0" w:type="auto"/>
          </w:tcPr>
          <w:p w14:paraId="5C838F00"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Sector-specific resource management and policy impact analysis.</w:t>
            </w:r>
          </w:p>
        </w:tc>
        <w:tc>
          <w:tcPr>
            <w:tcW w:w="0" w:type="auto"/>
          </w:tcPr>
          <w:p w14:paraId="3E11C99E"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&lt;EndNote&gt;&lt;Cite&gt;&lt;Author&gt;Binder&lt;/Author&gt;&lt;Year&gt;2007&lt;/Year&gt;&lt;RecNum&gt;94&lt;/RecNum&gt;&lt;DisplayText&gt;[95]&lt;/DisplayText&gt;&lt;record&gt;&lt;rec-number&gt;94&lt;/rec-number&gt;&lt;foreign-keys&gt;&lt;key app="EN" db-id="f5zxz25x6s2waeefafpx00xi999d52pdr2fv" timestamp="1718029809"&gt;94&lt;/key&gt;&lt;/foreign-keys&gt;&lt;ref-type name="Journal Article"&gt;17&lt;/ref-type&gt;&lt;contributors&gt;&lt;authors&gt;&lt;author&gt;Binder, Claudia R&lt;/author&gt;&lt;/authors&gt;&lt;/contributors&gt;&lt;titles&gt;&lt;title&gt;From material flow analysis to material flow management Part II: the role of structural agent analysis&lt;/title&gt;&lt;secondary-title&gt;Journal of Cleaner Production&lt;/secondary-title&gt;&lt;/titles&gt;&lt;periodical&gt;&lt;full-title&gt;Journal of Cleaner Production&lt;/full-title&gt;&lt;/periodical&gt;&lt;pages&gt;1605-1617&lt;/pages&gt;&lt;volume&gt;15&lt;/volume&gt;&lt;number&gt;17&lt;/number&gt;&lt;dates&gt;&lt;year&gt;2007&lt;/year&gt;&lt;/dates&gt;&lt;isbn&gt;0959-6526&lt;/isbn&gt;&lt;urls&gt;&lt;/urls&gt;&lt;/record&gt;&lt;/Cite&gt;&lt;/EndNote&gt;</w:instrText>
            </w:r>
            <w:r w:rsidRPr="00A05466">
              <w:rPr>
                <w:rFonts w:cs="Arial"/>
                <w:sz w:val="18"/>
                <w:szCs w:val="18"/>
              </w:rPr>
              <w:fldChar w:fldCharType="separate"/>
            </w:r>
            <w:r>
              <w:rPr>
                <w:rFonts w:cs="Arial"/>
                <w:sz w:val="18"/>
                <w:szCs w:val="18"/>
              </w:rPr>
              <w:t>[95]</w:t>
            </w:r>
            <w:r w:rsidRPr="00A05466">
              <w:rPr>
                <w:rFonts w:cs="Arial"/>
                <w:sz w:val="18"/>
                <w:szCs w:val="18"/>
              </w:rPr>
              <w:fldChar w:fldCharType="end"/>
            </w:r>
          </w:p>
        </w:tc>
      </w:tr>
      <w:tr w:rsidR="00AD0F11" w:rsidRPr="00A05466" w14:paraId="2E7A485A" w14:textId="77777777" w:rsidTr="00E25DB5">
        <w:trPr>
          <w:trHeight w:val="360"/>
        </w:trPr>
        <w:tc>
          <w:tcPr>
            <w:tcW w:w="0" w:type="auto"/>
          </w:tcPr>
          <w:p w14:paraId="379E5362" w14:textId="77777777" w:rsidR="00AD0F11" w:rsidRPr="00A05466" w:rsidRDefault="00AD0F11" w:rsidP="00E25DB5">
            <w:pPr>
              <w:adjustRightInd w:val="0"/>
              <w:snapToGrid w:val="0"/>
              <w:spacing w:line="228" w:lineRule="auto"/>
              <w:rPr>
                <w:rFonts w:cs="Arial"/>
                <w:sz w:val="18"/>
                <w:szCs w:val="18"/>
              </w:rPr>
            </w:pPr>
            <w:r w:rsidRPr="00A05466">
              <w:rPr>
                <w:rFonts w:cs="Arial"/>
                <w:sz w:val="18"/>
                <w:szCs w:val="18"/>
              </w:rPr>
              <w:t>STREAM (Spatial and Temporal Resource Assessment)</w:t>
            </w:r>
          </w:p>
        </w:tc>
        <w:tc>
          <w:tcPr>
            <w:tcW w:w="0" w:type="auto"/>
          </w:tcPr>
          <w:p w14:paraId="4FF1BB14"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A methodology focusing on the spatial and temporal aspects of material flow analysis. Particularly at regional or local levels.</w:t>
            </w:r>
          </w:p>
        </w:tc>
        <w:tc>
          <w:tcPr>
            <w:tcW w:w="0" w:type="auto"/>
          </w:tcPr>
          <w:p w14:paraId="07A2DE5D"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Tracks the distribution and temporal changes of material flows and stocks in specific regions or product life cycles, like wood-based products.</w:t>
            </w:r>
          </w:p>
        </w:tc>
        <w:tc>
          <w:tcPr>
            <w:tcW w:w="0" w:type="auto"/>
          </w:tcPr>
          <w:p w14:paraId="0E393F13"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t>Regional/local assessment, wood-based product analysis, circular economy evaluation.</w:t>
            </w:r>
          </w:p>
        </w:tc>
        <w:tc>
          <w:tcPr>
            <w:tcW w:w="0" w:type="auto"/>
          </w:tcPr>
          <w:p w14:paraId="4535729A" w14:textId="77777777" w:rsidR="00AD0F11" w:rsidRPr="00A05466" w:rsidRDefault="00AD0F11" w:rsidP="00E25DB5">
            <w:pPr>
              <w:adjustRightInd w:val="0"/>
              <w:snapToGrid w:val="0"/>
              <w:spacing w:line="228" w:lineRule="auto"/>
              <w:jc w:val="left"/>
              <w:rPr>
                <w:rFonts w:cs="Arial"/>
                <w:sz w:val="18"/>
                <w:szCs w:val="18"/>
              </w:rPr>
            </w:pPr>
            <w:r w:rsidRPr="00A05466">
              <w:rPr>
                <w:rFonts w:cs="Arial"/>
                <w:sz w:val="18"/>
                <w:szCs w:val="18"/>
              </w:rPr>
              <w:fldChar w:fldCharType="begin"/>
            </w:r>
            <w:r>
              <w:rPr>
                <w:rFonts w:cs="Arial"/>
                <w:sz w:val="18"/>
                <w:szCs w:val="18"/>
              </w:rPr>
              <w:instrText xml:space="preserve"> ADDIN EN.CITE &lt;EndNote&gt;&lt;Cite&gt;&lt;Author&gt;Hekkert&lt;/Author&gt;&lt;Year&gt;2000&lt;/Year&gt;&lt;RecNum&gt;61&lt;/RecNum&gt;&lt;DisplayText&gt;[105, 106]&lt;/DisplayText&gt;&lt;record&gt;&lt;rec-number&gt;61&lt;/rec-number&gt;&lt;foreign-keys&gt;&lt;key app="EN" db-id="f5zxz25x6s2waeefafpx00xi999d52pdr2fv" timestamp="1718029759"&gt;61&lt;/key&gt;&lt;/foreign-keys&gt;&lt;ref-type name="Journal Article"&gt;17&lt;/ref-type&gt;&lt;contributors&gt;&lt;authors&gt;&lt;author&gt;Hekkert, Marko P&lt;/author&gt;&lt;author&gt;Joosten, Louis AJ&lt;/author&gt;&lt;author&gt;Worrell, Ernst&lt;/author&gt;&lt;/authors&gt;&lt;/contributors&gt;&lt;titles&gt;&lt;title&gt;Analysis of the paper and wood flow in the Netherlands&lt;/title&gt;&lt;secondary-title&gt;Resources, Conservation and Recycling&lt;/secondary-title&gt;&lt;/titles&gt;&lt;periodical&gt;&lt;full-title&gt;Resources, Conservation and Recycling&lt;/full-title&gt;&lt;/periodical&gt;&lt;pages&gt;29-48&lt;/pages&gt;&lt;volume&gt;30&lt;/volume&gt;&lt;number&gt;1&lt;/number&gt;&lt;dates&gt;&lt;year&gt;2000&lt;/year&gt;&lt;/dates&gt;&lt;isbn&gt;0921-3449&lt;/isbn&gt;&lt;urls&gt;&lt;/urls&gt;&lt;/record&gt;&lt;/Cite&gt;&lt;Cite&gt;&lt;Author&gt;Brownell&lt;/Author&gt;&lt;Year&gt;2023&lt;/Year&gt;&lt;RecNum&gt;62&lt;/RecNum&gt;&lt;record&gt;&lt;rec-number&gt;62&lt;/rec-number&gt;&lt;foreign-keys&gt;&lt;key app="EN" db-id="f5zxz25x6s2waeefafpx00xi999d52pdr2fv" timestamp="1718029760"&gt;62&lt;/key&gt;&lt;/foreign-keys&gt;&lt;ref-type name="Journal Article"&gt;17&lt;/ref-type&gt;&lt;contributors&gt;&lt;authors&gt;&lt;author&gt;Brownell, Huntley&lt;/author&gt;&lt;author&gt;Iliev, Bogomil Emilov&lt;/author&gt;&lt;author&gt;Bentsen, Niclas Scott&lt;/author&gt;&lt;/authors&gt;&lt;/contributors&gt;&lt;titles&gt;&lt;title&gt;How much wood do we use and how do we use it? Estimating Danish wood flows, circularity, and cascading using national material flow accounts&lt;/title&gt;&lt;secondary-title&gt;Journal of Cleaner Production&lt;/secondary-title&gt;&lt;/titles&gt;&lt;periodical&gt;&lt;full-title&gt;Journal of Cleaner Production&lt;/full-title&gt;&lt;/periodical&gt;&lt;pages&gt;138720&lt;/pages&gt;&lt;volume&gt;423&lt;/volume&gt;&lt;dates&gt;&lt;year&gt;2023&lt;/year&gt;&lt;/dates&gt;&lt;isbn&gt;0959-6526&lt;/isbn&gt;&lt;urls&gt;&lt;/urls&gt;&lt;/record&gt;&lt;/Cite&gt;&lt;/EndNote&gt;</w:instrText>
            </w:r>
            <w:r w:rsidRPr="00A05466">
              <w:rPr>
                <w:rFonts w:cs="Arial"/>
                <w:sz w:val="18"/>
                <w:szCs w:val="18"/>
              </w:rPr>
              <w:fldChar w:fldCharType="separate"/>
            </w:r>
            <w:r>
              <w:rPr>
                <w:rFonts w:cs="Arial"/>
                <w:sz w:val="18"/>
                <w:szCs w:val="18"/>
              </w:rPr>
              <w:t>[105, 106]</w:t>
            </w:r>
            <w:r w:rsidRPr="00A05466">
              <w:rPr>
                <w:rFonts w:cs="Arial"/>
                <w:sz w:val="18"/>
                <w:szCs w:val="18"/>
              </w:rPr>
              <w:fldChar w:fldCharType="end"/>
            </w:r>
          </w:p>
        </w:tc>
      </w:tr>
    </w:tbl>
    <w:p w14:paraId="24366656" w14:textId="77777777" w:rsidR="00AD0F11" w:rsidRPr="001B2E9B" w:rsidRDefault="00AD0F11" w:rsidP="00AD0F11">
      <w:pPr>
        <w:pStyle w:val="MDPI63Notes"/>
        <w:jc w:val="left"/>
        <w:rPr>
          <w:szCs w:val="18"/>
        </w:rPr>
      </w:pPr>
    </w:p>
    <w:p w14:paraId="3BB5C04B" w14:textId="77777777" w:rsidR="00055DDB" w:rsidRPr="00E06592" w:rsidRDefault="00055DDB" w:rsidP="00325C08"/>
    <w:sectPr w:rsidR="00055DDB" w:rsidRPr="00E06592" w:rsidSect="00A23604">
      <w:headerReference w:type="even" r:id="rId9"/>
      <w:headerReference w:type="default" r:id="rId10"/>
      <w:footerReference w:type="default" r:id="rId11"/>
      <w:footerReference w:type="first" r:id="rId12"/>
      <w:type w:val="continuous"/>
      <w:pgSz w:w="11906" w:h="16838" w:code="9"/>
      <w:pgMar w:top="1418" w:right="1531" w:bottom="1077" w:left="1531" w:header="1021" w:footer="851"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3604" w14:textId="77777777" w:rsidR="009646A9" w:rsidRDefault="009646A9" w:rsidP="00C1340D">
      <w:r>
        <w:separator/>
      </w:r>
    </w:p>
  </w:endnote>
  <w:endnote w:type="continuationSeparator" w:id="0">
    <w:p w14:paraId="409258F2" w14:textId="77777777" w:rsidR="009646A9" w:rsidRDefault="009646A9"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44E0"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696FB72D" w14:textId="77777777" w:rsidR="00E27016" w:rsidRDefault="009646A9"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7DD32FE1"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407E" w14:textId="77777777" w:rsidR="009646A9" w:rsidRDefault="009646A9" w:rsidP="00C1340D">
      <w:r>
        <w:separator/>
      </w:r>
    </w:p>
  </w:footnote>
  <w:footnote w:type="continuationSeparator" w:id="0">
    <w:p w14:paraId="63BB7E39" w14:textId="77777777" w:rsidR="009646A9" w:rsidRDefault="009646A9"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3385"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567C"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0"/>
  </w:num>
  <w:num w:numId="2">
    <w:abstractNumId w:val="11"/>
  </w:num>
  <w:num w:numId="3">
    <w:abstractNumId w:val="7"/>
  </w:num>
  <w:num w:numId="4">
    <w:abstractNumId w:val="4"/>
  </w:num>
  <w:num w:numId="5">
    <w:abstractNumId w:val="5"/>
  </w:num>
  <w:num w:numId="6">
    <w:abstractNumId w:val="3"/>
  </w:num>
  <w:num w:numId="7">
    <w:abstractNumId w:val="6"/>
  </w:num>
  <w:num w:numId="8">
    <w:abstractNumId w:val="9"/>
  </w:num>
  <w:num w:numId="9">
    <w:abstractNumId w:val="2"/>
  </w:num>
  <w:num w:numId="10">
    <w:abstractNumId w:val="9"/>
  </w:num>
  <w:num w:numId="11">
    <w:abstractNumId w:val="2"/>
  </w:num>
  <w:num w:numId="12">
    <w:abstractNumId w:val="9"/>
  </w:num>
  <w:num w:numId="13">
    <w:abstractNumId w:val="2"/>
  </w:num>
  <w:num w:numId="14">
    <w:abstractNumId w:val="1"/>
  </w:num>
  <w:num w:numId="15">
    <w:abstractNumId w:val="8"/>
  </w:num>
  <w:num w:numId="16">
    <w:abstractNumId w:val="0"/>
  </w:num>
  <w:num w:numId="17">
    <w:abstractNumId w:val="9"/>
  </w:num>
  <w:num w:numId="18">
    <w:abstractNumId w:val="2"/>
  </w:num>
  <w:num w:numId="19">
    <w:abstractNumId w:val="0"/>
  </w:num>
  <w:num w:numId="20">
    <w:abstractNumId w:val="1"/>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1"/>
    <w:rsid w:val="000001F6"/>
    <w:rsid w:val="0000037D"/>
    <w:rsid w:val="00000462"/>
    <w:rsid w:val="000004BF"/>
    <w:rsid w:val="0000052C"/>
    <w:rsid w:val="00000578"/>
    <w:rsid w:val="00000637"/>
    <w:rsid w:val="000006F8"/>
    <w:rsid w:val="00000701"/>
    <w:rsid w:val="000007C0"/>
    <w:rsid w:val="000007DA"/>
    <w:rsid w:val="0000081D"/>
    <w:rsid w:val="00000968"/>
    <w:rsid w:val="0000096A"/>
    <w:rsid w:val="000009A2"/>
    <w:rsid w:val="00000BD2"/>
    <w:rsid w:val="00000C21"/>
    <w:rsid w:val="00000CAB"/>
    <w:rsid w:val="00000CD3"/>
    <w:rsid w:val="00000DEF"/>
    <w:rsid w:val="00000E25"/>
    <w:rsid w:val="00000F07"/>
    <w:rsid w:val="00000FDB"/>
    <w:rsid w:val="00001120"/>
    <w:rsid w:val="00001288"/>
    <w:rsid w:val="00001849"/>
    <w:rsid w:val="000019E6"/>
    <w:rsid w:val="00001FDE"/>
    <w:rsid w:val="0000211A"/>
    <w:rsid w:val="000024FD"/>
    <w:rsid w:val="00002586"/>
    <w:rsid w:val="000027FB"/>
    <w:rsid w:val="0000287B"/>
    <w:rsid w:val="000028CA"/>
    <w:rsid w:val="000028FD"/>
    <w:rsid w:val="00002A14"/>
    <w:rsid w:val="00002A9F"/>
    <w:rsid w:val="00002AEE"/>
    <w:rsid w:val="00002C1D"/>
    <w:rsid w:val="00002C73"/>
    <w:rsid w:val="00002C99"/>
    <w:rsid w:val="00002CDD"/>
    <w:rsid w:val="000031CD"/>
    <w:rsid w:val="000031CF"/>
    <w:rsid w:val="00003248"/>
    <w:rsid w:val="000032DE"/>
    <w:rsid w:val="000034FD"/>
    <w:rsid w:val="00003791"/>
    <w:rsid w:val="00003792"/>
    <w:rsid w:val="000038F3"/>
    <w:rsid w:val="00003974"/>
    <w:rsid w:val="00003AB7"/>
    <w:rsid w:val="00003B91"/>
    <w:rsid w:val="00003C4B"/>
    <w:rsid w:val="00003CBD"/>
    <w:rsid w:val="00003DE1"/>
    <w:rsid w:val="00003E1F"/>
    <w:rsid w:val="00003FD0"/>
    <w:rsid w:val="00004054"/>
    <w:rsid w:val="00004272"/>
    <w:rsid w:val="00004278"/>
    <w:rsid w:val="000044C6"/>
    <w:rsid w:val="000044FC"/>
    <w:rsid w:val="00004592"/>
    <w:rsid w:val="000045FD"/>
    <w:rsid w:val="000046B6"/>
    <w:rsid w:val="000046CE"/>
    <w:rsid w:val="000046D0"/>
    <w:rsid w:val="000046E2"/>
    <w:rsid w:val="0000488D"/>
    <w:rsid w:val="000048D3"/>
    <w:rsid w:val="00004BA7"/>
    <w:rsid w:val="0000502D"/>
    <w:rsid w:val="00005068"/>
    <w:rsid w:val="000051F5"/>
    <w:rsid w:val="0000533F"/>
    <w:rsid w:val="00005460"/>
    <w:rsid w:val="00005938"/>
    <w:rsid w:val="000059F6"/>
    <w:rsid w:val="00005D15"/>
    <w:rsid w:val="00005ED2"/>
    <w:rsid w:val="00005F45"/>
    <w:rsid w:val="00005FC2"/>
    <w:rsid w:val="00006209"/>
    <w:rsid w:val="00006364"/>
    <w:rsid w:val="0000640E"/>
    <w:rsid w:val="000064BC"/>
    <w:rsid w:val="00006578"/>
    <w:rsid w:val="0000676B"/>
    <w:rsid w:val="000068AB"/>
    <w:rsid w:val="00006C60"/>
    <w:rsid w:val="00006CA6"/>
    <w:rsid w:val="00006CEA"/>
    <w:rsid w:val="000071B1"/>
    <w:rsid w:val="00007205"/>
    <w:rsid w:val="00007434"/>
    <w:rsid w:val="000075F3"/>
    <w:rsid w:val="000078DA"/>
    <w:rsid w:val="00007A50"/>
    <w:rsid w:val="00007A58"/>
    <w:rsid w:val="00007B91"/>
    <w:rsid w:val="00007C04"/>
    <w:rsid w:val="00007C12"/>
    <w:rsid w:val="00007C1A"/>
    <w:rsid w:val="00007D2D"/>
    <w:rsid w:val="00007DC4"/>
    <w:rsid w:val="00007E2B"/>
    <w:rsid w:val="00007E52"/>
    <w:rsid w:val="00007E78"/>
    <w:rsid w:val="00010067"/>
    <w:rsid w:val="00010106"/>
    <w:rsid w:val="00010356"/>
    <w:rsid w:val="00010747"/>
    <w:rsid w:val="0001079F"/>
    <w:rsid w:val="0001089C"/>
    <w:rsid w:val="0001090A"/>
    <w:rsid w:val="00010929"/>
    <w:rsid w:val="00010970"/>
    <w:rsid w:val="00010A1E"/>
    <w:rsid w:val="00010A5C"/>
    <w:rsid w:val="00010AD1"/>
    <w:rsid w:val="00010B4F"/>
    <w:rsid w:val="00010B92"/>
    <w:rsid w:val="00010C9B"/>
    <w:rsid w:val="00010DA8"/>
    <w:rsid w:val="00010F95"/>
    <w:rsid w:val="000111D7"/>
    <w:rsid w:val="00011248"/>
    <w:rsid w:val="00011319"/>
    <w:rsid w:val="0001143E"/>
    <w:rsid w:val="0001150C"/>
    <w:rsid w:val="00011713"/>
    <w:rsid w:val="000117A2"/>
    <w:rsid w:val="000117C9"/>
    <w:rsid w:val="0001189A"/>
    <w:rsid w:val="000118A9"/>
    <w:rsid w:val="00011953"/>
    <w:rsid w:val="00011962"/>
    <w:rsid w:val="00011BA2"/>
    <w:rsid w:val="00011BC3"/>
    <w:rsid w:val="00011D30"/>
    <w:rsid w:val="00011EEE"/>
    <w:rsid w:val="00011F88"/>
    <w:rsid w:val="00011FF6"/>
    <w:rsid w:val="0001203D"/>
    <w:rsid w:val="0001207D"/>
    <w:rsid w:val="000123AA"/>
    <w:rsid w:val="00012432"/>
    <w:rsid w:val="0001253F"/>
    <w:rsid w:val="0001256B"/>
    <w:rsid w:val="0001283B"/>
    <w:rsid w:val="00012988"/>
    <w:rsid w:val="00012A9E"/>
    <w:rsid w:val="00012B32"/>
    <w:rsid w:val="00012B87"/>
    <w:rsid w:val="00012C52"/>
    <w:rsid w:val="00012CAA"/>
    <w:rsid w:val="00012CB4"/>
    <w:rsid w:val="00013092"/>
    <w:rsid w:val="000130A6"/>
    <w:rsid w:val="00013229"/>
    <w:rsid w:val="0001336D"/>
    <w:rsid w:val="000135B5"/>
    <w:rsid w:val="00013679"/>
    <w:rsid w:val="000139D5"/>
    <w:rsid w:val="00013E0A"/>
    <w:rsid w:val="00013E5C"/>
    <w:rsid w:val="00013EB3"/>
    <w:rsid w:val="00013F6B"/>
    <w:rsid w:val="00013F8D"/>
    <w:rsid w:val="0001402F"/>
    <w:rsid w:val="00014135"/>
    <w:rsid w:val="00014167"/>
    <w:rsid w:val="00014292"/>
    <w:rsid w:val="000143EA"/>
    <w:rsid w:val="0001455E"/>
    <w:rsid w:val="0001474F"/>
    <w:rsid w:val="000147C8"/>
    <w:rsid w:val="00014810"/>
    <w:rsid w:val="00014822"/>
    <w:rsid w:val="00014914"/>
    <w:rsid w:val="00014C9E"/>
    <w:rsid w:val="00014D14"/>
    <w:rsid w:val="00014D42"/>
    <w:rsid w:val="00014DC2"/>
    <w:rsid w:val="00014E95"/>
    <w:rsid w:val="00015018"/>
    <w:rsid w:val="000150F2"/>
    <w:rsid w:val="0001511B"/>
    <w:rsid w:val="0001513B"/>
    <w:rsid w:val="000151A2"/>
    <w:rsid w:val="000151F3"/>
    <w:rsid w:val="00015356"/>
    <w:rsid w:val="00015434"/>
    <w:rsid w:val="0001547E"/>
    <w:rsid w:val="00015614"/>
    <w:rsid w:val="000158AC"/>
    <w:rsid w:val="00015A80"/>
    <w:rsid w:val="00015AF3"/>
    <w:rsid w:val="00015B33"/>
    <w:rsid w:val="00015BD4"/>
    <w:rsid w:val="00015F19"/>
    <w:rsid w:val="00016058"/>
    <w:rsid w:val="00016571"/>
    <w:rsid w:val="000166F6"/>
    <w:rsid w:val="00016739"/>
    <w:rsid w:val="00016807"/>
    <w:rsid w:val="00016879"/>
    <w:rsid w:val="0001688E"/>
    <w:rsid w:val="0001690A"/>
    <w:rsid w:val="0001699D"/>
    <w:rsid w:val="00016A88"/>
    <w:rsid w:val="00016AD3"/>
    <w:rsid w:val="00016ADB"/>
    <w:rsid w:val="00016F22"/>
    <w:rsid w:val="0001706D"/>
    <w:rsid w:val="0001740F"/>
    <w:rsid w:val="0001773C"/>
    <w:rsid w:val="000179EA"/>
    <w:rsid w:val="00017BA1"/>
    <w:rsid w:val="00017C4F"/>
    <w:rsid w:val="00017D0D"/>
    <w:rsid w:val="00017EDC"/>
    <w:rsid w:val="0002028A"/>
    <w:rsid w:val="00020343"/>
    <w:rsid w:val="000203E4"/>
    <w:rsid w:val="00020590"/>
    <w:rsid w:val="000205FD"/>
    <w:rsid w:val="0002065F"/>
    <w:rsid w:val="00020868"/>
    <w:rsid w:val="0002090C"/>
    <w:rsid w:val="000209F3"/>
    <w:rsid w:val="00020A07"/>
    <w:rsid w:val="00020CB3"/>
    <w:rsid w:val="00020E9B"/>
    <w:rsid w:val="00021011"/>
    <w:rsid w:val="000214AC"/>
    <w:rsid w:val="000216A5"/>
    <w:rsid w:val="000216FE"/>
    <w:rsid w:val="00021812"/>
    <w:rsid w:val="00021823"/>
    <w:rsid w:val="000219A5"/>
    <w:rsid w:val="00021A57"/>
    <w:rsid w:val="00021B58"/>
    <w:rsid w:val="00021CF4"/>
    <w:rsid w:val="00021D56"/>
    <w:rsid w:val="00021DD5"/>
    <w:rsid w:val="00021F05"/>
    <w:rsid w:val="00021F14"/>
    <w:rsid w:val="0002205E"/>
    <w:rsid w:val="000220B0"/>
    <w:rsid w:val="00022272"/>
    <w:rsid w:val="00022338"/>
    <w:rsid w:val="0002259B"/>
    <w:rsid w:val="000226D6"/>
    <w:rsid w:val="000226E1"/>
    <w:rsid w:val="000227AB"/>
    <w:rsid w:val="00022991"/>
    <w:rsid w:val="000229B3"/>
    <w:rsid w:val="00022B90"/>
    <w:rsid w:val="00022C50"/>
    <w:rsid w:val="00022CA8"/>
    <w:rsid w:val="00022D93"/>
    <w:rsid w:val="00022DAF"/>
    <w:rsid w:val="00023091"/>
    <w:rsid w:val="000231B3"/>
    <w:rsid w:val="00023366"/>
    <w:rsid w:val="0002343A"/>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3A9"/>
    <w:rsid w:val="0002563B"/>
    <w:rsid w:val="00025772"/>
    <w:rsid w:val="00025912"/>
    <w:rsid w:val="000259FC"/>
    <w:rsid w:val="00025AB1"/>
    <w:rsid w:val="00025C56"/>
    <w:rsid w:val="00025D76"/>
    <w:rsid w:val="00025E15"/>
    <w:rsid w:val="00025FDA"/>
    <w:rsid w:val="00026596"/>
    <w:rsid w:val="0002660C"/>
    <w:rsid w:val="000266ED"/>
    <w:rsid w:val="00026CC2"/>
    <w:rsid w:val="000271D7"/>
    <w:rsid w:val="000272E4"/>
    <w:rsid w:val="00027320"/>
    <w:rsid w:val="0002750F"/>
    <w:rsid w:val="000279C2"/>
    <w:rsid w:val="00027CA9"/>
    <w:rsid w:val="00027DD3"/>
    <w:rsid w:val="00027E1F"/>
    <w:rsid w:val="00027F61"/>
    <w:rsid w:val="00030183"/>
    <w:rsid w:val="000301E1"/>
    <w:rsid w:val="0003030C"/>
    <w:rsid w:val="0003032F"/>
    <w:rsid w:val="000303E7"/>
    <w:rsid w:val="00030416"/>
    <w:rsid w:val="00030522"/>
    <w:rsid w:val="000306CE"/>
    <w:rsid w:val="0003076E"/>
    <w:rsid w:val="0003078C"/>
    <w:rsid w:val="000307D8"/>
    <w:rsid w:val="0003081E"/>
    <w:rsid w:val="0003096B"/>
    <w:rsid w:val="00030BCC"/>
    <w:rsid w:val="00030BD8"/>
    <w:rsid w:val="00031119"/>
    <w:rsid w:val="0003115F"/>
    <w:rsid w:val="0003133E"/>
    <w:rsid w:val="000313C3"/>
    <w:rsid w:val="000317C9"/>
    <w:rsid w:val="000317EF"/>
    <w:rsid w:val="000319B8"/>
    <w:rsid w:val="000319E5"/>
    <w:rsid w:val="00031AEC"/>
    <w:rsid w:val="00031C9D"/>
    <w:rsid w:val="00031CA1"/>
    <w:rsid w:val="00031F37"/>
    <w:rsid w:val="00031FD3"/>
    <w:rsid w:val="00031FE8"/>
    <w:rsid w:val="0003200B"/>
    <w:rsid w:val="00032092"/>
    <w:rsid w:val="000321AA"/>
    <w:rsid w:val="0003232B"/>
    <w:rsid w:val="000324E4"/>
    <w:rsid w:val="00032548"/>
    <w:rsid w:val="000325EB"/>
    <w:rsid w:val="00032668"/>
    <w:rsid w:val="00032734"/>
    <w:rsid w:val="00032750"/>
    <w:rsid w:val="000328E1"/>
    <w:rsid w:val="00032A14"/>
    <w:rsid w:val="00032B7D"/>
    <w:rsid w:val="00032C53"/>
    <w:rsid w:val="00032FF0"/>
    <w:rsid w:val="0003334F"/>
    <w:rsid w:val="000333C2"/>
    <w:rsid w:val="0003351A"/>
    <w:rsid w:val="00033612"/>
    <w:rsid w:val="000336EC"/>
    <w:rsid w:val="00033775"/>
    <w:rsid w:val="000339AD"/>
    <w:rsid w:val="00033D38"/>
    <w:rsid w:val="00033DC7"/>
    <w:rsid w:val="00033E4E"/>
    <w:rsid w:val="00033ED8"/>
    <w:rsid w:val="00033EDD"/>
    <w:rsid w:val="00034110"/>
    <w:rsid w:val="000341B0"/>
    <w:rsid w:val="0003451B"/>
    <w:rsid w:val="00034564"/>
    <w:rsid w:val="00034840"/>
    <w:rsid w:val="000349AD"/>
    <w:rsid w:val="00034BF8"/>
    <w:rsid w:val="00034C55"/>
    <w:rsid w:val="00034D5D"/>
    <w:rsid w:val="00034D60"/>
    <w:rsid w:val="000352B1"/>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EF9"/>
    <w:rsid w:val="00036F39"/>
    <w:rsid w:val="00036FBC"/>
    <w:rsid w:val="000371FE"/>
    <w:rsid w:val="00037635"/>
    <w:rsid w:val="000376D7"/>
    <w:rsid w:val="0003771E"/>
    <w:rsid w:val="0003778B"/>
    <w:rsid w:val="0003783A"/>
    <w:rsid w:val="00037889"/>
    <w:rsid w:val="000379D0"/>
    <w:rsid w:val="00037B3C"/>
    <w:rsid w:val="00037D62"/>
    <w:rsid w:val="00037F00"/>
    <w:rsid w:val="00037F13"/>
    <w:rsid w:val="00037F6D"/>
    <w:rsid w:val="00037FC0"/>
    <w:rsid w:val="00040105"/>
    <w:rsid w:val="000403E4"/>
    <w:rsid w:val="00040481"/>
    <w:rsid w:val="0004059A"/>
    <w:rsid w:val="0004070E"/>
    <w:rsid w:val="000408C5"/>
    <w:rsid w:val="00040A76"/>
    <w:rsid w:val="00040B6B"/>
    <w:rsid w:val="00040E68"/>
    <w:rsid w:val="0004121E"/>
    <w:rsid w:val="000412A7"/>
    <w:rsid w:val="000414E1"/>
    <w:rsid w:val="0004160D"/>
    <w:rsid w:val="00041A10"/>
    <w:rsid w:val="00041B1B"/>
    <w:rsid w:val="00041B24"/>
    <w:rsid w:val="00041C52"/>
    <w:rsid w:val="00041FA3"/>
    <w:rsid w:val="00041FDB"/>
    <w:rsid w:val="00042028"/>
    <w:rsid w:val="0004207C"/>
    <w:rsid w:val="00042174"/>
    <w:rsid w:val="000421BD"/>
    <w:rsid w:val="0004225B"/>
    <w:rsid w:val="000422E8"/>
    <w:rsid w:val="00042339"/>
    <w:rsid w:val="00042451"/>
    <w:rsid w:val="0004245C"/>
    <w:rsid w:val="00042483"/>
    <w:rsid w:val="000425EA"/>
    <w:rsid w:val="00042685"/>
    <w:rsid w:val="000426F0"/>
    <w:rsid w:val="00042C12"/>
    <w:rsid w:val="00042C91"/>
    <w:rsid w:val="00042CE0"/>
    <w:rsid w:val="00042D49"/>
    <w:rsid w:val="00042D72"/>
    <w:rsid w:val="00042F98"/>
    <w:rsid w:val="00043021"/>
    <w:rsid w:val="0004307B"/>
    <w:rsid w:val="00043156"/>
    <w:rsid w:val="000431EF"/>
    <w:rsid w:val="000434F0"/>
    <w:rsid w:val="000435AE"/>
    <w:rsid w:val="00043678"/>
    <w:rsid w:val="000437A1"/>
    <w:rsid w:val="000439B4"/>
    <w:rsid w:val="000439F3"/>
    <w:rsid w:val="00043ADE"/>
    <w:rsid w:val="00043D6A"/>
    <w:rsid w:val="00043F34"/>
    <w:rsid w:val="00043F91"/>
    <w:rsid w:val="000440F5"/>
    <w:rsid w:val="00044304"/>
    <w:rsid w:val="000443AF"/>
    <w:rsid w:val="00044417"/>
    <w:rsid w:val="00044540"/>
    <w:rsid w:val="00044583"/>
    <w:rsid w:val="000446D2"/>
    <w:rsid w:val="00044714"/>
    <w:rsid w:val="0004473F"/>
    <w:rsid w:val="0004482C"/>
    <w:rsid w:val="00044C83"/>
    <w:rsid w:val="00044EEE"/>
    <w:rsid w:val="00044FD5"/>
    <w:rsid w:val="0004513B"/>
    <w:rsid w:val="0004517E"/>
    <w:rsid w:val="000452EF"/>
    <w:rsid w:val="000453CF"/>
    <w:rsid w:val="000453D8"/>
    <w:rsid w:val="0004549D"/>
    <w:rsid w:val="000455A9"/>
    <w:rsid w:val="000455AB"/>
    <w:rsid w:val="000455B2"/>
    <w:rsid w:val="000456B8"/>
    <w:rsid w:val="000456FE"/>
    <w:rsid w:val="000457F1"/>
    <w:rsid w:val="00045871"/>
    <w:rsid w:val="00045898"/>
    <w:rsid w:val="0004593C"/>
    <w:rsid w:val="00045CBD"/>
    <w:rsid w:val="00046145"/>
    <w:rsid w:val="00046196"/>
    <w:rsid w:val="00046344"/>
    <w:rsid w:val="000463BE"/>
    <w:rsid w:val="0004661E"/>
    <w:rsid w:val="00046733"/>
    <w:rsid w:val="000467F3"/>
    <w:rsid w:val="00046A03"/>
    <w:rsid w:val="00046DD0"/>
    <w:rsid w:val="00046E45"/>
    <w:rsid w:val="00046F6F"/>
    <w:rsid w:val="00047022"/>
    <w:rsid w:val="00047080"/>
    <w:rsid w:val="000471D7"/>
    <w:rsid w:val="000472F6"/>
    <w:rsid w:val="000473C7"/>
    <w:rsid w:val="0004747E"/>
    <w:rsid w:val="00047727"/>
    <w:rsid w:val="000478EC"/>
    <w:rsid w:val="000479BD"/>
    <w:rsid w:val="00047A75"/>
    <w:rsid w:val="00047B84"/>
    <w:rsid w:val="00047CB7"/>
    <w:rsid w:val="00047CFF"/>
    <w:rsid w:val="00047D2F"/>
    <w:rsid w:val="00047D3A"/>
    <w:rsid w:val="00050589"/>
    <w:rsid w:val="00050716"/>
    <w:rsid w:val="00050847"/>
    <w:rsid w:val="000508E7"/>
    <w:rsid w:val="00050A73"/>
    <w:rsid w:val="00050AC5"/>
    <w:rsid w:val="00050BB9"/>
    <w:rsid w:val="00050C57"/>
    <w:rsid w:val="00050C65"/>
    <w:rsid w:val="00050F7A"/>
    <w:rsid w:val="0005112F"/>
    <w:rsid w:val="0005135A"/>
    <w:rsid w:val="000513B8"/>
    <w:rsid w:val="000515AF"/>
    <w:rsid w:val="00051773"/>
    <w:rsid w:val="000518DC"/>
    <w:rsid w:val="00051AC8"/>
    <w:rsid w:val="00051C05"/>
    <w:rsid w:val="00051C37"/>
    <w:rsid w:val="00051C7F"/>
    <w:rsid w:val="00051CBC"/>
    <w:rsid w:val="00051D1D"/>
    <w:rsid w:val="00051FEC"/>
    <w:rsid w:val="000520D8"/>
    <w:rsid w:val="000520E3"/>
    <w:rsid w:val="0005214D"/>
    <w:rsid w:val="00052258"/>
    <w:rsid w:val="000524DC"/>
    <w:rsid w:val="0005261E"/>
    <w:rsid w:val="0005269D"/>
    <w:rsid w:val="000526A7"/>
    <w:rsid w:val="0005275F"/>
    <w:rsid w:val="00052848"/>
    <w:rsid w:val="000528CE"/>
    <w:rsid w:val="00052956"/>
    <w:rsid w:val="00052966"/>
    <w:rsid w:val="00052967"/>
    <w:rsid w:val="000529CE"/>
    <w:rsid w:val="00052B04"/>
    <w:rsid w:val="00052B2F"/>
    <w:rsid w:val="00052C2E"/>
    <w:rsid w:val="00053182"/>
    <w:rsid w:val="0005318E"/>
    <w:rsid w:val="00053357"/>
    <w:rsid w:val="000535C1"/>
    <w:rsid w:val="000536FA"/>
    <w:rsid w:val="00053880"/>
    <w:rsid w:val="000538F1"/>
    <w:rsid w:val="0005395C"/>
    <w:rsid w:val="00053B4B"/>
    <w:rsid w:val="00053BDE"/>
    <w:rsid w:val="00053BFB"/>
    <w:rsid w:val="00053C0B"/>
    <w:rsid w:val="00053D8A"/>
    <w:rsid w:val="00053E65"/>
    <w:rsid w:val="00053F3B"/>
    <w:rsid w:val="00053FC3"/>
    <w:rsid w:val="000541FB"/>
    <w:rsid w:val="00054238"/>
    <w:rsid w:val="00054352"/>
    <w:rsid w:val="000546A1"/>
    <w:rsid w:val="000546BC"/>
    <w:rsid w:val="00054828"/>
    <w:rsid w:val="00054A20"/>
    <w:rsid w:val="00054A86"/>
    <w:rsid w:val="00054B93"/>
    <w:rsid w:val="00054C0D"/>
    <w:rsid w:val="00054CF8"/>
    <w:rsid w:val="00054D6A"/>
    <w:rsid w:val="00054F20"/>
    <w:rsid w:val="00054F2B"/>
    <w:rsid w:val="000551E0"/>
    <w:rsid w:val="000552BD"/>
    <w:rsid w:val="00055336"/>
    <w:rsid w:val="00055353"/>
    <w:rsid w:val="000553FB"/>
    <w:rsid w:val="00055404"/>
    <w:rsid w:val="000554D3"/>
    <w:rsid w:val="00055588"/>
    <w:rsid w:val="00055809"/>
    <w:rsid w:val="0005583B"/>
    <w:rsid w:val="0005585B"/>
    <w:rsid w:val="000558D7"/>
    <w:rsid w:val="000558F3"/>
    <w:rsid w:val="00055918"/>
    <w:rsid w:val="00055A20"/>
    <w:rsid w:val="00055C96"/>
    <w:rsid w:val="00055D64"/>
    <w:rsid w:val="00055DDB"/>
    <w:rsid w:val="00055F46"/>
    <w:rsid w:val="00055F75"/>
    <w:rsid w:val="00055F88"/>
    <w:rsid w:val="000561D7"/>
    <w:rsid w:val="000562B9"/>
    <w:rsid w:val="000563A0"/>
    <w:rsid w:val="000563DF"/>
    <w:rsid w:val="000563E4"/>
    <w:rsid w:val="00056705"/>
    <w:rsid w:val="0005673D"/>
    <w:rsid w:val="00056AA0"/>
    <w:rsid w:val="00056C3D"/>
    <w:rsid w:val="00056D11"/>
    <w:rsid w:val="00056DBB"/>
    <w:rsid w:val="00056E3A"/>
    <w:rsid w:val="00056F24"/>
    <w:rsid w:val="00056FB6"/>
    <w:rsid w:val="00057067"/>
    <w:rsid w:val="000571C2"/>
    <w:rsid w:val="000571DC"/>
    <w:rsid w:val="00057395"/>
    <w:rsid w:val="000574D3"/>
    <w:rsid w:val="0005771A"/>
    <w:rsid w:val="000578B6"/>
    <w:rsid w:val="000578BD"/>
    <w:rsid w:val="000579F5"/>
    <w:rsid w:val="00057A75"/>
    <w:rsid w:val="00057C0B"/>
    <w:rsid w:val="00057CD3"/>
    <w:rsid w:val="00057DA2"/>
    <w:rsid w:val="00060128"/>
    <w:rsid w:val="00060219"/>
    <w:rsid w:val="00060261"/>
    <w:rsid w:val="000602E4"/>
    <w:rsid w:val="000602ED"/>
    <w:rsid w:val="00060311"/>
    <w:rsid w:val="00060365"/>
    <w:rsid w:val="00060389"/>
    <w:rsid w:val="000603F8"/>
    <w:rsid w:val="000605CD"/>
    <w:rsid w:val="000605D2"/>
    <w:rsid w:val="0006067A"/>
    <w:rsid w:val="00060871"/>
    <w:rsid w:val="000609B1"/>
    <w:rsid w:val="000609FA"/>
    <w:rsid w:val="00060AAC"/>
    <w:rsid w:val="00060AE4"/>
    <w:rsid w:val="00060BC3"/>
    <w:rsid w:val="00060C50"/>
    <w:rsid w:val="00060CCD"/>
    <w:rsid w:val="00060DA7"/>
    <w:rsid w:val="00060E09"/>
    <w:rsid w:val="00060E9E"/>
    <w:rsid w:val="00060F00"/>
    <w:rsid w:val="000610FA"/>
    <w:rsid w:val="00061267"/>
    <w:rsid w:val="00061432"/>
    <w:rsid w:val="00061C57"/>
    <w:rsid w:val="00061D5F"/>
    <w:rsid w:val="00061E24"/>
    <w:rsid w:val="00062017"/>
    <w:rsid w:val="0006204F"/>
    <w:rsid w:val="00062235"/>
    <w:rsid w:val="0006225B"/>
    <w:rsid w:val="000622DA"/>
    <w:rsid w:val="0006246C"/>
    <w:rsid w:val="00062499"/>
    <w:rsid w:val="00062685"/>
    <w:rsid w:val="0006274F"/>
    <w:rsid w:val="000627A1"/>
    <w:rsid w:val="00062B5A"/>
    <w:rsid w:val="00062D12"/>
    <w:rsid w:val="000630DF"/>
    <w:rsid w:val="0006316F"/>
    <w:rsid w:val="000632E3"/>
    <w:rsid w:val="000633B4"/>
    <w:rsid w:val="00063419"/>
    <w:rsid w:val="00063482"/>
    <w:rsid w:val="00063526"/>
    <w:rsid w:val="00063800"/>
    <w:rsid w:val="00063B28"/>
    <w:rsid w:val="00063B6C"/>
    <w:rsid w:val="00063B75"/>
    <w:rsid w:val="00063BA8"/>
    <w:rsid w:val="00063BD1"/>
    <w:rsid w:val="00063EC6"/>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47"/>
    <w:rsid w:val="00065664"/>
    <w:rsid w:val="00065706"/>
    <w:rsid w:val="0006577C"/>
    <w:rsid w:val="000657B8"/>
    <w:rsid w:val="00065891"/>
    <w:rsid w:val="000659AC"/>
    <w:rsid w:val="00065A6E"/>
    <w:rsid w:val="00065CA3"/>
    <w:rsid w:val="00065CAB"/>
    <w:rsid w:val="00065D4C"/>
    <w:rsid w:val="00065E9D"/>
    <w:rsid w:val="00065FB9"/>
    <w:rsid w:val="0006609D"/>
    <w:rsid w:val="000660C8"/>
    <w:rsid w:val="0006610E"/>
    <w:rsid w:val="00066113"/>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67DDE"/>
    <w:rsid w:val="00067E07"/>
    <w:rsid w:val="0007017D"/>
    <w:rsid w:val="000701DC"/>
    <w:rsid w:val="000703CB"/>
    <w:rsid w:val="000703D5"/>
    <w:rsid w:val="000704B7"/>
    <w:rsid w:val="000706BE"/>
    <w:rsid w:val="00070AD3"/>
    <w:rsid w:val="00070CE8"/>
    <w:rsid w:val="0007130D"/>
    <w:rsid w:val="000714E7"/>
    <w:rsid w:val="000715D4"/>
    <w:rsid w:val="00071734"/>
    <w:rsid w:val="0007183D"/>
    <w:rsid w:val="000718BD"/>
    <w:rsid w:val="000718C9"/>
    <w:rsid w:val="0007191C"/>
    <w:rsid w:val="00071C1B"/>
    <w:rsid w:val="00071CE0"/>
    <w:rsid w:val="00071D03"/>
    <w:rsid w:val="0007211D"/>
    <w:rsid w:val="000722B9"/>
    <w:rsid w:val="00072344"/>
    <w:rsid w:val="00072364"/>
    <w:rsid w:val="000724F9"/>
    <w:rsid w:val="000725A5"/>
    <w:rsid w:val="00072674"/>
    <w:rsid w:val="000729BA"/>
    <w:rsid w:val="000729DF"/>
    <w:rsid w:val="00072A5C"/>
    <w:rsid w:val="00072A6C"/>
    <w:rsid w:val="00072C20"/>
    <w:rsid w:val="00072C6C"/>
    <w:rsid w:val="00072CB3"/>
    <w:rsid w:val="00072E6D"/>
    <w:rsid w:val="0007301C"/>
    <w:rsid w:val="00073050"/>
    <w:rsid w:val="000734E9"/>
    <w:rsid w:val="0007359A"/>
    <w:rsid w:val="00073605"/>
    <w:rsid w:val="0007365B"/>
    <w:rsid w:val="00073B1B"/>
    <w:rsid w:val="00073BD9"/>
    <w:rsid w:val="00073ED4"/>
    <w:rsid w:val="00073F30"/>
    <w:rsid w:val="00073F76"/>
    <w:rsid w:val="00073FB7"/>
    <w:rsid w:val="000740BD"/>
    <w:rsid w:val="00074247"/>
    <w:rsid w:val="000744CE"/>
    <w:rsid w:val="0007473C"/>
    <w:rsid w:val="000747A7"/>
    <w:rsid w:val="00074898"/>
    <w:rsid w:val="000748B5"/>
    <w:rsid w:val="000748F5"/>
    <w:rsid w:val="0007491A"/>
    <w:rsid w:val="00074A1C"/>
    <w:rsid w:val="00074ABA"/>
    <w:rsid w:val="00074B51"/>
    <w:rsid w:val="00074E04"/>
    <w:rsid w:val="00074F0E"/>
    <w:rsid w:val="00074FFD"/>
    <w:rsid w:val="00075065"/>
    <w:rsid w:val="00075169"/>
    <w:rsid w:val="00075495"/>
    <w:rsid w:val="0007549F"/>
    <w:rsid w:val="00075516"/>
    <w:rsid w:val="0007567D"/>
    <w:rsid w:val="0007575F"/>
    <w:rsid w:val="00075B8B"/>
    <w:rsid w:val="00075CF1"/>
    <w:rsid w:val="00075DF6"/>
    <w:rsid w:val="00075E45"/>
    <w:rsid w:val="00075F86"/>
    <w:rsid w:val="000765AC"/>
    <w:rsid w:val="000767A2"/>
    <w:rsid w:val="000768C3"/>
    <w:rsid w:val="00076A06"/>
    <w:rsid w:val="00076A5D"/>
    <w:rsid w:val="00076B91"/>
    <w:rsid w:val="00076C18"/>
    <w:rsid w:val="00077078"/>
    <w:rsid w:val="000771F4"/>
    <w:rsid w:val="000772A4"/>
    <w:rsid w:val="00077459"/>
    <w:rsid w:val="00077474"/>
    <w:rsid w:val="0007771F"/>
    <w:rsid w:val="00077878"/>
    <w:rsid w:val="000778C3"/>
    <w:rsid w:val="00077966"/>
    <w:rsid w:val="00077A9D"/>
    <w:rsid w:val="00077BE6"/>
    <w:rsid w:val="00077D6F"/>
    <w:rsid w:val="00077E67"/>
    <w:rsid w:val="00077EAA"/>
    <w:rsid w:val="00077F4F"/>
    <w:rsid w:val="00077F61"/>
    <w:rsid w:val="00077F87"/>
    <w:rsid w:val="000801D9"/>
    <w:rsid w:val="000801FB"/>
    <w:rsid w:val="000803B1"/>
    <w:rsid w:val="00080441"/>
    <w:rsid w:val="00080485"/>
    <w:rsid w:val="000804FB"/>
    <w:rsid w:val="00080505"/>
    <w:rsid w:val="00080538"/>
    <w:rsid w:val="000806DB"/>
    <w:rsid w:val="00080950"/>
    <w:rsid w:val="00080AE3"/>
    <w:rsid w:val="00080C14"/>
    <w:rsid w:val="00080DB8"/>
    <w:rsid w:val="00080F8B"/>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B87"/>
    <w:rsid w:val="00082C17"/>
    <w:rsid w:val="00082D52"/>
    <w:rsid w:val="00082D78"/>
    <w:rsid w:val="00082DED"/>
    <w:rsid w:val="00082E1B"/>
    <w:rsid w:val="00082FFE"/>
    <w:rsid w:val="000831D4"/>
    <w:rsid w:val="000833FA"/>
    <w:rsid w:val="000834AD"/>
    <w:rsid w:val="00083554"/>
    <w:rsid w:val="0008362A"/>
    <w:rsid w:val="00083715"/>
    <w:rsid w:val="00083B9E"/>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4F8"/>
    <w:rsid w:val="000855D9"/>
    <w:rsid w:val="000855E5"/>
    <w:rsid w:val="00085694"/>
    <w:rsid w:val="00085699"/>
    <w:rsid w:val="000856B0"/>
    <w:rsid w:val="00085A45"/>
    <w:rsid w:val="00085B8D"/>
    <w:rsid w:val="00085BB2"/>
    <w:rsid w:val="00085D10"/>
    <w:rsid w:val="000860BD"/>
    <w:rsid w:val="0008628C"/>
    <w:rsid w:val="0008636A"/>
    <w:rsid w:val="0008642A"/>
    <w:rsid w:val="000864BC"/>
    <w:rsid w:val="000864C3"/>
    <w:rsid w:val="0008667A"/>
    <w:rsid w:val="00086849"/>
    <w:rsid w:val="00086D23"/>
    <w:rsid w:val="00086FE6"/>
    <w:rsid w:val="00087115"/>
    <w:rsid w:val="000871FE"/>
    <w:rsid w:val="000874AD"/>
    <w:rsid w:val="0008755F"/>
    <w:rsid w:val="00087973"/>
    <w:rsid w:val="00087AF8"/>
    <w:rsid w:val="00087C04"/>
    <w:rsid w:val="00087DC4"/>
    <w:rsid w:val="00087EBA"/>
    <w:rsid w:val="00087F1A"/>
    <w:rsid w:val="00087F2F"/>
    <w:rsid w:val="00087F5B"/>
    <w:rsid w:val="00087FCA"/>
    <w:rsid w:val="00087FCF"/>
    <w:rsid w:val="000900DC"/>
    <w:rsid w:val="00090361"/>
    <w:rsid w:val="0009045C"/>
    <w:rsid w:val="00090588"/>
    <w:rsid w:val="0009074D"/>
    <w:rsid w:val="000908E3"/>
    <w:rsid w:val="000908F8"/>
    <w:rsid w:val="00090923"/>
    <w:rsid w:val="000909DE"/>
    <w:rsid w:val="00090ABD"/>
    <w:rsid w:val="00090B76"/>
    <w:rsid w:val="00090DC9"/>
    <w:rsid w:val="00090DCA"/>
    <w:rsid w:val="00090E08"/>
    <w:rsid w:val="0009102B"/>
    <w:rsid w:val="00091175"/>
    <w:rsid w:val="000916C8"/>
    <w:rsid w:val="000917C1"/>
    <w:rsid w:val="0009199A"/>
    <w:rsid w:val="00091AAA"/>
    <w:rsid w:val="00091B91"/>
    <w:rsid w:val="00091CE0"/>
    <w:rsid w:val="00091FCF"/>
    <w:rsid w:val="00092108"/>
    <w:rsid w:val="0009216D"/>
    <w:rsid w:val="000922F9"/>
    <w:rsid w:val="00092461"/>
    <w:rsid w:val="0009266D"/>
    <w:rsid w:val="000928F0"/>
    <w:rsid w:val="0009294E"/>
    <w:rsid w:val="00092B83"/>
    <w:rsid w:val="00092BA6"/>
    <w:rsid w:val="00092CA0"/>
    <w:rsid w:val="0009303F"/>
    <w:rsid w:val="0009327D"/>
    <w:rsid w:val="000933C3"/>
    <w:rsid w:val="000933E8"/>
    <w:rsid w:val="000934DC"/>
    <w:rsid w:val="0009374D"/>
    <w:rsid w:val="0009384B"/>
    <w:rsid w:val="0009389A"/>
    <w:rsid w:val="00093C63"/>
    <w:rsid w:val="00093C9C"/>
    <w:rsid w:val="00093E4A"/>
    <w:rsid w:val="00093E9A"/>
    <w:rsid w:val="00094176"/>
    <w:rsid w:val="000942F7"/>
    <w:rsid w:val="00094400"/>
    <w:rsid w:val="00094418"/>
    <w:rsid w:val="000948AB"/>
    <w:rsid w:val="00094953"/>
    <w:rsid w:val="00094A11"/>
    <w:rsid w:val="00094A52"/>
    <w:rsid w:val="00094A5B"/>
    <w:rsid w:val="00094E9A"/>
    <w:rsid w:val="0009508B"/>
    <w:rsid w:val="000950A3"/>
    <w:rsid w:val="00095370"/>
    <w:rsid w:val="00095401"/>
    <w:rsid w:val="00095416"/>
    <w:rsid w:val="000954EF"/>
    <w:rsid w:val="000955B6"/>
    <w:rsid w:val="0009564E"/>
    <w:rsid w:val="00095776"/>
    <w:rsid w:val="00095864"/>
    <w:rsid w:val="00095881"/>
    <w:rsid w:val="00095C00"/>
    <w:rsid w:val="00095C2C"/>
    <w:rsid w:val="00095F0C"/>
    <w:rsid w:val="00095F52"/>
    <w:rsid w:val="0009612A"/>
    <w:rsid w:val="000963C1"/>
    <w:rsid w:val="000967F9"/>
    <w:rsid w:val="0009686F"/>
    <w:rsid w:val="00096928"/>
    <w:rsid w:val="000969ED"/>
    <w:rsid w:val="00096B51"/>
    <w:rsid w:val="00096C17"/>
    <w:rsid w:val="00096ECB"/>
    <w:rsid w:val="00096ED3"/>
    <w:rsid w:val="00096F01"/>
    <w:rsid w:val="00096FA1"/>
    <w:rsid w:val="00096FAF"/>
    <w:rsid w:val="00097975"/>
    <w:rsid w:val="00097AF5"/>
    <w:rsid w:val="00097EAA"/>
    <w:rsid w:val="000A010A"/>
    <w:rsid w:val="000A01B8"/>
    <w:rsid w:val="000A0212"/>
    <w:rsid w:val="000A039A"/>
    <w:rsid w:val="000A0549"/>
    <w:rsid w:val="000A0578"/>
    <w:rsid w:val="000A07B6"/>
    <w:rsid w:val="000A0BCA"/>
    <w:rsid w:val="000A0E49"/>
    <w:rsid w:val="000A0F29"/>
    <w:rsid w:val="000A10AF"/>
    <w:rsid w:val="000A11D9"/>
    <w:rsid w:val="000A1747"/>
    <w:rsid w:val="000A1809"/>
    <w:rsid w:val="000A1824"/>
    <w:rsid w:val="000A19F9"/>
    <w:rsid w:val="000A1C28"/>
    <w:rsid w:val="000A1D2F"/>
    <w:rsid w:val="000A1F65"/>
    <w:rsid w:val="000A219A"/>
    <w:rsid w:val="000A224B"/>
    <w:rsid w:val="000A27E6"/>
    <w:rsid w:val="000A29A9"/>
    <w:rsid w:val="000A2B93"/>
    <w:rsid w:val="000A2EA6"/>
    <w:rsid w:val="000A2FAD"/>
    <w:rsid w:val="000A2FC3"/>
    <w:rsid w:val="000A3155"/>
    <w:rsid w:val="000A328B"/>
    <w:rsid w:val="000A32A9"/>
    <w:rsid w:val="000A3390"/>
    <w:rsid w:val="000A340B"/>
    <w:rsid w:val="000A363C"/>
    <w:rsid w:val="000A374B"/>
    <w:rsid w:val="000A37C3"/>
    <w:rsid w:val="000A3A3C"/>
    <w:rsid w:val="000A3ADD"/>
    <w:rsid w:val="000A3C8D"/>
    <w:rsid w:val="000A3D52"/>
    <w:rsid w:val="000A3D5A"/>
    <w:rsid w:val="000A3E10"/>
    <w:rsid w:val="000A411D"/>
    <w:rsid w:val="000A42C8"/>
    <w:rsid w:val="000A4391"/>
    <w:rsid w:val="000A43E9"/>
    <w:rsid w:val="000A4503"/>
    <w:rsid w:val="000A45A9"/>
    <w:rsid w:val="000A4784"/>
    <w:rsid w:val="000A47B8"/>
    <w:rsid w:val="000A4836"/>
    <w:rsid w:val="000A4B8F"/>
    <w:rsid w:val="000A4C03"/>
    <w:rsid w:val="000A4D3B"/>
    <w:rsid w:val="000A4EC6"/>
    <w:rsid w:val="000A4F3E"/>
    <w:rsid w:val="000A4F70"/>
    <w:rsid w:val="000A502D"/>
    <w:rsid w:val="000A5151"/>
    <w:rsid w:val="000A51CD"/>
    <w:rsid w:val="000A51E7"/>
    <w:rsid w:val="000A52E4"/>
    <w:rsid w:val="000A52EC"/>
    <w:rsid w:val="000A552C"/>
    <w:rsid w:val="000A58A4"/>
    <w:rsid w:val="000A58C8"/>
    <w:rsid w:val="000A598C"/>
    <w:rsid w:val="000A5995"/>
    <w:rsid w:val="000A5D26"/>
    <w:rsid w:val="000A5D5B"/>
    <w:rsid w:val="000A5D92"/>
    <w:rsid w:val="000A5FAE"/>
    <w:rsid w:val="000A6130"/>
    <w:rsid w:val="000A6254"/>
    <w:rsid w:val="000A633D"/>
    <w:rsid w:val="000A63C9"/>
    <w:rsid w:val="000A652A"/>
    <w:rsid w:val="000A6828"/>
    <w:rsid w:val="000A6998"/>
    <w:rsid w:val="000A6C0C"/>
    <w:rsid w:val="000A6CF9"/>
    <w:rsid w:val="000A6DA2"/>
    <w:rsid w:val="000A6E64"/>
    <w:rsid w:val="000A6E78"/>
    <w:rsid w:val="000A6F0B"/>
    <w:rsid w:val="000A70B3"/>
    <w:rsid w:val="000A7168"/>
    <w:rsid w:val="000A720E"/>
    <w:rsid w:val="000A7390"/>
    <w:rsid w:val="000A76E4"/>
    <w:rsid w:val="000A77DA"/>
    <w:rsid w:val="000A788E"/>
    <w:rsid w:val="000A795F"/>
    <w:rsid w:val="000A7CC8"/>
    <w:rsid w:val="000A7EAE"/>
    <w:rsid w:val="000B01D5"/>
    <w:rsid w:val="000B02C6"/>
    <w:rsid w:val="000B0485"/>
    <w:rsid w:val="000B05D0"/>
    <w:rsid w:val="000B0A4C"/>
    <w:rsid w:val="000B0A59"/>
    <w:rsid w:val="000B0D47"/>
    <w:rsid w:val="000B0D59"/>
    <w:rsid w:val="000B0E5A"/>
    <w:rsid w:val="000B0F3D"/>
    <w:rsid w:val="000B0F5D"/>
    <w:rsid w:val="000B104B"/>
    <w:rsid w:val="000B1239"/>
    <w:rsid w:val="000B1379"/>
    <w:rsid w:val="000B168D"/>
    <w:rsid w:val="000B198F"/>
    <w:rsid w:val="000B1A91"/>
    <w:rsid w:val="000B1B66"/>
    <w:rsid w:val="000B2035"/>
    <w:rsid w:val="000B2038"/>
    <w:rsid w:val="000B206C"/>
    <w:rsid w:val="000B210C"/>
    <w:rsid w:val="000B24DE"/>
    <w:rsid w:val="000B2543"/>
    <w:rsid w:val="000B2631"/>
    <w:rsid w:val="000B26B9"/>
    <w:rsid w:val="000B2898"/>
    <w:rsid w:val="000B2902"/>
    <w:rsid w:val="000B2A3A"/>
    <w:rsid w:val="000B2A41"/>
    <w:rsid w:val="000B2AFA"/>
    <w:rsid w:val="000B2B5B"/>
    <w:rsid w:val="000B2C41"/>
    <w:rsid w:val="000B2CF7"/>
    <w:rsid w:val="000B2D11"/>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0D"/>
    <w:rsid w:val="000B3D93"/>
    <w:rsid w:val="000B3DE7"/>
    <w:rsid w:val="000B3FCA"/>
    <w:rsid w:val="000B4016"/>
    <w:rsid w:val="000B41E5"/>
    <w:rsid w:val="000B43D8"/>
    <w:rsid w:val="000B45AA"/>
    <w:rsid w:val="000B45F7"/>
    <w:rsid w:val="000B46E9"/>
    <w:rsid w:val="000B46FF"/>
    <w:rsid w:val="000B4849"/>
    <w:rsid w:val="000B4971"/>
    <w:rsid w:val="000B4B04"/>
    <w:rsid w:val="000B4D44"/>
    <w:rsid w:val="000B4EA2"/>
    <w:rsid w:val="000B5013"/>
    <w:rsid w:val="000B51CC"/>
    <w:rsid w:val="000B529D"/>
    <w:rsid w:val="000B534A"/>
    <w:rsid w:val="000B53B0"/>
    <w:rsid w:val="000B53FF"/>
    <w:rsid w:val="000B5482"/>
    <w:rsid w:val="000B5598"/>
    <w:rsid w:val="000B56B0"/>
    <w:rsid w:val="000B56C2"/>
    <w:rsid w:val="000B5868"/>
    <w:rsid w:val="000B5A05"/>
    <w:rsid w:val="000B5C40"/>
    <w:rsid w:val="000B5CD7"/>
    <w:rsid w:val="000B5DA2"/>
    <w:rsid w:val="000B5DFF"/>
    <w:rsid w:val="000B6291"/>
    <w:rsid w:val="000B62A1"/>
    <w:rsid w:val="000B6597"/>
    <w:rsid w:val="000B6724"/>
    <w:rsid w:val="000B677A"/>
    <w:rsid w:val="000B67D9"/>
    <w:rsid w:val="000B682F"/>
    <w:rsid w:val="000B6A3D"/>
    <w:rsid w:val="000B6A3F"/>
    <w:rsid w:val="000B6BB6"/>
    <w:rsid w:val="000B719F"/>
    <w:rsid w:val="000B7420"/>
    <w:rsid w:val="000B7609"/>
    <w:rsid w:val="000B7681"/>
    <w:rsid w:val="000B774D"/>
    <w:rsid w:val="000B77DA"/>
    <w:rsid w:val="000B7834"/>
    <w:rsid w:val="000B7965"/>
    <w:rsid w:val="000B7ADE"/>
    <w:rsid w:val="000B7AEC"/>
    <w:rsid w:val="000B7B9D"/>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70"/>
    <w:rsid w:val="000C148B"/>
    <w:rsid w:val="000C14C8"/>
    <w:rsid w:val="000C14E5"/>
    <w:rsid w:val="000C156A"/>
    <w:rsid w:val="000C16F3"/>
    <w:rsid w:val="000C1712"/>
    <w:rsid w:val="000C1864"/>
    <w:rsid w:val="000C18F9"/>
    <w:rsid w:val="000C1ED4"/>
    <w:rsid w:val="000C2270"/>
    <w:rsid w:val="000C299D"/>
    <w:rsid w:val="000C2AF8"/>
    <w:rsid w:val="000C2BBF"/>
    <w:rsid w:val="000C2C02"/>
    <w:rsid w:val="000C2C3F"/>
    <w:rsid w:val="000C2C81"/>
    <w:rsid w:val="000C305E"/>
    <w:rsid w:val="000C3200"/>
    <w:rsid w:val="000C32A2"/>
    <w:rsid w:val="000C3472"/>
    <w:rsid w:val="000C35C9"/>
    <w:rsid w:val="000C39DA"/>
    <w:rsid w:val="000C3A07"/>
    <w:rsid w:val="000C3A5A"/>
    <w:rsid w:val="000C3A78"/>
    <w:rsid w:val="000C3C19"/>
    <w:rsid w:val="000C3CAA"/>
    <w:rsid w:val="000C3E87"/>
    <w:rsid w:val="000C3FD3"/>
    <w:rsid w:val="000C4289"/>
    <w:rsid w:val="000C437C"/>
    <w:rsid w:val="000C457D"/>
    <w:rsid w:val="000C48BB"/>
    <w:rsid w:val="000C4A82"/>
    <w:rsid w:val="000C4B5D"/>
    <w:rsid w:val="000C4C6C"/>
    <w:rsid w:val="000C4F3C"/>
    <w:rsid w:val="000C4FB6"/>
    <w:rsid w:val="000C4FD6"/>
    <w:rsid w:val="000C5030"/>
    <w:rsid w:val="000C5317"/>
    <w:rsid w:val="000C5387"/>
    <w:rsid w:val="000C53B2"/>
    <w:rsid w:val="000C53F2"/>
    <w:rsid w:val="000C580C"/>
    <w:rsid w:val="000C5862"/>
    <w:rsid w:val="000C58F3"/>
    <w:rsid w:val="000C5979"/>
    <w:rsid w:val="000C5AFB"/>
    <w:rsid w:val="000C5DE9"/>
    <w:rsid w:val="000C5EDA"/>
    <w:rsid w:val="000C5EF4"/>
    <w:rsid w:val="000C5F44"/>
    <w:rsid w:val="000C5F53"/>
    <w:rsid w:val="000C60FA"/>
    <w:rsid w:val="000C6143"/>
    <w:rsid w:val="000C61F3"/>
    <w:rsid w:val="000C6263"/>
    <w:rsid w:val="000C66C0"/>
    <w:rsid w:val="000C68B3"/>
    <w:rsid w:val="000C68BD"/>
    <w:rsid w:val="000C6C32"/>
    <w:rsid w:val="000C6CF7"/>
    <w:rsid w:val="000C6E92"/>
    <w:rsid w:val="000C6F55"/>
    <w:rsid w:val="000C70AA"/>
    <w:rsid w:val="000C718A"/>
    <w:rsid w:val="000C72D2"/>
    <w:rsid w:val="000C7878"/>
    <w:rsid w:val="000C7C2D"/>
    <w:rsid w:val="000C7D0D"/>
    <w:rsid w:val="000C7EDA"/>
    <w:rsid w:val="000C7F14"/>
    <w:rsid w:val="000C7F6B"/>
    <w:rsid w:val="000D017F"/>
    <w:rsid w:val="000D033C"/>
    <w:rsid w:val="000D03BA"/>
    <w:rsid w:val="000D05D9"/>
    <w:rsid w:val="000D060A"/>
    <w:rsid w:val="000D06DE"/>
    <w:rsid w:val="000D072F"/>
    <w:rsid w:val="000D07E6"/>
    <w:rsid w:val="000D0874"/>
    <w:rsid w:val="000D093A"/>
    <w:rsid w:val="000D0E05"/>
    <w:rsid w:val="000D109F"/>
    <w:rsid w:val="000D124E"/>
    <w:rsid w:val="000D161E"/>
    <w:rsid w:val="000D1627"/>
    <w:rsid w:val="000D166F"/>
    <w:rsid w:val="000D16A4"/>
    <w:rsid w:val="000D16D9"/>
    <w:rsid w:val="000D16DF"/>
    <w:rsid w:val="000D1A02"/>
    <w:rsid w:val="000D1AAE"/>
    <w:rsid w:val="000D1AD2"/>
    <w:rsid w:val="000D1C16"/>
    <w:rsid w:val="000D2156"/>
    <w:rsid w:val="000D216C"/>
    <w:rsid w:val="000D21A5"/>
    <w:rsid w:val="000D248A"/>
    <w:rsid w:val="000D2499"/>
    <w:rsid w:val="000D24D8"/>
    <w:rsid w:val="000D266E"/>
    <w:rsid w:val="000D26D7"/>
    <w:rsid w:val="000D271E"/>
    <w:rsid w:val="000D2842"/>
    <w:rsid w:val="000D293B"/>
    <w:rsid w:val="000D2B76"/>
    <w:rsid w:val="000D2C85"/>
    <w:rsid w:val="000D2E01"/>
    <w:rsid w:val="000D2F06"/>
    <w:rsid w:val="000D3256"/>
    <w:rsid w:val="000D33BE"/>
    <w:rsid w:val="000D3446"/>
    <w:rsid w:val="000D3496"/>
    <w:rsid w:val="000D34E0"/>
    <w:rsid w:val="000D3554"/>
    <w:rsid w:val="000D35AB"/>
    <w:rsid w:val="000D3F2C"/>
    <w:rsid w:val="000D4185"/>
    <w:rsid w:val="000D424B"/>
    <w:rsid w:val="000D426E"/>
    <w:rsid w:val="000D42A3"/>
    <w:rsid w:val="000D4304"/>
    <w:rsid w:val="000D436C"/>
    <w:rsid w:val="000D4428"/>
    <w:rsid w:val="000D45A6"/>
    <w:rsid w:val="000D46E1"/>
    <w:rsid w:val="000D472E"/>
    <w:rsid w:val="000D4850"/>
    <w:rsid w:val="000D4BF4"/>
    <w:rsid w:val="000D4C25"/>
    <w:rsid w:val="000D501E"/>
    <w:rsid w:val="000D5046"/>
    <w:rsid w:val="000D50DE"/>
    <w:rsid w:val="000D52A3"/>
    <w:rsid w:val="000D53A7"/>
    <w:rsid w:val="000D5554"/>
    <w:rsid w:val="000D5A26"/>
    <w:rsid w:val="000D5C8B"/>
    <w:rsid w:val="000D5CF3"/>
    <w:rsid w:val="000D5D76"/>
    <w:rsid w:val="000D5F87"/>
    <w:rsid w:val="000D601A"/>
    <w:rsid w:val="000D61FE"/>
    <w:rsid w:val="000D63C2"/>
    <w:rsid w:val="000D64AD"/>
    <w:rsid w:val="000D6509"/>
    <w:rsid w:val="000D658E"/>
    <w:rsid w:val="000D661E"/>
    <w:rsid w:val="000D6849"/>
    <w:rsid w:val="000D6861"/>
    <w:rsid w:val="000D6A0D"/>
    <w:rsid w:val="000D6A64"/>
    <w:rsid w:val="000D6D06"/>
    <w:rsid w:val="000D6F57"/>
    <w:rsid w:val="000D703E"/>
    <w:rsid w:val="000D71A2"/>
    <w:rsid w:val="000D734A"/>
    <w:rsid w:val="000D7818"/>
    <w:rsid w:val="000D7A66"/>
    <w:rsid w:val="000E0386"/>
    <w:rsid w:val="000E0761"/>
    <w:rsid w:val="000E08FD"/>
    <w:rsid w:val="000E0B51"/>
    <w:rsid w:val="000E0B93"/>
    <w:rsid w:val="000E0DA6"/>
    <w:rsid w:val="000E0DBD"/>
    <w:rsid w:val="000E0FC3"/>
    <w:rsid w:val="000E1039"/>
    <w:rsid w:val="000E10F0"/>
    <w:rsid w:val="000E140D"/>
    <w:rsid w:val="000E149D"/>
    <w:rsid w:val="000E1537"/>
    <w:rsid w:val="000E15F5"/>
    <w:rsid w:val="000E16C0"/>
    <w:rsid w:val="000E18C0"/>
    <w:rsid w:val="000E1947"/>
    <w:rsid w:val="000E194F"/>
    <w:rsid w:val="000E1AE3"/>
    <w:rsid w:val="000E1BAE"/>
    <w:rsid w:val="000E1C15"/>
    <w:rsid w:val="000E1D71"/>
    <w:rsid w:val="000E1D7C"/>
    <w:rsid w:val="000E20CD"/>
    <w:rsid w:val="000E218D"/>
    <w:rsid w:val="000E21B7"/>
    <w:rsid w:val="000E21D9"/>
    <w:rsid w:val="000E2670"/>
    <w:rsid w:val="000E2823"/>
    <w:rsid w:val="000E2900"/>
    <w:rsid w:val="000E29B7"/>
    <w:rsid w:val="000E2C11"/>
    <w:rsid w:val="000E2C48"/>
    <w:rsid w:val="000E2D53"/>
    <w:rsid w:val="000E3149"/>
    <w:rsid w:val="000E31D2"/>
    <w:rsid w:val="000E33FE"/>
    <w:rsid w:val="000E342F"/>
    <w:rsid w:val="000E35FE"/>
    <w:rsid w:val="000E3673"/>
    <w:rsid w:val="000E37D1"/>
    <w:rsid w:val="000E391C"/>
    <w:rsid w:val="000E39FA"/>
    <w:rsid w:val="000E3AAA"/>
    <w:rsid w:val="000E3AAD"/>
    <w:rsid w:val="000E3C32"/>
    <w:rsid w:val="000E3E51"/>
    <w:rsid w:val="000E43DE"/>
    <w:rsid w:val="000E4647"/>
    <w:rsid w:val="000E4700"/>
    <w:rsid w:val="000E497C"/>
    <w:rsid w:val="000E4A95"/>
    <w:rsid w:val="000E4A98"/>
    <w:rsid w:val="000E4A9C"/>
    <w:rsid w:val="000E4AA6"/>
    <w:rsid w:val="000E4E37"/>
    <w:rsid w:val="000E5021"/>
    <w:rsid w:val="000E5134"/>
    <w:rsid w:val="000E515E"/>
    <w:rsid w:val="000E51F0"/>
    <w:rsid w:val="000E5418"/>
    <w:rsid w:val="000E547C"/>
    <w:rsid w:val="000E57DC"/>
    <w:rsid w:val="000E599E"/>
    <w:rsid w:val="000E5AF4"/>
    <w:rsid w:val="000E5B34"/>
    <w:rsid w:val="000E5B5A"/>
    <w:rsid w:val="000E61A6"/>
    <w:rsid w:val="000E61CC"/>
    <w:rsid w:val="000E62AA"/>
    <w:rsid w:val="000E633F"/>
    <w:rsid w:val="000E6485"/>
    <w:rsid w:val="000E64E1"/>
    <w:rsid w:val="000E6532"/>
    <w:rsid w:val="000E65B2"/>
    <w:rsid w:val="000E66C2"/>
    <w:rsid w:val="000E6802"/>
    <w:rsid w:val="000E6962"/>
    <w:rsid w:val="000E6C8C"/>
    <w:rsid w:val="000E6E4F"/>
    <w:rsid w:val="000E70C4"/>
    <w:rsid w:val="000E725D"/>
    <w:rsid w:val="000E7276"/>
    <w:rsid w:val="000E7428"/>
    <w:rsid w:val="000E7463"/>
    <w:rsid w:val="000E7785"/>
    <w:rsid w:val="000E78F9"/>
    <w:rsid w:val="000E7A5D"/>
    <w:rsid w:val="000E7A78"/>
    <w:rsid w:val="000E7A8C"/>
    <w:rsid w:val="000E7AD3"/>
    <w:rsid w:val="000E7C73"/>
    <w:rsid w:val="000E7DAF"/>
    <w:rsid w:val="000E7EAD"/>
    <w:rsid w:val="000F0132"/>
    <w:rsid w:val="000F01BC"/>
    <w:rsid w:val="000F0218"/>
    <w:rsid w:val="000F0248"/>
    <w:rsid w:val="000F028A"/>
    <w:rsid w:val="000F041F"/>
    <w:rsid w:val="000F0623"/>
    <w:rsid w:val="000F0661"/>
    <w:rsid w:val="000F08C1"/>
    <w:rsid w:val="000F0A7A"/>
    <w:rsid w:val="000F0C4A"/>
    <w:rsid w:val="000F0E57"/>
    <w:rsid w:val="000F0E85"/>
    <w:rsid w:val="000F0F9F"/>
    <w:rsid w:val="000F1028"/>
    <w:rsid w:val="000F128A"/>
    <w:rsid w:val="000F12A3"/>
    <w:rsid w:val="000F152C"/>
    <w:rsid w:val="000F1585"/>
    <w:rsid w:val="000F1625"/>
    <w:rsid w:val="000F175A"/>
    <w:rsid w:val="000F1870"/>
    <w:rsid w:val="000F1C6C"/>
    <w:rsid w:val="000F1C72"/>
    <w:rsid w:val="000F1D91"/>
    <w:rsid w:val="000F1E5F"/>
    <w:rsid w:val="000F2021"/>
    <w:rsid w:val="000F2186"/>
    <w:rsid w:val="000F2652"/>
    <w:rsid w:val="000F271A"/>
    <w:rsid w:val="000F2791"/>
    <w:rsid w:val="000F28B2"/>
    <w:rsid w:val="000F295A"/>
    <w:rsid w:val="000F2ADE"/>
    <w:rsid w:val="000F2B79"/>
    <w:rsid w:val="000F2BA5"/>
    <w:rsid w:val="000F2C2C"/>
    <w:rsid w:val="000F2DA1"/>
    <w:rsid w:val="000F2E1F"/>
    <w:rsid w:val="000F2E7F"/>
    <w:rsid w:val="000F2F5B"/>
    <w:rsid w:val="000F305A"/>
    <w:rsid w:val="000F3291"/>
    <w:rsid w:val="000F368F"/>
    <w:rsid w:val="000F385A"/>
    <w:rsid w:val="000F38F2"/>
    <w:rsid w:val="000F3AFF"/>
    <w:rsid w:val="000F4041"/>
    <w:rsid w:val="000F4146"/>
    <w:rsid w:val="000F41B6"/>
    <w:rsid w:val="000F45E7"/>
    <w:rsid w:val="000F4703"/>
    <w:rsid w:val="000F49BA"/>
    <w:rsid w:val="000F4A08"/>
    <w:rsid w:val="000F4BBF"/>
    <w:rsid w:val="000F4E0E"/>
    <w:rsid w:val="000F4EB8"/>
    <w:rsid w:val="000F4FB5"/>
    <w:rsid w:val="000F4FD9"/>
    <w:rsid w:val="000F52A7"/>
    <w:rsid w:val="000F53DB"/>
    <w:rsid w:val="000F554C"/>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12"/>
    <w:rsid w:val="000F682E"/>
    <w:rsid w:val="000F68B0"/>
    <w:rsid w:val="000F68DF"/>
    <w:rsid w:val="000F6A2B"/>
    <w:rsid w:val="000F6C58"/>
    <w:rsid w:val="000F6CA0"/>
    <w:rsid w:val="000F6EC2"/>
    <w:rsid w:val="000F70F3"/>
    <w:rsid w:val="000F71F1"/>
    <w:rsid w:val="000F728E"/>
    <w:rsid w:val="000F72B2"/>
    <w:rsid w:val="000F7345"/>
    <w:rsid w:val="000F741B"/>
    <w:rsid w:val="000F7462"/>
    <w:rsid w:val="000F7773"/>
    <w:rsid w:val="000F78B6"/>
    <w:rsid w:val="000F792A"/>
    <w:rsid w:val="000F7960"/>
    <w:rsid w:val="000F7B10"/>
    <w:rsid w:val="000F7D5F"/>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113"/>
    <w:rsid w:val="00101265"/>
    <w:rsid w:val="00101756"/>
    <w:rsid w:val="001018D4"/>
    <w:rsid w:val="00101BD2"/>
    <w:rsid w:val="00101DAE"/>
    <w:rsid w:val="00101E9A"/>
    <w:rsid w:val="00101EE0"/>
    <w:rsid w:val="00101F6A"/>
    <w:rsid w:val="0010206E"/>
    <w:rsid w:val="001025B4"/>
    <w:rsid w:val="001026F4"/>
    <w:rsid w:val="00102739"/>
    <w:rsid w:val="00102778"/>
    <w:rsid w:val="001028F1"/>
    <w:rsid w:val="001029EC"/>
    <w:rsid w:val="00102B63"/>
    <w:rsid w:val="00102B93"/>
    <w:rsid w:val="00102DBB"/>
    <w:rsid w:val="00102ECF"/>
    <w:rsid w:val="00103001"/>
    <w:rsid w:val="0010302A"/>
    <w:rsid w:val="0010319F"/>
    <w:rsid w:val="00103290"/>
    <w:rsid w:val="00103634"/>
    <w:rsid w:val="001036BE"/>
    <w:rsid w:val="001036F7"/>
    <w:rsid w:val="00103777"/>
    <w:rsid w:val="001037C0"/>
    <w:rsid w:val="001037D5"/>
    <w:rsid w:val="00103A2C"/>
    <w:rsid w:val="00103C25"/>
    <w:rsid w:val="00103C5B"/>
    <w:rsid w:val="00103D42"/>
    <w:rsid w:val="00103ED3"/>
    <w:rsid w:val="00104015"/>
    <w:rsid w:val="0010407B"/>
    <w:rsid w:val="0010408F"/>
    <w:rsid w:val="001040A5"/>
    <w:rsid w:val="0010410F"/>
    <w:rsid w:val="00104212"/>
    <w:rsid w:val="00104403"/>
    <w:rsid w:val="0010442B"/>
    <w:rsid w:val="0010464B"/>
    <w:rsid w:val="00104835"/>
    <w:rsid w:val="0010487A"/>
    <w:rsid w:val="00104A1D"/>
    <w:rsid w:val="00104B75"/>
    <w:rsid w:val="00104B80"/>
    <w:rsid w:val="00104C0A"/>
    <w:rsid w:val="00104C9C"/>
    <w:rsid w:val="00104D01"/>
    <w:rsid w:val="00104F9F"/>
    <w:rsid w:val="00105144"/>
    <w:rsid w:val="001051A8"/>
    <w:rsid w:val="001051BE"/>
    <w:rsid w:val="001051E9"/>
    <w:rsid w:val="0010520B"/>
    <w:rsid w:val="00105471"/>
    <w:rsid w:val="00105742"/>
    <w:rsid w:val="00105776"/>
    <w:rsid w:val="00105790"/>
    <w:rsid w:val="001057D7"/>
    <w:rsid w:val="00105857"/>
    <w:rsid w:val="00105CAA"/>
    <w:rsid w:val="00105E06"/>
    <w:rsid w:val="00105E10"/>
    <w:rsid w:val="00105ED0"/>
    <w:rsid w:val="00105F2E"/>
    <w:rsid w:val="001063AC"/>
    <w:rsid w:val="0010649F"/>
    <w:rsid w:val="00106C67"/>
    <w:rsid w:val="00106E0B"/>
    <w:rsid w:val="00106FB6"/>
    <w:rsid w:val="001070B0"/>
    <w:rsid w:val="0010728E"/>
    <w:rsid w:val="001072AC"/>
    <w:rsid w:val="001072BE"/>
    <w:rsid w:val="00107449"/>
    <w:rsid w:val="001078F2"/>
    <w:rsid w:val="001079B9"/>
    <w:rsid w:val="00107B49"/>
    <w:rsid w:val="00107B5D"/>
    <w:rsid w:val="00107B7F"/>
    <w:rsid w:val="00107C58"/>
    <w:rsid w:val="00107CFD"/>
    <w:rsid w:val="00107D09"/>
    <w:rsid w:val="00107D69"/>
    <w:rsid w:val="00107E00"/>
    <w:rsid w:val="0011008A"/>
    <w:rsid w:val="001100ED"/>
    <w:rsid w:val="001101E6"/>
    <w:rsid w:val="001102C5"/>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0B2"/>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D89"/>
    <w:rsid w:val="00112E1B"/>
    <w:rsid w:val="00112E4F"/>
    <w:rsid w:val="00113069"/>
    <w:rsid w:val="00113114"/>
    <w:rsid w:val="001133D8"/>
    <w:rsid w:val="0011343F"/>
    <w:rsid w:val="001134CB"/>
    <w:rsid w:val="0011358B"/>
    <w:rsid w:val="00113690"/>
    <w:rsid w:val="001137C3"/>
    <w:rsid w:val="001139D4"/>
    <w:rsid w:val="00113A78"/>
    <w:rsid w:val="00113AD6"/>
    <w:rsid w:val="00113B6E"/>
    <w:rsid w:val="00113BAD"/>
    <w:rsid w:val="00113C9F"/>
    <w:rsid w:val="00113CA6"/>
    <w:rsid w:val="00113CC1"/>
    <w:rsid w:val="00113CFD"/>
    <w:rsid w:val="00113D6E"/>
    <w:rsid w:val="00114070"/>
    <w:rsid w:val="001142B0"/>
    <w:rsid w:val="001142BF"/>
    <w:rsid w:val="001145B2"/>
    <w:rsid w:val="0011463C"/>
    <w:rsid w:val="0011474A"/>
    <w:rsid w:val="0011491F"/>
    <w:rsid w:val="001149CA"/>
    <w:rsid w:val="00114BC5"/>
    <w:rsid w:val="00114C75"/>
    <w:rsid w:val="00114C88"/>
    <w:rsid w:val="00114CDB"/>
    <w:rsid w:val="00114D20"/>
    <w:rsid w:val="00114E48"/>
    <w:rsid w:val="00114E5C"/>
    <w:rsid w:val="00114EAF"/>
    <w:rsid w:val="00115154"/>
    <w:rsid w:val="00115331"/>
    <w:rsid w:val="001153A2"/>
    <w:rsid w:val="001154F2"/>
    <w:rsid w:val="00115587"/>
    <w:rsid w:val="001158CA"/>
    <w:rsid w:val="001158E4"/>
    <w:rsid w:val="00115A2F"/>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17D"/>
    <w:rsid w:val="00117301"/>
    <w:rsid w:val="00117313"/>
    <w:rsid w:val="00117477"/>
    <w:rsid w:val="00117521"/>
    <w:rsid w:val="0011755B"/>
    <w:rsid w:val="00117606"/>
    <w:rsid w:val="001176BA"/>
    <w:rsid w:val="00117737"/>
    <w:rsid w:val="0011779E"/>
    <w:rsid w:val="001178AF"/>
    <w:rsid w:val="001178E2"/>
    <w:rsid w:val="00117925"/>
    <w:rsid w:val="00117A53"/>
    <w:rsid w:val="00117B37"/>
    <w:rsid w:val="00117DD3"/>
    <w:rsid w:val="00117F2A"/>
    <w:rsid w:val="001202D0"/>
    <w:rsid w:val="001204D2"/>
    <w:rsid w:val="001205A9"/>
    <w:rsid w:val="00120623"/>
    <w:rsid w:val="001206F8"/>
    <w:rsid w:val="00120728"/>
    <w:rsid w:val="0012074D"/>
    <w:rsid w:val="001208BE"/>
    <w:rsid w:val="001209C9"/>
    <w:rsid w:val="00120CAA"/>
    <w:rsid w:val="00120F3C"/>
    <w:rsid w:val="00120F89"/>
    <w:rsid w:val="00121126"/>
    <w:rsid w:val="0012125D"/>
    <w:rsid w:val="00121371"/>
    <w:rsid w:val="00121ABE"/>
    <w:rsid w:val="00121CE9"/>
    <w:rsid w:val="00121D47"/>
    <w:rsid w:val="001220C1"/>
    <w:rsid w:val="0012214B"/>
    <w:rsid w:val="001221CE"/>
    <w:rsid w:val="00122277"/>
    <w:rsid w:val="0012234D"/>
    <w:rsid w:val="0012284B"/>
    <w:rsid w:val="0012288D"/>
    <w:rsid w:val="00122A27"/>
    <w:rsid w:val="00122A57"/>
    <w:rsid w:val="00122D7C"/>
    <w:rsid w:val="00122F0A"/>
    <w:rsid w:val="00122F4A"/>
    <w:rsid w:val="00123119"/>
    <w:rsid w:val="001231E4"/>
    <w:rsid w:val="001236E2"/>
    <w:rsid w:val="00123861"/>
    <w:rsid w:val="001239EA"/>
    <w:rsid w:val="00123CB5"/>
    <w:rsid w:val="0012402C"/>
    <w:rsid w:val="00124285"/>
    <w:rsid w:val="0012439C"/>
    <w:rsid w:val="00124478"/>
    <w:rsid w:val="001244E2"/>
    <w:rsid w:val="0012462F"/>
    <w:rsid w:val="00124681"/>
    <w:rsid w:val="001248C9"/>
    <w:rsid w:val="0012494A"/>
    <w:rsid w:val="00124952"/>
    <w:rsid w:val="00124996"/>
    <w:rsid w:val="00124C13"/>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5F68"/>
    <w:rsid w:val="0012608E"/>
    <w:rsid w:val="0012610E"/>
    <w:rsid w:val="00126316"/>
    <w:rsid w:val="0012638B"/>
    <w:rsid w:val="0012639F"/>
    <w:rsid w:val="001263CB"/>
    <w:rsid w:val="001264D6"/>
    <w:rsid w:val="0012652D"/>
    <w:rsid w:val="0012661D"/>
    <w:rsid w:val="00126681"/>
    <w:rsid w:val="00126833"/>
    <w:rsid w:val="001268A0"/>
    <w:rsid w:val="0012694F"/>
    <w:rsid w:val="00126A39"/>
    <w:rsid w:val="00126AF0"/>
    <w:rsid w:val="00126B1D"/>
    <w:rsid w:val="00126B31"/>
    <w:rsid w:val="00126F2F"/>
    <w:rsid w:val="0012700A"/>
    <w:rsid w:val="00127057"/>
    <w:rsid w:val="00127326"/>
    <w:rsid w:val="00127358"/>
    <w:rsid w:val="001274CF"/>
    <w:rsid w:val="00127517"/>
    <w:rsid w:val="00127582"/>
    <w:rsid w:val="0012764A"/>
    <w:rsid w:val="0012772A"/>
    <w:rsid w:val="0012786B"/>
    <w:rsid w:val="0012790D"/>
    <w:rsid w:val="001279A3"/>
    <w:rsid w:val="001279D0"/>
    <w:rsid w:val="00127A0E"/>
    <w:rsid w:val="00127B58"/>
    <w:rsid w:val="00127C13"/>
    <w:rsid w:val="00127CC8"/>
    <w:rsid w:val="00127CF6"/>
    <w:rsid w:val="00127D33"/>
    <w:rsid w:val="00127E9C"/>
    <w:rsid w:val="00130227"/>
    <w:rsid w:val="001304B9"/>
    <w:rsid w:val="001307E3"/>
    <w:rsid w:val="001308E5"/>
    <w:rsid w:val="00130A17"/>
    <w:rsid w:val="00130BA6"/>
    <w:rsid w:val="00130F88"/>
    <w:rsid w:val="001310AF"/>
    <w:rsid w:val="0013120B"/>
    <w:rsid w:val="00131327"/>
    <w:rsid w:val="001313AB"/>
    <w:rsid w:val="00131506"/>
    <w:rsid w:val="001315D9"/>
    <w:rsid w:val="001316AD"/>
    <w:rsid w:val="001316CD"/>
    <w:rsid w:val="001317A3"/>
    <w:rsid w:val="001317D3"/>
    <w:rsid w:val="00131879"/>
    <w:rsid w:val="0013195C"/>
    <w:rsid w:val="00131973"/>
    <w:rsid w:val="00131A59"/>
    <w:rsid w:val="00131A66"/>
    <w:rsid w:val="00131BBC"/>
    <w:rsid w:val="00131CA9"/>
    <w:rsid w:val="00131E54"/>
    <w:rsid w:val="00131F3D"/>
    <w:rsid w:val="00131FC0"/>
    <w:rsid w:val="00131FD6"/>
    <w:rsid w:val="00131FF8"/>
    <w:rsid w:val="0013200E"/>
    <w:rsid w:val="00132468"/>
    <w:rsid w:val="00132581"/>
    <w:rsid w:val="0013261A"/>
    <w:rsid w:val="001327F3"/>
    <w:rsid w:val="00132868"/>
    <w:rsid w:val="00132973"/>
    <w:rsid w:val="00132B25"/>
    <w:rsid w:val="00132C11"/>
    <w:rsid w:val="00132E30"/>
    <w:rsid w:val="00132E72"/>
    <w:rsid w:val="00132E95"/>
    <w:rsid w:val="00132E99"/>
    <w:rsid w:val="001330E7"/>
    <w:rsid w:val="001330EE"/>
    <w:rsid w:val="001330F5"/>
    <w:rsid w:val="0013310E"/>
    <w:rsid w:val="0013344B"/>
    <w:rsid w:val="0013346A"/>
    <w:rsid w:val="001334A7"/>
    <w:rsid w:val="00133573"/>
    <w:rsid w:val="00133687"/>
    <w:rsid w:val="0013369C"/>
    <w:rsid w:val="00133740"/>
    <w:rsid w:val="00133949"/>
    <w:rsid w:val="00133B23"/>
    <w:rsid w:val="00133C28"/>
    <w:rsid w:val="00134104"/>
    <w:rsid w:val="001341DE"/>
    <w:rsid w:val="001341EB"/>
    <w:rsid w:val="001342FF"/>
    <w:rsid w:val="00134544"/>
    <w:rsid w:val="00134804"/>
    <w:rsid w:val="00134C2C"/>
    <w:rsid w:val="00134D90"/>
    <w:rsid w:val="00134DC3"/>
    <w:rsid w:val="00134E65"/>
    <w:rsid w:val="00134F90"/>
    <w:rsid w:val="0013512B"/>
    <w:rsid w:val="001352B6"/>
    <w:rsid w:val="0013547D"/>
    <w:rsid w:val="001356B6"/>
    <w:rsid w:val="001356D8"/>
    <w:rsid w:val="0013578D"/>
    <w:rsid w:val="00135913"/>
    <w:rsid w:val="00135C14"/>
    <w:rsid w:val="00135DE5"/>
    <w:rsid w:val="00136051"/>
    <w:rsid w:val="00136086"/>
    <w:rsid w:val="001360CE"/>
    <w:rsid w:val="00136126"/>
    <w:rsid w:val="001361BA"/>
    <w:rsid w:val="001362A3"/>
    <w:rsid w:val="001362F6"/>
    <w:rsid w:val="0013667F"/>
    <w:rsid w:val="00136955"/>
    <w:rsid w:val="00136971"/>
    <w:rsid w:val="001369A0"/>
    <w:rsid w:val="00136A42"/>
    <w:rsid w:val="00136B42"/>
    <w:rsid w:val="00136B51"/>
    <w:rsid w:val="00136BB9"/>
    <w:rsid w:val="00136C47"/>
    <w:rsid w:val="00136C98"/>
    <w:rsid w:val="00136CB7"/>
    <w:rsid w:val="00136E90"/>
    <w:rsid w:val="00137108"/>
    <w:rsid w:val="00137141"/>
    <w:rsid w:val="001372AD"/>
    <w:rsid w:val="001372FA"/>
    <w:rsid w:val="0013732A"/>
    <w:rsid w:val="001373C3"/>
    <w:rsid w:val="001373F1"/>
    <w:rsid w:val="001374B9"/>
    <w:rsid w:val="001376BF"/>
    <w:rsid w:val="001376DC"/>
    <w:rsid w:val="00137920"/>
    <w:rsid w:val="001379D3"/>
    <w:rsid w:val="00137B45"/>
    <w:rsid w:val="00137E9A"/>
    <w:rsid w:val="00137F53"/>
    <w:rsid w:val="00137F8A"/>
    <w:rsid w:val="00137FB9"/>
    <w:rsid w:val="001400BE"/>
    <w:rsid w:val="001404AD"/>
    <w:rsid w:val="0014072E"/>
    <w:rsid w:val="00140884"/>
    <w:rsid w:val="001408B0"/>
    <w:rsid w:val="00140A09"/>
    <w:rsid w:val="00140A22"/>
    <w:rsid w:val="00140A39"/>
    <w:rsid w:val="00140B05"/>
    <w:rsid w:val="00140BE8"/>
    <w:rsid w:val="00140D03"/>
    <w:rsid w:val="001410EB"/>
    <w:rsid w:val="00141140"/>
    <w:rsid w:val="0014137E"/>
    <w:rsid w:val="0014158B"/>
    <w:rsid w:val="001415CB"/>
    <w:rsid w:val="00141B02"/>
    <w:rsid w:val="00141B69"/>
    <w:rsid w:val="00141BDB"/>
    <w:rsid w:val="00141C79"/>
    <w:rsid w:val="00141D7A"/>
    <w:rsid w:val="00141DFB"/>
    <w:rsid w:val="00141EC6"/>
    <w:rsid w:val="00142008"/>
    <w:rsid w:val="0014201E"/>
    <w:rsid w:val="0014210E"/>
    <w:rsid w:val="001424EC"/>
    <w:rsid w:val="001429DA"/>
    <w:rsid w:val="00142A2A"/>
    <w:rsid w:val="00142A78"/>
    <w:rsid w:val="00142DCE"/>
    <w:rsid w:val="00142ECA"/>
    <w:rsid w:val="00142F91"/>
    <w:rsid w:val="00142FC2"/>
    <w:rsid w:val="00143190"/>
    <w:rsid w:val="0014322B"/>
    <w:rsid w:val="001433E2"/>
    <w:rsid w:val="00143468"/>
    <w:rsid w:val="00143873"/>
    <w:rsid w:val="001438D0"/>
    <w:rsid w:val="00143A56"/>
    <w:rsid w:val="00143F5C"/>
    <w:rsid w:val="00143F79"/>
    <w:rsid w:val="00144660"/>
    <w:rsid w:val="001446A4"/>
    <w:rsid w:val="00144861"/>
    <w:rsid w:val="001449E0"/>
    <w:rsid w:val="00144A0A"/>
    <w:rsid w:val="00144A30"/>
    <w:rsid w:val="00144B00"/>
    <w:rsid w:val="00144C01"/>
    <w:rsid w:val="00144C22"/>
    <w:rsid w:val="00144DC5"/>
    <w:rsid w:val="00144E54"/>
    <w:rsid w:val="00145072"/>
    <w:rsid w:val="00145141"/>
    <w:rsid w:val="00145392"/>
    <w:rsid w:val="001455CE"/>
    <w:rsid w:val="001456F3"/>
    <w:rsid w:val="00145908"/>
    <w:rsid w:val="00145A79"/>
    <w:rsid w:val="00145AD4"/>
    <w:rsid w:val="00145C32"/>
    <w:rsid w:val="00145D0D"/>
    <w:rsid w:val="00145E98"/>
    <w:rsid w:val="00145F5A"/>
    <w:rsid w:val="00145FCC"/>
    <w:rsid w:val="0014623B"/>
    <w:rsid w:val="0014648A"/>
    <w:rsid w:val="00146696"/>
    <w:rsid w:val="0014676E"/>
    <w:rsid w:val="00146976"/>
    <w:rsid w:val="00146B32"/>
    <w:rsid w:val="00146E5C"/>
    <w:rsid w:val="00146F72"/>
    <w:rsid w:val="00146FFC"/>
    <w:rsid w:val="0014731D"/>
    <w:rsid w:val="00147332"/>
    <w:rsid w:val="001473C3"/>
    <w:rsid w:val="00147460"/>
    <w:rsid w:val="001475D1"/>
    <w:rsid w:val="001475F3"/>
    <w:rsid w:val="0014772A"/>
    <w:rsid w:val="00147784"/>
    <w:rsid w:val="00147EAA"/>
    <w:rsid w:val="00147EEF"/>
    <w:rsid w:val="00150342"/>
    <w:rsid w:val="00150423"/>
    <w:rsid w:val="00150493"/>
    <w:rsid w:val="00150777"/>
    <w:rsid w:val="001507EC"/>
    <w:rsid w:val="001508F5"/>
    <w:rsid w:val="00150955"/>
    <w:rsid w:val="00150B92"/>
    <w:rsid w:val="00150C5A"/>
    <w:rsid w:val="00150C7D"/>
    <w:rsid w:val="00151165"/>
    <w:rsid w:val="00151602"/>
    <w:rsid w:val="00151685"/>
    <w:rsid w:val="001518A0"/>
    <w:rsid w:val="001518B3"/>
    <w:rsid w:val="001518CC"/>
    <w:rsid w:val="001518E8"/>
    <w:rsid w:val="001519EB"/>
    <w:rsid w:val="00151AD5"/>
    <w:rsid w:val="00151CDC"/>
    <w:rsid w:val="00151E48"/>
    <w:rsid w:val="00151F86"/>
    <w:rsid w:val="00152020"/>
    <w:rsid w:val="0015233C"/>
    <w:rsid w:val="001526A4"/>
    <w:rsid w:val="001526C5"/>
    <w:rsid w:val="0015280C"/>
    <w:rsid w:val="00152885"/>
    <w:rsid w:val="0015294A"/>
    <w:rsid w:val="00152C2D"/>
    <w:rsid w:val="00152F61"/>
    <w:rsid w:val="00152F85"/>
    <w:rsid w:val="00152FD9"/>
    <w:rsid w:val="00153073"/>
    <w:rsid w:val="00153109"/>
    <w:rsid w:val="00153153"/>
    <w:rsid w:val="00153155"/>
    <w:rsid w:val="0015317E"/>
    <w:rsid w:val="001532CC"/>
    <w:rsid w:val="001532FC"/>
    <w:rsid w:val="00153587"/>
    <w:rsid w:val="001535DA"/>
    <w:rsid w:val="00153750"/>
    <w:rsid w:val="00153855"/>
    <w:rsid w:val="00153AB9"/>
    <w:rsid w:val="00153B2D"/>
    <w:rsid w:val="00153CE6"/>
    <w:rsid w:val="00153D7E"/>
    <w:rsid w:val="00153F2D"/>
    <w:rsid w:val="0015413F"/>
    <w:rsid w:val="00154241"/>
    <w:rsid w:val="0015436B"/>
    <w:rsid w:val="00154431"/>
    <w:rsid w:val="00154493"/>
    <w:rsid w:val="0015463E"/>
    <w:rsid w:val="00154877"/>
    <w:rsid w:val="00154B12"/>
    <w:rsid w:val="00154C48"/>
    <w:rsid w:val="00154D80"/>
    <w:rsid w:val="00155003"/>
    <w:rsid w:val="00155083"/>
    <w:rsid w:val="001551C8"/>
    <w:rsid w:val="00155288"/>
    <w:rsid w:val="00155401"/>
    <w:rsid w:val="00155424"/>
    <w:rsid w:val="001554EA"/>
    <w:rsid w:val="001555EF"/>
    <w:rsid w:val="0015562C"/>
    <w:rsid w:val="00155CF8"/>
    <w:rsid w:val="00155D9E"/>
    <w:rsid w:val="00155F45"/>
    <w:rsid w:val="00155F56"/>
    <w:rsid w:val="00156006"/>
    <w:rsid w:val="001560E8"/>
    <w:rsid w:val="0015629E"/>
    <w:rsid w:val="001562A1"/>
    <w:rsid w:val="00156394"/>
    <w:rsid w:val="0015641D"/>
    <w:rsid w:val="001564E3"/>
    <w:rsid w:val="00156614"/>
    <w:rsid w:val="00156782"/>
    <w:rsid w:val="00156AED"/>
    <w:rsid w:val="00156CCA"/>
    <w:rsid w:val="00156DD6"/>
    <w:rsid w:val="00157315"/>
    <w:rsid w:val="001573CB"/>
    <w:rsid w:val="001575C7"/>
    <w:rsid w:val="001577A6"/>
    <w:rsid w:val="00157B23"/>
    <w:rsid w:val="00157C1F"/>
    <w:rsid w:val="00157C85"/>
    <w:rsid w:val="00157EEF"/>
    <w:rsid w:val="00157FD9"/>
    <w:rsid w:val="00160485"/>
    <w:rsid w:val="00160828"/>
    <w:rsid w:val="001608ED"/>
    <w:rsid w:val="00160966"/>
    <w:rsid w:val="00160A02"/>
    <w:rsid w:val="00160A15"/>
    <w:rsid w:val="00160C09"/>
    <w:rsid w:val="00160C50"/>
    <w:rsid w:val="00160EA6"/>
    <w:rsid w:val="00160FA8"/>
    <w:rsid w:val="00161463"/>
    <w:rsid w:val="00161536"/>
    <w:rsid w:val="0016153A"/>
    <w:rsid w:val="00161601"/>
    <w:rsid w:val="001616C1"/>
    <w:rsid w:val="001616EE"/>
    <w:rsid w:val="00161808"/>
    <w:rsid w:val="001618CB"/>
    <w:rsid w:val="001618EF"/>
    <w:rsid w:val="0016193F"/>
    <w:rsid w:val="00161B41"/>
    <w:rsid w:val="00161E39"/>
    <w:rsid w:val="00161F5E"/>
    <w:rsid w:val="0016237B"/>
    <w:rsid w:val="0016263E"/>
    <w:rsid w:val="001627A0"/>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24E"/>
    <w:rsid w:val="00164377"/>
    <w:rsid w:val="00164542"/>
    <w:rsid w:val="00164699"/>
    <w:rsid w:val="00164B39"/>
    <w:rsid w:val="00164BE4"/>
    <w:rsid w:val="00164C55"/>
    <w:rsid w:val="00164DE2"/>
    <w:rsid w:val="00164EFD"/>
    <w:rsid w:val="00164F31"/>
    <w:rsid w:val="00165174"/>
    <w:rsid w:val="00165286"/>
    <w:rsid w:val="00165468"/>
    <w:rsid w:val="00165490"/>
    <w:rsid w:val="00165834"/>
    <w:rsid w:val="00165905"/>
    <w:rsid w:val="00165A01"/>
    <w:rsid w:val="00165B47"/>
    <w:rsid w:val="00165BBD"/>
    <w:rsid w:val="00165BCC"/>
    <w:rsid w:val="00165F22"/>
    <w:rsid w:val="00165FF7"/>
    <w:rsid w:val="001660E7"/>
    <w:rsid w:val="00166124"/>
    <w:rsid w:val="001661DB"/>
    <w:rsid w:val="001661F0"/>
    <w:rsid w:val="001664EE"/>
    <w:rsid w:val="001665A2"/>
    <w:rsid w:val="001666AD"/>
    <w:rsid w:val="00166976"/>
    <w:rsid w:val="0016697E"/>
    <w:rsid w:val="00166A63"/>
    <w:rsid w:val="00166A78"/>
    <w:rsid w:val="00166F99"/>
    <w:rsid w:val="0016702F"/>
    <w:rsid w:val="0016710E"/>
    <w:rsid w:val="0016748C"/>
    <w:rsid w:val="00167586"/>
    <w:rsid w:val="0016768E"/>
    <w:rsid w:val="00167CC6"/>
    <w:rsid w:val="00167EC5"/>
    <w:rsid w:val="00167F2C"/>
    <w:rsid w:val="00167F44"/>
    <w:rsid w:val="0017023A"/>
    <w:rsid w:val="00170651"/>
    <w:rsid w:val="00170652"/>
    <w:rsid w:val="001706CF"/>
    <w:rsid w:val="00170735"/>
    <w:rsid w:val="0017086C"/>
    <w:rsid w:val="001709EC"/>
    <w:rsid w:val="00170AA3"/>
    <w:rsid w:val="00170ADB"/>
    <w:rsid w:val="00170B4A"/>
    <w:rsid w:val="00171019"/>
    <w:rsid w:val="00171364"/>
    <w:rsid w:val="001713BF"/>
    <w:rsid w:val="0017149F"/>
    <w:rsid w:val="001714AA"/>
    <w:rsid w:val="001714BE"/>
    <w:rsid w:val="00171E3D"/>
    <w:rsid w:val="001722C4"/>
    <w:rsid w:val="0017231D"/>
    <w:rsid w:val="0017246E"/>
    <w:rsid w:val="001724E0"/>
    <w:rsid w:val="0017267F"/>
    <w:rsid w:val="001726A5"/>
    <w:rsid w:val="001726D9"/>
    <w:rsid w:val="00172A2F"/>
    <w:rsid w:val="00172C88"/>
    <w:rsid w:val="00172E51"/>
    <w:rsid w:val="00172F6C"/>
    <w:rsid w:val="00172FBA"/>
    <w:rsid w:val="00172FFB"/>
    <w:rsid w:val="00173121"/>
    <w:rsid w:val="001732EE"/>
    <w:rsid w:val="00173459"/>
    <w:rsid w:val="00173692"/>
    <w:rsid w:val="0017381F"/>
    <w:rsid w:val="00173834"/>
    <w:rsid w:val="0017391E"/>
    <w:rsid w:val="00173969"/>
    <w:rsid w:val="001739F3"/>
    <w:rsid w:val="001739FB"/>
    <w:rsid w:val="00173B27"/>
    <w:rsid w:val="00173C16"/>
    <w:rsid w:val="00173CB3"/>
    <w:rsid w:val="00173CC1"/>
    <w:rsid w:val="00173EDF"/>
    <w:rsid w:val="00173FC0"/>
    <w:rsid w:val="001743BB"/>
    <w:rsid w:val="001743D5"/>
    <w:rsid w:val="00174687"/>
    <w:rsid w:val="001746D0"/>
    <w:rsid w:val="001747C9"/>
    <w:rsid w:val="00174A97"/>
    <w:rsid w:val="00174B9F"/>
    <w:rsid w:val="00174E3E"/>
    <w:rsid w:val="00174EF5"/>
    <w:rsid w:val="00175073"/>
    <w:rsid w:val="001751E7"/>
    <w:rsid w:val="0017523C"/>
    <w:rsid w:val="001755A3"/>
    <w:rsid w:val="00175603"/>
    <w:rsid w:val="001758AD"/>
    <w:rsid w:val="00175A18"/>
    <w:rsid w:val="00175B26"/>
    <w:rsid w:val="00175E42"/>
    <w:rsid w:val="0017601C"/>
    <w:rsid w:val="00176081"/>
    <w:rsid w:val="0017609C"/>
    <w:rsid w:val="00176241"/>
    <w:rsid w:val="001763AE"/>
    <w:rsid w:val="001764EE"/>
    <w:rsid w:val="00176543"/>
    <w:rsid w:val="00176770"/>
    <w:rsid w:val="001768DC"/>
    <w:rsid w:val="00176976"/>
    <w:rsid w:val="001769BE"/>
    <w:rsid w:val="00176BBA"/>
    <w:rsid w:val="00176DC5"/>
    <w:rsid w:val="00176E73"/>
    <w:rsid w:val="00176ECE"/>
    <w:rsid w:val="00176F90"/>
    <w:rsid w:val="00176F92"/>
    <w:rsid w:val="0017709E"/>
    <w:rsid w:val="001770C4"/>
    <w:rsid w:val="001770DF"/>
    <w:rsid w:val="0017716A"/>
    <w:rsid w:val="0017734E"/>
    <w:rsid w:val="0017740E"/>
    <w:rsid w:val="001777E3"/>
    <w:rsid w:val="00177846"/>
    <w:rsid w:val="00177AF8"/>
    <w:rsid w:val="00177CEA"/>
    <w:rsid w:val="00180072"/>
    <w:rsid w:val="0018029D"/>
    <w:rsid w:val="00180302"/>
    <w:rsid w:val="00180352"/>
    <w:rsid w:val="001804D8"/>
    <w:rsid w:val="001806E5"/>
    <w:rsid w:val="00180820"/>
    <w:rsid w:val="00180853"/>
    <w:rsid w:val="001808DB"/>
    <w:rsid w:val="001808E0"/>
    <w:rsid w:val="00180C72"/>
    <w:rsid w:val="00180D5C"/>
    <w:rsid w:val="00180EA1"/>
    <w:rsid w:val="00180F33"/>
    <w:rsid w:val="00181077"/>
    <w:rsid w:val="001810B4"/>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48B"/>
    <w:rsid w:val="00183726"/>
    <w:rsid w:val="00183869"/>
    <w:rsid w:val="00183B43"/>
    <w:rsid w:val="00183B90"/>
    <w:rsid w:val="00183BD2"/>
    <w:rsid w:val="00183CB2"/>
    <w:rsid w:val="00183E0D"/>
    <w:rsid w:val="00183EF3"/>
    <w:rsid w:val="00184100"/>
    <w:rsid w:val="001841A6"/>
    <w:rsid w:val="001842B0"/>
    <w:rsid w:val="0018443E"/>
    <w:rsid w:val="001844CA"/>
    <w:rsid w:val="001845B4"/>
    <w:rsid w:val="001845D8"/>
    <w:rsid w:val="0018477C"/>
    <w:rsid w:val="0018484C"/>
    <w:rsid w:val="001848B5"/>
    <w:rsid w:val="00184992"/>
    <w:rsid w:val="00184B02"/>
    <w:rsid w:val="00184B65"/>
    <w:rsid w:val="00184B68"/>
    <w:rsid w:val="00184BAB"/>
    <w:rsid w:val="00184C63"/>
    <w:rsid w:val="00184D03"/>
    <w:rsid w:val="00184E25"/>
    <w:rsid w:val="00184ECF"/>
    <w:rsid w:val="00184FD1"/>
    <w:rsid w:val="00184FF8"/>
    <w:rsid w:val="00185079"/>
    <w:rsid w:val="001850A5"/>
    <w:rsid w:val="001850AB"/>
    <w:rsid w:val="001850F9"/>
    <w:rsid w:val="00185247"/>
    <w:rsid w:val="001852B3"/>
    <w:rsid w:val="0018543D"/>
    <w:rsid w:val="0018548A"/>
    <w:rsid w:val="001854A7"/>
    <w:rsid w:val="0018592E"/>
    <w:rsid w:val="00185A53"/>
    <w:rsid w:val="00185AC1"/>
    <w:rsid w:val="00185D16"/>
    <w:rsid w:val="00185E1B"/>
    <w:rsid w:val="0018629F"/>
    <w:rsid w:val="001867AF"/>
    <w:rsid w:val="00186966"/>
    <w:rsid w:val="001869E8"/>
    <w:rsid w:val="00186ABA"/>
    <w:rsid w:val="00186B39"/>
    <w:rsid w:val="00186DF0"/>
    <w:rsid w:val="00186E4B"/>
    <w:rsid w:val="00187180"/>
    <w:rsid w:val="00187224"/>
    <w:rsid w:val="0018751D"/>
    <w:rsid w:val="001875F9"/>
    <w:rsid w:val="001875FB"/>
    <w:rsid w:val="00187689"/>
    <w:rsid w:val="0018779D"/>
    <w:rsid w:val="001877C7"/>
    <w:rsid w:val="0018782E"/>
    <w:rsid w:val="001878D9"/>
    <w:rsid w:val="001879F8"/>
    <w:rsid w:val="00187B72"/>
    <w:rsid w:val="00187C9F"/>
    <w:rsid w:val="00187D51"/>
    <w:rsid w:val="00187F93"/>
    <w:rsid w:val="001901CD"/>
    <w:rsid w:val="001902BF"/>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357"/>
    <w:rsid w:val="00191403"/>
    <w:rsid w:val="00191448"/>
    <w:rsid w:val="0019147D"/>
    <w:rsid w:val="00191756"/>
    <w:rsid w:val="00191832"/>
    <w:rsid w:val="0019189A"/>
    <w:rsid w:val="00191A1F"/>
    <w:rsid w:val="00191DAE"/>
    <w:rsid w:val="00191E89"/>
    <w:rsid w:val="00191EB0"/>
    <w:rsid w:val="001920D7"/>
    <w:rsid w:val="001920FD"/>
    <w:rsid w:val="00192141"/>
    <w:rsid w:val="00192346"/>
    <w:rsid w:val="001929BE"/>
    <w:rsid w:val="00192E2C"/>
    <w:rsid w:val="00192E5C"/>
    <w:rsid w:val="00193011"/>
    <w:rsid w:val="00193251"/>
    <w:rsid w:val="00193360"/>
    <w:rsid w:val="0019352B"/>
    <w:rsid w:val="0019362B"/>
    <w:rsid w:val="001937DF"/>
    <w:rsid w:val="00193EAC"/>
    <w:rsid w:val="00193EBD"/>
    <w:rsid w:val="00193EE5"/>
    <w:rsid w:val="00193EEF"/>
    <w:rsid w:val="00194194"/>
    <w:rsid w:val="00194229"/>
    <w:rsid w:val="00194325"/>
    <w:rsid w:val="0019437B"/>
    <w:rsid w:val="0019440D"/>
    <w:rsid w:val="00194637"/>
    <w:rsid w:val="0019464D"/>
    <w:rsid w:val="001946D4"/>
    <w:rsid w:val="0019472C"/>
    <w:rsid w:val="0019482D"/>
    <w:rsid w:val="001949DE"/>
    <w:rsid w:val="001949FE"/>
    <w:rsid w:val="00194BA2"/>
    <w:rsid w:val="00194C2F"/>
    <w:rsid w:val="00194DCB"/>
    <w:rsid w:val="00195630"/>
    <w:rsid w:val="001957F4"/>
    <w:rsid w:val="00195A73"/>
    <w:rsid w:val="00195B8A"/>
    <w:rsid w:val="00195DD7"/>
    <w:rsid w:val="00195EE3"/>
    <w:rsid w:val="00195F73"/>
    <w:rsid w:val="0019622F"/>
    <w:rsid w:val="00196A21"/>
    <w:rsid w:val="00196A29"/>
    <w:rsid w:val="00196A90"/>
    <w:rsid w:val="00196C4C"/>
    <w:rsid w:val="00196D5B"/>
    <w:rsid w:val="00196DB8"/>
    <w:rsid w:val="00196EE6"/>
    <w:rsid w:val="00197144"/>
    <w:rsid w:val="001971FF"/>
    <w:rsid w:val="00197371"/>
    <w:rsid w:val="0019799B"/>
    <w:rsid w:val="00197A52"/>
    <w:rsid w:val="00197C1B"/>
    <w:rsid w:val="00197D8D"/>
    <w:rsid w:val="00197DB3"/>
    <w:rsid w:val="00197E4C"/>
    <w:rsid w:val="001A0324"/>
    <w:rsid w:val="001A06C4"/>
    <w:rsid w:val="001A07B3"/>
    <w:rsid w:val="001A099D"/>
    <w:rsid w:val="001A0A7C"/>
    <w:rsid w:val="001A0B7C"/>
    <w:rsid w:val="001A0D5B"/>
    <w:rsid w:val="001A103B"/>
    <w:rsid w:val="001A107A"/>
    <w:rsid w:val="001A11A2"/>
    <w:rsid w:val="001A1303"/>
    <w:rsid w:val="001A13B4"/>
    <w:rsid w:val="001A1691"/>
    <w:rsid w:val="001A1940"/>
    <w:rsid w:val="001A194B"/>
    <w:rsid w:val="001A1987"/>
    <w:rsid w:val="001A1A73"/>
    <w:rsid w:val="001A1A92"/>
    <w:rsid w:val="001A1B3B"/>
    <w:rsid w:val="001A1BF5"/>
    <w:rsid w:val="001A1DC2"/>
    <w:rsid w:val="001A1FBD"/>
    <w:rsid w:val="001A2074"/>
    <w:rsid w:val="001A2193"/>
    <w:rsid w:val="001A219B"/>
    <w:rsid w:val="001A21DD"/>
    <w:rsid w:val="001A24D2"/>
    <w:rsid w:val="001A25AF"/>
    <w:rsid w:val="001A2675"/>
    <w:rsid w:val="001A26B8"/>
    <w:rsid w:val="001A272F"/>
    <w:rsid w:val="001A282B"/>
    <w:rsid w:val="001A2893"/>
    <w:rsid w:val="001A2C7A"/>
    <w:rsid w:val="001A2C7E"/>
    <w:rsid w:val="001A2D11"/>
    <w:rsid w:val="001A2E7C"/>
    <w:rsid w:val="001A2E91"/>
    <w:rsid w:val="001A2ED5"/>
    <w:rsid w:val="001A2F03"/>
    <w:rsid w:val="001A31C9"/>
    <w:rsid w:val="001A343F"/>
    <w:rsid w:val="001A3455"/>
    <w:rsid w:val="001A367A"/>
    <w:rsid w:val="001A3775"/>
    <w:rsid w:val="001A3926"/>
    <w:rsid w:val="001A3C37"/>
    <w:rsid w:val="001A3E1A"/>
    <w:rsid w:val="001A3E63"/>
    <w:rsid w:val="001A3EE0"/>
    <w:rsid w:val="001A3FB1"/>
    <w:rsid w:val="001A405B"/>
    <w:rsid w:val="001A41A7"/>
    <w:rsid w:val="001A43A1"/>
    <w:rsid w:val="001A43EC"/>
    <w:rsid w:val="001A4436"/>
    <w:rsid w:val="001A444B"/>
    <w:rsid w:val="001A4608"/>
    <w:rsid w:val="001A46BD"/>
    <w:rsid w:val="001A46DB"/>
    <w:rsid w:val="001A490A"/>
    <w:rsid w:val="001A4A0E"/>
    <w:rsid w:val="001A4AC4"/>
    <w:rsid w:val="001A4D83"/>
    <w:rsid w:val="001A4DD8"/>
    <w:rsid w:val="001A4E2F"/>
    <w:rsid w:val="001A4E5A"/>
    <w:rsid w:val="001A50AF"/>
    <w:rsid w:val="001A5449"/>
    <w:rsid w:val="001A54BF"/>
    <w:rsid w:val="001A5594"/>
    <w:rsid w:val="001A576D"/>
    <w:rsid w:val="001A577B"/>
    <w:rsid w:val="001A5872"/>
    <w:rsid w:val="001A589A"/>
    <w:rsid w:val="001A5987"/>
    <w:rsid w:val="001A5B09"/>
    <w:rsid w:val="001A5B8E"/>
    <w:rsid w:val="001A5BFB"/>
    <w:rsid w:val="001A5C2C"/>
    <w:rsid w:val="001A61E2"/>
    <w:rsid w:val="001A6297"/>
    <w:rsid w:val="001A632F"/>
    <w:rsid w:val="001A6507"/>
    <w:rsid w:val="001A6617"/>
    <w:rsid w:val="001A6747"/>
    <w:rsid w:val="001A6757"/>
    <w:rsid w:val="001A6966"/>
    <w:rsid w:val="001A69BB"/>
    <w:rsid w:val="001A6A48"/>
    <w:rsid w:val="001A6B22"/>
    <w:rsid w:val="001A6D9C"/>
    <w:rsid w:val="001A6EEA"/>
    <w:rsid w:val="001A6F48"/>
    <w:rsid w:val="001A734F"/>
    <w:rsid w:val="001A73C5"/>
    <w:rsid w:val="001A74D4"/>
    <w:rsid w:val="001A778E"/>
    <w:rsid w:val="001A77DF"/>
    <w:rsid w:val="001A7990"/>
    <w:rsid w:val="001A7AD5"/>
    <w:rsid w:val="001A7B66"/>
    <w:rsid w:val="001A7D08"/>
    <w:rsid w:val="001A7D63"/>
    <w:rsid w:val="001A7E27"/>
    <w:rsid w:val="001A7FA2"/>
    <w:rsid w:val="001B0102"/>
    <w:rsid w:val="001B0206"/>
    <w:rsid w:val="001B0304"/>
    <w:rsid w:val="001B03A3"/>
    <w:rsid w:val="001B088E"/>
    <w:rsid w:val="001B08DD"/>
    <w:rsid w:val="001B09B0"/>
    <w:rsid w:val="001B09F9"/>
    <w:rsid w:val="001B0B1D"/>
    <w:rsid w:val="001B0C5F"/>
    <w:rsid w:val="001B0C65"/>
    <w:rsid w:val="001B11F8"/>
    <w:rsid w:val="001B1256"/>
    <w:rsid w:val="001B12F6"/>
    <w:rsid w:val="001B131F"/>
    <w:rsid w:val="001B14BC"/>
    <w:rsid w:val="001B15D9"/>
    <w:rsid w:val="001B167D"/>
    <w:rsid w:val="001B16E8"/>
    <w:rsid w:val="001B1710"/>
    <w:rsid w:val="001B1782"/>
    <w:rsid w:val="001B17E9"/>
    <w:rsid w:val="001B184B"/>
    <w:rsid w:val="001B1869"/>
    <w:rsid w:val="001B19F6"/>
    <w:rsid w:val="001B1A74"/>
    <w:rsid w:val="001B1C77"/>
    <w:rsid w:val="001B216A"/>
    <w:rsid w:val="001B21C5"/>
    <w:rsid w:val="001B22D3"/>
    <w:rsid w:val="001B2651"/>
    <w:rsid w:val="001B271D"/>
    <w:rsid w:val="001B2883"/>
    <w:rsid w:val="001B29A2"/>
    <w:rsid w:val="001B29FE"/>
    <w:rsid w:val="001B2AA3"/>
    <w:rsid w:val="001B2AD6"/>
    <w:rsid w:val="001B2C19"/>
    <w:rsid w:val="001B2C7D"/>
    <w:rsid w:val="001B2E32"/>
    <w:rsid w:val="001B2F0F"/>
    <w:rsid w:val="001B31D3"/>
    <w:rsid w:val="001B3413"/>
    <w:rsid w:val="001B34F7"/>
    <w:rsid w:val="001B3512"/>
    <w:rsid w:val="001B35C2"/>
    <w:rsid w:val="001B38A2"/>
    <w:rsid w:val="001B396D"/>
    <w:rsid w:val="001B39DB"/>
    <w:rsid w:val="001B3A0F"/>
    <w:rsid w:val="001B3BF4"/>
    <w:rsid w:val="001B3CBB"/>
    <w:rsid w:val="001B3E1C"/>
    <w:rsid w:val="001B3EB2"/>
    <w:rsid w:val="001B3ECA"/>
    <w:rsid w:val="001B40B1"/>
    <w:rsid w:val="001B4373"/>
    <w:rsid w:val="001B442A"/>
    <w:rsid w:val="001B4437"/>
    <w:rsid w:val="001B446E"/>
    <w:rsid w:val="001B44FD"/>
    <w:rsid w:val="001B462D"/>
    <w:rsid w:val="001B4763"/>
    <w:rsid w:val="001B4779"/>
    <w:rsid w:val="001B477F"/>
    <w:rsid w:val="001B4D24"/>
    <w:rsid w:val="001B4DEF"/>
    <w:rsid w:val="001B4E78"/>
    <w:rsid w:val="001B4EA4"/>
    <w:rsid w:val="001B4F62"/>
    <w:rsid w:val="001B4FED"/>
    <w:rsid w:val="001B52AC"/>
    <w:rsid w:val="001B5427"/>
    <w:rsid w:val="001B54BB"/>
    <w:rsid w:val="001B5544"/>
    <w:rsid w:val="001B5683"/>
    <w:rsid w:val="001B56EF"/>
    <w:rsid w:val="001B57B9"/>
    <w:rsid w:val="001B5854"/>
    <w:rsid w:val="001B58C6"/>
    <w:rsid w:val="001B595D"/>
    <w:rsid w:val="001B5964"/>
    <w:rsid w:val="001B5A8E"/>
    <w:rsid w:val="001B5C88"/>
    <w:rsid w:val="001B645B"/>
    <w:rsid w:val="001B667A"/>
    <w:rsid w:val="001B6735"/>
    <w:rsid w:val="001B699E"/>
    <w:rsid w:val="001B6A9D"/>
    <w:rsid w:val="001B6CCB"/>
    <w:rsid w:val="001B6D13"/>
    <w:rsid w:val="001B6DCA"/>
    <w:rsid w:val="001B6F2D"/>
    <w:rsid w:val="001B7013"/>
    <w:rsid w:val="001B709B"/>
    <w:rsid w:val="001B70AA"/>
    <w:rsid w:val="001B716E"/>
    <w:rsid w:val="001B743D"/>
    <w:rsid w:val="001B76EB"/>
    <w:rsid w:val="001B7923"/>
    <w:rsid w:val="001B7A11"/>
    <w:rsid w:val="001B7A13"/>
    <w:rsid w:val="001B7B03"/>
    <w:rsid w:val="001B7C51"/>
    <w:rsid w:val="001B7DFE"/>
    <w:rsid w:val="001B7E57"/>
    <w:rsid w:val="001B7E61"/>
    <w:rsid w:val="001B7FF5"/>
    <w:rsid w:val="001C0067"/>
    <w:rsid w:val="001C0133"/>
    <w:rsid w:val="001C0136"/>
    <w:rsid w:val="001C02BA"/>
    <w:rsid w:val="001C03B8"/>
    <w:rsid w:val="001C0633"/>
    <w:rsid w:val="001C06DB"/>
    <w:rsid w:val="001C07BB"/>
    <w:rsid w:val="001C086C"/>
    <w:rsid w:val="001C08F5"/>
    <w:rsid w:val="001C09BC"/>
    <w:rsid w:val="001C0A46"/>
    <w:rsid w:val="001C0CD3"/>
    <w:rsid w:val="001C0CD6"/>
    <w:rsid w:val="001C0D3E"/>
    <w:rsid w:val="001C0D71"/>
    <w:rsid w:val="001C0DA4"/>
    <w:rsid w:val="001C0E94"/>
    <w:rsid w:val="001C138D"/>
    <w:rsid w:val="001C16DE"/>
    <w:rsid w:val="001C1845"/>
    <w:rsid w:val="001C1869"/>
    <w:rsid w:val="001C19C0"/>
    <w:rsid w:val="001C1CF5"/>
    <w:rsid w:val="001C1DDC"/>
    <w:rsid w:val="001C20C7"/>
    <w:rsid w:val="001C2200"/>
    <w:rsid w:val="001C240E"/>
    <w:rsid w:val="001C24AF"/>
    <w:rsid w:val="001C24B3"/>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08"/>
    <w:rsid w:val="001C3FFD"/>
    <w:rsid w:val="001C4208"/>
    <w:rsid w:val="001C4376"/>
    <w:rsid w:val="001C43D2"/>
    <w:rsid w:val="001C4685"/>
    <w:rsid w:val="001C4706"/>
    <w:rsid w:val="001C476D"/>
    <w:rsid w:val="001C4791"/>
    <w:rsid w:val="001C48D3"/>
    <w:rsid w:val="001C498C"/>
    <w:rsid w:val="001C4999"/>
    <w:rsid w:val="001C4D6D"/>
    <w:rsid w:val="001C4EF5"/>
    <w:rsid w:val="001C4F8D"/>
    <w:rsid w:val="001C4FE6"/>
    <w:rsid w:val="001C50A1"/>
    <w:rsid w:val="001C50B0"/>
    <w:rsid w:val="001C5145"/>
    <w:rsid w:val="001C52DF"/>
    <w:rsid w:val="001C534B"/>
    <w:rsid w:val="001C5452"/>
    <w:rsid w:val="001C5475"/>
    <w:rsid w:val="001C54C6"/>
    <w:rsid w:val="001C54D0"/>
    <w:rsid w:val="001C54D2"/>
    <w:rsid w:val="001C55D9"/>
    <w:rsid w:val="001C5654"/>
    <w:rsid w:val="001C5666"/>
    <w:rsid w:val="001C568A"/>
    <w:rsid w:val="001C5781"/>
    <w:rsid w:val="001C57AC"/>
    <w:rsid w:val="001C598F"/>
    <w:rsid w:val="001C5B8D"/>
    <w:rsid w:val="001C5D71"/>
    <w:rsid w:val="001C5D7D"/>
    <w:rsid w:val="001C5F87"/>
    <w:rsid w:val="001C5FC0"/>
    <w:rsid w:val="001C611C"/>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145"/>
    <w:rsid w:val="001D0209"/>
    <w:rsid w:val="001D0435"/>
    <w:rsid w:val="001D066B"/>
    <w:rsid w:val="001D0708"/>
    <w:rsid w:val="001D0722"/>
    <w:rsid w:val="001D09A8"/>
    <w:rsid w:val="001D09C6"/>
    <w:rsid w:val="001D0A2E"/>
    <w:rsid w:val="001D0BD8"/>
    <w:rsid w:val="001D1008"/>
    <w:rsid w:val="001D118E"/>
    <w:rsid w:val="001D123D"/>
    <w:rsid w:val="001D12C4"/>
    <w:rsid w:val="001D13CA"/>
    <w:rsid w:val="001D13F7"/>
    <w:rsid w:val="001D1555"/>
    <w:rsid w:val="001D167E"/>
    <w:rsid w:val="001D18DB"/>
    <w:rsid w:val="001D19DF"/>
    <w:rsid w:val="001D1BDE"/>
    <w:rsid w:val="001D1E77"/>
    <w:rsid w:val="001D218F"/>
    <w:rsid w:val="001D2240"/>
    <w:rsid w:val="001D234B"/>
    <w:rsid w:val="001D2473"/>
    <w:rsid w:val="001D2558"/>
    <w:rsid w:val="001D2827"/>
    <w:rsid w:val="001D2917"/>
    <w:rsid w:val="001D2919"/>
    <w:rsid w:val="001D2972"/>
    <w:rsid w:val="001D2AF3"/>
    <w:rsid w:val="001D2C4F"/>
    <w:rsid w:val="001D2D5E"/>
    <w:rsid w:val="001D2DB1"/>
    <w:rsid w:val="001D307A"/>
    <w:rsid w:val="001D312E"/>
    <w:rsid w:val="001D33CE"/>
    <w:rsid w:val="001D3A6C"/>
    <w:rsid w:val="001D3C9B"/>
    <w:rsid w:val="001D3D32"/>
    <w:rsid w:val="001D3D62"/>
    <w:rsid w:val="001D3E9A"/>
    <w:rsid w:val="001D3FDB"/>
    <w:rsid w:val="001D3FF6"/>
    <w:rsid w:val="001D4073"/>
    <w:rsid w:val="001D44C4"/>
    <w:rsid w:val="001D44D0"/>
    <w:rsid w:val="001D466A"/>
    <w:rsid w:val="001D4A9A"/>
    <w:rsid w:val="001D4ABA"/>
    <w:rsid w:val="001D4B81"/>
    <w:rsid w:val="001D4C88"/>
    <w:rsid w:val="001D4CBA"/>
    <w:rsid w:val="001D4CBF"/>
    <w:rsid w:val="001D4D20"/>
    <w:rsid w:val="001D4D93"/>
    <w:rsid w:val="001D4F24"/>
    <w:rsid w:val="001D4F25"/>
    <w:rsid w:val="001D5382"/>
    <w:rsid w:val="001D552F"/>
    <w:rsid w:val="001D5637"/>
    <w:rsid w:val="001D5A46"/>
    <w:rsid w:val="001D5C83"/>
    <w:rsid w:val="001D5CB0"/>
    <w:rsid w:val="001D5DEF"/>
    <w:rsid w:val="001D5E05"/>
    <w:rsid w:val="001D5F06"/>
    <w:rsid w:val="001D69FB"/>
    <w:rsid w:val="001D6A6B"/>
    <w:rsid w:val="001D6A73"/>
    <w:rsid w:val="001D6C3E"/>
    <w:rsid w:val="001D6DFD"/>
    <w:rsid w:val="001D70F0"/>
    <w:rsid w:val="001D7118"/>
    <w:rsid w:val="001D7147"/>
    <w:rsid w:val="001D7351"/>
    <w:rsid w:val="001D73BD"/>
    <w:rsid w:val="001D7437"/>
    <w:rsid w:val="001D7484"/>
    <w:rsid w:val="001D74E9"/>
    <w:rsid w:val="001D7500"/>
    <w:rsid w:val="001D77E6"/>
    <w:rsid w:val="001D7858"/>
    <w:rsid w:val="001D7868"/>
    <w:rsid w:val="001D78F6"/>
    <w:rsid w:val="001D7A46"/>
    <w:rsid w:val="001D7BE0"/>
    <w:rsid w:val="001D7DA8"/>
    <w:rsid w:val="001D7E05"/>
    <w:rsid w:val="001D7F9E"/>
    <w:rsid w:val="001E0255"/>
    <w:rsid w:val="001E049A"/>
    <w:rsid w:val="001E04AE"/>
    <w:rsid w:val="001E05D9"/>
    <w:rsid w:val="001E06E6"/>
    <w:rsid w:val="001E0749"/>
    <w:rsid w:val="001E0977"/>
    <w:rsid w:val="001E09FF"/>
    <w:rsid w:val="001E0B32"/>
    <w:rsid w:val="001E0BFA"/>
    <w:rsid w:val="001E0C69"/>
    <w:rsid w:val="001E0D4F"/>
    <w:rsid w:val="001E0D5D"/>
    <w:rsid w:val="001E0F27"/>
    <w:rsid w:val="001E12A6"/>
    <w:rsid w:val="001E1383"/>
    <w:rsid w:val="001E15E7"/>
    <w:rsid w:val="001E17AF"/>
    <w:rsid w:val="001E189F"/>
    <w:rsid w:val="001E18BC"/>
    <w:rsid w:val="001E19E4"/>
    <w:rsid w:val="001E1AB0"/>
    <w:rsid w:val="001E20FC"/>
    <w:rsid w:val="001E23CB"/>
    <w:rsid w:val="001E2536"/>
    <w:rsid w:val="001E25C0"/>
    <w:rsid w:val="001E26BA"/>
    <w:rsid w:val="001E2870"/>
    <w:rsid w:val="001E29E5"/>
    <w:rsid w:val="001E2A94"/>
    <w:rsid w:val="001E2B47"/>
    <w:rsid w:val="001E2CB1"/>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03"/>
    <w:rsid w:val="001E4294"/>
    <w:rsid w:val="001E42BB"/>
    <w:rsid w:val="001E46E9"/>
    <w:rsid w:val="001E47D4"/>
    <w:rsid w:val="001E47EA"/>
    <w:rsid w:val="001E4AF9"/>
    <w:rsid w:val="001E4B30"/>
    <w:rsid w:val="001E4DB8"/>
    <w:rsid w:val="001E4E48"/>
    <w:rsid w:val="001E4F54"/>
    <w:rsid w:val="001E5012"/>
    <w:rsid w:val="001E5368"/>
    <w:rsid w:val="001E5418"/>
    <w:rsid w:val="001E5473"/>
    <w:rsid w:val="001E55D8"/>
    <w:rsid w:val="001E573C"/>
    <w:rsid w:val="001E5BAD"/>
    <w:rsid w:val="001E5C38"/>
    <w:rsid w:val="001E5EB0"/>
    <w:rsid w:val="001E5F99"/>
    <w:rsid w:val="001E5FCA"/>
    <w:rsid w:val="001E6037"/>
    <w:rsid w:val="001E6347"/>
    <w:rsid w:val="001E6396"/>
    <w:rsid w:val="001E64D8"/>
    <w:rsid w:val="001E64DB"/>
    <w:rsid w:val="001E64E4"/>
    <w:rsid w:val="001E65D4"/>
    <w:rsid w:val="001E6838"/>
    <w:rsid w:val="001E69B8"/>
    <w:rsid w:val="001E6AB4"/>
    <w:rsid w:val="001E6CF5"/>
    <w:rsid w:val="001E6D60"/>
    <w:rsid w:val="001E6E3D"/>
    <w:rsid w:val="001E7037"/>
    <w:rsid w:val="001E70A7"/>
    <w:rsid w:val="001E7294"/>
    <w:rsid w:val="001E73A0"/>
    <w:rsid w:val="001E7498"/>
    <w:rsid w:val="001E74CC"/>
    <w:rsid w:val="001E76AA"/>
    <w:rsid w:val="001E7707"/>
    <w:rsid w:val="001E7817"/>
    <w:rsid w:val="001E78A4"/>
    <w:rsid w:val="001E7999"/>
    <w:rsid w:val="001E7ADE"/>
    <w:rsid w:val="001E7B9D"/>
    <w:rsid w:val="001E7CDE"/>
    <w:rsid w:val="001E7DBF"/>
    <w:rsid w:val="001F0140"/>
    <w:rsid w:val="001F01DF"/>
    <w:rsid w:val="001F0305"/>
    <w:rsid w:val="001F0502"/>
    <w:rsid w:val="001F063B"/>
    <w:rsid w:val="001F07E1"/>
    <w:rsid w:val="001F0A48"/>
    <w:rsid w:val="001F0BCF"/>
    <w:rsid w:val="001F0CD4"/>
    <w:rsid w:val="001F0E36"/>
    <w:rsid w:val="001F0E90"/>
    <w:rsid w:val="001F0EEF"/>
    <w:rsid w:val="001F18A2"/>
    <w:rsid w:val="001F18CF"/>
    <w:rsid w:val="001F1AF8"/>
    <w:rsid w:val="001F1B32"/>
    <w:rsid w:val="001F1F4A"/>
    <w:rsid w:val="001F1F6A"/>
    <w:rsid w:val="001F1FF3"/>
    <w:rsid w:val="001F20F8"/>
    <w:rsid w:val="001F2131"/>
    <w:rsid w:val="001F21A1"/>
    <w:rsid w:val="001F21F9"/>
    <w:rsid w:val="001F21FC"/>
    <w:rsid w:val="001F2210"/>
    <w:rsid w:val="001F238E"/>
    <w:rsid w:val="001F23C5"/>
    <w:rsid w:val="001F2913"/>
    <w:rsid w:val="001F29CB"/>
    <w:rsid w:val="001F2A18"/>
    <w:rsid w:val="001F2E7D"/>
    <w:rsid w:val="001F3169"/>
    <w:rsid w:val="001F31E5"/>
    <w:rsid w:val="001F3230"/>
    <w:rsid w:val="001F3443"/>
    <w:rsid w:val="001F384A"/>
    <w:rsid w:val="001F38F6"/>
    <w:rsid w:val="001F3934"/>
    <w:rsid w:val="001F39E3"/>
    <w:rsid w:val="001F3B4D"/>
    <w:rsid w:val="001F3B64"/>
    <w:rsid w:val="001F3EA7"/>
    <w:rsid w:val="001F3FC2"/>
    <w:rsid w:val="001F415F"/>
    <w:rsid w:val="001F4184"/>
    <w:rsid w:val="001F420F"/>
    <w:rsid w:val="001F4360"/>
    <w:rsid w:val="001F459B"/>
    <w:rsid w:val="001F45A9"/>
    <w:rsid w:val="001F45D8"/>
    <w:rsid w:val="001F4639"/>
    <w:rsid w:val="001F4760"/>
    <w:rsid w:val="001F47ED"/>
    <w:rsid w:val="001F4BD2"/>
    <w:rsid w:val="001F4C26"/>
    <w:rsid w:val="001F4D0D"/>
    <w:rsid w:val="001F4DE3"/>
    <w:rsid w:val="001F4F9F"/>
    <w:rsid w:val="001F507B"/>
    <w:rsid w:val="001F5098"/>
    <w:rsid w:val="001F510A"/>
    <w:rsid w:val="001F51E0"/>
    <w:rsid w:val="001F522B"/>
    <w:rsid w:val="001F524F"/>
    <w:rsid w:val="001F5330"/>
    <w:rsid w:val="001F5392"/>
    <w:rsid w:val="001F55DC"/>
    <w:rsid w:val="001F56FB"/>
    <w:rsid w:val="001F57A5"/>
    <w:rsid w:val="001F57FF"/>
    <w:rsid w:val="001F59A2"/>
    <w:rsid w:val="001F5A4A"/>
    <w:rsid w:val="001F5A4F"/>
    <w:rsid w:val="001F5BAF"/>
    <w:rsid w:val="001F5E11"/>
    <w:rsid w:val="001F6185"/>
    <w:rsid w:val="001F6476"/>
    <w:rsid w:val="001F651F"/>
    <w:rsid w:val="001F6602"/>
    <w:rsid w:val="001F668B"/>
    <w:rsid w:val="001F67D8"/>
    <w:rsid w:val="001F689E"/>
    <w:rsid w:val="001F69E0"/>
    <w:rsid w:val="001F6C51"/>
    <w:rsid w:val="001F6E07"/>
    <w:rsid w:val="001F6F2C"/>
    <w:rsid w:val="001F703C"/>
    <w:rsid w:val="001F731F"/>
    <w:rsid w:val="001F73BD"/>
    <w:rsid w:val="001F746C"/>
    <w:rsid w:val="001F7585"/>
    <w:rsid w:val="001F75D8"/>
    <w:rsid w:val="001F7755"/>
    <w:rsid w:val="001F7769"/>
    <w:rsid w:val="001F778F"/>
    <w:rsid w:val="001F79D2"/>
    <w:rsid w:val="001F7A9D"/>
    <w:rsid w:val="001F7DAC"/>
    <w:rsid w:val="001F7DFE"/>
    <w:rsid w:val="001F7FF6"/>
    <w:rsid w:val="00200944"/>
    <w:rsid w:val="00200BB9"/>
    <w:rsid w:val="00200D50"/>
    <w:rsid w:val="00200D5F"/>
    <w:rsid w:val="00200E78"/>
    <w:rsid w:val="00200EDC"/>
    <w:rsid w:val="00200EF4"/>
    <w:rsid w:val="00200F0F"/>
    <w:rsid w:val="00201345"/>
    <w:rsid w:val="0020141C"/>
    <w:rsid w:val="0020147D"/>
    <w:rsid w:val="00201516"/>
    <w:rsid w:val="00201628"/>
    <w:rsid w:val="0020169A"/>
    <w:rsid w:val="00201714"/>
    <w:rsid w:val="00201AEC"/>
    <w:rsid w:val="00201FCC"/>
    <w:rsid w:val="00201FDE"/>
    <w:rsid w:val="002021CF"/>
    <w:rsid w:val="002023D0"/>
    <w:rsid w:val="002026D5"/>
    <w:rsid w:val="002026F5"/>
    <w:rsid w:val="00202724"/>
    <w:rsid w:val="00202790"/>
    <w:rsid w:val="00202AA7"/>
    <w:rsid w:val="00202AFC"/>
    <w:rsid w:val="00202D95"/>
    <w:rsid w:val="00202E3E"/>
    <w:rsid w:val="00203055"/>
    <w:rsid w:val="0020310C"/>
    <w:rsid w:val="002031F3"/>
    <w:rsid w:val="002032E7"/>
    <w:rsid w:val="00203347"/>
    <w:rsid w:val="00203349"/>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7FC"/>
    <w:rsid w:val="00204C48"/>
    <w:rsid w:val="00204C4C"/>
    <w:rsid w:val="00204C4D"/>
    <w:rsid w:val="00204CE0"/>
    <w:rsid w:val="00204D16"/>
    <w:rsid w:val="00204F5A"/>
    <w:rsid w:val="00205209"/>
    <w:rsid w:val="002053AC"/>
    <w:rsid w:val="002053C0"/>
    <w:rsid w:val="0020556C"/>
    <w:rsid w:val="0020563A"/>
    <w:rsid w:val="0020566B"/>
    <w:rsid w:val="002056B6"/>
    <w:rsid w:val="00205952"/>
    <w:rsid w:val="00205B37"/>
    <w:rsid w:val="00205B89"/>
    <w:rsid w:val="00205BA5"/>
    <w:rsid w:val="00205C9A"/>
    <w:rsid w:val="00205DF7"/>
    <w:rsid w:val="00205E3C"/>
    <w:rsid w:val="00205FFB"/>
    <w:rsid w:val="002060BD"/>
    <w:rsid w:val="002060D6"/>
    <w:rsid w:val="002061BB"/>
    <w:rsid w:val="00206299"/>
    <w:rsid w:val="00206459"/>
    <w:rsid w:val="00206475"/>
    <w:rsid w:val="002065E8"/>
    <w:rsid w:val="002066C9"/>
    <w:rsid w:val="0020672B"/>
    <w:rsid w:val="00206874"/>
    <w:rsid w:val="00206A90"/>
    <w:rsid w:val="00206B4D"/>
    <w:rsid w:val="00206D23"/>
    <w:rsid w:val="00206E0A"/>
    <w:rsid w:val="00206E6C"/>
    <w:rsid w:val="00206E7F"/>
    <w:rsid w:val="00207167"/>
    <w:rsid w:val="0020719C"/>
    <w:rsid w:val="002071AB"/>
    <w:rsid w:val="002073A9"/>
    <w:rsid w:val="00207502"/>
    <w:rsid w:val="00207655"/>
    <w:rsid w:val="00207692"/>
    <w:rsid w:val="002078EA"/>
    <w:rsid w:val="00207B4E"/>
    <w:rsid w:val="00207C21"/>
    <w:rsid w:val="00207FF3"/>
    <w:rsid w:val="0021012E"/>
    <w:rsid w:val="0021019F"/>
    <w:rsid w:val="002101BB"/>
    <w:rsid w:val="002101F4"/>
    <w:rsid w:val="00210220"/>
    <w:rsid w:val="002108C6"/>
    <w:rsid w:val="002108CB"/>
    <w:rsid w:val="00210A31"/>
    <w:rsid w:val="00210A59"/>
    <w:rsid w:val="00210BA9"/>
    <w:rsid w:val="00211061"/>
    <w:rsid w:val="002110D7"/>
    <w:rsid w:val="00211258"/>
    <w:rsid w:val="0021144B"/>
    <w:rsid w:val="00211601"/>
    <w:rsid w:val="00211635"/>
    <w:rsid w:val="002116D8"/>
    <w:rsid w:val="00211767"/>
    <w:rsid w:val="00211962"/>
    <w:rsid w:val="00211ACA"/>
    <w:rsid w:val="00211BF7"/>
    <w:rsid w:val="00211CAA"/>
    <w:rsid w:val="00211D87"/>
    <w:rsid w:val="00211F4D"/>
    <w:rsid w:val="00211FAB"/>
    <w:rsid w:val="0021202D"/>
    <w:rsid w:val="00212059"/>
    <w:rsid w:val="00212163"/>
    <w:rsid w:val="00212323"/>
    <w:rsid w:val="002125EC"/>
    <w:rsid w:val="002129F4"/>
    <w:rsid w:val="00212BC7"/>
    <w:rsid w:val="00212C65"/>
    <w:rsid w:val="00212C89"/>
    <w:rsid w:val="00212F29"/>
    <w:rsid w:val="002131E5"/>
    <w:rsid w:val="00213269"/>
    <w:rsid w:val="0021327B"/>
    <w:rsid w:val="00213680"/>
    <w:rsid w:val="00213850"/>
    <w:rsid w:val="0021398C"/>
    <w:rsid w:val="0021399F"/>
    <w:rsid w:val="002139F7"/>
    <w:rsid w:val="00213A18"/>
    <w:rsid w:val="00213B05"/>
    <w:rsid w:val="00213EDE"/>
    <w:rsid w:val="00213EE8"/>
    <w:rsid w:val="00213F99"/>
    <w:rsid w:val="002140A3"/>
    <w:rsid w:val="00214190"/>
    <w:rsid w:val="002141BA"/>
    <w:rsid w:val="0021437A"/>
    <w:rsid w:val="00214494"/>
    <w:rsid w:val="00214610"/>
    <w:rsid w:val="00214764"/>
    <w:rsid w:val="002149EB"/>
    <w:rsid w:val="00214C6B"/>
    <w:rsid w:val="00214C8C"/>
    <w:rsid w:val="00214D2B"/>
    <w:rsid w:val="00214D3C"/>
    <w:rsid w:val="00214FCB"/>
    <w:rsid w:val="0021552F"/>
    <w:rsid w:val="002155A6"/>
    <w:rsid w:val="002155BA"/>
    <w:rsid w:val="002155DB"/>
    <w:rsid w:val="0021568A"/>
    <w:rsid w:val="00215A02"/>
    <w:rsid w:val="00215FA0"/>
    <w:rsid w:val="002164BB"/>
    <w:rsid w:val="00216642"/>
    <w:rsid w:val="0021672A"/>
    <w:rsid w:val="0021676E"/>
    <w:rsid w:val="0021682E"/>
    <w:rsid w:val="00216A51"/>
    <w:rsid w:val="00216C82"/>
    <w:rsid w:val="00216FA9"/>
    <w:rsid w:val="00217142"/>
    <w:rsid w:val="002172EF"/>
    <w:rsid w:val="0021737B"/>
    <w:rsid w:val="002176AE"/>
    <w:rsid w:val="002177B5"/>
    <w:rsid w:val="002177BF"/>
    <w:rsid w:val="00217C39"/>
    <w:rsid w:val="00217F91"/>
    <w:rsid w:val="0022008E"/>
    <w:rsid w:val="002200C5"/>
    <w:rsid w:val="002200EC"/>
    <w:rsid w:val="00220135"/>
    <w:rsid w:val="00220209"/>
    <w:rsid w:val="002202CD"/>
    <w:rsid w:val="00220305"/>
    <w:rsid w:val="002204FF"/>
    <w:rsid w:val="002205D0"/>
    <w:rsid w:val="00220788"/>
    <w:rsid w:val="00220950"/>
    <w:rsid w:val="00220ABA"/>
    <w:rsid w:val="00220B61"/>
    <w:rsid w:val="00220B96"/>
    <w:rsid w:val="00220BAA"/>
    <w:rsid w:val="00220C2B"/>
    <w:rsid w:val="00220D2E"/>
    <w:rsid w:val="00220D96"/>
    <w:rsid w:val="00220DA4"/>
    <w:rsid w:val="00220F26"/>
    <w:rsid w:val="002211DA"/>
    <w:rsid w:val="00221346"/>
    <w:rsid w:val="002213F4"/>
    <w:rsid w:val="002214B6"/>
    <w:rsid w:val="00221570"/>
    <w:rsid w:val="00221572"/>
    <w:rsid w:val="00221617"/>
    <w:rsid w:val="00221670"/>
    <w:rsid w:val="00221848"/>
    <w:rsid w:val="00221876"/>
    <w:rsid w:val="00221882"/>
    <w:rsid w:val="002218C3"/>
    <w:rsid w:val="00221A03"/>
    <w:rsid w:val="00221DF6"/>
    <w:rsid w:val="00221E82"/>
    <w:rsid w:val="00221FC4"/>
    <w:rsid w:val="002220B3"/>
    <w:rsid w:val="002220D5"/>
    <w:rsid w:val="002220E1"/>
    <w:rsid w:val="00222133"/>
    <w:rsid w:val="00222191"/>
    <w:rsid w:val="00222401"/>
    <w:rsid w:val="00222425"/>
    <w:rsid w:val="0022260C"/>
    <w:rsid w:val="002228C6"/>
    <w:rsid w:val="00222A9B"/>
    <w:rsid w:val="00222C58"/>
    <w:rsid w:val="00222C76"/>
    <w:rsid w:val="00223148"/>
    <w:rsid w:val="002231CB"/>
    <w:rsid w:val="00223323"/>
    <w:rsid w:val="0022334D"/>
    <w:rsid w:val="00223559"/>
    <w:rsid w:val="002237D5"/>
    <w:rsid w:val="002239C1"/>
    <w:rsid w:val="00223A64"/>
    <w:rsid w:val="00223A6F"/>
    <w:rsid w:val="00223CBB"/>
    <w:rsid w:val="00223E5B"/>
    <w:rsid w:val="00223F18"/>
    <w:rsid w:val="00223F56"/>
    <w:rsid w:val="00223F98"/>
    <w:rsid w:val="00224098"/>
    <w:rsid w:val="0022432F"/>
    <w:rsid w:val="0022442B"/>
    <w:rsid w:val="00224511"/>
    <w:rsid w:val="0022452D"/>
    <w:rsid w:val="00224538"/>
    <w:rsid w:val="00224654"/>
    <w:rsid w:val="002247A5"/>
    <w:rsid w:val="00224AD8"/>
    <w:rsid w:val="00224BB6"/>
    <w:rsid w:val="00224D1E"/>
    <w:rsid w:val="00224DB0"/>
    <w:rsid w:val="00224E3A"/>
    <w:rsid w:val="00224E9F"/>
    <w:rsid w:val="00224ED6"/>
    <w:rsid w:val="00224F84"/>
    <w:rsid w:val="00225069"/>
    <w:rsid w:val="0022507E"/>
    <w:rsid w:val="0022519E"/>
    <w:rsid w:val="00225217"/>
    <w:rsid w:val="002255D2"/>
    <w:rsid w:val="002256F7"/>
    <w:rsid w:val="0022594B"/>
    <w:rsid w:val="00225A74"/>
    <w:rsid w:val="00225AC3"/>
    <w:rsid w:val="00225B98"/>
    <w:rsid w:val="00225E22"/>
    <w:rsid w:val="00225EC9"/>
    <w:rsid w:val="00225ED3"/>
    <w:rsid w:val="00225F3F"/>
    <w:rsid w:val="002260C3"/>
    <w:rsid w:val="00226463"/>
    <w:rsid w:val="002264FF"/>
    <w:rsid w:val="002266E4"/>
    <w:rsid w:val="00226866"/>
    <w:rsid w:val="00226914"/>
    <w:rsid w:val="00226A96"/>
    <w:rsid w:val="00226AB1"/>
    <w:rsid w:val="00226C0A"/>
    <w:rsid w:val="00226E4D"/>
    <w:rsid w:val="00226EA9"/>
    <w:rsid w:val="00226FA5"/>
    <w:rsid w:val="00226FDB"/>
    <w:rsid w:val="0022710D"/>
    <w:rsid w:val="002272A9"/>
    <w:rsid w:val="0022751A"/>
    <w:rsid w:val="002275CA"/>
    <w:rsid w:val="00227781"/>
    <w:rsid w:val="00227865"/>
    <w:rsid w:val="00227983"/>
    <w:rsid w:val="002279EE"/>
    <w:rsid w:val="00227AB7"/>
    <w:rsid w:val="00227C56"/>
    <w:rsid w:val="00227D41"/>
    <w:rsid w:val="00227E3E"/>
    <w:rsid w:val="0023006A"/>
    <w:rsid w:val="0023037C"/>
    <w:rsid w:val="002304E0"/>
    <w:rsid w:val="002305DC"/>
    <w:rsid w:val="00230905"/>
    <w:rsid w:val="00230C90"/>
    <w:rsid w:val="00230DA3"/>
    <w:rsid w:val="0023129A"/>
    <w:rsid w:val="0023154D"/>
    <w:rsid w:val="002315A2"/>
    <w:rsid w:val="002316A9"/>
    <w:rsid w:val="0023191D"/>
    <w:rsid w:val="002319F2"/>
    <w:rsid w:val="00231A39"/>
    <w:rsid w:val="00232427"/>
    <w:rsid w:val="00232479"/>
    <w:rsid w:val="002324B2"/>
    <w:rsid w:val="0023259A"/>
    <w:rsid w:val="00232A3A"/>
    <w:rsid w:val="00232ABE"/>
    <w:rsid w:val="00232AE4"/>
    <w:rsid w:val="00232B51"/>
    <w:rsid w:val="00232D80"/>
    <w:rsid w:val="00232FA3"/>
    <w:rsid w:val="0023308F"/>
    <w:rsid w:val="00233160"/>
    <w:rsid w:val="0023318A"/>
    <w:rsid w:val="0023325C"/>
    <w:rsid w:val="00233275"/>
    <w:rsid w:val="00233402"/>
    <w:rsid w:val="0023352C"/>
    <w:rsid w:val="0023354B"/>
    <w:rsid w:val="00233584"/>
    <w:rsid w:val="0023358A"/>
    <w:rsid w:val="002335BE"/>
    <w:rsid w:val="00233915"/>
    <w:rsid w:val="00233977"/>
    <w:rsid w:val="00233AD3"/>
    <w:rsid w:val="00233C28"/>
    <w:rsid w:val="00233C91"/>
    <w:rsid w:val="00233E3E"/>
    <w:rsid w:val="00234137"/>
    <w:rsid w:val="00234265"/>
    <w:rsid w:val="002344E5"/>
    <w:rsid w:val="00234505"/>
    <w:rsid w:val="002347CC"/>
    <w:rsid w:val="00234AE4"/>
    <w:rsid w:val="00234B28"/>
    <w:rsid w:val="00234CB0"/>
    <w:rsid w:val="00234CD9"/>
    <w:rsid w:val="00234D86"/>
    <w:rsid w:val="00234DEC"/>
    <w:rsid w:val="00235077"/>
    <w:rsid w:val="002350BA"/>
    <w:rsid w:val="002354E5"/>
    <w:rsid w:val="00235511"/>
    <w:rsid w:val="0023561F"/>
    <w:rsid w:val="00235973"/>
    <w:rsid w:val="00235BBA"/>
    <w:rsid w:val="00235C09"/>
    <w:rsid w:val="00235DAD"/>
    <w:rsid w:val="00235E07"/>
    <w:rsid w:val="00235E98"/>
    <w:rsid w:val="00235ED5"/>
    <w:rsid w:val="00236077"/>
    <w:rsid w:val="002361C5"/>
    <w:rsid w:val="002363EF"/>
    <w:rsid w:val="0023657B"/>
    <w:rsid w:val="0023658E"/>
    <w:rsid w:val="00236728"/>
    <w:rsid w:val="00236743"/>
    <w:rsid w:val="002368A4"/>
    <w:rsid w:val="00236969"/>
    <w:rsid w:val="00236978"/>
    <w:rsid w:val="00236A30"/>
    <w:rsid w:val="00236B6D"/>
    <w:rsid w:val="00236C0D"/>
    <w:rsid w:val="00236C3B"/>
    <w:rsid w:val="00236CB9"/>
    <w:rsid w:val="00236D35"/>
    <w:rsid w:val="00236F94"/>
    <w:rsid w:val="002373E0"/>
    <w:rsid w:val="002379A1"/>
    <w:rsid w:val="002379DA"/>
    <w:rsid w:val="00237AC9"/>
    <w:rsid w:val="00237BD4"/>
    <w:rsid w:val="00237C7C"/>
    <w:rsid w:val="00237DA5"/>
    <w:rsid w:val="00237E4D"/>
    <w:rsid w:val="00237EDD"/>
    <w:rsid w:val="00237FA9"/>
    <w:rsid w:val="002403F4"/>
    <w:rsid w:val="00240415"/>
    <w:rsid w:val="00240424"/>
    <w:rsid w:val="002405C7"/>
    <w:rsid w:val="00240650"/>
    <w:rsid w:val="0024084D"/>
    <w:rsid w:val="0024090E"/>
    <w:rsid w:val="002409A5"/>
    <w:rsid w:val="00240C75"/>
    <w:rsid w:val="00240C8C"/>
    <w:rsid w:val="00240CE1"/>
    <w:rsid w:val="00240D0A"/>
    <w:rsid w:val="0024119C"/>
    <w:rsid w:val="00241358"/>
    <w:rsid w:val="0024141E"/>
    <w:rsid w:val="00241468"/>
    <w:rsid w:val="002414A9"/>
    <w:rsid w:val="00241763"/>
    <w:rsid w:val="00241953"/>
    <w:rsid w:val="00241A31"/>
    <w:rsid w:val="00241B8C"/>
    <w:rsid w:val="00241BA1"/>
    <w:rsid w:val="00241C14"/>
    <w:rsid w:val="00241CA3"/>
    <w:rsid w:val="00241CC2"/>
    <w:rsid w:val="00241F9D"/>
    <w:rsid w:val="00242219"/>
    <w:rsid w:val="00242536"/>
    <w:rsid w:val="002425C8"/>
    <w:rsid w:val="002425EF"/>
    <w:rsid w:val="0024285C"/>
    <w:rsid w:val="0024297E"/>
    <w:rsid w:val="00242CA2"/>
    <w:rsid w:val="00242CA3"/>
    <w:rsid w:val="00242D77"/>
    <w:rsid w:val="00242E0F"/>
    <w:rsid w:val="00242F6C"/>
    <w:rsid w:val="00243204"/>
    <w:rsid w:val="00243305"/>
    <w:rsid w:val="002434C9"/>
    <w:rsid w:val="0024366C"/>
    <w:rsid w:val="002438D4"/>
    <w:rsid w:val="00243B9C"/>
    <w:rsid w:val="00243C48"/>
    <w:rsid w:val="00243D2C"/>
    <w:rsid w:val="00243E60"/>
    <w:rsid w:val="00243E6C"/>
    <w:rsid w:val="00243F96"/>
    <w:rsid w:val="002441EF"/>
    <w:rsid w:val="002443A2"/>
    <w:rsid w:val="002443F3"/>
    <w:rsid w:val="00244720"/>
    <w:rsid w:val="00244A4D"/>
    <w:rsid w:val="00244AC6"/>
    <w:rsid w:val="00244B07"/>
    <w:rsid w:val="00244C72"/>
    <w:rsid w:val="00244DEE"/>
    <w:rsid w:val="00244EBF"/>
    <w:rsid w:val="0024525E"/>
    <w:rsid w:val="002455B5"/>
    <w:rsid w:val="00245796"/>
    <w:rsid w:val="00245B31"/>
    <w:rsid w:val="00245BA4"/>
    <w:rsid w:val="00245E29"/>
    <w:rsid w:val="00245EAE"/>
    <w:rsid w:val="00245F5F"/>
    <w:rsid w:val="00246220"/>
    <w:rsid w:val="00246285"/>
    <w:rsid w:val="00246574"/>
    <w:rsid w:val="002465B2"/>
    <w:rsid w:val="002465C0"/>
    <w:rsid w:val="00246709"/>
    <w:rsid w:val="00246795"/>
    <w:rsid w:val="002467CE"/>
    <w:rsid w:val="00246982"/>
    <w:rsid w:val="0024698F"/>
    <w:rsid w:val="002469A6"/>
    <w:rsid w:val="00246A1B"/>
    <w:rsid w:val="00246A9C"/>
    <w:rsid w:val="00246CE0"/>
    <w:rsid w:val="00246D92"/>
    <w:rsid w:val="00246F41"/>
    <w:rsid w:val="00247068"/>
    <w:rsid w:val="0024721F"/>
    <w:rsid w:val="00247481"/>
    <w:rsid w:val="002476E6"/>
    <w:rsid w:val="002477A3"/>
    <w:rsid w:val="00247883"/>
    <w:rsid w:val="0024798F"/>
    <w:rsid w:val="00247A44"/>
    <w:rsid w:val="00247BF8"/>
    <w:rsid w:val="00247C62"/>
    <w:rsid w:val="0025014E"/>
    <w:rsid w:val="00250178"/>
    <w:rsid w:val="0025021B"/>
    <w:rsid w:val="00250220"/>
    <w:rsid w:val="00250261"/>
    <w:rsid w:val="00250360"/>
    <w:rsid w:val="0025043A"/>
    <w:rsid w:val="00250840"/>
    <w:rsid w:val="00250858"/>
    <w:rsid w:val="002508D0"/>
    <w:rsid w:val="00250A7B"/>
    <w:rsid w:val="00250B94"/>
    <w:rsid w:val="00250BA0"/>
    <w:rsid w:val="00250D09"/>
    <w:rsid w:val="00250ECE"/>
    <w:rsid w:val="00250F72"/>
    <w:rsid w:val="0025103E"/>
    <w:rsid w:val="002510F0"/>
    <w:rsid w:val="002511E0"/>
    <w:rsid w:val="0025127B"/>
    <w:rsid w:val="002514F4"/>
    <w:rsid w:val="00251684"/>
    <w:rsid w:val="00251811"/>
    <w:rsid w:val="00251B71"/>
    <w:rsid w:val="00251C20"/>
    <w:rsid w:val="00251E6C"/>
    <w:rsid w:val="00251F60"/>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2CA"/>
    <w:rsid w:val="00253358"/>
    <w:rsid w:val="00253492"/>
    <w:rsid w:val="002534A3"/>
    <w:rsid w:val="002534E8"/>
    <w:rsid w:val="0025354C"/>
    <w:rsid w:val="0025364E"/>
    <w:rsid w:val="0025365A"/>
    <w:rsid w:val="00253865"/>
    <w:rsid w:val="002538CE"/>
    <w:rsid w:val="00253BD1"/>
    <w:rsid w:val="00253C7C"/>
    <w:rsid w:val="00253E96"/>
    <w:rsid w:val="00254007"/>
    <w:rsid w:val="00254203"/>
    <w:rsid w:val="0025420A"/>
    <w:rsid w:val="0025430F"/>
    <w:rsid w:val="00254317"/>
    <w:rsid w:val="002545D9"/>
    <w:rsid w:val="00254673"/>
    <w:rsid w:val="002546DA"/>
    <w:rsid w:val="002549D9"/>
    <w:rsid w:val="00254B5A"/>
    <w:rsid w:val="00254D82"/>
    <w:rsid w:val="002550F4"/>
    <w:rsid w:val="002551CE"/>
    <w:rsid w:val="002552AB"/>
    <w:rsid w:val="00255621"/>
    <w:rsid w:val="00255680"/>
    <w:rsid w:val="00255760"/>
    <w:rsid w:val="00255975"/>
    <w:rsid w:val="00255A26"/>
    <w:rsid w:val="00255ABB"/>
    <w:rsid w:val="00255B3F"/>
    <w:rsid w:val="00255B5C"/>
    <w:rsid w:val="00255C4D"/>
    <w:rsid w:val="00255D7E"/>
    <w:rsid w:val="00255E23"/>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D4"/>
    <w:rsid w:val="002572FB"/>
    <w:rsid w:val="002573DC"/>
    <w:rsid w:val="00257403"/>
    <w:rsid w:val="00257615"/>
    <w:rsid w:val="0025777F"/>
    <w:rsid w:val="00257ADF"/>
    <w:rsid w:val="00257BDF"/>
    <w:rsid w:val="00257C49"/>
    <w:rsid w:val="00257CDE"/>
    <w:rsid w:val="00257D92"/>
    <w:rsid w:val="00257DC3"/>
    <w:rsid w:val="00257EAF"/>
    <w:rsid w:val="00260097"/>
    <w:rsid w:val="002600B8"/>
    <w:rsid w:val="00260297"/>
    <w:rsid w:val="002602F4"/>
    <w:rsid w:val="00260685"/>
    <w:rsid w:val="0026072C"/>
    <w:rsid w:val="002607A0"/>
    <w:rsid w:val="00260A09"/>
    <w:rsid w:val="00260A2A"/>
    <w:rsid w:val="00260AC2"/>
    <w:rsid w:val="00260CEE"/>
    <w:rsid w:val="00260DAF"/>
    <w:rsid w:val="00261376"/>
    <w:rsid w:val="00261535"/>
    <w:rsid w:val="00261765"/>
    <w:rsid w:val="00261A1E"/>
    <w:rsid w:val="00261B77"/>
    <w:rsid w:val="00261D31"/>
    <w:rsid w:val="00261E77"/>
    <w:rsid w:val="00261FB4"/>
    <w:rsid w:val="0026202D"/>
    <w:rsid w:val="002620A0"/>
    <w:rsid w:val="0026214B"/>
    <w:rsid w:val="002621A3"/>
    <w:rsid w:val="0026239E"/>
    <w:rsid w:val="002623D2"/>
    <w:rsid w:val="0026275D"/>
    <w:rsid w:val="0026282A"/>
    <w:rsid w:val="00262C02"/>
    <w:rsid w:val="00262C6C"/>
    <w:rsid w:val="00262D65"/>
    <w:rsid w:val="00262DE6"/>
    <w:rsid w:val="002631FD"/>
    <w:rsid w:val="00263234"/>
    <w:rsid w:val="002633C4"/>
    <w:rsid w:val="002636C0"/>
    <w:rsid w:val="00263890"/>
    <w:rsid w:val="00263894"/>
    <w:rsid w:val="00263978"/>
    <w:rsid w:val="00263C92"/>
    <w:rsid w:val="00263D01"/>
    <w:rsid w:val="00263FFC"/>
    <w:rsid w:val="0026403E"/>
    <w:rsid w:val="00264091"/>
    <w:rsid w:val="0026417C"/>
    <w:rsid w:val="00264569"/>
    <w:rsid w:val="00264614"/>
    <w:rsid w:val="0026479E"/>
    <w:rsid w:val="00264844"/>
    <w:rsid w:val="002648C2"/>
    <w:rsid w:val="00264AFB"/>
    <w:rsid w:val="00264ECC"/>
    <w:rsid w:val="00264FA6"/>
    <w:rsid w:val="00264FAD"/>
    <w:rsid w:val="00265085"/>
    <w:rsid w:val="0026525B"/>
    <w:rsid w:val="002652EF"/>
    <w:rsid w:val="0026554B"/>
    <w:rsid w:val="002656A4"/>
    <w:rsid w:val="002658DC"/>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EB"/>
    <w:rsid w:val="00266EF6"/>
    <w:rsid w:val="002671F8"/>
    <w:rsid w:val="002672A8"/>
    <w:rsid w:val="00267429"/>
    <w:rsid w:val="0026743D"/>
    <w:rsid w:val="00267545"/>
    <w:rsid w:val="002675D2"/>
    <w:rsid w:val="002675D6"/>
    <w:rsid w:val="00267647"/>
    <w:rsid w:val="00267837"/>
    <w:rsid w:val="002678DC"/>
    <w:rsid w:val="002679CA"/>
    <w:rsid w:val="00267A2B"/>
    <w:rsid w:val="00267B9C"/>
    <w:rsid w:val="00267E6D"/>
    <w:rsid w:val="00267FE6"/>
    <w:rsid w:val="002700F9"/>
    <w:rsid w:val="002701B5"/>
    <w:rsid w:val="0027021D"/>
    <w:rsid w:val="00270256"/>
    <w:rsid w:val="0027036B"/>
    <w:rsid w:val="00270472"/>
    <w:rsid w:val="0027053B"/>
    <w:rsid w:val="0027071D"/>
    <w:rsid w:val="0027089C"/>
    <w:rsid w:val="00270ACD"/>
    <w:rsid w:val="00270CDE"/>
    <w:rsid w:val="00270D0C"/>
    <w:rsid w:val="00270D4E"/>
    <w:rsid w:val="00270ECF"/>
    <w:rsid w:val="00271116"/>
    <w:rsid w:val="002711BF"/>
    <w:rsid w:val="002713CB"/>
    <w:rsid w:val="002715AE"/>
    <w:rsid w:val="00271637"/>
    <w:rsid w:val="002718ED"/>
    <w:rsid w:val="00271933"/>
    <w:rsid w:val="00271978"/>
    <w:rsid w:val="00271999"/>
    <w:rsid w:val="00271B24"/>
    <w:rsid w:val="00271BD3"/>
    <w:rsid w:val="00271FD1"/>
    <w:rsid w:val="00272574"/>
    <w:rsid w:val="00272614"/>
    <w:rsid w:val="0027274D"/>
    <w:rsid w:val="002729CB"/>
    <w:rsid w:val="002729E0"/>
    <w:rsid w:val="00272A0B"/>
    <w:rsid w:val="00272C33"/>
    <w:rsid w:val="00272CB4"/>
    <w:rsid w:val="00272DE9"/>
    <w:rsid w:val="00272EB5"/>
    <w:rsid w:val="00273176"/>
    <w:rsid w:val="00273342"/>
    <w:rsid w:val="00273440"/>
    <w:rsid w:val="002735BA"/>
    <w:rsid w:val="00273611"/>
    <w:rsid w:val="002739FC"/>
    <w:rsid w:val="00273B42"/>
    <w:rsid w:val="00273D4C"/>
    <w:rsid w:val="00274056"/>
    <w:rsid w:val="002740EC"/>
    <w:rsid w:val="002745AC"/>
    <w:rsid w:val="0027468D"/>
    <w:rsid w:val="00274773"/>
    <w:rsid w:val="002748E8"/>
    <w:rsid w:val="002749EF"/>
    <w:rsid w:val="00274ABB"/>
    <w:rsid w:val="00274B7E"/>
    <w:rsid w:val="00274C2E"/>
    <w:rsid w:val="00274C69"/>
    <w:rsid w:val="00274C79"/>
    <w:rsid w:val="00274D00"/>
    <w:rsid w:val="00274E33"/>
    <w:rsid w:val="00274EEB"/>
    <w:rsid w:val="002750AE"/>
    <w:rsid w:val="0027513B"/>
    <w:rsid w:val="002751BE"/>
    <w:rsid w:val="002752FD"/>
    <w:rsid w:val="00275373"/>
    <w:rsid w:val="00275401"/>
    <w:rsid w:val="0027543C"/>
    <w:rsid w:val="00275557"/>
    <w:rsid w:val="002755A1"/>
    <w:rsid w:val="00275738"/>
    <w:rsid w:val="0027593D"/>
    <w:rsid w:val="00275A59"/>
    <w:rsid w:val="00275BBC"/>
    <w:rsid w:val="00275CBB"/>
    <w:rsid w:val="00275D4C"/>
    <w:rsid w:val="00275DA1"/>
    <w:rsid w:val="00275F75"/>
    <w:rsid w:val="00275F7E"/>
    <w:rsid w:val="00275FD9"/>
    <w:rsid w:val="0027601D"/>
    <w:rsid w:val="00276197"/>
    <w:rsid w:val="002761CA"/>
    <w:rsid w:val="002762B8"/>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720"/>
    <w:rsid w:val="0027793C"/>
    <w:rsid w:val="00277966"/>
    <w:rsid w:val="002779AF"/>
    <w:rsid w:val="00277D4B"/>
    <w:rsid w:val="00277E2B"/>
    <w:rsid w:val="00280010"/>
    <w:rsid w:val="0028018A"/>
    <w:rsid w:val="00280218"/>
    <w:rsid w:val="00280352"/>
    <w:rsid w:val="002804B0"/>
    <w:rsid w:val="0028060A"/>
    <w:rsid w:val="00280786"/>
    <w:rsid w:val="002808A4"/>
    <w:rsid w:val="00280961"/>
    <w:rsid w:val="00280B65"/>
    <w:rsid w:val="00280BDA"/>
    <w:rsid w:val="00280BF0"/>
    <w:rsid w:val="00280CB1"/>
    <w:rsid w:val="00280D09"/>
    <w:rsid w:val="002811E4"/>
    <w:rsid w:val="002812FD"/>
    <w:rsid w:val="00281349"/>
    <w:rsid w:val="002813F6"/>
    <w:rsid w:val="002815D5"/>
    <w:rsid w:val="002815F0"/>
    <w:rsid w:val="002816CC"/>
    <w:rsid w:val="002817FA"/>
    <w:rsid w:val="00281870"/>
    <w:rsid w:val="00281980"/>
    <w:rsid w:val="00281A04"/>
    <w:rsid w:val="00281B14"/>
    <w:rsid w:val="00281BD6"/>
    <w:rsid w:val="00281ED4"/>
    <w:rsid w:val="00281FCA"/>
    <w:rsid w:val="00282029"/>
    <w:rsid w:val="002823AA"/>
    <w:rsid w:val="002824D1"/>
    <w:rsid w:val="00282780"/>
    <w:rsid w:val="00282987"/>
    <w:rsid w:val="00282A67"/>
    <w:rsid w:val="00282B47"/>
    <w:rsid w:val="00282C24"/>
    <w:rsid w:val="00282C59"/>
    <w:rsid w:val="00282DD0"/>
    <w:rsid w:val="002831D2"/>
    <w:rsid w:val="00283261"/>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779"/>
    <w:rsid w:val="002849BF"/>
    <w:rsid w:val="002849FF"/>
    <w:rsid w:val="00284B70"/>
    <w:rsid w:val="00284C44"/>
    <w:rsid w:val="00284C6B"/>
    <w:rsid w:val="00284EA7"/>
    <w:rsid w:val="00284EB8"/>
    <w:rsid w:val="00285041"/>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6C0D"/>
    <w:rsid w:val="00287202"/>
    <w:rsid w:val="0028727D"/>
    <w:rsid w:val="00287325"/>
    <w:rsid w:val="0028747E"/>
    <w:rsid w:val="002874FD"/>
    <w:rsid w:val="00287629"/>
    <w:rsid w:val="00287733"/>
    <w:rsid w:val="002877A3"/>
    <w:rsid w:val="002877CA"/>
    <w:rsid w:val="00287984"/>
    <w:rsid w:val="00287AA9"/>
    <w:rsid w:val="00287CBF"/>
    <w:rsid w:val="00287D53"/>
    <w:rsid w:val="00287F5E"/>
    <w:rsid w:val="0029001A"/>
    <w:rsid w:val="0029078F"/>
    <w:rsid w:val="00290796"/>
    <w:rsid w:val="00290844"/>
    <w:rsid w:val="0029096B"/>
    <w:rsid w:val="00290A18"/>
    <w:rsid w:val="00290B85"/>
    <w:rsid w:val="00290D7A"/>
    <w:rsid w:val="002910F9"/>
    <w:rsid w:val="00291149"/>
    <w:rsid w:val="00291246"/>
    <w:rsid w:val="0029137F"/>
    <w:rsid w:val="00291533"/>
    <w:rsid w:val="002915B6"/>
    <w:rsid w:val="002915DC"/>
    <w:rsid w:val="0029175E"/>
    <w:rsid w:val="0029181F"/>
    <w:rsid w:val="002918B5"/>
    <w:rsid w:val="002918F3"/>
    <w:rsid w:val="00291BF2"/>
    <w:rsid w:val="00291DCE"/>
    <w:rsid w:val="00291F39"/>
    <w:rsid w:val="0029222F"/>
    <w:rsid w:val="002922BC"/>
    <w:rsid w:val="00292482"/>
    <w:rsid w:val="00292488"/>
    <w:rsid w:val="0029268A"/>
    <w:rsid w:val="0029275A"/>
    <w:rsid w:val="0029287A"/>
    <w:rsid w:val="00292916"/>
    <w:rsid w:val="00292B2F"/>
    <w:rsid w:val="00292F86"/>
    <w:rsid w:val="0029312D"/>
    <w:rsid w:val="00293200"/>
    <w:rsid w:val="00293207"/>
    <w:rsid w:val="002932FD"/>
    <w:rsid w:val="002933CB"/>
    <w:rsid w:val="0029374B"/>
    <w:rsid w:val="00293A1C"/>
    <w:rsid w:val="00293A65"/>
    <w:rsid w:val="00293C2A"/>
    <w:rsid w:val="00293DA1"/>
    <w:rsid w:val="00293DC5"/>
    <w:rsid w:val="00293EE6"/>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A5E"/>
    <w:rsid w:val="00295D37"/>
    <w:rsid w:val="00295DE5"/>
    <w:rsid w:val="00295E22"/>
    <w:rsid w:val="0029615B"/>
    <w:rsid w:val="00296196"/>
    <w:rsid w:val="0029628E"/>
    <w:rsid w:val="002963F3"/>
    <w:rsid w:val="0029642A"/>
    <w:rsid w:val="002965B4"/>
    <w:rsid w:val="002966EA"/>
    <w:rsid w:val="00296971"/>
    <w:rsid w:val="002969A9"/>
    <w:rsid w:val="00296A3E"/>
    <w:rsid w:val="00296A7A"/>
    <w:rsid w:val="00296E9A"/>
    <w:rsid w:val="00296EB7"/>
    <w:rsid w:val="00297073"/>
    <w:rsid w:val="002973F9"/>
    <w:rsid w:val="002974D0"/>
    <w:rsid w:val="00297539"/>
    <w:rsid w:val="002975F4"/>
    <w:rsid w:val="00297718"/>
    <w:rsid w:val="0029772B"/>
    <w:rsid w:val="00297779"/>
    <w:rsid w:val="00297812"/>
    <w:rsid w:val="00297B7C"/>
    <w:rsid w:val="00297C09"/>
    <w:rsid w:val="00297C6B"/>
    <w:rsid w:val="00297D0E"/>
    <w:rsid w:val="00297D95"/>
    <w:rsid w:val="00297E6F"/>
    <w:rsid w:val="002A0069"/>
    <w:rsid w:val="002A01EE"/>
    <w:rsid w:val="002A044F"/>
    <w:rsid w:val="002A0502"/>
    <w:rsid w:val="002A06AF"/>
    <w:rsid w:val="002A06B5"/>
    <w:rsid w:val="002A070F"/>
    <w:rsid w:val="002A08A6"/>
    <w:rsid w:val="002A09EF"/>
    <w:rsid w:val="002A0AC3"/>
    <w:rsid w:val="002A0C51"/>
    <w:rsid w:val="002A0C82"/>
    <w:rsid w:val="002A0C84"/>
    <w:rsid w:val="002A0E19"/>
    <w:rsid w:val="002A0FAC"/>
    <w:rsid w:val="002A0FB7"/>
    <w:rsid w:val="002A109F"/>
    <w:rsid w:val="002A1157"/>
    <w:rsid w:val="002A115C"/>
    <w:rsid w:val="002A1163"/>
    <w:rsid w:val="002A11E2"/>
    <w:rsid w:val="002A148B"/>
    <w:rsid w:val="002A15BD"/>
    <w:rsid w:val="002A15C7"/>
    <w:rsid w:val="002A16C0"/>
    <w:rsid w:val="002A195D"/>
    <w:rsid w:val="002A1B0D"/>
    <w:rsid w:val="002A1D4D"/>
    <w:rsid w:val="002A1DF1"/>
    <w:rsid w:val="002A2040"/>
    <w:rsid w:val="002A2043"/>
    <w:rsid w:val="002A20BC"/>
    <w:rsid w:val="002A238D"/>
    <w:rsid w:val="002A252D"/>
    <w:rsid w:val="002A28B0"/>
    <w:rsid w:val="002A2A84"/>
    <w:rsid w:val="002A2A8F"/>
    <w:rsid w:val="002A2BB3"/>
    <w:rsid w:val="002A2C3F"/>
    <w:rsid w:val="002A2D4D"/>
    <w:rsid w:val="002A2DAD"/>
    <w:rsid w:val="002A31E4"/>
    <w:rsid w:val="002A3259"/>
    <w:rsid w:val="002A3314"/>
    <w:rsid w:val="002A3323"/>
    <w:rsid w:val="002A34C4"/>
    <w:rsid w:val="002A3588"/>
    <w:rsid w:val="002A3600"/>
    <w:rsid w:val="002A38F8"/>
    <w:rsid w:val="002A39D3"/>
    <w:rsid w:val="002A3BBD"/>
    <w:rsid w:val="002A3EB0"/>
    <w:rsid w:val="002A3F7A"/>
    <w:rsid w:val="002A41D2"/>
    <w:rsid w:val="002A4330"/>
    <w:rsid w:val="002A43B7"/>
    <w:rsid w:val="002A4450"/>
    <w:rsid w:val="002A44BD"/>
    <w:rsid w:val="002A4962"/>
    <w:rsid w:val="002A4987"/>
    <w:rsid w:val="002A49DD"/>
    <w:rsid w:val="002A4A75"/>
    <w:rsid w:val="002A4B03"/>
    <w:rsid w:val="002A4D58"/>
    <w:rsid w:val="002A4D7C"/>
    <w:rsid w:val="002A4E7A"/>
    <w:rsid w:val="002A4EBE"/>
    <w:rsid w:val="002A4FAC"/>
    <w:rsid w:val="002A580B"/>
    <w:rsid w:val="002A58ED"/>
    <w:rsid w:val="002A5A08"/>
    <w:rsid w:val="002A5A97"/>
    <w:rsid w:val="002A5AF7"/>
    <w:rsid w:val="002A5BC1"/>
    <w:rsid w:val="002A5D53"/>
    <w:rsid w:val="002A62E1"/>
    <w:rsid w:val="002A665D"/>
    <w:rsid w:val="002A66E9"/>
    <w:rsid w:val="002A68D1"/>
    <w:rsid w:val="002A6C51"/>
    <w:rsid w:val="002A6DE8"/>
    <w:rsid w:val="002A6EEC"/>
    <w:rsid w:val="002A7025"/>
    <w:rsid w:val="002A72FF"/>
    <w:rsid w:val="002A74AF"/>
    <w:rsid w:val="002A76C5"/>
    <w:rsid w:val="002A780E"/>
    <w:rsid w:val="002A7FB2"/>
    <w:rsid w:val="002B00B6"/>
    <w:rsid w:val="002B01A4"/>
    <w:rsid w:val="002B01DB"/>
    <w:rsid w:val="002B0549"/>
    <w:rsid w:val="002B05E0"/>
    <w:rsid w:val="002B082B"/>
    <w:rsid w:val="002B08BF"/>
    <w:rsid w:val="002B09E6"/>
    <w:rsid w:val="002B0BCA"/>
    <w:rsid w:val="002B0C08"/>
    <w:rsid w:val="002B0F87"/>
    <w:rsid w:val="002B0F98"/>
    <w:rsid w:val="002B1066"/>
    <w:rsid w:val="002B132C"/>
    <w:rsid w:val="002B15E5"/>
    <w:rsid w:val="002B161C"/>
    <w:rsid w:val="002B17A7"/>
    <w:rsid w:val="002B1971"/>
    <w:rsid w:val="002B1A2A"/>
    <w:rsid w:val="002B1B58"/>
    <w:rsid w:val="002B1BCE"/>
    <w:rsid w:val="002B1C2E"/>
    <w:rsid w:val="002B1C76"/>
    <w:rsid w:val="002B1CCA"/>
    <w:rsid w:val="002B1F26"/>
    <w:rsid w:val="002B2197"/>
    <w:rsid w:val="002B2310"/>
    <w:rsid w:val="002B2382"/>
    <w:rsid w:val="002B23EE"/>
    <w:rsid w:val="002B245C"/>
    <w:rsid w:val="002B2606"/>
    <w:rsid w:val="002B2644"/>
    <w:rsid w:val="002B26B0"/>
    <w:rsid w:val="002B29D1"/>
    <w:rsid w:val="002B2A4D"/>
    <w:rsid w:val="002B2B07"/>
    <w:rsid w:val="002B2BD4"/>
    <w:rsid w:val="002B2C84"/>
    <w:rsid w:val="002B2CD3"/>
    <w:rsid w:val="002B2D2F"/>
    <w:rsid w:val="002B2DE5"/>
    <w:rsid w:val="002B2EC3"/>
    <w:rsid w:val="002B2F73"/>
    <w:rsid w:val="002B311D"/>
    <w:rsid w:val="002B36ED"/>
    <w:rsid w:val="002B3720"/>
    <w:rsid w:val="002B3739"/>
    <w:rsid w:val="002B37F5"/>
    <w:rsid w:val="002B38FC"/>
    <w:rsid w:val="002B39BD"/>
    <w:rsid w:val="002B3A8E"/>
    <w:rsid w:val="002B3ACF"/>
    <w:rsid w:val="002B3D36"/>
    <w:rsid w:val="002B3DEB"/>
    <w:rsid w:val="002B3E28"/>
    <w:rsid w:val="002B4097"/>
    <w:rsid w:val="002B44E1"/>
    <w:rsid w:val="002B4518"/>
    <w:rsid w:val="002B4687"/>
    <w:rsid w:val="002B4981"/>
    <w:rsid w:val="002B499A"/>
    <w:rsid w:val="002B49E3"/>
    <w:rsid w:val="002B4B9A"/>
    <w:rsid w:val="002B4D05"/>
    <w:rsid w:val="002B4D7E"/>
    <w:rsid w:val="002B502B"/>
    <w:rsid w:val="002B5243"/>
    <w:rsid w:val="002B527D"/>
    <w:rsid w:val="002B53AE"/>
    <w:rsid w:val="002B5536"/>
    <w:rsid w:val="002B5619"/>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546"/>
    <w:rsid w:val="002B664D"/>
    <w:rsid w:val="002B6760"/>
    <w:rsid w:val="002B676E"/>
    <w:rsid w:val="002B6969"/>
    <w:rsid w:val="002B6A41"/>
    <w:rsid w:val="002B6C08"/>
    <w:rsid w:val="002B6D49"/>
    <w:rsid w:val="002B6F03"/>
    <w:rsid w:val="002B6FF7"/>
    <w:rsid w:val="002B7163"/>
    <w:rsid w:val="002B71B1"/>
    <w:rsid w:val="002B71CD"/>
    <w:rsid w:val="002B71E5"/>
    <w:rsid w:val="002B75A2"/>
    <w:rsid w:val="002B7893"/>
    <w:rsid w:val="002B7990"/>
    <w:rsid w:val="002B7B55"/>
    <w:rsid w:val="002B7B81"/>
    <w:rsid w:val="002B7BBC"/>
    <w:rsid w:val="002C011E"/>
    <w:rsid w:val="002C01AE"/>
    <w:rsid w:val="002C027D"/>
    <w:rsid w:val="002C03FA"/>
    <w:rsid w:val="002C0434"/>
    <w:rsid w:val="002C0611"/>
    <w:rsid w:val="002C07D3"/>
    <w:rsid w:val="002C0B42"/>
    <w:rsid w:val="002C0E39"/>
    <w:rsid w:val="002C0E60"/>
    <w:rsid w:val="002C0E6A"/>
    <w:rsid w:val="002C0E6E"/>
    <w:rsid w:val="002C0E79"/>
    <w:rsid w:val="002C1425"/>
    <w:rsid w:val="002C154C"/>
    <w:rsid w:val="002C15E2"/>
    <w:rsid w:val="002C1A39"/>
    <w:rsid w:val="002C1AA2"/>
    <w:rsid w:val="002C1BF8"/>
    <w:rsid w:val="002C1C36"/>
    <w:rsid w:val="002C1E1D"/>
    <w:rsid w:val="002C1E5A"/>
    <w:rsid w:val="002C209D"/>
    <w:rsid w:val="002C210D"/>
    <w:rsid w:val="002C21AD"/>
    <w:rsid w:val="002C22AB"/>
    <w:rsid w:val="002C23B0"/>
    <w:rsid w:val="002C241C"/>
    <w:rsid w:val="002C263D"/>
    <w:rsid w:val="002C27EB"/>
    <w:rsid w:val="002C28DD"/>
    <w:rsid w:val="002C2B42"/>
    <w:rsid w:val="002C2BD3"/>
    <w:rsid w:val="002C2C2C"/>
    <w:rsid w:val="002C2C34"/>
    <w:rsid w:val="002C2E8B"/>
    <w:rsid w:val="002C300A"/>
    <w:rsid w:val="002C3018"/>
    <w:rsid w:val="002C3348"/>
    <w:rsid w:val="002C3437"/>
    <w:rsid w:val="002C35AE"/>
    <w:rsid w:val="002C37DF"/>
    <w:rsid w:val="002C396A"/>
    <w:rsid w:val="002C3B0B"/>
    <w:rsid w:val="002C3B0E"/>
    <w:rsid w:val="002C414A"/>
    <w:rsid w:val="002C414F"/>
    <w:rsid w:val="002C4238"/>
    <w:rsid w:val="002C45BA"/>
    <w:rsid w:val="002C46D3"/>
    <w:rsid w:val="002C479D"/>
    <w:rsid w:val="002C47E0"/>
    <w:rsid w:val="002C488A"/>
    <w:rsid w:val="002C4896"/>
    <w:rsid w:val="002C497C"/>
    <w:rsid w:val="002C4B93"/>
    <w:rsid w:val="002C4C35"/>
    <w:rsid w:val="002C4CD8"/>
    <w:rsid w:val="002C4D24"/>
    <w:rsid w:val="002C4D5E"/>
    <w:rsid w:val="002C4E0B"/>
    <w:rsid w:val="002C4F5B"/>
    <w:rsid w:val="002C5035"/>
    <w:rsid w:val="002C5045"/>
    <w:rsid w:val="002C5169"/>
    <w:rsid w:val="002C5249"/>
    <w:rsid w:val="002C5370"/>
    <w:rsid w:val="002C537F"/>
    <w:rsid w:val="002C53A6"/>
    <w:rsid w:val="002C557E"/>
    <w:rsid w:val="002C5615"/>
    <w:rsid w:val="002C5670"/>
    <w:rsid w:val="002C59E8"/>
    <w:rsid w:val="002C5A5E"/>
    <w:rsid w:val="002C5A9F"/>
    <w:rsid w:val="002C5ACD"/>
    <w:rsid w:val="002C5B04"/>
    <w:rsid w:val="002C5B62"/>
    <w:rsid w:val="002C5B84"/>
    <w:rsid w:val="002C5CB6"/>
    <w:rsid w:val="002C5F3A"/>
    <w:rsid w:val="002C6181"/>
    <w:rsid w:val="002C63AB"/>
    <w:rsid w:val="002C6616"/>
    <w:rsid w:val="002C6816"/>
    <w:rsid w:val="002C6913"/>
    <w:rsid w:val="002C6959"/>
    <w:rsid w:val="002C6AE4"/>
    <w:rsid w:val="002C6B0D"/>
    <w:rsid w:val="002C6C5F"/>
    <w:rsid w:val="002C741C"/>
    <w:rsid w:val="002C7423"/>
    <w:rsid w:val="002C74EC"/>
    <w:rsid w:val="002C7610"/>
    <w:rsid w:val="002C77A4"/>
    <w:rsid w:val="002C7A0F"/>
    <w:rsid w:val="002C7ADD"/>
    <w:rsid w:val="002C7B58"/>
    <w:rsid w:val="002C7CEB"/>
    <w:rsid w:val="002C7CF4"/>
    <w:rsid w:val="002C7DAA"/>
    <w:rsid w:val="002C7F60"/>
    <w:rsid w:val="002D0069"/>
    <w:rsid w:val="002D0260"/>
    <w:rsid w:val="002D0281"/>
    <w:rsid w:val="002D04D4"/>
    <w:rsid w:val="002D0532"/>
    <w:rsid w:val="002D05CB"/>
    <w:rsid w:val="002D0744"/>
    <w:rsid w:val="002D0790"/>
    <w:rsid w:val="002D07AE"/>
    <w:rsid w:val="002D07B9"/>
    <w:rsid w:val="002D07FE"/>
    <w:rsid w:val="002D081B"/>
    <w:rsid w:val="002D0834"/>
    <w:rsid w:val="002D08C8"/>
    <w:rsid w:val="002D09C4"/>
    <w:rsid w:val="002D10C7"/>
    <w:rsid w:val="002D10E3"/>
    <w:rsid w:val="002D11F4"/>
    <w:rsid w:val="002D1417"/>
    <w:rsid w:val="002D14BD"/>
    <w:rsid w:val="002D14FC"/>
    <w:rsid w:val="002D15AA"/>
    <w:rsid w:val="002D15ED"/>
    <w:rsid w:val="002D191C"/>
    <w:rsid w:val="002D1999"/>
    <w:rsid w:val="002D19CB"/>
    <w:rsid w:val="002D19DD"/>
    <w:rsid w:val="002D19F9"/>
    <w:rsid w:val="002D1B01"/>
    <w:rsid w:val="002D1B80"/>
    <w:rsid w:val="002D1BFC"/>
    <w:rsid w:val="002D1CA3"/>
    <w:rsid w:val="002D1F3F"/>
    <w:rsid w:val="002D2055"/>
    <w:rsid w:val="002D2104"/>
    <w:rsid w:val="002D258C"/>
    <w:rsid w:val="002D268D"/>
    <w:rsid w:val="002D2A4D"/>
    <w:rsid w:val="002D2C08"/>
    <w:rsid w:val="002D2CCA"/>
    <w:rsid w:val="002D2E28"/>
    <w:rsid w:val="002D2E62"/>
    <w:rsid w:val="002D2EEF"/>
    <w:rsid w:val="002D2FA8"/>
    <w:rsid w:val="002D2FBC"/>
    <w:rsid w:val="002D31A0"/>
    <w:rsid w:val="002D369D"/>
    <w:rsid w:val="002D36D0"/>
    <w:rsid w:val="002D37F7"/>
    <w:rsid w:val="002D380B"/>
    <w:rsid w:val="002D3960"/>
    <w:rsid w:val="002D3A54"/>
    <w:rsid w:val="002D3AB1"/>
    <w:rsid w:val="002D3C26"/>
    <w:rsid w:val="002D3F03"/>
    <w:rsid w:val="002D3F0A"/>
    <w:rsid w:val="002D3FE8"/>
    <w:rsid w:val="002D4030"/>
    <w:rsid w:val="002D4046"/>
    <w:rsid w:val="002D404E"/>
    <w:rsid w:val="002D4159"/>
    <w:rsid w:val="002D4191"/>
    <w:rsid w:val="002D42B2"/>
    <w:rsid w:val="002D43DD"/>
    <w:rsid w:val="002D4475"/>
    <w:rsid w:val="002D455D"/>
    <w:rsid w:val="002D45F1"/>
    <w:rsid w:val="002D46C4"/>
    <w:rsid w:val="002D476D"/>
    <w:rsid w:val="002D48F7"/>
    <w:rsid w:val="002D4979"/>
    <w:rsid w:val="002D4D2F"/>
    <w:rsid w:val="002D4D38"/>
    <w:rsid w:val="002D4FD2"/>
    <w:rsid w:val="002D5024"/>
    <w:rsid w:val="002D545A"/>
    <w:rsid w:val="002D54CE"/>
    <w:rsid w:val="002D56A4"/>
    <w:rsid w:val="002D57CD"/>
    <w:rsid w:val="002D618D"/>
    <w:rsid w:val="002D61D1"/>
    <w:rsid w:val="002D6613"/>
    <w:rsid w:val="002D665B"/>
    <w:rsid w:val="002D6953"/>
    <w:rsid w:val="002D6B87"/>
    <w:rsid w:val="002D6C9D"/>
    <w:rsid w:val="002D6D27"/>
    <w:rsid w:val="002D70A9"/>
    <w:rsid w:val="002D7345"/>
    <w:rsid w:val="002D7355"/>
    <w:rsid w:val="002D74C1"/>
    <w:rsid w:val="002D74FC"/>
    <w:rsid w:val="002D7DBB"/>
    <w:rsid w:val="002D7E2F"/>
    <w:rsid w:val="002D7EB2"/>
    <w:rsid w:val="002E00FA"/>
    <w:rsid w:val="002E0308"/>
    <w:rsid w:val="002E038C"/>
    <w:rsid w:val="002E0399"/>
    <w:rsid w:val="002E03C6"/>
    <w:rsid w:val="002E044E"/>
    <w:rsid w:val="002E0734"/>
    <w:rsid w:val="002E089D"/>
    <w:rsid w:val="002E0AC2"/>
    <w:rsid w:val="002E0B8D"/>
    <w:rsid w:val="002E0C82"/>
    <w:rsid w:val="002E0CEA"/>
    <w:rsid w:val="002E11AF"/>
    <w:rsid w:val="002E137B"/>
    <w:rsid w:val="002E1457"/>
    <w:rsid w:val="002E1663"/>
    <w:rsid w:val="002E1672"/>
    <w:rsid w:val="002E16F8"/>
    <w:rsid w:val="002E1AA5"/>
    <w:rsid w:val="002E1CD3"/>
    <w:rsid w:val="002E1CE1"/>
    <w:rsid w:val="002E1DBE"/>
    <w:rsid w:val="002E1DC9"/>
    <w:rsid w:val="002E1F9C"/>
    <w:rsid w:val="002E22C1"/>
    <w:rsid w:val="002E235D"/>
    <w:rsid w:val="002E248E"/>
    <w:rsid w:val="002E2524"/>
    <w:rsid w:val="002E2685"/>
    <w:rsid w:val="002E2696"/>
    <w:rsid w:val="002E2735"/>
    <w:rsid w:val="002E27CD"/>
    <w:rsid w:val="002E28BB"/>
    <w:rsid w:val="002E2D79"/>
    <w:rsid w:val="002E2DAC"/>
    <w:rsid w:val="002E30E2"/>
    <w:rsid w:val="002E32D6"/>
    <w:rsid w:val="002E34E3"/>
    <w:rsid w:val="002E3797"/>
    <w:rsid w:val="002E37BA"/>
    <w:rsid w:val="002E3924"/>
    <w:rsid w:val="002E3A56"/>
    <w:rsid w:val="002E3A91"/>
    <w:rsid w:val="002E3AF2"/>
    <w:rsid w:val="002E3B0D"/>
    <w:rsid w:val="002E3BC3"/>
    <w:rsid w:val="002E3C9B"/>
    <w:rsid w:val="002E3F08"/>
    <w:rsid w:val="002E4003"/>
    <w:rsid w:val="002E4148"/>
    <w:rsid w:val="002E4168"/>
    <w:rsid w:val="002E41BA"/>
    <w:rsid w:val="002E4201"/>
    <w:rsid w:val="002E4238"/>
    <w:rsid w:val="002E42C3"/>
    <w:rsid w:val="002E440F"/>
    <w:rsid w:val="002E45FF"/>
    <w:rsid w:val="002E483B"/>
    <w:rsid w:val="002E490A"/>
    <w:rsid w:val="002E49FB"/>
    <w:rsid w:val="002E4A67"/>
    <w:rsid w:val="002E4A92"/>
    <w:rsid w:val="002E4AE9"/>
    <w:rsid w:val="002E4B59"/>
    <w:rsid w:val="002E4DFE"/>
    <w:rsid w:val="002E4E49"/>
    <w:rsid w:val="002E4FD5"/>
    <w:rsid w:val="002E5048"/>
    <w:rsid w:val="002E50A3"/>
    <w:rsid w:val="002E512C"/>
    <w:rsid w:val="002E514A"/>
    <w:rsid w:val="002E53D7"/>
    <w:rsid w:val="002E54AA"/>
    <w:rsid w:val="002E555C"/>
    <w:rsid w:val="002E555F"/>
    <w:rsid w:val="002E5590"/>
    <w:rsid w:val="002E55E4"/>
    <w:rsid w:val="002E564D"/>
    <w:rsid w:val="002E56DF"/>
    <w:rsid w:val="002E56E7"/>
    <w:rsid w:val="002E5858"/>
    <w:rsid w:val="002E58E6"/>
    <w:rsid w:val="002E58E8"/>
    <w:rsid w:val="002E59FA"/>
    <w:rsid w:val="002E5A48"/>
    <w:rsid w:val="002E5C71"/>
    <w:rsid w:val="002E5DFE"/>
    <w:rsid w:val="002E5DFF"/>
    <w:rsid w:val="002E5FC5"/>
    <w:rsid w:val="002E621B"/>
    <w:rsid w:val="002E6437"/>
    <w:rsid w:val="002E6802"/>
    <w:rsid w:val="002E6814"/>
    <w:rsid w:val="002E681D"/>
    <w:rsid w:val="002E699F"/>
    <w:rsid w:val="002E6A1F"/>
    <w:rsid w:val="002E6B68"/>
    <w:rsid w:val="002E6CE6"/>
    <w:rsid w:val="002E6E31"/>
    <w:rsid w:val="002E6E55"/>
    <w:rsid w:val="002E6EC9"/>
    <w:rsid w:val="002E6F4F"/>
    <w:rsid w:val="002E7119"/>
    <w:rsid w:val="002E7268"/>
    <w:rsid w:val="002E750B"/>
    <w:rsid w:val="002E7580"/>
    <w:rsid w:val="002E7588"/>
    <w:rsid w:val="002E768D"/>
    <w:rsid w:val="002E781F"/>
    <w:rsid w:val="002E7822"/>
    <w:rsid w:val="002E786C"/>
    <w:rsid w:val="002E78E7"/>
    <w:rsid w:val="002E7A64"/>
    <w:rsid w:val="002E7B09"/>
    <w:rsid w:val="002E7BD2"/>
    <w:rsid w:val="002E7E5D"/>
    <w:rsid w:val="002E7FA8"/>
    <w:rsid w:val="002E7FA9"/>
    <w:rsid w:val="002F0022"/>
    <w:rsid w:val="002F00FF"/>
    <w:rsid w:val="002F0131"/>
    <w:rsid w:val="002F0167"/>
    <w:rsid w:val="002F017D"/>
    <w:rsid w:val="002F032F"/>
    <w:rsid w:val="002F0348"/>
    <w:rsid w:val="002F054E"/>
    <w:rsid w:val="002F098E"/>
    <w:rsid w:val="002F0BE6"/>
    <w:rsid w:val="002F11F3"/>
    <w:rsid w:val="002F13A7"/>
    <w:rsid w:val="002F152A"/>
    <w:rsid w:val="002F1653"/>
    <w:rsid w:val="002F196E"/>
    <w:rsid w:val="002F1A8A"/>
    <w:rsid w:val="002F1AF7"/>
    <w:rsid w:val="002F1B67"/>
    <w:rsid w:val="002F1C53"/>
    <w:rsid w:val="002F1D06"/>
    <w:rsid w:val="002F1DA7"/>
    <w:rsid w:val="002F1DDB"/>
    <w:rsid w:val="002F1F90"/>
    <w:rsid w:val="002F1F92"/>
    <w:rsid w:val="002F1FE7"/>
    <w:rsid w:val="002F207C"/>
    <w:rsid w:val="002F2237"/>
    <w:rsid w:val="002F22C6"/>
    <w:rsid w:val="002F23F3"/>
    <w:rsid w:val="002F2432"/>
    <w:rsid w:val="002F24AE"/>
    <w:rsid w:val="002F2575"/>
    <w:rsid w:val="002F25BA"/>
    <w:rsid w:val="002F270A"/>
    <w:rsid w:val="002F279E"/>
    <w:rsid w:val="002F283C"/>
    <w:rsid w:val="002F2BA6"/>
    <w:rsid w:val="002F2D9F"/>
    <w:rsid w:val="002F2E6C"/>
    <w:rsid w:val="002F30E0"/>
    <w:rsid w:val="002F32F6"/>
    <w:rsid w:val="002F33A7"/>
    <w:rsid w:val="002F33CE"/>
    <w:rsid w:val="002F33FA"/>
    <w:rsid w:val="002F34AC"/>
    <w:rsid w:val="002F3511"/>
    <w:rsid w:val="002F35F6"/>
    <w:rsid w:val="002F379F"/>
    <w:rsid w:val="002F37AA"/>
    <w:rsid w:val="002F37F0"/>
    <w:rsid w:val="002F3947"/>
    <w:rsid w:val="002F3A40"/>
    <w:rsid w:val="002F3B94"/>
    <w:rsid w:val="002F3C14"/>
    <w:rsid w:val="002F3DE1"/>
    <w:rsid w:val="002F3F8B"/>
    <w:rsid w:val="002F404E"/>
    <w:rsid w:val="002F4551"/>
    <w:rsid w:val="002F469A"/>
    <w:rsid w:val="002F4701"/>
    <w:rsid w:val="002F470E"/>
    <w:rsid w:val="002F4759"/>
    <w:rsid w:val="002F47EA"/>
    <w:rsid w:val="002F493B"/>
    <w:rsid w:val="002F4A2D"/>
    <w:rsid w:val="002F4E6B"/>
    <w:rsid w:val="002F54A1"/>
    <w:rsid w:val="002F56D4"/>
    <w:rsid w:val="002F5724"/>
    <w:rsid w:val="002F5825"/>
    <w:rsid w:val="002F582F"/>
    <w:rsid w:val="002F5A17"/>
    <w:rsid w:val="002F5F1C"/>
    <w:rsid w:val="002F5F9B"/>
    <w:rsid w:val="002F6006"/>
    <w:rsid w:val="002F642F"/>
    <w:rsid w:val="002F667B"/>
    <w:rsid w:val="002F66C7"/>
    <w:rsid w:val="002F6728"/>
    <w:rsid w:val="002F6774"/>
    <w:rsid w:val="002F680C"/>
    <w:rsid w:val="002F6B19"/>
    <w:rsid w:val="002F6D40"/>
    <w:rsid w:val="002F6D49"/>
    <w:rsid w:val="002F6FC8"/>
    <w:rsid w:val="002F7011"/>
    <w:rsid w:val="002F71CA"/>
    <w:rsid w:val="002F7218"/>
    <w:rsid w:val="002F7364"/>
    <w:rsid w:val="002F73C5"/>
    <w:rsid w:val="002F7512"/>
    <w:rsid w:val="002F759D"/>
    <w:rsid w:val="002F773D"/>
    <w:rsid w:val="002F774B"/>
    <w:rsid w:val="002F78D9"/>
    <w:rsid w:val="002F7B66"/>
    <w:rsid w:val="002F7B75"/>
    <w:rsid w:val="002F7BAB"/>
    <w:rsid w:val="002F7E52"/>
    <w:rsid w:val="002F7E93"/>
    <w:rsid w:val="002F7FC1"/>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34A"/>
    <w:rsid w:val="00302683"/>
    <w:rsid w:val="0030268E"/>
    <w:rsid w:val="0030269A"/>
    <w:rsid w:val="0030278E"/>
    <w:rsid w:val="0030282D"/>
    <w:rsid w:val="0030286C"/>
    <w:rsid w:val="00302912"/>
    <w:rsid w:val="00302C1E"/>
    <w:rsid w:val="00302D1A"/>
    <w:rsid w:val="00302D48"/>
    <w:rsid w:val="00302DD7"/>
    <w:rsid w:val="00302DFC"/>
    <w:rsid w:val="00303033"/>
    <w:rsid w:val="00303131"/>
    <w:rsid w:val="00303235"/>
    <w:rsid w:val="0030344F"/>
    <w:rsid w:val="00303612"/>
    <w:rsid w:val="0030379B"/>
    <w:rsid w:val="003038C2"/>
    <w:rsid w:val="00303935"/>
    <w:rsid w:val="00303ED6"/>
    <w:rsid w:val="00303F77"/>
    <w:rsid w:val="00304202"/>
    <w:rsid w:val="003042FA"/>
    <w:rsid w:val="00304360"/>
    <w:rsid w:val="00304362"/>
    <w:rsid w:val="0030458B"/>
    <w:rsid w:val="003046BA"/>
    <w:rsid w:val="00304726"/>
    <w:rsid w:val="0030474C"/>
    <w:rsid w:val="00304785"/>
    <w:rsid w:val="00304811"/>
    <w:rsid w:val="00304812"/>
    <w:rsid w:val="00304833"/>
    <w:rsid w:val="00304873"/>
    <w:rsid w:val="003052E9"/>
    <w:rsid w:val="0030535C"/>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5E91"/>
    <w:rsid w:val="00306089"/>
    <w:rsid w:val="003061BA"/>
    <w:rsid w:val="0030623C"/>
    <w:rsid w:val="00306271"/>
    <w:rsid w:val="003062F9"/>
    <w:rsid w:val="00306459"/>
    <w:rsid w:val="00306647"/>
    <w:rsid w:val="003066AC"/>
    <w:rsid w:val="00306721"/>
    <w:rsid w:val="00306771"/>
    <w:rsid w:val="00306941"/>
    <w:rsid w:val="00306951"/>
    <w:rsid w:val="00306D48"/>
    <w:rsid w:val="00306EDD"/>
    <w:rsid w:val="00307191"/>
    <w:rsid w:val="0030720C"/>
    <w:rsid w:val="0030734A"/>
    <w:rsid w:val="00307361"/>
    <w:rsid w:val="00307422"/>
    <w:rsid w:val="00307860"/>
    <w:rsid w:val="0030792C"/>
    <w:rsid w:val="00307AC2"/>
    <w:rsid w:val="00307AF7"/>
    <w:rsid w:val="00307B0E"/>
    <w:rsid w:val="00307BFB"/>
    <w:rsid w:val="00307DAD"/>
    <w:rsid w:val="00307F70"/>
    <w:rsid w:val="0031031E"/>
    <w:rsid w:val="00310360"/>
    <w:rsid w:val="00310396"/>
    <w:rsid w:val="00310738"/>
    <w:rsid w:val="003107C3"/>
    <w:rsid w:val="0031080A"/>
    <w:rsid w:val="0031098F"/>
    <w:rsid w:val="003109A0"/>
    <w:rsid w:val="00310A0F"/>
    <w:rsid w:val="00310AA1"/>
    <w:rsid w:val="00310AA4"/>
    <w:rsid w:val="00310B3F"/>
    <w:rsid w:val="00310DC1"/>
    <w:rsid w:val="00310E8A"/>
    <w:rsid w:val="00310F17"/>
    <w:rsid w:val="00310F53"/>
    <w:rsid w:val="00310FEA"/>
    <w:rsid w:val="003110C7"/>
    <w:rsid w:val="00311156"/>
    <w:rsid w:val="003113E9"/>
    <w:rsid w:val="003114BF"/>
    <w:rsid w:val="003116CD"/>
    <w:rsid w:val="003119AB"/>
    <w:rsid w:val="00311B55"/>
    <w:rsid w:val="00311B71"/>
    <w:rsid w:val="00311C50"/>
    <w:rsid w:val="00311D38"/>
    <w:rsid w:val="00311F45"/>
    <w:rsid w:val="00311FC3"/>
    <w:rsid w:val="00312129"/>
    <w:rsid w:val="003121B8"/>
    <w:rsid w:val="00312202"/>
    <w:rsid w:val="003122F5"/>
    <w:rsid w:val="0031240D"/>
    <w:rsid w:val="0031247C"/>
    <w:rsid w:val="0031272C"/>
    <w:rsid w:val="00312785"/>
    <w:rsid w:val="00312905"/>
    <w:rsid w:val="00312935"/>
    <w:rsid w:val="003129A7"/>
    <w:rsid w:val="00312B16"/>
    <w:rsid w:val="00312B19"/>
    <w:rsid w:val="00312B88"/>
    <w:rsid w:val="00312C00"/>
    <w:rsid w:val="00312DC4"/>
    <w:rsid w:val="00312ECC"/>
    <w:rsid w:val="00312F30"/>
    <w:rsid w:val="00312F5B"/>
    <w:rsid w:val="00312FE1"/>
    <w:rsid w:val="00312FFC"/>
    <w:rsid w:val="0031308C"/>
    <w:rsid w:val="00313112"/>
    <w:rsid w:val="003132BF"/>
    <w:rsid w:val="0031356D"/>
    <w:rsid w:val="00313752"/>
    <w:rsid w:val="00313758"/>
    <w:rsid w:val="003137BB"/>
    <w:rsid w:val="003137BD"/>
    <w:rsid w:val="0031392A"/>
    <w:rsid w:val="0031396F"/>
    <w:rsid w:val="00313A68"/>
    <w:rsid w:val="00313BE1"/>
    <w:rsid w:val="00313ED7"/>
    <w:rsid w:val="00313F6F"/>
    <w:rsid w:val="00313FEF"/>
    <w:rsid w:val="00314083"/>
    <w:rsid w:val="0031414D"/>
    <w:rsid w:val="003142EB"/>
    <w:rsid w:val="003144F9"/>
    <w:rsid w:val="003147F3"/>
    <w:rsid w:val="00314916"/>
    <w:rsid w:val="00314C7D"/>
    <w:rsid w:val="00314D7E"/>
    <w:rsid w:val="00314D87"/>
    <w:rsid w:val="00314DAC"/>
    <w:rsid w:val="00314E19"/>
    <w:rsid w:val="00314E82"/>
    <w:rsid w:val="00314EFB"/>
    <w:rsid w:val="00314F47"/>
    <w:rsid w:val="0031511F"/>
    <w:rsid w:val="00315377"/>
    <w:rsid w:val="0031537B"/>
    <w:rsid w:val="0031539E"/>
    <w:rsid w:val="00315442"/>
    <w:rsid w:val="003156D3"/>
    <w:rsid w:val="00315763"/>
    <w:rsid w:val="00315784"/>
    <w:rsid w:val="0031582D"/>
    <w:rsid w:val="00315B96"/>
    <w:rsid w:val="00315D12"/>
    <w:rsid w:val="00316068"/>
    <w:rsid w:val="003161B2"/>
    <w:rsid w:val="00316732"/>
    <w:rsid w:val="003167AC"/>
    <w:rsid w:val="0031685A"/>
    <w:rsid w:val="00316889"/>
    <w:rsid w:val="003169F6"/>
    <w:rsid w:val="00316A14"/>
    <w:rsid w:val="00316B80"/>
    <w:rsid w:val="003171F1"/>
    <w:rsid w:val="00317268"/>
    <w:rsid w:val="0031755D"/>
    <w:rsid w:val="003175EC"/>
    <w:rsid w:val="00317643"/>
    <w:rsid w:val="00317AC6"/>
    <w:rsid w:val="00317B50"/>
    <w:rsid w:val="00317DC6"/>
    <w:rsid w:val="00317E20"/>
    <w:rsid w:val="00317F35"/>
    <w:rsid w:val="0032006C"/>
    <w:rsid w:val="003201FC"/>
    <w:rsid w:val="00320506"/>
    <w:rsid w:val="00320629"/>
    <w:rsid w:val="0032078D"/>
    <w:rsid w:val="00320854"/>
    <w:rsid w:val="0032088D"/>
    <w:rsid w:val="003208DB"/>
    <w:rsid w:val="00320BED"/>
    <w:rsid w:val="00320C26"/>
    <w:rsid w:val="00320D14"/>
    <w:rsid w:val="00321036"/>
    <w:rsid w:val="00321070"/>
    <w:rsid w:val="00321148"/>
    <w:rsid w:val="003212BD"/>
    <w:rsid w:val="00321410"/>
    <w:rsid w:val="003214F1"/>
    <w:rsid w:val="00321A28"/>
    <w:rsid w:val="00321A84"/>
    <w:rsid w:val="00321C55"/>
    <w:rsid w:val="00321D09"/>
    <w:rsid w:val="00321DDA"/>
    <w:rsid w:val="00321E6B"/>
    <w:rsid w:val="00322452"/>
    <w:rsid w:val="003224A9"/>
    <w:rsid w:val="003224E0"/>
    <w:rsid w:val="0032250E"/>
    <w:rsid w:val="00322580"/>
    <w:rsid w:val="00322642"/>
    <w:rsid w:val="00322670"/>
    <w:rsid w:val="003228A3"/>
    <w:rsid w:val="00322976"/>
    <w:rsid w:val="003229C1"/>
    <w:rsid w:val="003229FD"/>
    <w:rsid w:val="00322A41"/>
    <w:rsid w:val="00322AAA"/>
    <w:rsid w:val="00322BDB"/>
    <w:rsid w:val="00322BFA"/>
    <w:rsid w:val="00322C93"/>
    <w:rsid w:val="00322F22"/>
    <w:rsid w:val="003230D6"/>
    <w:rsid w:val="00323192"/>
    <w:rsid w:val="00323257"/>
    <w:rsid w:val="0032344C"/>
    <w:rsid w:val="00323455"/>
    <w:rsid w:val="003238C8"/>
    <w:rsid w:val="00323E6E"/>
    <w:rsid w:val="00323E9E"/>
    <w:rsid w:val="003240B2"/>
    <w:rsid w:val="003240FD"/>
    <w:rsid w:val="003241F4"/>
    <w:rsid w:val="00324349"/>
    <w:rsid w:val="00324445"/>
    <w:rsid w:val="0032467C"/>
    <w:rsid w:val="003246D9"/>
    <w:rsid w:val="003246E2"/>
    <w:rsid w:val="0032488C"/>
    <w:rsid w:val="00324AB5"/>
    <w:rsid w:val="00324D07"/>
    <w:rsid w:val="00324EDF"/>
    <w:rsid w:val="003251A0"/>
    <w:rsid w:val="003251BD"/>
    <w:rsid w:val="003251C5"/>
    <w:rsid w:val="003252DA"/>
    <w:rsid w:val="0032550E"/>
    <w:rsid w:val="0032553F"/>
    <w:rsid w:val="003257AB"/>
    <w:rsid w:val="0032589B"/>
    <w:rsid w:val="00325960"/>
    <w:rsid w:val="00325B2B"/>
    <w:rsid w:val="00325C08"/>
    <w:rsid w:val="00325C18"/>
    <w:rsid w:val="00325D1E"/>
    <w:rsid w:val="00325D71"/>
    <w:rsid w:val="00325E72"/>
    <w:rsid w:val="00325EED"/>
    <w:rsid w:val="003260DD"/>
    <w:rsid w:val="00326170"/>
    <w:rsid w:val="003262C4"/>
    <w:rsid w:val="00326419"/>
    <w:rsid w:val="003264DF"/>
    <w:rsid w:val="00326513"/>
    <w:rsid w:val="0032671B"/>
    <w:rsid w:val="0032688B"/>
    <w:rsid w:val="003268C8"/>
    <w:rsid w:val="003269EB"/>
    <w:rsid w:val="00326AA6"/>
    <w:rsid w:val="00326E08"/>
    <w:rsid w:val="00326F0E"/>
    <w:rsid w:val="003274BD"/>
    <w:rsid w:val="003274D3"/>
    <w:rsid w:val="003277BD"/>
    <w:rsid w:val="003279FB"/>
    <w:rsid w:val="00327C20"/>
    <w:rsid w:val="00327E81"/>
    <w:rsid w:val="00327F4D"/>
    <w:rsid w:val="00327FC7"/>
    <w:rsid w:val="0033004D"/>
    <w:rsid w:val="00330086"/>
    <w:rsid w:val="00330099"/>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886"/>
    <w:rsid w:val="00332CE5"/>
    <w:rsid w:val="00332D09"/>
    <w:rsid w:val="00332EF0"/>
    <w:rsid w:val="00332F65"/>
    <w:rsid w:val="0033328C"/>
    <w:rsid w:val="0033340B"/>
    <w:rsid w:val="003334F4"/>
    <w:rsid w:val="003337EB"/>
    <w:rsid w:val="003337F5"/>
    <w:rsid w:val="00333B15"/>
    <w:rsid w:val="00333BDC"/>
    <w:rsid w:val="00333C2D"/>
    <w:rsid w:val="00333C50"/>
    <w:rsid w:val="00333C5D"/>
    <w:rsid w:val="00333DA4"/>
    <w:rsid w:val="00333DC6"/>
    <w:rsid w:val="00333E74"/>
    <w:rsid w:val="00334036"/>
    <w:rsid w:val="00334151"/>
    <w:rsid w:val="00334238"/>
    <w:rsid w:val="00334646"/>
    <w:rsid w:val="00334707"/>
    <w:rsid w:val="00334712"/>
    <w:rsid w:val="00334715"/>
    <w:rsid w:val="00334721"/>
    <w:rsid w:val="003348CD"/>
    <w:rsid w:val="00334A05"/>
    <w:rsid w:val="00334AC1"/>
    <w:rsid w:val="00334CAE"/>
    <w:rsid w:val="00334E97"/>
    <w:rsid w:val="00334EA7"/>
    <w:rsid w:val="00334FBD"/>
    <w:rsid w:val="003351EA"/>
    <w:rsid w:val="003352F1"/>
    <w:rsid w:val="0033533E"/>
    <w:rsid w:val="0033542A"/>
    <w:rsid w:val="00335491"/>
    <w:rsid w:val="0033559C"/>
    <w:rsid w:val="00335635"/>
    <w:rsid w:val="003356B9"/>
    <w:rsid w:val="003358AB"/>
    <w:rsid w:val="003358BE"/>
    <w:rsid w:val="00335A1F"/>
    <w:rsid w:val="00335ABD"/>
    <w:rsid w:val="00335AC9"/>
    <w:rsid w:val="00335CAE"/>
    <w:rsid w:val="00335DBA"/>
    <w:rsid w:val="00335E79"/>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5D"/>
    <w:rsid w:val="00336F77"/>
    <w:rsid w:val="00337009"/>
    <w:rsid w:val="0033737B"/>
    <w:rsid w:val="00337460"/>
    <w:rsid w:val="00337546"/>
    <w:rsid w:val="003376EB"/>
    <w:rsid w:val="0033774F"/>
    <w:rsid w:val="0033775A"/>
    <w:rsid w:val="00337799"/>
    <w:rsid w:val="003379F5"/>
    <w:rsid w:val="00337A37"/>
    <w:rsid w:val="00337A64"/>
    <w:rsid w:val="00337A68"/>
    <w:rsid w:val="00337B7F"/>
    <w:rsid w:val="00337C65"/>
    <w:rsid w:val="00337CCE"/>
    <w:rsid w:val="00337F1E"/>
    <w:rsid w:val="00337F3A"/>
    <w:rsid w:val="00337F5A"/>
    <w:rsid w:val="0034008D"/>
    <w:rsid w:val="003400AA"/>
    <w:rsid w:val="003400EE"/>
    <w:rsid w:val="003402F1"/>
    <w:rsid w:val="00340477"/>
    <w:rsid w:val="00340515"/>
    <w:rsid w:val="00340877"/>
    <w:rsid w:val="003409F2"/>
    <w:rsid w:val="00340B56"/>
    <w:rsid w:val="00340D47"/>
    <w:rsid w:val="00340DD2"/>
    <w:rsid w:val="00340DD4"/>
    <w:rsid w:val="00341041"/>
    <w:rsid w:val="003410FC"/>
    <w:rsid w:val="003414A2"/>
    <w:rsid w:val="00341638"/>
    <w:rsid w:val="003416ED"/>
    <w:rsid w:val="00341724"/>
    <w:rsid w:val="00341782"/>
    <w:rsid w:val="00341815"/>
    <w:rsid w:val="00341869"/>
    <w:rsid w:val="00341B13"/>
    <w:rsid w:val="00341CB6"/>
    <w:rsid w:val="00341CBC"/>
    <w:rsid w:val="003420E9"/>
    <w:rsid w:val="003420F7"/>
    <w:rsid w:val="0034218E"/>
    <w:rsid w:val="00342263"/>
    <w:rsid w:val="00342269"/>
    <w:rsid w:val="003424D7"/>
    <w:rsid w:val="00342601"/>
    <w:rsid w:val="0034268B"/>
    <w:rsid w:val="003426A3"/>
    <w:rsid w:val="003426D4"/>
    <w:rsid w:val="003426FA"/>
    <w:rsid w:val="003427B9"/>
    <w:rsid w:val="003427E5"/>
    <w:rsid w:val="00342C3A"/>
    <w:rsid w:val="00342EFA"/>
    <w:rsid w:val="00343008"/>
    <w:rsid w:val="00343232"/>
    <w:rsid w:val="00343413"/>
    <w:rsid w:val="003434A4"/>
    <w:rsid w:val="0034397E"/>
    <w:rsid w:val="00343B0C"/>
    <w:rsid w:val="00343BF5"/>
    <w:rsid w:val="00343DCE"/>
    <w:rsid w:val="003440F1"/>
    <w:rsid w:val="003441D3"/>
    <w:rsid w:val="00344347"/>
    <w:rsid w:val="0034462F"/>
    <w:rsid w:val="00344684"/>
    <w:rsid w:val="00344CAA"/>
    <w:rsid w:val="00344D73"/>
    <w:rsid w:val="00344DFE"/>
    <w:rsid w:val="00344E73"/>
    <w:rsid w:val="00344F8A"/>
    <w:rsid w:val="003451D3"/>
    <w:rsid w:val="003453E7"/>
    <w:rsid w:val="00345473"/>
    <w:rsid w:val="003454E8"/>
    <w:rsid w:val="003455DF"/>
    <w:rsid w:val="00345793"/>
    <w:rsid w:val="0034581D"/>
    <w:rsid w:val="0034591F"/>
    <w:rsid w:val="00345A20"/>
    <w:rsid w:val="00345AE7"/>
    <w:rsid w:val="00345B81"/>
    <w:rsid w:val="00345D1D"/>
    <w:rsid w:val="00345DCC"/>
    <w:rsid w:val="00345E1D"/>
    <w:rsid w:val="00345EF1"/>
    <w:rsid w:val="00345FD9"/>
    <w:rsid w:val="00346385"/>
    <w:rsid w:val="0034638B"/>
    <w:rsid w:val="003463F0"/>
    <w:rsid w:val="00346496"/>
    <w:rsid w:val="0034659D"/>
    <w:rsid w:val="003465FE"/>
    <w:rsid w:val="00346646"/>
    <w:rsid w:val="0034687C"/>
    <w:rsid w:val="003468A2"/>
    <w:rsid w:val="003469F1"/>
    <w:rsid w:val="00346A68"/>
    <w:rsid w:val="00346B1B"/>
    <w:rsid w:val="00346D2E"/>
    <w:rsid w:val="00347092"/>
    <w:rsid w:val="0034725D"/>
    <w:rsid w:val="00347470"/>
    <w:rsid w:val="0034757D"/>
    <w:rsid w:val="00347596"/>
    <w:rsid w:val="003475AB"/>
    <w:rsid w:val="00347663"/>
    <w:rsid w:val="0034793B"/>
    <w:rsid w:val="00347996"/>
    <w:rsid w:val="00347AFE"/>
    <w:rsid w:val="00347D74"/>
    <w:rsid w:val="00347FD8"/>
    <w:rsid w:val="00350007"/>
    <w:rsid w:val="0035006A"/>
    <w:rsid w:val="003501ED"/>
    <w:rsid w:val="003502C7"/>
    <w:rsid w:val="003502EF"/>
    <w:rsid w:val="00350344"/>
    <w:rsid w:val="00350433"/>
    <w:rsid w:val="003504DB"/>
    <w:rsid w:val="003504E8"/>
    <w:rsid w:val="003504EB"/>
    <w:rsid w:val="003505E8"/>
    <w:rsid w:val="00350685"/>
    <w:rsid w:val="003507A6"/>
    <w:rsid w:val="0035081C"/>
    <w:rsid w:val="00350897"/>
    <w:rsid w:val="0035089B"/>
    <w:rsid w:val="00350A1E"/>
    <w:rsid w:val="00350A38"/>
    <w:rsid w:val="00350A3B"/>
    <w:rsid w:val="00350D37"/>
    <w:rsid w:val="00350D78"/>
    <w:rsid w:val="00350DDC"/>
    <w:rsid w:val="00350FF0"/>
    <w:rsid w:val="0035117D"/>
    <w:rsid w:val="003511D6"/>
    <w:rsid w:val="00351239"/>
    <w:rsid w:val="003513EB"/>
    <w:rsid w:val="003516C4"/>
    <w:rsid w:val="003517E9"/>
    <w:rsid w:val="00351831"/>
    <w:rsid w:val="00351A84"/>
    <w:rsid w:val="00351B64"/>
    <w:rsid w:val="00351E41"/>
    <w:rsid w:val="00351FF2"/>
    <w:rsid w:val="003520DA"/>
    <w:rsid w:val="0035225B"/>
    <w:rsid w:val="0035238A"/>
    <w:rsid w:val="0035241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26C"/>
    <w:rsid w:val="00353351"/>
    <w:rsid w:val="0035340A"/>
    <w:rsid w:val="00353469"/>
    <w:rsid w:val="0035366D"/>
    <w:rsid w:val="003537B0"/>
    <w:rsid w:val="003538A3"/>
    <w:rsid w:val="003538CA"/>
    <w:rsid w:val="00353A04"/>
    <w:rsid w:val="00353AA9"/>
    <w:rsid w:val="00353B41"/>
    <w:rsid w:val="00353CC3"/>
    <w:rsid w:val="00353CE8"/>
    <w:rsid w:val="00353CFF"/>
    <w:rsid w:val="00353E6B"/>
    <w:rsid w:val="00353FF7"/>
    <w:rsid w:val="0035412C"/>
    <w:rsid w:val="0035413C"/>
    <w:rsid w:val="003541E8"/>
    <w:rsid w:val="003541F4"/>
    <w:rsid w:val="00354233"/>
    <w:rsid w:val="00354235"/>
    <w:rsid w:val="0035469E"/>
    <w:rsid w:val="00354A31"/>
    <w:rsid w:val="00354AC9"/>
    <w:rsid w:val="00354D63"/>
    <w:rsid w:val="00354DF9"/>
    <w:rsid w:val="00354E6D"/>
    <w:rsid w:val="00354F8A"/>
    <w:rsid w:val="003550FA"/>
    <w:rsid w:val="00355165"/>
    <w:rsid w:val="0035521D"/>
    <w:rsid w:val="003552B7"/>
    <w:rsid w:val="0035537F"/>
    <w:rsid w:val="0035549D"/>
    <w:rsid w:val="00355882"/>
    <w:rsid w:val="00355A3B"/>
    <w:rsid w:val="00355AB4"/>
    <w:rsid w:val="00355AE5"/>
    <w:rsid w:val="00355B5F"/>
    <w:rsid w:val="00355C35"/>
    <w:rsid w:val="00355D46"/>
    <w:rsid w:val="00355DF1"/>
    <w:rsid w:val="003561B4"/>
    <w:rsid w:val="003561DE"/>
    <w:rsid w:val="003564A8"/>
    <w:rsid w:val="00356809"/>
    <w:rsid w:val="00356828"/>
    <w:rsid w:val="00356877"/>
    <w:rsid w:val="00356893"/>
    <w:rsid w:val="00356904"/>
    <w:rsid w:val="003569ED"/>
    <w:rsid w:val="00356A58"/>
    <w:rsid w:val="00356BD3"/>
    <w:rsid w:val="00356C03"/>
    <w:rsid w:val="00356C53"/>
    <w:rsid w:val="00356C7F"/>
    <w:rsid w:val="00356CAD"/>
    <w:rsid w:val="00356E5F"/>
    <w:rsid w:val="00356EC0"/>
    <w:rsid w:val="00356FC5"/>
    <w:rsid w:val="00357124"/>
    <w:rsid w:val="00357207"/>
    <w:rsid w:val="0035724F"/>
    <w:rsid w:val="00357251"/>
    <w:rsid w:val="0035733F"/>
    <w:rsid w:val="00357373"/>
    <w:rsid w:val="00357667"/>
    <w:rsid w:val="0035784C"/>
    <w:rsid w:val="00357942"/>
    <w:rsid w:val="003579E4"/>
    <w:rsid w:val="00357A1F"/>
    <w:rsid w:val="00357A89"/>
    <w:rsid w:val="00357A9A"/>
    <w:rsid w:val="00360177"/>
    <w:rsid w:val="003601B5"/>
    <w:rsid w:val="00360277"/>
    <w:rsid w:val="003603EC"/>
    <w:rsid w:val="003604B1"/>
    <w:rsid w:val="0036054D"/>
    <w:rsid w:val="003606CE"/>
    <w:rsid w:val="003609CC"/>
    <w:rsid w:val="00360A82"/>
    <w:rsid w:val="00360B0C"/>
    <w:rsid w:val="00360B95"/>
    <w:rsid w:val="00360C26"/>
    <w:rsid w:val="00360C90"/>
    <w:rsid w:val="00360DDB"/>
    <w:rsid w:val="00360EF0"/>
    <w:rsid w:val="00360FE8"/>
    <w:rsid w:val="0036104A"/>
    <w:rsid w:val="003610AA"/>
    <w:rsid w:val="003610AF"/>
    <w:rsid w:val="003616DB"/>
    <w:rsid w:val="00361721"/>
    <w:rsid w:val="003617AE"/>
    <w:rsid w:val="00361859"/>
    <w:rsid w:val="0036186E"/>
    <w:rsid w:val="003618C2"/>
    <w:rsid w:val="003619AF"/>
    <w:rsid w:val="00361ADA"/>
    <w:rsid w:val="00361CFF"/>
    <w:rsid w:val="00361F16"/>
    <w:rsid w:val="00361F86"/>
    <w:rsid w:val="00361FB1"/>
    <w:rsid w:val="0036213F"/>
    <w:rsid w:val="00362161"/>
    <w:rsid w:val="003625C1"/>
    <w:rsid w:val="00362637"/>
    <w:rsid w:val="00362681"/>
    <w:rsid w:val="0036271C"/>
    <w:rsid w:val="00362790"/>
    <w:rsid w:val="0036290B"/>
    <w:rsid w:val="00362AF2"/>
    <w:rsid w:val="00362D0D"/>
    <w:rsid w:val="003632C1"/>
    <w:rsid w:val="00363555"/>
    <w:rsid w:val="0036386C"/>
    <w:rsid w:val="00363A9F"/>
    <w:rsid w:val="00363D81"/>
    <w:rsid w:val="00363E0C"/>
    <w:rsid w:val="00363F59"/>
    <w:rsid w:val="00363F6E"/>
    <w:rsid w:val="003641F2"/>
    <w:rsid w:val="0036421C"/>
    <w:rsid w:val="003642D7"/>
    <w:rsid w:val="003642DF"/>
    <w:rsid w:val="003643AA"/>
    <w:rsid w:val="00364491"/>
    <w:rsid w:val="00364563"/>
    <w:rsid w:val="00364714"/>
    <w:rsid w:val="00364AC4"/>
    <w:rsid w:val="00364B75"/>
    <w:rsid w:val="00364D11"/>
    <w:rsid w:val="00364F92"/>
    <w:rsid w:val="00364FA7"/>
    <w:rsid w:val="00365016"/>
    <w:rsid w:val="00365305"/>
    <w:rsid w:val="003655C0"/>
    <w:rsid w:val="0036570A"/>
    <w:rsid w:val="003658E9"/>
    <w:rsid w:val="00365DDD"/>
    <w:rsid w:val="00365F04"/>
    <w:rsid w:val="00365F48"/>
    <w:rsid w:val="0036607E"/>
    <w:rsid w:val="00366331"/>
    <w:rsid w:val="00366A66"/>
    <w:rsid w:val="00366D65"/>
    <w:rsid w:val="00366EE4"/>
    <w:rsid w:val="0036710B"/>
    <w:rsid w:val="00367166"/>
    <w:rsid w:val="003671C6"/>
    <w:rsid w:val="00367343"/>
    <w:rsid w:val="003673C5"/>
    <w:rsid w:val="0036740D"/>
    <w:rsid w:val="003674D7"/>
    <w:rsid w:val="003675B2"/>
    <w:rsid w:val="00367644"/>
    <w:rsid w:val="00367C05"/>
    <w:rsid w:val="00367CC8"/>
    <w:rsid w:val="00367EC5"/>
    <w:rsid w:val="00370094"/>
    <w:rsid w:val="003700BF"/>
    <w:rsid w:val="00370276"/>
    <w:rsid w:val="003702AC"/>
    <w:rsid w:val="003702F6"/>
    <w:rsid w:val="00370480"/>
    <w:rsid w:val="00370569"/>
    <w:rsid w:val="00370665"/>
    <w:rsid w:val="00370936"/>
    <w:rsid w:val="003709A1"/>
    <w:rsid w:val="003709B8"/>
    <w:rsid w:val="003709EC"/>
    <w:rsid w:val="00370CCC"/>
    <w:rsid w:val="00371099"/>
    <w:rsid w:val="00371128"/>
    <w:rsid w:val="003712C0"/>
    <w:rsid w:val="0037131F"/>
    <w:rsid w:val="00371348"/>
    <w:rsid w:val="003716BF"/>
    <w:rsid w:val="0037187B"/>
    <w:rsid w:val="003718D8"/>
    <w:rsid w:val="003719EF"/>
    <w:rsid w:val="00371D54"/>
    <w:rsid w:val="00371E57"/>
    <w:rsid w:val="00371FAD"/>
    <w:rsid w:val="00372227"/>
    <w:rsid w:val="00372574"/>
    <w:rsid w:val="003725FB"/>
    <w:rsid w:val="003726E8"/>
    <w:rsid w:val="003726FF"/>
    <w:rsid w:val="003729CB"/>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12E"/>
    <w:rsid w:val="003746BE"/>
    <w:rsid w:val="003746C7"/>
    <w:rsid w:val="003747C3"/>
    <w:rsid w:val="00374898"/>
    <w:rsid w:val="00374A9C"/>
    <w:rsid w:val="00374F0C"/>
    <w:rsid w:val="00374FA4"/>
    <w:rsid w:val="00374FCB"/>
    <w:rsid w:val="0037500C"/>
    <w:rsid w:val="0037512C"/>
    <w:rsid w:val="00375533"/>
    <w:rsid w:val="00375575"/>
    <w:rsid w:val="00375763"/>
    <w:rsid w:val="00375ACD"/>
    <w:rsid w:val="00375B2A"/>
    <w:rsid w:val="00375B82"/>
    <w:rsid w:val="00375D4E"/>
    <w:rsid w:val="00375E48"/>
    <w:rsid w:val="00375E76"/>
    <w:rsid w:val="00375ECE"/>
    <w:rsid w:val="00376182"/>
    <w:rsid w:val="00376342"/>
    <w:rsid w:val="00376A85"/>
    <w:rsid w:val="00376C98"/>
    <w:rsid w:val="00376CA7"/>
    <w:rsid w:val="00376D40"/>
    <w:rsid w:val="00376DB3"/>
    <w:rsid w:val="00376FA1"/>
    <w:rsid w:val="003772F0"/>
    <w:rsid w:val="0037732F"/>
    <w:rsid w:val="00377370"/>
    <w:rsid w:val="0037738A"/>
    <w:rsid w:val="0037766F"/>
    <w:rsid w:val="003776AE"/>
    <w:rsid w:val="00377854"/>
    <w:rsid w:val="0037798F"/>
    <w:rsid w:val="00377C52"/>
    <w:rsid w:val="00377F78"/>
    <w:rsid w:val="0038001B"/>
    <w:rsid w:val="00380081"/>
    <w:rsid w:val="0038008C"/>
    <w:rsid w:val="00380288"/>
    <w:rsid w:val="0038039A"/>
    <w:rsid w:val="00380874"/>
    <w:rsid w:val="00380AB2"/>
    <w:rsid w:val="00380B3B"/>
    <w:rsid w:val="00380DF7"/>
    <w:rsid w:val="00380E01"/>
    <w:rsid w:val="00380F7D"/>
    <w:rsid w:val="003810F2"/>
    <w:rsid w:val="0038119E"/>
    <w:rsid w:val="0038123E"/>
    <w:rsid w:val="003813C9"/>
    <w:rsid w:val="003814CB"/>
    <w:rsid w:val="0038161C"/>
    <w:rsid w:val="00381651"/>
    <w:rsid w:val="003818D4"/>
    <w:rsid w:val="00381A2D"/>
    <w:rsid w:val="00381B4E"/>
    <w:rsid w:val="00381C2D"/>
    <w:rsid w:val="00381C4C"/>
    <w:rsid w:val="00381C5D"/>
    <w:rsid w:val="00381CC9"/>
    <w:rsid w:val="00381D89"/>
    <w:rsid w:val="00381F99"/>
    <w:rsid w:val="00381FC4"/>
    <w:rsid w:val="00382455"/>
    <w:rsid w:val="00382572"/>
    <w:rsid w:val="0038278F"/>
    <w:rsid w:val="00382966"/>
    <w:rsid w:val="00382C12"/>
    <w:rsid w:val="00382D37"/>
    <w:rsid w:val="0038334A"/>
    <w:rsid w:val="003835CE"/>
    <w:rsid w:val="00383721"/>
    <w:rsid w:val="00383903"/>
    <w:rsid w:val="003839FF"/>
    <w:rsid w:val="00383ADC"/>
    <w:rsid w:val="00383AFA"/>
    <w:rsid w:val="00383B27"/>
    <w:rsid w:val="00383D48"/>
    <w:rsid w:val="00383D81"/>
    <w:rsid w:val="00383E2F"/>
    <w:rsid w:val="00383E3A"/>
    <w:rsid w:val="00383E50"/>
    <w:rsid w:val="00384049"/>
    <w:rsid w:val="00384370"/>
    <w:rsid w:val="003843F7"/>
    <w:rsid w:val="0038440B"/>
    <w:rsid w:val="0038456C"/>
    <w:rsid w:val="003845FD"/>
    <w:rsid w:val="0038462B"/>
    <w:rsid w:val="00384821"/>
    <w:rsid w:val="00384A21"/>
    <w:rsid w:val="00384B10"/>
    <w:rsid w:val="00384B1C"/>
    <w:rsid w:val="00384C84"/>
    <w:rsid w:val="00384DC4"/>
    <w:rsid w:val="00384F7C"/>
    <w:rsid w:val="00385143"/>
    <w:rsid w:val="003853A7"/>
    <w:rsid w:val="003853B5"/>
    <w:rsid w:val="0038547B"/>
    <w:rsid w:val="00385481"/>
    <w:rsid w:val="003855CF"/>
    <w:rsid w:val="00385665"/>
    <w:rsid w:val="00385A45"/>
    <w:rsid w:val="00385B9E"/>
    <w:rsid w:val="00385BD0"/>
    <w:rsid w:val="00385E64"/>
    <w:rsid w:val="00385E8A"/>
    <w:rsid w:val="00385F47"/>
    <w:rsid w:val="0038617A"/>
    <w:rsid w:val="00386210"/>
    <w:rsid w:val="00386371"/>
    <w:rsid w:val="0038640D"/>
    <w:rsid w:val="00386593"/>
    <w:rsid w:val="0038667F"/>
    <w:rsid w:val="0038670D"/>
    <w:rsid w:val="003867FB"/>
    <w:rsid w:val="003868B9"/>
    <w:rsid w:val="00386A97"/>
    <w:rsid w:val="00386C5A"/>
    <w:rsid w:val="00386C70"/>
    <w:rsid w:val="00386CBE"/>
    <w:rsid w:val="00386DA8"/>
    <w:rsid w:val="00386E1E"/>
    <w:rsid w:val="00386FFA"/>
    <w:rsid w:val="00387202"/>
    <w:rsid w:val="0038727A"/>
    <w:rsid w:val="003872F1"/>
    <w:rsid w:val="00387618"/>
    <w:rsid w:val="00387863"/>
    <w:rsid w:val="003878AF"/>
    <w:rsid w:val="003878F5"/>
    <w:rsid w:val="00387A84"/>
    <w:rsid w:val="00387C09"/>
    <w:rsid w:val="00387CD5"/>
    <w:rsid w:val="00387D74"/>
    <w:rsid w:val="00387FDF"/>
    <w:rsid w:val="00390221"/>
    <w:rsid w:val="00390226"/>
    <w:rsid w:val="00390233"/>
    <w:rsid w:val="003902E6"/>
    <w:rsid w:val="0039040B"/>
    <w:rsid w:val="00390516"/>
    <w:rsid w:val="0039053B"/>
    <w:rsid w:val="0039056C"/>
    <w:rsid w:val="003907CF"/>
    <w:rsid w:val="00390BBB"/>
    <w:rsid w:val="00390D6B"/>
    <w:rsid w:val="00390D85"/>
    <w:rsid w:val="00391115"/>
    <w:rsid w:val="003911F6"/>
    <w:rsid w:val="003913BE"/>
    <w:rsid w:val="00391557"/>
    <w:rsid w:val="0039159A"/>
    <w:rsid w:val="00391B3D"/>
    <w:rsid w:val="00391C92"/>
    <w:rsid w:val="00391D26"/>
    <w:rsid w:val="00391D31"/>
    <w:rsid w:val="00391DDB"/>
    <w:rsid w:val="00391F71"/>
    <w:rsid w:val="00391FF1"/>
    <w:rsid w:val="0039207C"/>
    <w:rsid w:val="00392395"/>
    <w:rsid w:val="00392482"/>
    <w:rsid w:val="0039259C"/>
    <w:rsid w:val="003927E3"/>
    <w:rsid w:val="0039280E"/>
    <w:rsid w:val="00392B85"/>
    <w:rsid w:val="00392C53"/>
    <w:rsid w:val="00392D10"/>
    <w:rsid w:val="00392D14"/>
    <w:rsid w:val="00392DE9"/>
    <w:rsid w:val="00392E45"/>
    <w:rsid w:val="00393145"/>
    <w:rsid w:val="0039329F"/>
    <w:rsid w:val="003932B0"/>
    <w:rsid w:val="003932F9"/>
    <w:rsid w:val="003933BC"/>
    <w:rsid w:val="003936F2"/>
    <w:rsid w:val="003938E0"/>
    <w:rsid w:val="00393970"/>
    <w:rsid w:val="00393A3D"/>
    <w:rsid w:val="00393BDC"/>
    <w:rsid w:val="00393D82"/>
    <w:rsid w:val="00393EBE"/>
    <w:rsid w:val="00394062"/>
    <w:rsid w:val="003940C2"/>
    <w:rsid w:val="003940CD"/>
    <w:rsid w:val="00394157"/>
    <w:rsid w:val="003942C9"/>
    <w:rsid w:val="003946DF"/>
    <w:rsid w:val="00394742"/>
    <w:rsid w:val="003947F2"/>
    <w:rsid w:val="003947F6"/>
    <w:rsid w:val="00394BCC"/>
    <w:rsid w:val="00394DEC"/>
    <w:rsid w:val="00395049"/>
    <w:rsid w:val="00395200"/>
    <w:rsid w:val="00395265"/>
    <w:rsid w:val="0039544A"/>
    <w:rsid w:val="003958E9"/>
    <w:rsid w:val="0039599F"/>
    <w:rsid w:val="00395A5C"/>
    <w:rsid w:val="00395A75"/>
    <w:rsid w:val="00395B5E"/>
    <w:rsid w:val="00395B82"/>
    <w:rsid w:val="00395C55"/>
    <w:rsid w:val="0039617B"/>
    <w:rsid w:val="003961FE"/>
    <w:rsid w:val="00396214"/>
    <w:rsid w:val="00396315"/>
    <w:rsid w:val="003967A9"/>
    <w:rsid w:val="003967C2"/>
    <w:rsid w:val="003969E8"/>
    <w:rsid w:val="00396B01"/>
    <w:rsid w:val="00396DFE"/>
    <w:rsid w:val="00397090"/>
    <w:rsid w:val="00397114"/>
    <w:rsid w:val="00397127"/>
    <w:rsid w:val="00397444"/>
    <w:rsid w:val="003974F2"/>
    <w:rsid w:val="00397850"/>
    <w:rsid w:val="00397AF1"/>
    <w:rsid w:val="00397E73"/>
    <w:rsid w:val="003A027D"/>
    <w:rsid w:val="003A02C7"/>
    <w:rsid w:val="003A0336"/>
    <w:rsid w:val="003A044F"/>
    <w:rsid w:val="003A0479"/>
    <w:rsid w:val="003A04E4"/>
    <w:rsid w:val="003A06E6"/>
    <w:rsid w:val="003A087A"/>
    <w:rsid w:val="003A088C"/>
    <w:rsid w:val="003A08D5"/>
    <w:rsid w:val="003A0E1E"/>
    <w:rsid w:val="003A0E66"/>
    <w:rsid w:val="003A0F05"/>
    <w:rsid w:val="003A0F86"/>
    <w:rsid w:val="003A0FAA"/>
    <w:rsid w:val="003A0FDD"/>
    <w:rsid w:val="003A1012"/>
    <w:rsid w:val="003A1066"/>
    <w:rsid w:val="003A10B4"/>
    <w:rsid w:val="003A116E"/>
    <w:rsid w:val="003A117B"/>
    <w:rsid w:val="003A124B"/>
    <w:rsid w:val="003A1330"/>
    <w:rsid w:val="003A1361"/>
    <w:rsid w:val="003A13A0"/>
    <w:rsid w:val="003A1566"/>
    <w:rsid w:val="003A165D"/>
    <w:rsid w:val="003A19C9"/>
    <w:rsid w:val="003A19E5"/>
    <w:rsid w:val="003A1A03"/>
    <w:rsid w:val="003A1FCC"/>
    <w:rsid w:val="003A20F8"/>
    <w:rsid w:val="003A2168"/>
    <w:rsid w:val="003A24C4"/>
    <w:rsid w:val="003A2544"/>
    <w:rsid w:val="003A266E"/>
    <w:rsid w:val="003A26E9"/>
    <w:rsid w:val="003A2851"/>
    <w:rsid w:val="003A293C"/>
    <w:rsid w:val="003A29A3"/>
    <w:rsid w:val="003A29DD"/>
    <w:rsid w:val="003A2A76"/>
    <w:rsid w:val="003A2AB1"/>
    <w:rsid w:val="003A2DB7"/>
    <w:rsid w:val="003A2DF0"/>
    <w:rsid w:val="003A2F7A"/>
    <w:rsid w:val="003A3208"/>
    <w:rsid w:val="003A3418"/>
    <w:rsid w:val="003A3715"/>
    <w:rsid w:val="003A3D2F"/>
    <w:rsid w:val="003A3D58"/>
    <w:rsid w:val="003A3DB9"/>
    <w:rsid w:val="003A3F7E"/>
    <w:rsid w:val="003A4030"/>
    <w:rsid w:val="003A4253"/>
    <w:rsid w:val="003A4259"/>
    <w:rsid w:val="003A4285"/>
    <w:rsid w:val="003A439F"/>
    <w:rsid w:val="003A4433"/>
    <w:rsid w:val="003A445F"/>
    <w:rsid w:val="003A45A8"/>
    <w:rsid w:val="003A45C0"/>
    <w:rsid w:val="003A4663"/>
    <w:rsid w:val="003A466A"/>
    <w:rsid w:val="003A4820"/>
    <w:rsid w:val="003A485B"/>
    <w:rsid w:val="003A48FA"/>
    <w:rsid w:val="003A4AED"/>
    <w:rsid w:val="003A4EC3"/>
    <w:rsid w:val="003A4FD3"/>
    <w:rsid w:val="003A52AA"/>
    <w:rsid w:val="003A52C0"/>
    <w:rsid w:val="003A5395"/>
    <w:rsid w:val="003A56C4"/>
    <w:rsid w:val="003A5A25"/>
    <w:rsid w:val="003A5E15"/>
    <w:rsid w:val="003A61C7"/>
    <w:rsid w:val="003A62E9"/>
    <w:rsid w:val="003A64B1"/>
    <w:rsid w:val="003A64B7"/>
    <w:rsid w:val="003A65E1"/>
    <w:rsid w:val="003A67E9"/>
    <w:rsid w:val="003A68F3"/>
    <w:rsid w:val="003A6919"/>
    <w:rsid w:val="003A691D"/>
    <w:rsid w:val="003A69C9"/>
    <w:rsid w:val="003A6A87"/>
    <w:rsid w:val="003A6C29"/>
    <w:rsid w:val="003A7007"/>
    <w:rsid w:val="003A70E7"/>
    <w:rsid w:val="003A7406"/>
    <w:rsid w:val="003A7472"/>
    <w:rsid w:val="003A7540"/>
    <w:rsid w:val="003A7592"/>
    <w:rsid w:val="003A760C"/>
    <w:rsid w:val="003A767E"/>
    <w:rsid w:val="003A789E"/>
    <w:rsid w:val="003A7B59"/>
    <w:rsid w:val="003A7B9B"/>
    <w:rsid w:val="003A7BCE"/>
    <w:rsid w:val="003A7CAB"/>
    <w:rsid w:val="003A7EF6"/>
    <w:rsid w:val="003B043D"/>
    <w:rsid w:val="003B0568"/>
    <w:rsid w:val="003B0613"/>
    <w:rsid w:val="003B06FE"/>
    <w:rsid w:val="003B071F"/>
    <w:rsid w:val="003B0724"/>
    <w:rsid w:val="003B0870"/>
    <w:rsid w:val="003B09DE"/>
    <w:rsid w:val="003B0A3A"/>
    <w:rsid w:val="003B0AB5"/>
    <w:rsid w:val="003B0AD4"/>
    <w:rsid w:val="003B0AE8"/>
    <w:rsid w:val="003B0BDF"/>
    <w:rsid w:val="003B0BF6"/>
    <w:rsid w:val="003B0CAF"/>
    <w:rsid w:val="003B0E34"/>
    <w:rsid w:val="003B0E35"/>
    <w:rsid w:val="003B0E86"/>
    <w:rsid w:val="003B0F90"/>
    <w:rsid w:val="003B1058"/>
    <w:rsid w:val="003B1091"/>
    <w:rsid w:val="003B11D4"/>
    <w:rsid w:val="003B1273"/>
    <w:rsid w:val="003B148B"/>
    <w:rsid w:val="003B14DD"/>
    <w:rsid w:val="003B150F"/>
    <w:rsid w:val="003B171A"/>
    <w:rsid w:val="003B17A0"/>
    <w:rsid w:val="003B1923"/>
    <w:rsid w:val="003B1A9B"/>
    <w:rsid w:val="003B1D25"/>
    <w:rsid w:val="003B1E97"/>
    <w:rsid w:val="003B2129"/>
    <w:rsid w:val="003B22CE"/>
    <w:rsid w:val="003B22F7"/>
    <w:rsid w:val="003B2723"/>
    <w:rsid w:val="003B272C"/>
    <w:rsid w:val="003B27F3"/>
    <w:rsid w:val="003B28F4"/>
    <w:rsid w:val="003B2A22"/>
    <w:rsid w:val="003B2BDE"/>
    <w:rsid w:val="003B2CD7"/>
    <w:rsid w:val="003B2D51"/>
    <w:rsid w:val="003B2EE5"/>
    <w:rsid w:val="003B2F0F"/>
    <w:rsid w:val="003B2F3D"/>
    <w:rsid w:val="003B3404"/>
    <w:rsid w:val="003B3455"/>
    <w:rsid w:val="003B356C"/>
    <w:rsid w:val="003B37AE"/>
    <w:rsid w:val="003B382B"/>
    <w:rsid w:val="003B3832"/>
    <w:rsid w:val="003B398E"/>
    <w:rsid w:val="003B3A7C"/>
    <w:rsid w:val="003B3D3C"/>
    <w:rsid w:val="003B3E6B"/>
    <w:rsid w:val="003B404F"/>
    <w:rsid w:val="003B4274"/>
    <w:rsid w:val="003B42DB"/>
    <w:rsid w:val="003B452D"/>
    <w:rsid w:val="003B45D5"/>
    <w:rsid w:val="003B45ED"/>
    <w:rsid w:val="003B463F"/>
    <w:rsid w:val="003B47A2"/>
    <w:rsid w:val="003B47F1"/>
    <w:rsid w:val="003B4997"/>
    <w:rsid w:val="003B4BF9"/>
    <w:rsid w:val="003B4E3C"/>
    <w:rsid w:val="003B4E3D"/>
    <w:rsid w:val="003B4E63"/>
    <w:rsid w:val="003B5095"/>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92E"/>
    <w:rsid w:val="003B7B9F"/>
    <w:rsid w:val="003B7BDC"/>
    <w:rsid w:val="003B7CB7"/>
    <w:rsid w:val="003B7F51"/>
    <w:rsid w:val="003B7F86"/>
    <w:rsid w:val="003C0027"/>
    <w:rsid w:val="003C014C"/>
    <w:rsid w:val="003C0195"/>
    <w:rsid w:val="003C051B"/>
    <w:rsid w:val="003C05E0"/>
    <w:rsid w:val="003C062F"/>
    <w:rsid w:val="003C0732"/>
    <w:rsid w:val="003C07C0"/>
    <w:rsid w:val="003C085B"/>
    <w:rsid w:val="003C0860"/>
    <w:rsid w:val="003C08F3"/>
    <w:rsid w:val="003C0A97"/>
    <w:rsid w:val="003C0B85"/>
    <w:rsid w:val="003C0CC3"/>
    <w:rsid w:val="003C0CC8"/>
    <w:rsid w:val="003C0D7A"/>
    <w:rsid w:val="003C10F5"/>
    <w:rsid w:val="003C1236"/>
    <w:rsid w:val="003C1403"/>
    <w:rsid w:val="003C1424"/>
    <w:rsid w:val="003C14FB"/>
    <w:rsid w:val="003C1588"/>
    <w:rsid w:val="003C167E"/>
    <w:rsid w:val="003C16DC"/>
    <w:rsid w:val="003C17A9"/>
    <w:rsid w:val="003C1B8C"/>
    <w:rsid w:val="003C1BEB"/>
    <w:rsid w:val="003C1BFC"/>
    <w:rsid w:val="003C1C53"/>
    <w:rsid w:val="003C1DDB"/>
    <w:rsid w:val="003C2190"/>
    <w:rsid w:val="003C23B1"/>
    <w:rsid w:val="003C23C6"/>
    <w:rsid w:val="003C245C"/>
    <w:rsid w:val="003C24DB"/>
    <w:rsid w:val="003C2559"/>
    <w:rsid w:val="003C28F3"/>
    <w:rsid w:val="003C2C01"/>
    <w:rsid w:val="003C2C26"/>
    <w:rsid w:val="003C2C9C"/>
    <w:rsid w:val="003C2DE8"/>
    <w:rsid w:val="003C2F9A"/>
    <w:rsid w:val="003C315B"/>
    <w:rsid w:val="003C3197"/>
    <w:rsid w:val="003C3357"/>
    <w:rsid w:val="003C34CD"/>
    <w:rsid w:val="003C34FC"/>
    <w:rsid w:val="003C370A"/>
    <w:rsid w:val="003C37A7"/>
    <w:rsid w:val="003C3847"/>
    <w:rsid w:val="003C39A7"/>
    <w:rsid w:val="003C3A4D"/>
    <w:rsid w:val="003C3D6D"/>
    <w:rsid w:val="003C3D70"/>
    <w:rsid w:val="003C40C1"/>
    <w:rsid w:val="003C420C"/>
    <w:rsid w:val="003C429A"/>
    <w:rsid w:val="003C45E4"/>
    <w:rsid w:val="003C467D"/>
    <w:rsid w:val="003C470E"/>
    <w:rsid w:val="003C4747"/>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942"/>
    <w:rsid w:val="003C5AF3"/>
    <w:rsid w:val="003C5CE6"/>
    <w:rsid w:val="003C5D2F"/>
    <w:rsid w:val="003C5FA6"/>
    <w:rsid w:val="003C608B"/>
    <w:rsid w:val="003C6175"/>
    <w:rsid w:val="003C61B2"/>
    <w:rsid w:val="003C6321"/>
    <w:rsid w:val="003C63CC"/>
    <w:rsid w:val="003C642E"/>
    <w:rsid w:val="003C6450"/>
    <w:rsid w:val="003C6632"/>
    <w:rsid w:val="003C689D"/>
    <w:rsid w:val="003C68DB"/>
    <w:rsid w:val="003C68E8"/>
    <w:rsid w:val="003C6B79"/>
    <w:rsid w:val="003C6BED"/>
    <w:rsid w:val="003C6BFA"/>
    <w:rsid w:val="003C6E81"/>
    <w:rsid w:val="003C6EC5"/>
    <w:rsid w:val="003C6FD5"/>
    <w:rsid w:val="003C7281"/>
    <w:rsid w:val="003C73BE"/>
    <w:rsid w:val="003C73D9"/>
    <w:rsid w:val="003C7459"/>
    <w:rsid w:val="003C74C6"/>
    <w:rsid w:val="003C7579"/>
    <w:rsid w:val="003C75D9"/>
    <w:rsid w:val="003C76F3"/>
    <w:rsid w:val="003C7728"/>
    <w:rsid w:val="003C790E"/>
    <w:rsid w:val="003C7B26"/>
    <w:rsid w:val="003C7BF3"/>
    <w:rsid w:val="003C7C01"/>
    <w:rsid w:val="003C7CF8"/>
    <w:rsid w:val="003C7EA2"/>
    <w:rsid w:val="003C7F0B"/>
    <w:rsid w:val="003C7F95"/>
    <w:rsid w:val="003D021A"/>
    <w:rsid w:val="003D05F1"/>
    <w:rsid w:val="003D0795"/>
    <w:rsid w:val="003D07AE"/>
    <w:rsid w:val="003D0997"/>
    <w:rsid w:val="003D0A1F"/>
    <w:rsid w:val="003D0C16"/>
    <w:rsid w:val="003D0C4E"/>
    <w:rsid w:val="003D0D21"/>
    <w:rsid w:val="003D0FD3"/>
    <w:rsid w:val="003D1079"/>
    <w:rsid w:val="003D1187"/>
    <w:rsid w:val="003D1205"/>
    <w:rsid w:val="003D13A8"/>
    <w:rsid w:val="003D14BD"/>
    <w:rsid w:val="003D1522"/>
    <w:rsid w:val="003D15E3"/>
    <w:rsid w:val="003D16BB"/>
    <w:rsid w:val="003D16C3"/>
    <w:rsid w:val="003D1874"/>
    <w:rsid w:val="003D19F6"/>
    <w:rsid w:val="003D1A20"/>
    <w:rsid w:val="003D1B85"/>
    <w:rsid w:val="003D1BCF"/>
    <w:rsid w:val="003D1C61"/>
    <w:rsid w:val="003D20D3"/>
    <w:rsid w:val="003D2289"/>
    <w:rsid w:val="003D22EE"/>
    <w:rsid w:val="003D2366"/>
    <w:rsid w:val="003D24F4"/>
    <w:rsid w:val="003D2654"/>
    <w:rsid w:val="003D2659"/>
    <w:rsid w:val="003D277A"/>
    <w:rsid w:val="003D2888"/>
    <w:rsid w:val="003D28BC"/>
    <w:rsid w:val="003D2AC1"/>
    <w:rsid w:val="003D2BC8"/>
    <w:rsid w:val="003D2F75"/>
    <w:rsid w:val="003D306F"/>
    <w:rsid w:val="003D30B9"/>
    <w:rsid w:val="003D30D4"/>
    <w:rsid w:val="003D3239"/>
    <w:rsid w:val="003D3368"/>
    <w:rsid w:val="003D357B"/>
    <w:rsid w:val="003D3583"/>
    <w:rsid w:val="003D3615"/>
    <w:rsid w:val="003D386A"/>
    <w:rsid w:val="003D386C"/>
    <w:rsid w:val="003D3982"/>
    <w:rsid w:val="003D3B61"/>
    <w:rsid w:val="003D3CD5"/>
    <w:rsid w:val="003D3CE5"/>
    <w:rsid w:val="003D4046"/>
    <w:rsid w:val="003D40DA"/>
    <w:rsid w:val="003D4353"/>
    <w:rsid w:val="003D436C"/>
    <w:rsid w:val="003D43F2"/>
    <w:rsid w:val="003D449B"/>
    <w:rsid w:val="003D451B"/>
    <w:rsid w:val="003D46FF"/>
    <w:rsid w:val="003D4750"/>
    <w:rsid w:val="003D4815"/>
    <w:rsid w:val="003D4860"/>
    <w:rsid w:val="003D4C5C"/>
    <w:rsid w:val="003D4CE2"/>
    <w:rsid w:val="003D4D57"/>
    <w:rsid w:val="003D509D"/>
    <w:rsid w:val="003D548A"/>
    <w:rsid w:val="003D5870"/>
    <w:rsid w:val="003D599E"/>
    <w:rsid w:val="003D5CB5"/>
    <w:rsid w:val="003D5D70"/>
    <w:rsid w:val="003D5DEB"/>
    <w:rsid w:val="003D60BD"/>
    <w:rsid w:val="003D6198"/>
    <w:rsid w:val="003D619E"/>
    <w:rsid w:val="003D620B"/>
    <w:rsid w:val="003D6592"/>
    <w:rsid w:val="003D6615"/>
    <w:rsid w:val="003D67CB"/>
    <w:rsid w:val="003D6836"/>
    <w:rsid w:val="003D692D"/>
    <w:rsid w:val="003D6A46"/>
    <w:rsid w:val="003D6B75"/>
    <w:rsid w:val="003D6CDE"/>
    <w:rsid w:val="003D6DF8"/>
    <w:rsid w:val="003D6F02"/>
    <w:rsid w:val="003D6F10"/>
    <w:rsid w:val="003D71A5"/>
    <w:rsid w:val="003D740F"/>
    <w:rsid w:val="003D744C"/>
    <w:rsid w:val="003D78CA"/>
    <w:rsid w:val="003D7910"/>
    <w:rsid w:val="003D7A46"/>
    <w:rsid w:val="003D7BDD"/>
    <w:rsid w:val="003D7C05"/>
    <w:rsid w:val="003D7C99"/>
    <w:rsid w:val="003D7CA6"/>
    <w:rsid w:val="003D7EB6"/>
    <w:rsid w:val="003E03F3"/>
    <w:rsid w:val="003E04FA"/>
    <w:rsid w:val="003E0517"/>
    <w:rsid w:val="003E06FB"/>
    <w:rsid w:val="003E075D"/>
    <w:rsid w:val="003E07AC"/>
    <w:rsid w:val="003E089C"/>
    <w:rsid w:val="003E08EB"/>
    <w:rsid w:val="003E09DA"/>
    <w:rsid w:val="003E0A96"/>
    <w:rsid w:val="003E0C56"/>
    <w:rsid w:val="003E0DA2"/>
    <w:rsid w:val="003E0E20"/>
    <w:rsid w:val="003E0E4D"/>
    <w:rsid w:val="003E0EB6"/>
    <w:rsid w:val="003E0EDD"/>
    <w:rsid w:val="003E0F98"/>
    <w:rsid w:val="003E0FBB"/>
    <w:rsid w:val="003E1248"/>
    <w:rsid w:val="003E1375"/>
    <w:rsid w:val="003E14B2"/>
    <w:rsid w:val="003E14D8"/>
    <w:rsid w:val="003E14E1"/>
    <w:rsid w:val="003E1572"/>
    <w:rsid w:val="003E1755"/>
    <w:rsid w:val="003E18CF"/>
    <w:rsid w:val="003E18E1"/>
    <w:rsid w:val="003E1A49"/>
    <w:rsid w:val="003E1B7A"/>
    <w:rsid w:val="003E1B95"/>
    <w:rsid w:val="003E1CAD"/>
    <w:rsid w:val="003E1E25"/>
    <w:rsid w:val="003E20D5"/>
    <w:rsid w:val="003E215B"/>
    <w:rsid w:val="003E22BB"/>
    <w:rsid w:val="003E2343"/>
    <w:rsid w:val="003E273E"/>
    <w:rsid w:val="003E273F"/>
    <w:rsid w:val="003E27F9"/>
    <w:rsid w:val="003E2B2A"/>
    <w:rsid w:val="003E2B81"/>
    <w:rsid w:val="003E2BF6"/>
    <w:rsid w:val="003E2CF5"/>
    <w:rsid w:val="003E2D45"/>
    <w:rsid w:val="003E2E66"/>
    <w:rsid w:val="003E3026"/>
    <w:rsid w:val="003E3036"/>
    <w:rsid w:val="003E30FE"/>
    <w:rsid w:val="003E314E"/>
    <w:rsid w:val="003E370F"/>
    <w:rsid w:val="003E39EF"/>
    <w:rsid w:val="003E3A9C"/>
    <w:rsid w:val="003E3C8A"/>
    <w:rsid w:val="003E3E2B"/>
    <w:rsid w:val="003E3F94"/>
    <w:rsid w:val="003E3FDD"/>
    <w:rsid w:val="003E41A0"/>
    <w:rsid w:val="003E427B"/>
    <w:rsid w:val="003E479A"/>
    <w:rsid w:val="003E4955"/>
    <w:rsid w:val="003E4A9F"/>
    <w:rsid w:val="003E4BC7"/>
    <w:rsid w:val="003E4C9C"/>
    <w:rsid w:val="003E4CA2"/>
    <w:rsid w:val="003E4D6C"/>
    <w:rsid w:val="003E4E5E"/>
    <w:rsid w:val="003E4EC9"/>
    <w:rsid w:val="003E4F9C"/>
    <w:rsid w:val="003E5078"/>
    <w:rsid w:val="003E5117"/>
    <w:rsid w:val="003E5505"/>
    <w:rsid w:val="003E55D4"/>
    <w:rsid w:val="003E57CA"/>
    <w:rsid w:val="003E5840"/>
    <w:rsid w:val="003E5A0E"/>
    <w:rsid w:val="003E5A13"/>
    <w:rsid w:val="003E5A65"/>
    <w:rsid w:val="003E5B0A"/>
    <w:rsid w:val="003E5B9D"/>
    <w:rsid w:val="003E5BCB"/>
    <w:rsid w:val="003E5D35"/>
    <w:rsid w:val="003E5D48"/>
    <w:rsid w:val="003E5D73"/>
    <w:rsid w:val="003E5E2E"/>
    <w:rsid w:val="003E5F91"/>
    <w:rsid w:val="003E604F"/>
    <w:rsid w:val="003E618D"/>
    <w:rsid w:val="003E62DC"/>
    <w:rsid w:val="003E6329"/>
    <w:rsid w:val="003E632D"/>
    <w:rsid w:val="003E647E"/>
    <w:rsid w:val="003E6571"/>
    <w:rsid w:val="003E65EE"/>
    <w:rsid w:val="003E671D"/>
    <w:rsid w:val="003E68A1"/>
    <w:rsid w:val="003E69F6"/>
    <w:rsid w:val="003E69FF"/>
    <w:rsid w:val="003E6A54"/>
    <w:rsid w:val="003E6C38"/>
    <w:rsid w:val="003E6C6E"/>
    <w:rsid w:val="003E6D11"/>
    <w:rsid w:val="003E6E92"/>
    <w:rsid w:val="003E7045"/>
    <w:rsid w:val="003E7051"/>
    <w:rsid w:val="003E7054"/>
    <w:rsid w:val="003E7386"/>
    <w:rsid w:val="003E749E"/>
    <w:rsid w:val="003E7745"/>
    <w:rsid w:val="003E7788"/>
    <w:rsid w:val="003E7933"/>
    <w:rsid w:val="003E7ABA"/>
    <w:rsid w:val="003E7DAF"/>
    <w:rsid w:val="003E7DD2"/>
    <w:rsid w:val="003E7DEB"/>
    <w:rsid w:val="003E7F8E"/>
    <w:rsid w:val="003F0329"/>
    <w:rsid w:val="003F03D8"/>
    <w:rsid w:val="003F0471"/>
    <w:rsid w:val="003F06C0"/>
    <w:rsid w:val="003F0817"/>
    <w:rsid w:val="003F0B62"/>
    <w:rsid w:val="003F0B86"/>
    <w:rsid w:val="003F0CCE"/>
    <w:rsid w:val="003F0D12"/>
    <w:rsid w:val="003F0DD9"/>
    <w:rsid w:val="003F0E30"/>
    <w:rsid w:val="003F0FC3"/>
    <w:rsid w:val="003F0FE9"/>
    <w:rsid w:val="003F10C5"/>
    <w:rsid w:val="003F137A"/>
    <w:rsid w:val="003F1528"/>
    <w:rsid w:val="003F155F"/>
    <w:rsid w:val="003F1774"/>
    <w:rsid w:val="003F1EEE"/>
    <w:rsid w:val="003F1F4B"/>
    <w:rsid w:val="003F1F8E"/>
    <w:rsid w:val="003F2112"/>
    <w:rsid w:val="003F21C8"/>
    <w:rsid w:val="003F243C"/>
    <w:rsid w:val="003F253D"/>
    <w:rsid w:val="003F264E"/>
    <w:rsid w:val="003F2876"/>
    <w:rsid w:val="003F2A00"/>
    <w:rsid w:val="003F2A01"/>
    <w:rsid w:val="003F2A39"/>
    <w:rsid w:val="003F2BD7"/>
    <w:rsid w:val="003F2DB1"/>
    <w:rsid w:val="003F2DD9"/>
    <w:rsid w:val="003F2E51"/>
    <w:rsid w:val="003F2E99"/>
    <w:rsid w:val="003F2FBB"/>
    <w:rsid w:val="003F30F9"/>
    <w:rsid w:val="003F311C"/>
    <w:rsid w:val="003F3132"/>
    <w:rsid w:val="003F321F"/>
    <w:rsid w:val="003F3422"/>
    <w:rsid w:val="003F34C4"/>
    <w:rsid w:val="003F35A6"/>
    <w:rsid w:val="003F368E"/>
    <w:rsid w:val="003F38FB"/>
    <w:rsid w:val="003F3914"/>
    <w:rsid w:val="003F3A6D"/>
    <w:rsid w:val="003F3CBA"/>
    <w:rsid w:val="003F42A0"/>
    <w:rsid w:val="003F4334"/>
    <w:rsid w:val="003F436A"/>
    <w:rsid w:val="003F437C"/>
    <w:rsid w:val="003F4544"/>
    <w:rsid w:val="003F45CE"/>
    <w:rsid w:val="003F462F"/>
    <w:rsid w:val="003F4743"/>
    <w:rsid w:val="003F47BE"/>
    <w:rsid w:val="003F4913"/>
    <w:rsid w:val="003F4AE6"/>
    <w:rsid w:val="003F4C6E"/>
    <w:rsid w:val="003F4CDF"/>
    <w:rsid w:val="003F4D73"/>
    <w:rsid w:val="003F4DA2"/>
    <w:rsid w:val="003F4E7B"/>
    <w:rsid w:val="003F4EA4"/>
    <w:rsid w:val="003F511D"/>
    <w:rsid w:val="003F517E"/>
    <w:rsid w:val="003F51C8"/>
    <w:rsid w:val="003F5414"/>
    <w:rsid w:val="003F552A"/>
    <w:rsid w:val="003F570B"/>
    <w:rsid w:val="003F5A3F"/>
    <w:rsid w:val="003F5B15"/>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A1A"/>
    <w:rsid w:val="003F6B59"/>
    <w:rsid w:val="003F6F50"/>
    <w:rsid w:val="003F6F9B"/>
    <w:rsid w:val="003F70FD"/>
    <w:rsid w:val="003F710C"/>
    <w:rsid w:val="003F71CE"/>
    <w:rsid w:val="003F76F6"/>
    <w:rsid w:val="003F7757"/>
    <w:rsid w:val="003F78B5"/>
    <w:rsid w:val="003F79A7"/>
    <w:rsid w:val="003F7A13"/>
    <w:rsid w:val="003F7A15"/>
    <w:rsid w:val="003F7B8B"/>
    <w:rsid w:val="003F7C28"/>
    <w:rsid w:val="003F7CD7"/>
    <w:rsid w:val="003F7D44"/>
    <w:rsid w:val="003F7DD2"/>
    <w:rsid w:val="003F7EAA"/>
    <w:rsid w:val="003F7FB7"/>
    <w:rsid w:val="003F7FD5"/>
    <w:rsid w:val="003F7FE6"/>
    <w:rsid w:val="0040000E"/>
    <w:rsid w:val="004002D5"/>
    <w:rsid w:val="00400334"/>
    <w:rsid w:val="00400496"/>
    <w:rsid w:val="00400570"/>
    <w:rsid w:val="004005BD"/>
    <w:rsid w:val="00400694"/>
    <w:rsid w:val="00400A25"/>
    <w:rsid w:val="00400A51"/>
    <w:rsid w:val="00400B37"/>
    <w:rsid w:val="00400C17"/>
    <w:rsid w:val="00400DD8"/>
    <w:rsid w:val="00400F20"/>
    <w:rsid w:val="004010CE"/>
    <w:rsid w:val="00401110"/>
    <w:rsid w:val="004011DC"/>
    <w:rsid w:val="004011E1"/>
    <w:rsid w:val="00401240"/>
    <w:rsid w:val="00401393"/>
    <w:rsid w:val="00401525"/>
    <w:rsid w:val="004016DC"/>
    <w:rsid w:val="004016FE"/>
    <w:rsid w:val="0040181F"/>
    <w:rsid w:val="00401884"/>
    <w:rsid w:val="00401AD1"/>
    <w:rsid w:val="00401CCC"/>
    <w:rsid w:val="00401D97"/>
    <w:rsid w:val="00401EA0"/>
    <w:rsid w:val="0040200A"/>
    <w:rsid w:val="00402134"/>
    <w:rsid w:val="004022B2"/>
    <w:rsid w:val="00402411"/>
    <w:rsid w:val="004025D7"/>
    <w:rsid w:val="004025E5"/>
    <w:rsid w:val="00402611"/>
    <w:rsid w:val="0040271A"/>
    <w:rsid w:val="004027FB"/>
    <w:rsid w:val="00402C20"/>
    <w:rsid w:val="00402D60"/>
    <w:rsid w:val="00402F45"/>
    <w:rsid w:val="00403288"/>
    <w:rsid w:val="004036C9"/>
    <w:rsid w:val="00403A07"/>
    <w:rsid w:val="00403C3B"/>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69"/>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CA"/>
    <w:rsid w:val="004074E5"/>
    <w:rsid w:val="00407752"/>
    <w:rsid w:val="00407762"/>
    <w:rsid w:val="004078BC"/>
    <w:rsid w:val="00407BF3"/>
    <w:rsid w:val="00407E2D"/>
    <w:rsid w:val="00407E7E"/>
    <w:rsid w:val="00407ECB"/>
    <w:rsid w:val="00407F83"/>
    <w:rsid w:val="004100E3"/>
    <w:rsid w:val="004100F6"/>
    <w:rsid w:val="004102B6"/>
    <w:rsid w:val="004104EB"/>
    <w:rsid w:val="0041058D"/>
    <w:rsid w:val="004107D8"/>
    <w:rsid w:val="00410802"/>
    <w:rsid w:val="0041083D"/>
    <w:rsid w:val="00410A8B"/>
    <w:rsid w:val="00410B35"/>
    <w:rsid w:val="00410CF7"/>
    <w:rsid w:val="00410DBB"/>
    <w:rsid w:val="004111A4"/>
    <w:rsid w:val="004111B6"/>
    <w:rsid w:val="004111E5"/>
    <w:rsid w:val="004111F2"/>
    <w:rsid w:val="0041126E"/>
    <w:rsid w:val="00411348"/>
    <w:rsid w:val="00411459"/>
    <w:rsid w:val="004114B5"/>
    <w:rsid w:val="00411508"/>
    <w:rsid w:val="00411619"/>
    <w:rsid w:val="00411667"/>
    <w:rsid w:val="0041182B"/>
    <w:rsid w:val="004119A4"/>
    <w:rsid w:val="00411A47"/>
    <w:rsid w:val="00411BFD"/>
    <w:rsid w:val="00411C4E"/>
    <w:rsid w:val="00411E9E"/>
    <w:rsid w:val="00412179"/>
    <w:rsid w:val="0041224C"/>
    <w:rsid w:val="004122CC"/>
    <w:rsid w:val="004123B2"/>
    <w:rsid w:val="004123C0"/>
    <w:rsid w:val="00412600"/>
    <w:rsid w:val="00412701"/>
    <w:rsid w:val="00412721"/>
    <w:rsid w:val="0041285D"/>
    <w:rsid w:val="00412B9C"/>
    <w:rsid w:val="00412BC0"/>
    <w:rsid w:val="00412DAA"/>
    <w:rsid w:val="00412F36"/>
    <w:rsid w:val="00412F4C"/>
    <w:rsid w:val="00412FD3"/>
    <w:rsid w:val="00413021"/>
    <w:rsid w:val="0041350B"/>
    <w:rsid w:val="004135FD"/>
    <w:rsid w:val="00413600"/>
    <w:rsid w:val="004137AF"/>
    <w:rsid w:val="004138A8"/>
    <w:rsid w:val="00413BFF"/>
    <w:rsid w:val="00413DD6"/>
    <w:rsid w:val="00413EA4"/>
    <w:rsid w:val="0041409E"/>
    <w:rsid w:val="00414151"/>
    <w:rsid w:val="004141D1"/>
    <w:rsid w:val="004144E3"/>
    <w:rsid w:val="004146FF"/>
    <w:rsid w:val="00414708"/>
    <w:rsid w:val="00414821"/>
    <w:rsid w:val="0041491D"/>
    <w:rsid w:val="00414A86"/>
    <w:rsid w:val="00414AFB"/>
    <w:rsid w:val="00414C97"/>
    <w:rsid w:val="00414DB1"/>
    <w:rsid w:val="00415A1F"/>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4B"/>
    <w:rsid w:val="00416962"/>
    <w:rsid w:val="0041696E"/>
    <w:rsid w:val="00416D4C"/>
    <w:rsid w:val="00417172"/>
    <w:rsid w:val="00417242"/>
    <w:rsid w:val="00417446"/>
    <w:rsid w:val="0041762A"/>
    <w:rsid w:val="00417667"/>
    <w:rsid w:val="004176F9"/>
    <w:rsid w:val="00417769"/>
    <w:rsid w:val="00417A0D"/>
    <w:rsid w:val="00417A83"/>
    <w:rsid w:val="00417C07"/>
    <w:rsid w:val="00417C75"/>
    <w:rsid w:val="004202BA"/>
    <w:rsid w:val="004203C1"/>
    <w:rsid w:val="00420449"/>
    <w:rsid w:val="004205F0"/>
    <w:rsid w:val="0042079D"/>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CBF"/>
    <w:rsid w:val="00421D63"/>
    <w:rsid w:val="00421D90"/>
    <w:rsid w:val="00422164"/>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6C1"/>
    <w:rsid w:val="00423789"/>
    <w:rsid w:val="004237FD"/>
    <w:rsid w:val="00423AEA"/>
    <w:rsid w:val="00423B46"/>
    <w:rsid w:val="00423B51"/>
    <w:rsid w:val="00423C15"/>
    <w:rsid w:val="00423DB9"/>
    <w:rsid w:val="00423E97"/>
    <w:rsid w:val="00423FCF"/>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317"/>
    <w:rsid w:val="0042548D"/>
    <w:rsid w:val="00425664"/>
    <w:rsid w:val="0042571A"/>
    <w:rsid w:val="00425917"/>
    <w:rsid w:val="00425923"/>
    <w:rsid w:val="00425AEA"/>
    <w:rsid w:val="00425C93"/>
    <w:rsid w:val="00425D7F"/>
    <w:rsid w:val="00425FDC"/>
    <w:rsid w:val="00426027"/>
    <w:rsid w:val="0042618F"/>
    <w:rsid w:val="004261BA"/>
    <w:rsid w:val="0042626A"/>
    <w:rsid w:val="0042627E"/>
    <w:rsid w:val="004262A9"/>
    <w:rsid w:val="004262FE"/>
    <w:rsid w:val="0042646F"/>
    <w:rsid w:val="0042647C"/>
    <w:rsid w:val="00426A44"/>
    <w:rsid w:val="00426AAF"/>
    <w:rsid w:val="00426CE0"/>
    <w:rsid w:val="00426D10"/>
    <w:rsid w:val="004271CB"/>
    <w:rsid w:val="00427442"/>
    <w:rsid w:val="004275A5"/>
    <w:rsid w:val="0042760F"/>
    <w:rsid w:val="00427648"/>
    <w:rsid w:val="0042765A"/>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5EA"/>
    <w:rsid w:val="0043179A"/>
    <w:rsid w:val="00431807"/>
    <w:rsid w:val="0043184F"/>
    <w:rsid w:val="00431A46"/>
    <w:rsid w:val="00431A89"/>
    <w:rsid w:val="00431D0E"/>
    <w:rsid w:val="00431F47"/>
    <w:rsid w:val="00432069"/>
    <w:rsid w:val="0043230C"/>
    <w:rsid w:val="004323B6"/>
    <w:rsid w:val="00432490"/>
    <w:rsid w:val="0043257D"/>
    <w:rsid w:val="00432742"/>
    <w:rsid w:val="00432800"/>
    <w:rsid w:val="0043282E"/>
    <w:rsid w:val="0043285E"/>
    <w:rsid w:val="00432B12"/>
    <w:rsid w:val="00432C3B"/>
    <w:rsid w:val="00432D30"/>
    <w:rsid w:val="00432DB2"/>
    <w:rsid w:val="00432E5D"/>
    <w:rsid w:val="00433053"/>
    <w:rsid w:val="00433061"/>
    <w:rsid w:val="0043357B"/>
    <w:rsid w:val="004335FA"/>
    <w:rsid w:val="00433807"/>
    <w:rsid w:val="00433837"/>
    <w:rsid w:val="00433B4A"/>
    <w:rsid w:val="00433CEE"/>
    <w:rsid w:val="00433EB4"/>
    <w:rsid w:val="00433F8B"/>
    <w:rsid w:val="00434375"/>
    <w:rsid w:val="00434423"/>
    <w:rsid w:val="004346FF"/>
    <w:rsid w:val="004347A2"/>
    <w:rsid w:val="004348C3"/>
    <w:rsid w:val="004348DD"/>
    <w:rsid w:val="004349C3"/>
    <w:rsid w:val="00434ACD"/>
    <w:rsid w:val="00434B4B"/>
    <w:rsid w:val="00434C1D"/>
    <w:rsid w:val="00434D22"/>
    <w:rsid w:val="00434D25"/>
    <w:rsid w:val="00434D43"/>
    <w:rsid w:val="00434E86"/>
    <w:rsid w:val="00434FE6"/>
    <w:rsid w:val="00434FEB"/>
    <w:rsid w:val="00435069"/>
    <w:rsid w:val="004351C2"/>
    <w:rsid w:val="004351D4"/>
    <w:rsid w:val="00435204"/>
    <w:rsid w:val="00435251"/>
    <w:rsid w:val="00435297"/>
    <w:rsid w:val="004353B3"/>
    <w:rsid w:val="00435549"/>
    <w:rsid w:val="00435612"/>
    <w:rsid w:val="0043568B"/>
    <w:rsid w:val="004356CE"/>
    <w:rsid w:val="00435ADC"/>
    <w:rsid w:val="00435BC3"/>
    <w:rsid w:val="00435C01"/>
    <w:rsid w:val="00435C2B"/>
    <w:rsid w:val="00435CF7"/>
    <w:rsid w:val="00435E75"/>
    <w:rsid w:val="00435EC1"/>
    <w:rsid w:val="00435F3D"/>
    <w:rsid w:val="00435F63"/>
    <w:rsid w:val="00435F87"/>
    <w:rsid w:val="00435FB6"/>
    <w:rsid w:val="004362A3"/>
    <w:rsid w:val="0043636F"/>
    <w:rsid w:val="00436413"/>
    <w:rsid w:val="0043656D"/>
    <w:rsid w:val="00436625"/>
    <w:rsid w:val="0043674A"/>
    <w:rsid w:val="0043677B"/>
    <w:rsid w:val="00436795"/>
    <w:rsid w:val="004367B1"/>
    <w:rsid w:val="00436B78"/>
    <w:rsid w:val="00436BA8"/>
    <w:rsid w:val="00436C8F"/>
    <w:rsid w:val="00436CAC"/>
    <w:rsid w:val="00436E9E"/>
    <w:rsid w:val="00436EA7"/>
    <w:rsid w:val="00436F15"/>
    <w:rsid w:val="00436F2F"/>
    <w:rsid w:val="00437021"/>
    <w:rsid w:val="0043713D"/>
    <w:rsid w:val="00437147"/>
    <w:rsid w:val="004371BF"/>
    <w:rsid w:val="004372F9"/>
    <w:rsid w:val="0043733A"/>
    <w:rsid w:val="004373C1"/>
    <w:rsid w:val="00437479"/>
    <w:rsid w:val="0043748F"/>
    <w:rsid w:val="00437655"/>
    <w:rsid w:val="00437717"/>
    <w:rsid w:val="004378B1"/>
    <w:rsid w:val="00437945"/>
    <w:rsid w:val="00437993"/>
    <w:rsid w:val="00437996"/>
    <w:rsid w:val="00437A9A"/>
    <w:rsid w:val="00437B1E"/>
    <w:rsid w:val="00437B1F"/>
    <w:rsid w:val="00437BA3"/>
    <w:rsid w:val="00437BD1"/>
    <w:rsid w:val="00437C5B"/>
    <w:rsid w:val="00440042"/>
    <w:rsid w:val="0044006E"/>
    <w:rsid w:val="004400CC"/>
    <w:rsid w:val="004401EA"/>
    <w:rsid w:val="00440279"/>
    <w:rsid w:val="0044027E"/>
    <w:rsid w:val="00440443"/>
    <w:rsid w:val="00440653"/>
    <w:rsid w:val="00440659"/>
    <w:rsid w:val="004407AE"/>
    <w:rsid w:val="004408AA"/>
    <w:rsid w:val="00440B48"/>
    <w:rsid w:val="00440B4D"/>
    <w:rsid w:val="00440B9F"/>
    <w:rsid w:val="00440CA6"/>
    <w:rsid w:val="00440E38"/>
    <w:rsid w:val="00441047"/>
    <w:rsid w:val="0044117E"/>
    <w:rsid w:val="00441209"/>
    <w:rsid w:val="0044148C"/>
    <w:rsid w:val="004414B4"/>
    <w:rsid w:val="004416A2"/>
    <w:rsid w:val="004417AB"/>
    <w:rsid w:val="004417EF"/>
    <w:rsid w:val="00441A06"/>
    <w:rsid w:val="00441A6E"/>
    <w:rsid w:val="00441AF9"/>
    <w:rsid w:val="00441FA3"/>
    <w:rsid w:val="0044201D"/>
    <w:rsid w:val="0044220B"/>
    <w:rsid w:val="0044231D"/>
    <w:rsid w:val="004423EC"/>
    <w:rsid w:val="00442536"/>
    <w:rsid w:val="00442569"/>
    <w:rsid w:val="00442585"/>
    <w:rsid w:val="0044271C"/>
    <w:rsid w:val="0044288B"/>
    <w:rsid w:val="00442DA2"/>
    <w:rsid w:val="00442DF1"/>
    <w:rsid w:val="00442E72"/>
    <w:rsid w:val="00442EFB"/>
    <w:rsid w:val="00442FD1"/>
    <w:rsid w:val="004432C1"/>
    <w:rsid w:val="004433E4"/>
    <w:rsid w:val="00443879"/>
    <w:rsid w:val="004439CF"/>
    <w:rsid w:val="004439FB"/>
    <w:rsid w:val="00443A75"/>
    <w:rsid w:val="00443C54"/>
    <w:rsid w:val="00443CAD"/>
    <w:rsid w:val="00443E59"/>
    <w:rsid w:val="00443E9E"/>
    <w:rsid w:val="00443F2A"/>
    <w:rsid w:val="004442AA"/>
    <w:rsid w:val="004444B8"/>
    <w:rsid w:val="0044476C"/>
    <w:rsid w:val="0044493D"/>
    <w:rsid w:val="00444981"/>
    <w:rsid w:val="00444A03"/>
    <w:rsid w:val="00444A28"/>
    <w:rsid w:val="00444A6A"/>
    <w:rsid w:val="00444B0F"/>
    <w:rsid w:val="00444B29"/>
    <w:rsid w:val="00444C70"/>
    <w:rsid w:val="00444D82"/>
    <w:rsid w:val="00444E13"/>
    <w:rsid w:val="00444F9C"/>
    <w:rsid w:val="00444FDD"/>
    <w:rsid w:val="00445056"/>
    <w:rsid w:val="00445390"/>
    <w:rsid w:val="00445722"/>
    <w:rsid w:val="00445763"/>
    <w:rsid w:val="00445875"/>
    <w:rsid w:val="00445990"/>
    <w:rsid w:val="00445B12"/>
    <w:rsid w:val="00445BF1"/>
    <w:rsid w:val="00446033"/>
    <w:rsid w:val="00446074"/>
    <w:rsid w:val="00446594"/>
    <w:rsid w:val="004466AA"/>
    <w:rsid w:val="0044697F"/>
    <w:rsid w:val="00446A87"/>
    <w:rsid w:val="00446C7E"/>
    <w:rsid w:val="00446CA3"/>
    <w:rsid w:val="00446D7B"/>
    <w:rsid w:val="0044726F"/>
    <w:rsid w:val="004472C4"/>
    <w:rsid w:val="004476F6"/>
    <w:rsid w:val="00447703"/>
    <w:rsid w:val="00447844"/>
    <w:rsid w:val="004479A4"/>
    <w:rsid w:val="00447C2D"/>
    <w:rsid w:val="00447CA8"/>
    <w:rsid w:val="00447E7E"/>
    <w:rsid w:val="00447F3B"/>
    <w:rsid w:val="0045008F"/>
    <w:rsid w:val="0045011E"/>
    <w:rsid w:val="00450367"/>
    <w:rsid w:val="004507D2"/>
    <w:rsid w:val="0045084A"/>
    <w:rsid w:val="004508CC"/>
    <w:rsid w:val="00450959"/>
    <w:rsid w:val="00450BF1"/>
    <w:rsid w:val="00450CBF"/>
    <w:rsid w:val="00450DC5"/>
    <w:rsid w:val="00450E00"/>
    <w:rsid w:val="00450FF4"/>
    <w:rsid w:val="0045101B"/>
    <w:rsid w:val="00451039"/>
    <w:rsid w:val="004510BF"/>
    <w:rsid w:val="0045120C"/>
    <w:rsid w:val="0045139C"/>
    <w:rsid w:val="004514A7"/>
    <w:rsid w:val="00451591"/>
    <w:rsid w:val="004516A5"/>
    <w:rsid w:val="00451798"/>
    <w:rsid w:val="0045184E"/>
    <w:rsid w:val="00451862"/>
    <w:rsid w:val="00451A00"/>
    <w:rsid w:val="00451AC7"/>
    <w:rsid w:val="00451AE7"/>
    <w:rsid w:val="00451B22"/>
    <w:rsid w:val="00451C89"/>
    <w:rsid w:val="00451C8E"/>
    <w:rsid w:val="00451C91"/>
    <w:rsid w:val="00451F30"/>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B78"/>
    <w:rsid w:val="00453C8B"/>
    <w:rsid w:val="00453CFB"/>
    <w:rsid w:val="00453EFC"/>
    <w:rsid w:val="00453F07"/>
    <w:rsid w:val="00453FEA"/>
    <w:rsid w:val="0045405C"/>
    <w:rsid w:val="004540FE"/>
    <w:rsid w:val="004542C2"/>
    <w:rsid w:val="004542D1"/>
    <w:rsid w:val="004542F1"/>
    <w:rsid w:val="004544B2"/>
    <w:rsid w:val="00454594"/>
    <w:rsid w:val="004545CE"/>
    <w:rsid w:val="00454B6A"/>
    <w:rsid w:val="00454B6B"/>
    <w:rsid w:val="00454B94"/>
    <w:rsid w:val="00454CA4"/>
    <w:rsid w:val="00455021"/>
    <w:rsid w:val="0045502B"/>
    <w:rsid w:val="00455099"/>
    <w:rsid w:val="0045515C"/>
    <w:rsid w:val="00455428"/>
    <w:rsid w:val="0045544D"/>
    <w:rsid w:val="004558C2"/>
    <w:rsid w:val="004559B0"/>
    <w:rsid w:val="00455C93"/>
    <w:rsid w:val="00455DCE"/>
    <w:rsid w:val="00455E43"/>
    <w:rsid w:val="00456125"/>
    <w:rsid w:val="004562A0"/>
    <w:rsid w:val="004562F3"/>
    <w:rsid w:val="00456413"/>
    <w:rsid w:val="004564A7"/>
    <w:rsid w:val="004567F4"/>
    <w:rsid w:val="00456B3A"/>
    <w:rsid w:val="00456BA6"/>
    <w:rsid w:val="00456DCB"/>
    <w:rsid w:val="00457243"/>
    <w:rsid w:val="004572B5"/>
    <w:rsid w:val="0045736C"/>
    <w:rsid w:val="0045755C"/>
    <w:rsid w:val="00457728"/>
    <w:rsid w:val="00457825"/>
    <w:rsid w:val="00457A2B"/>
    <w:rsid w:val="00457A7D"/>
    <w:rsid w:val="00457B1B"/>
    <w:rsid w:val="00457B3F"/>
    <w:rsid w:val="00457BA8"/>
    <w:rsid w:val="00457C11"/>
    <w:rsid w:val="00457C7D"/>
    <w:rsid w:val="00457DFB"/>
    <w:rsid w:val="00457E5F"/>
    <w:rsid w:val="00457F35"/>
    <w:rsid w:val="004601B2"/>
    <w:rsid w:val="0046029D"/>
    <w:rsid w:val="004604CB"/>
    <w:rsid w:val="00460664"/>
    <w:rsid w:val="0046095E"/>
    <w:rsid w:val="00460AEE"/>
    <w:rsid w:val="00460D46"/>
    <w:rsid w:val="00460E30"/>
    <w:rsid w:val="00460EC2"/>
    <w:rsid w:val="00460F83"/>
    <w:rsid w:val="004610CD"/>
    <w:rsid w:val="0046117E"/>
    <w:rsid w:val="00461221"/>
    <w:rsid w:val="00461244"/>
    <w:rsid w:val="00461394"/>
    <w:rsid w:val="00461413"/>
    <w:rsid w:val="004614D9"/>
    <w:rsid w:val="00461568"/>
    <w:rsid w:val="00461702"/>
    <w:rsid w:val="00461831"/>
    <w:rsid w:val="00461BAE"/>
    <w:rsid w:val="00461BC3"/>
    <w:rsid w:val="00461C38"/>
    <w:rsid w:val="00461CEE"/>
    <w:rsid w:val="00461D74"/>
    <w:rsid w:val="00461DA2"/>
    <w:rsid w:val="00461F5A"/>
    <w:rsid w:val="004620A1"/>
    <w:rsid w:val="00462339"/>
    <w:rsid w:val="00462440"/>
    <w:rsid w:val="00462506"/>
    <w:rsid w:val="0046252E"/>
    <w:rsid w:val="00462785"/>
    <w:rsid w:val="00462789"/>
    <w:rsid w:val="004628C2"/>
    <w:rsid w:val="00462916"/>
    <w:rsid w:val="004629D4"/>
    <w:rsid w:val="00462ABE"/>
    <w:rsid w:val="00462AFE"/>
    <w:rsid w:val="00462B1A"/>
    <w:rsid w:val="00462BA1"/>
    <w:rsid w:val="00462D64"/>
    <w:rsid w:val="00462EA5"/>
    <w:rsid w:val="00462F89"/>
    <w:rsid w:val="00463000"/>
    <w:rsid w:val="00463078"/>
    <w:rsid w:val="00463411"/>
    <w:rsid w:val="00463425"/>
    <w:rsid w:val="0046345A"/>
    <w:rsid w:val="0046363D"/>
    <w:rsid w:val="00463819"/>
    <w:rsid w:val="00463999"/>
    <w:rsid w:val="00463A5E"/>
    <w:rsid w:val="00463AE6"/>
    <w:rsid w:val="00463E95"/>
    <w:rsid w:val="00463ECC"/>
    <w:rsid w:val="00463EE8"/>
    <w:rsid w:val="00463F81"/>
    <w:rsid w:val="0046416C"/>
    <w:rsid w:val="00464228"/>
    <w:rsid w:val="00464256"/>
    <w:rsid w:val="004642C9"/>
    <w:rsid w:val="00464316"/>
    <w:rsid w:val="004645B1"/>
    <w:rsid w:val="0046476F"/>
    <w:rsid w:val="00464998"/>
    <w:rsid w:val="00464AD8"/>
    <w:rsid w:val="00464B84"/>
    <w:rsid w:val="00464C60"/>
    <w:rsid w:val="00464D6B"/>
    <w:rsid w:val="00464E25"/>
    <w:rsid w:val="00464ED0"/>
    <w:rsid w:val="00465092"/>
    <w:rsid w:val="004650D7"/>
    <w:rsid w:val="004651CF"/>
    <w:rsid w:val="00465274"/>
    <w:rsid w:val="004652D6"/>
    <w:rsid w:val="00465515"/>
    <w:rsid w:val="004655C6"/>
    <w:rsid w:val="004656FA"/>
    <w:rsid w:val="00465709"/>
    <w:rsid w:val="0046591C"/>
    <w:rsid w:val="00465990"/>
    <w:rsid w:val="00465CF2"/>
    <w:rsid w:val="00465F68"/>
    <w:rsid w:val="00466081"/>
    <w:rsid w:val="004660B8"/>
    <w:rsid w:val="004660CB"/>
    <w:rsid w:val="0046634C"/>
    <w:rsid w:val="00466370"/>
    <w:rsid w:val="004663B6"/>
    <w:rsid w:val="004663DF"/>
    <w:rsid w:val="00466502"/>
    <w:rsid w:val="0046674E"/>
    <w:rsid w:val="0046698A"/>
    <w:rsid w:val="00466A78"/>
    <w:rsid w:val="00466B9A"/>
    <w:rsid w:val="00466C53"/>
    <w:rsid w:val="00466C6F"/>
    <w:rsid w:val="00466C9F"/>
    <w:rsid w:val="00466CA8"/>
    <w:rsid w:val="00466F49"/>
    <w:rsid w:val="0046707A"/>
    <w:rsid w:val="00467145"/>
    <w:rsid w:val="0046725C"/>
    <w:rsid w:val="0046756E"/>
    <w:rsid w:val="0046767E"/>
    <w:rsid w:val="004677AE"/>
    <w:rsid w:val="004677E2"/>
    <w:rsid w:val="00467A32"/>
    <w:rsid w:val="00467EE6"/>
    <w:rsid w:val="00467F33"/>
    <w:rsid w:val="0047010E"/>
    <w:rsid w:val="0047046D"/>
    <w:rsid w:val="0047047B"/>
    <w:rsid w:val="00470572"/>
    <w:rsid w:val="00470651"/>
    <w:rsid w:val="004708CE"/>
    <w:rsid w:val="00470A0E"/>
    <w:rsid w:val="00470AFB"/>
    <w:rsid w:val="00470CB6"/>
    <w:rsid w:val="00470D3A"/>
    <w:rsid w:val="00470E1A"/>
    <w:rsid w:val="00470E46"/>
    <w:rsid w:val="00470E90"/>
    <w:rsid w:val="0047102B"/>
    <w:rsid w:val="0047111D"/>
    <w:rsid w:val="00471250"/>
    <w:rsid w:val="004712E9"/>
    <w:rsid w:val="00471713"/>
    <w:rsid w:val="0047171E"/>
    <w:rsid w:val="00471740"/>
    <w:rsid w:val="00471859"/>
    <w:rsid w:val="004718ED"/>
    <w:rsid w:val="00471A9B"/>
    <w:rsid w:val="00471C51"/>
    <w:rsid w:val="00471DD2"/>
    <w:rsid w:val="00471E64"/>
    <w:rsid w:val="00471F68"/>
    <w:rsid w:val="0047241B"/>
    <w:rsid w:val="004724D8"/>
    <w:rsid w:val="004725C1"/>
    <w:rsid w:val="00472810"/>
    <w:rsid w:val="00472A10"/>
    <w:rsid w:val="00472A20"/>
    <w:rsid w:val="00472BA4"/>
    <w:rsid w:val="00472CDB"/>
    <w:rsid w:val="00472F63"/>
    <w:rsid w:val="004730B4"/>
    <w:rsid w:val="00473435"/>
    <w:rsid w:val="00473580"/>
    <w:rsid w:val="00473685"/>
    <w:rsid w:val="0047377C"/>
    <w:rsid w:val="00473CAA"/>
    <w:rsid w:val="00473E88"/>
    <w:rsid w:val="00473F73"/>
    <w:rsid w:val="00473FB3"/>
    <w:rsid w:val="00474087"/>
    <w:rsid w:val="004742A9"/>
    <w:rsid w:val="00474333"/>
    <w:rsid w:val="004744BB"/>
    <w:rsid w:val="00474668"/>
    <w:rsid w:val="0047493A"/>
    <w:rsid w:val="00474B77"/>
    <w:rsid w:val="00474D5C"/>
    <w:rsid w:val="00474EBF"/>
    <w:rsid w:val="00474F2C"/>
    <w:rsid w:val="0047519D"/>
    <w:rsid w:val="00475212"/>
    <w:rsid w:val="00475604"/>
    <w:rsid w:val="0047562E"/>
    <w:rsid w:val="00475775"/>
    <w:rsid w:val="004757D9"/>
    <w:rsid w:val="00475865"/>
    <w:rsid w:val="00475997"/>
    <w:rsid w:val="00475A85"/>
    <w:rsid w:val="00475E75"/>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83E"/>
    <w:rsid w:val="00477ACF"/>
    <w:rsid w:val="00477C0C"/>
    <w:rsid w:val="00477C0F"/>
    <w:rsid w:val="00477D12"/>
    <w:rsid w:val="0048020C"/>
    <w:rsid w:val="004802EA"/>
    <w:rsid w:val="0048030D"/>
    <w:rsid w:val="004807A7"/>
    <w:rsid w:val="0048098C"/>
    <w:rsid w:val="00480BAE"/>
    <w:rsid w:val="00480BC9"/>
    <w:rsid w:val="00480C15"/>
    <w:rsid w:val="00480C5F"/>
    <w:rsid w:val="00480EAE"/>
    <w:rsid w:val="0048110E"/>
    <w:rsid w:val="00481351"/>
    <w:rsid w:val="0048135F"/>
    <w:rsid w:val="004813F5"/>
    <w:rsid w:val="00481550"/>
    <w:rsid w:val="00481583"/>
    <w:rsid w:val="0048179C"/>
    <w:rsid w:val="004818BB"/>
    <w:rsid w:val="00481A87"/>
    <w:rsid w:val="00481ADA"/>
    <w:rsid w:val="00481C06"/>
    <w:rsid w:val="00481DF8"/>
    <w:rsid w:val="00481E3B"/>
    <w:rsid w:val="00481E5D"/>
    <w:rsid w:val="00481F04"/>
    <w:rsid w:val="00482132"/>
    <w:rsid w:val="0048215F"/>
    <w:rsid w:val="0048249E"/>
    <w:rsid w:val="004826B3"/>
    <w:rsid w:val="0048270A"/>
    <w:rsid w:val="00482747"/>
    <w:rsid w:val="00482953"/>
    <w:rsid w:val="00482A5D"/>
    <w:rsid w:val="00482CCE"/>
    <w:rsid w:val="00482D1A"/>
    <w:rsid w:val="00482D98"/>
    <w:rsid w:val="00482E21"/>
    <w:rsid w:val="00483436"/>
    <w:rsid w:val="004834D8"/>
    <w:rsid w:val="00483567"/>
    <w:rsid w:val="00483816"/>
    <w:rsid w:val="0048389D"/>
    <w:rsid w:val="00483A17"/>
    <w:rsid w:val="00483B39"/>
    <w:rsid w:val="00483EAE"/>
    <w:rsid w:val="00483EB1"/>
    <w:rsid w:val="0048404A"/>
    <w:rsid w:val="0048409F"/>
    <w:rsid w:val="00484615"/>
    <w:rsid w:val="00484A44"/>
    <w:rsid w:val="00484A53"/>
    <w:rsid w:val="00484C8D"/>
    <w:rsid w:val="004853F8"/>
    <w:rsid w:val="004854A0"/>
    <w:rsid w:val="00485970"/>
    <w:rsid w:val="00485972"/>
    <w:rsid w:val="004859A3"/>
    <w:rsid w:val="00485BE7"/>
    <w:rsid w:val="00485CC4"/>
    <w:rsid w:val="00485ED5"/>
    <w:rsid w:val="00485F6B"/>
    <w:rsid w:val="00486091"/>
    <w:rsid w:val="004860C3"/>
    <w:rsid w:val="004862C8"/>
    <w:rsid w:val="004863BC"/>
    <w:rsid w:val="00486569"/>
    <w:rsid w:val="004865F3"/>
    <w:rsid w:val="00486995"/>
    <w:rsid w:val="004869B2"/>
    <w:rsid w:val="00486A02"/>
    <w:rsid w:val="00486A12"/>
    <w:rsid w:val="00486A35"/>
    <w:rsid w:val="00486B11"/>
    <w:rsid w:val="00486D6C"/>
    <w:rsid w:val="00486EE8"/>
    <w:rsid w:val="00486FED"/>
    <w:rsid w:val="004870F5"/>
    <w:rsid w:val="004872C9"/>
    <w:rsid w:val="00487313"/>
    <w:rsid w:val="004873D0"/>
    <w:rsid w:val="004873E1"/>
    <w:rsid w:val="00487423"/>
    <w:rsid w:val="00487691"/>
    <w:rsid w:val="00487752"/>
    <w:rsid w:val="00487770"/>
    <w:rsid w:val="00487781"/>
    <w:rsid w:val="004877D6"/>
    <w:rsid w:val="0048788F"/>
    <w:rsid w:val="004878EA"/>
    <w:rsid w:val="00487928"/>
    <w:rsid w:val="00487979"/>
    <w:rsid w:val="00487A87"/>
    <w:rsid w:val="00487AF3"/>
    <w:rsid w:val="00487D93"/>
    <w:rsid w:val="00487E0E"/>
    <w:rsid w:val="00487F11"/>
    <w:rsid w:val="0049006C"/>
    <w:rsid w:val="004900C6"/>
    <w:rsid w:val="00490868"/>
    <w:rsid w:val="004909C8"/>
    <w:rsid w:val="00490DA6"/>
    <w:rsid w:val="00490F55"/>
    <w:rsid w:val="00491045"/>
    <w:rsid w:val="0049119B"/>
    <w:rsid w:val="00491304"/>
    <w:rsid w:val="004913AA"/>
    <w:rsid w:val="004914DF"/>
    <w:rsid w:val="00491664"/>
    <w:rsid w:val="00491A89"/>
    <w:rsid w:val="00491CAA"/>
    <w:rsid w:val="00491D0A"/>
    <w:rsid w:val="00491E1B"/>
    <w:rsid w:val="00491E1D"/>
    <w:rsid w:val="00492014"/>
    <w:rsid w:val="004922F9"/>
    <w:rsid w:val="00492418"/>
    <w:rsid w:val="0049241C"/>
    <w:rsid w:val="00492533"/>
    <w:rsid w:val="004926A4"/>
    <w:rsid w:val="0049282B"/>
    <w:rsid w:val="0049283B"/>
    <w:rsid w:val="0049284B"/>
    <w:rsid w:val="00492883"/>
    <w:rsid w:val="004928B9"/>
    <w:rsid w:val="00492980"/>
    <w:rsid w:val="00492DD6"/>
    <w:rsid w:val="00492E46"/>
    <w:rsid w:val="00492E5E"/>
    <w:rsid w:val="00492F2F"/>
    <w:rsid w:val="00492FF2"/>
    <w:rsid w:val="004930EA"/>
    <w:rsid w:val="00493365"/>
    <w:rsid w:val="004933A1"/>
    <w:rsid w:val="00493588"/>
    <w:rsid w:val="00493619"/>
    <w:rsid w:val="00493641"/>
    <w:rsid w:val="00493642"/>
    <w:rsid w:val="004936DF"/>
    <w:rsid w:val="00493801"/>
    <w:rsid w:val="0049381C"/>
    <w:rsid w:val="004938FB"/>
    <w:rsid w:val="00493B48"/>
    <w:rsid w:val="00494590"/>
    <w:rsid w:val="0049483B"/>
    <w:rsid w:val="00494A70"/>
    <w:rsid w:val="00494AD7"/>
    <w:rsid w:val="00494DC8"/>
    <w:rsid w:val="00494E2D"/>
    <w:rsid w:val="00494F30"/>
    <w:rsid w:val="00494FE1"/>
    <w:rsid w:val="00495346"/>
    <w:rsid w:val="004954C3"/>
    <w:rsid w:val="0049558D"/>
    <w:rsid w:val="0049560F"/>
    <w:rsid w:val="004957DE"/>
    <w:rsid w:val="004958BD"/>
    <w:rsid w:val="00495993"/>
    <w:rsid w:val="00496035"/>
    <w:rsid w:val="004960B6"/>
    <w:rsid w:val="004960EE"/>
    <w:rsid w:val="004963E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298"/>
    <w:rsid w:val="0049734D"/>
    <w:rsid w:val="00497363"/>
    <w:rsid w:val="00497430"/>
    <w:rsid w:val="0049757E"/>
    <w:rsid w:val="004975A0"/>
    <w:rsid w:val="004975CF"/>
    <w:rsid w:val="004975FB"/>
    <w:rsid w:val="00497614"/>
    <w:rsid w:val="004977AB"/>
    <w:rsid w:val="004977AD"/>
    <w:rsid w:val="004977D9"/>
    <w:rsid w:val="00497A6F"/>
    <w:rsid w:val="00497B0A"/>
    <w:rsid w:val="00497EC6"/>
    <w:rsid w:val="00497EF9"/>
    <w:rsid w:val="004A0347"/>
    <w:rsid w:val="004A0430"/>
    <w:rsid w:val="004A066F"/>
    <w:rsid w:val="004A06EF"/>
    <w:rsid w:val="004A0935"/>
    <w:rsid w:val="004A0C78"/>
    <w:rsid w:val="004A0EE8"/>
    <w:rsid w:val="004A1080"/>
    <w:rsid w:val="004A121C"/>
    <w:rsid w:val="004A12E4"/>
    <w:rsid w:val="004A134F"/>
    <w:rsid w:val="004A1408"/>
    <w:rsid w:val="004A1414"/>
    <w:rsid w:val="004A14CF"/>
    <w:rsid w:val="004A1526"/>
    <w:rsid w:val="004A15C9"/>
    <w:rsid w:val="004A15DA"/>
    <w:rsid w:val="004A1835"/>
    <w:rsid w:val="004A1A98"/>
    <w:rsid w:val="004A1B09"/>
    <w:rsid w:val="004A2083"/>
    <w:rsid w:val="004A20A5"/>
    <w:rsid w:val="004A2118"/>
    <w:rsid w:val="004A21A7"/>
    <w:rsid w:val="004A22EC"/>
    <w:rsid w:val="004A2764"/>
    <w:rsid w:val="004A279A"/>
    <w:rsid w:val="004A28AA"/>
    <w:rsid w:val="004A2B4F"/>
    <w:rsid w:val="004A2DA8"/>
    <w:rsid w:val="004A2E91"/>
    <w:rsid w:val="004A2F34"/>
    <w:rsid w:val="004A3199"/>
    <w:rsid w:val="004A31C2"/>
    <w:rsid w:val="004A3B97"/>
    <w:rsid w:val="004A3D67"/>
    <w:rsid w:val="004A3E5D"/>
    <w:rsid w:val="004A3E90"/>
    <w:rsid w:val="004A3EEB"/>
    <w:rsid w:val="004A433C"/>
    <w:rsid w:val="004A433F"/>
    <w:rsid w:val="004A44AE"/>
    <w:rsid w:val="004A471E"/>
    <w:rsid w:val="004A4853"/>
    <w:rsid w:val="004A485C"/>
    <w:rsid w:val="004A4904"/>
    <w:rsid w:val="004A490B"/>
    <w:rsid w:val="004A4910"/>
    <w:rsid w:val="004A49D6"/>
    <w:rsid w:val="004A4A8B"/>
    <w:rsid w:val="004A4B5C"/>
    <w:rsid w:val="004A4C28"/>
    <w:rsid w:val="004A4C75"/>
    <w:rsid w:val="004A5058"/>
    <w:rsid w:val="004A50C1"/>
    <w:rsid w:val="004A5122"/>
    <w:rsid w:val="004A51F6"/>
    <w:rsid w:val="004A53EB"/>
    <w:rsid w:val="004A5458"/>
    <w:rsid w:val="004A56F3"/>
    <w:rsid w:val="004A59BC"/>
    <w:rsid w:val="004A5CAB"/>
    <w:rsid w:val="004A5CD1"/>
    <w:rsid w:val="004A5F9F"/>
    <w:rsid w:val="004A65F4"/>
    <w:rsid w:val="004A6608"/>
    <w:rsid w:val="004A6695"/>
    <w:rsid w:val="004A6722"/>
    <w:rsid w:val="004A673A"/>
    <w:rsid w:val="004A6D9D"/>
    <w:rsid w:val="004A6DA1"/>
    <w:rsid w:val="004A6E3D"/>
    <w:rsid w:val="004A6F1E"/>
    <w:rsid w:val="004A6F35"/>
    <w:rsid w:val="004A6F60"/>
    <w:rsid w:val="004A6FC9"/>
    <w:rsid w:val="004A70F1"/>
    <w:rsid w:val="004A72E4"/>
    <w:rsid w:val="004A75CE"/>
    <w:rsid w:val="004A76DA"/>
    <w:rsid w:val="004A772B"/>
    <w:rsid w:val="004A798F"/>
    <w:rsid w:val="004A7A7B"/>
    <w:rsid w:val="004A7AAE"/>
    <w:rsid w:val="004A7B0C"/>
    <w:rsid w:val="004A7B14"/>
    <w:rsid w:val="004A7B75"/>
    <w:rsid w:val="004A7C02"/>
    <w:rsid w:val="004A7D55"/>
    <w:rsid w:val="004A7D62"/>
    <w:rsid w:val="004A7E07"/>
    <w:rsid w:val="004A7E3F"/>
    <w:rsid w:val="004B0148"/>
    <w:rsid w:val="004B0410"/>
    <w:rsid w:val="004B0806"/>
    <w:rsid w:val="004B0A0A"/>
    <w:rsid w:val="004B0AFA"/>
    <w:rsid w:val="004B0B21"/>
    <w:rsid w:val="004B0C11"/>
    <w:rsid w:val="004B0C25"/>
    <w:rsid w:val="004B0C7B"/>
    <w:rsid w:val="004B0F36"/>
    <w:rsid w:val="004B10C7"/>
    <w:rsid w:val="004B1294"/>
    <w:rsid w:val="004B1347"/>
    <w:rsid w:val="004B140F"/>
    <w:rsid w:val="004B148C"/>
    <w:rsid w:val="004B1516"/>
    <w:rsid w:val="004B174F"/>
    <w:rsid w:val="004B175D"/>
    <w:rsid w:val="004B1AD2"/>
    <w:rsid w:val="004B1CF2"/>
    <w:rsid w:val="004B2412"/>
    <w:rsid w:val="004B24FC"/>
    <w:rsid w:val="004B264B"/>
    <w:rsid w:val="004B2694"/>
    <w:rsid w:val="004B26C0"/>
    <w:rsid w:val="004B26FC"/>
    <w:rsid w:val="004B2B57"/>
    <w:rsid w:val="004B2D59"/>
    <w:rsid w:val="004B2DD7"/>
    <w:rsid w:val="004B2E20"/>
    <w:rsid w:val="004B30D6"/>
    <w:rsid w:val="004B31DE"/>
    <w:rsid w:val="004B342C"/>
    <w:rsid w:val="004B34F5"/>
    <w:rsid w:val="004B355B"/>
    <w:rsid w:val="004B36EF"/>
    <w:rsid w:val="004B37FE"/>
    <w:rsid w:val="004B39A6"/>
    <w:rsid w:val="004B39D2"/>
    <w:rsid w:val="004B3A85"/>
    <w:rsid w:val="004B3AA5"/>
    <w:rsid w:val="004B3BF9"/>
    <w:rsid w:val="004B3CCC"/>
    <w:rsid w:val="004B3FAD"/>
    <w:rsid w:val="004B404E"/>
    <w:rsid w:val="004B415D"/>
    <w:rsid w:val="004B41E5"/>
    <w:rsid w:val="004B4245"/>
    <w:rsid w:val="004B4311"/>
    <w:rsid w:val="004B438B"/>
    <w:rsid w:val="004B441A"/>
    <w:rsid w:val="004B453D"/>
    <w:rsid w:val="004B4579"/>
    <w:rsid w:val="004B478E"/>
    <w:rsid w:val="004B4804"/>
    <w:rsid w:val="004B4830"/>
    <w:rsid w:val="004B48F0"/>
    <w:rsid w:val="004B4B16"/>
    <w:rsid w:val="004B4E29"/>
    <w:rsid w:val="004B4EE9"/>
    <w:rsid w:val="004B4FC4"/>
    <w:rsid w:val="004B5027"/>
    <w:rsid w:val="004B51DC"/>
    <w:rsid w:val="004B5437"/>
    <w:rsid w:val="004B5790"/>
    <w:rsid w:val="004B588B"/>
    <w:rsid w:val="004B5A04"/>
    <w:rsid w:val="004B5A25"/>
    <w:rsid w:val="004B5BE3"/>
    <w:rsid w:val="004B5BEF"/>
    <w:rsid w:val="004B5C10"/>
    <w:rsid w:val="004B616F"/>
    <w:rsid w:val="004B6174"/>
    <w:rsid w:val="004B629F"/>
    <w:rsid w:val="004B637A"/>
    <w:rsid w:val="004B661F"/>
    <w:rsid w:val="004B664F"/>
    <w:rsid w:val="004B694F"/>
    <w:rsid w:val="004B6BD5"/>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5D"/>
    <w:rsid w:val="004B7AA4"/>
    <w:rsid w:val="004B7CBA"/>
    <w:rsid w:val="004B7DCF"/>
    <w:rsid w:val="004B7E16"/>
    <w:rsid w:val="004B7E2B"/>
    <w:rsid w:val="004B7FAD"/>
    <w:rsid w:val="004B7FBF"/>
    <w:rsid w:val="004C0059"/>
    <w:rsid w:val="004C0065"/>
    <w:rsid w:val="004C0475"/>
    <w:rsid w:val="004C0478"/>
    <w:rsid w:val="004C0526"/>
    <w:rsid w:val="004C06C6"/>
    <w:rsid w:val="004C07C4"/>
    <w:rsid w:val="004C0AF9"/>
    <w:rsid w:val="004C105B"/>
    <w:rsid w:val="004C1134"/>
    <w:rsid w:val="004C11F8"/>
    <w:rsid w:val="004C11FA"/>
    <w:rsid w:val="004C1263"/>
    <w:rsid w:val="004C1390"/>
    <w:rsid w:val="004C14B7"/>
    <w:rsid w:val="004C16C9"/>
    <w:rsid w:val="004C1840"/>
    <w:rsid w:val="004C18B7"/>
    <w:rsid w:val="004C1905"/>
    <w:rsid w:val="004C190B"/>
    <w:rsid w:val="004C1961"/>
    <w:rsid w:val="004C19DD"/>
    <w:rsid w:val="004C1A82"/>
    <w:rsid w:val="004C1AA9"/>
    <w:rsid w:val="004C1AB7"/>
    <w:rsid w:val="004C1ABE"/>
    <w:rsid w:val="004C1B70"/>
    <w:rsid w:val="004C1EA1"/>
    <w:rsid w:val="004C2021"/>
    <w:rsid w:val="004C2449"/>
    <w:rsid w:val="004C24ED"/>
    <w:rsid w:val="004C25FB"/>
    <w:rsid w:val="004C2625"/>
    <w:rsid w:val="004C2695"/>
    <w:rsid w:val="004C2803"/>
    <w:rsid w:val="004C2805"/>
    <w:rsid w:val="004C283D"/>
    <w:rsid w:val="004C28B8"/>
    <w:rsid w:val="004C29C5"/>
    <w:rsid w:val="004C29FE"/>
    <w:rsid w:val="004C2AFF"/>
    <w:rsid w:val="004C2D49"/>
    <w:rsid w:val="004C2DF7"/>
    <w:rsid w:val="004C2EC8"/>
    <w:rsid w:val="004C32C7"/>
    <w:rsid w:val="004C34CE"/>
    <w:rsid w:val="004C371B"/>
    <w:rsid w:val="004C37BD"/>
    <w:rsid w:val="004C3999"/>
    <w:rsid w:val="004C3AA1"/>
    <w:rsid w:val="004C3D4B"/>
    <w:rsid w:val="004C3D68"/>
    <w:rsid w:val="004C440A"/>
    <w:rsid w:val="004C4579"/>
    <w:rsid w:val="004C45CE"/>
    <w:rsid w:val="004C4694"/>
    <w:rsid w:val="004C4888"/>
    <w:rsid w:val="004C4989"/>
    <w:rsid w:val="004C4AF6"/>
    <w:rsid w:val="004C4CC5"/>
    <w:rsid w:val="004C4D5E"/>
    <w:rsid w:val="004C4D72"/>
    <w:rsid w:val="004C5015"/>
    <w:rsid w:val="004C51F3"/>
    <w:rsid w:val="004C52BC"/>
    <w:rsid w:val="004C5314"/>
    <w:rsid w:val="004C53E2"/>
    <w:rsid w:val="004C55DA"/>
    <w:rsid w:val="004C5602"/>
    <w:rsid w:val="004C5603"/>
    <w:rsid w:val="004C5617"/>
    <w:rsid w:val="004C56EE"/>
    <w:rsid w:val="004C580B"/>
    <w:rsid w:val="004C5A32"/>
    <w:rsid w:val="004C5AC2"/>
    <w:rsid w:val="004C5C59"/>
    <w:rsid w:val="004C6031"/>
    <w:rsid w:val="004C6058"/>
    <w:rsid w:val="004C6061"/>
    <w:rsid w:val="004C60FD"/>
    <w:rsid w:val="004C621B"/>
    <w:rsid w:val="004C639C"/>
    <w:rsid w:val="004C6532"/>
    <w:rsid w:val="004C6889"/>
    <w:rsid w:val="004C68B6"/>
    <w:rsid w:val="004C6A5E"/>
    <w:rsid w:val="004C6B82"/>
    <w:rsid w:val="004C6B97"/>
    <w:rsid w:val="004C6BC6"/>
    <w:rsid w:val="004C6EB8"/>
    <w:rsid w:val="004C6EE2"/>
    <w:rsid w:val="004C7017"/>
    <w:rsid w:val="004C7174"/>
    <w:rsid w:val="004C71C5"/>
    <w:rsid w:val="004C72E9"/>
    <w:rsid w:val="004C7359"/>
    <w:rsid w:val="004C7716"/>
    <w:rsid w:val="004C789D"/>
    <w:rsid w:val="004C7A4C"/>
    <w:rsid w:val="004C7C5E"/>
    <w:rsid w:val="004C7C60"/>
    <w:rsid w:val="004C7DFB"/>
    <w:rsid w:val="004C7FD1"/>
    <w:rsid w:val="004D000F"/>
    <w:rsid w:val="004D0037"/>
    <w:rsid w:val="004D0118"/>
    <w:rsid w:val="004D0242"/>
    <w:rsid w:val="004D0384"/>
    <w:rsid w:val="004D0408"/>
    <w:rsid w:val="004D06A2"/>
    <w:rsid w:val="004D0715"/>
    <w:rsid w:val="004D0B78"/>
    <w:rsid w:val="004D0E87"/>
    <w:rsid w:val="004D0F87"/>
    <w:rsid w:val="004D0FAC"/>
    <w:rsid w:val="004D11D4"/>
    <w:rsid w:val="004D125F"/>
    <w:rsid w:val="004D1574"/>
    <w:rsid w:val="004D1633"/>
    <w:rsid w:val="004D18EF"/>
    <w:rsid w:val="004D1A2F"/>
    <w:rsid w:val="004D1A8D"/>
    <w:rsid w:val="004D1BD5"/>
    <w:rsid w:val="004D1CD5"/>
    <w:rsid w:val="004D1D1F"/>
    <w:rsid w:val="004D1FD9"/>
    <w:rsid w:val="004D2041"/>
    <w:rsid w:val="004D227A"/>
    <w:rsid w:val="004D2297"/>
    <w:rsid w:val="004D229B"/>
    <w:rsid w:val="004D2396"/>
    <w:rsid w:val="004D23E6"/>
    <w:rsid w:val="004D23E9"/>
    <w:rsid w:val="004D279F"/>
    <w:rsid w:val="004D28B5"/>
    <w:rsid w:val="004D2A3F"/>
    <w:rsid w:val="004D2AC1"/>
    <w:rsid w:val="004D2D2B"/>
    <w:rsid w:val="004D2FBF"/>
    <w:rsid w:val="004D2FE2"/>
    <w:rsid w:val="004D31E9"/>
    <w:rsid w:val="004D33CD"/>
    <w:rsid w:val="004D3571"/>
    <w:rsid w:val="004D3673"/>
    <w:rsid w:val="004D375E"/>
    <w:rsid w:val="004D3A49"/>
    <w:rsid w:val="004D3D30"/>
    <w:rsid w:val="004D3F6E"/>
    <w:rsid w:val="004D3F7F"/>
    <w:rsid w:val="004D4002"/>
    <w:rsid w:val="004D413C"/>
    <w:rsid w:val="004D41A7"/>
    <w:rsid w:val="004D424B"/>
    <w:rsid w:val="004D42D9"/>
    <w:rsid w:val="004D4318"/>
    <w:rsid w:val="004D4530"/>
    <w:rsid w:val="004D45C6"/>
    <w:rsid w:val="004D4613"/>
    <w:rsid w:val="004D464D"/>
    <w:rsid w:val="004D47AC"/>
    <w:rsid w:val="004D49AF"/>
    <w:rsid w:val="004D4C98"/>
    <w:rsid w:val="004D4CF5"/>
    <w:rsid w:val="004D4FB4"/>
    <w:rsid w:val="004D50CB"/>
    <w:rsid w:val="004D50E0"/>
    <w:rsid w:val="004D5175"/>
    <w:rsid w:val="004D5188"/>
    <w:rsid w:val="004D56E6"/>
    <w:rsid w:val="004D56EE"/>
    <w:rsid w:val="004D572E"/>
    <w:rsid w:val="004D5761"/>
    <w:rsid w:val="004D57FC"/>
    <w:rsid w:val="004D5845"/>
    <w:rsid w:val="004D58DC"/>
    <w:rsid w:val="004D5A43"/>
    <w:rsid w:val="004D5B21"/>
    <w:rsid w:val="004D5C57"/>
    <w:rsid w:val="004D5D74"/>
    <w:rsid w:val="004D5F39"/>
    <w:rsid w:val="004D6038"/>
    <w:rsid w:val="004D6064"/>
    <w:rsid w:val="004D6180"/>
    <w:rsid w:val="004D62FD"/>
    <w:rsid w:val="004D63A1"/>
    <w:rsid w:val="004D63C1"/>
    <w:rsid w:val="004D6473"/>
    <w:rsid w:val="004D65F5"/>
    <w:rsid w:val="004D6828"/>
    <w:rsid w:val="004D68D7"/>
    <w:rsid w:val="004D6A68"/>
    <w:rsid w:val="004D6AAF"/>
    <w:rsid w:val="004D6B37"/>
    <w:rsid w:val="004D6C06"/>
    <w:rsid w:val="004D6DF3"/>
    <w:rsid w:val="004D6EEB"/>
    <w:rsid w:val="004D6EFB"/>
    <w:rsid w:val="004D7243"/>
    <w:rsid w:val="004D7356"/>
    <w:rsid w:val="004D7402"/>
    <w:rsid w:val="004D764A"/>
    <w:rsid w:val="004D7667"/>
    <w:rsid w:val="004D79D0"/>
    <w:rsid w:val="004D7AF4"/>
    <w:rsid w:val="004D7AF6"/>
    <w:rsid w:val="004D7B6C"/>
    <w:rsid w:val="004D7F04"/>
    <w:rsid w:val="004D7FCE"/>
    <w:rsid w:val="004E0237"/>
    <w:rsid w:val="004E033E"/>
    <w:rsid w:val="004E0392"/>
    <w:rsid w:val="004E0551"/>
    <w:rsid w:val="004E0811"/>
    <w:rsid w:val="004E093C"/>
    <w:rsid w:val="004E09D4"/>
    <w:rsid w:val="004E0B61"/>
    <w:rsid w:val="004E0BD8"/>
    <w:rsid w:val="004E0CF4"/>
    <w:rsid w:val="004E0D7B"/>
    <w:rsid w:val="004E0DC3"/>
    <w:rsid w:val="004E0DEB"/>
    <w:rsid w:val="004E10A2"/>
    <w:rsid w:val="004E1131"/>
    <w:rsid w:val="004E13DF"/>
    <w:rsid w:val="004E154D"/>
    <w:rsid w:val="004E1664"/>
    <w:rsid w:val="004E16F5"/>
    <w:rsid w:val="004E181D"/>
    <w:rsid w:val="004E1849"/>
    <w:rsid w:val="004E1A6C"/>
    <w:rsid w:val="004E1B1F"/>
    <w:rsid w:val="004E1BDA"/>
    <w:rsid w:val="004E1CEB"/>
    <w:rsid w:val="004E1E50"/>
    <w:rsid w:val="004E1F5D"/>
    <w:rsid w:val="004E1FDD"/>
    <w:rsid w:val="004E1FE1"/>
    <w:rsid w:val="004E2152"/>
    <w:rsid w:val="004E22EB"/>
    <w:rsid w:val="004E23FD"/>
    <w:rsid w:val="004E244B"/>
    <w:rsid w:val="004E2697"/>
    <w:rsid w:val="004E2758"/>
    <w:rsid w:val="004E28DC"/>
    <w:rsid w:val="004E2C6F"/>
    <w:rsid w:val="004E2DEF"/>
    <w:rsid w:val="004E3026"/>
    <w:rsid w:val="004E30AC"/>
    <w:rsid w:val="004E31A5"/>
    <w:rsid w:val="004E3318"/>
    <w:rsid w:val="004E3359"/>
    <w:rsid w:val="004E33C1"/>
    <w:rsid w:val="004E3501"/>
    <w:rsid w:val="004E358D"/>
    <w:rsid w:val="004E35EB"/>
    <w:rsid w:val="004E3683"/>
    <w:rsid w:val="004E36C0"/>
    <w:rsid w:val="004E39DB"/>
    <w:rsid w:val="004E3AB6"/>
    <w:rsid w:val="004E3E65"/>
    <w:rsid w:val="004E3EAE"/>
    <w:rsid w:val="004E430A"/>
    <w:rsid w:val="004E43B3"/>
    <w:rsid w:val="004E449B"/>
    <w:rsid w:val="004E45E3"/>
    <w:rsid w:val="004E4713"/>
    <w:rsid w:val="004E47EB"/>
    <w:rsid w:val="004E481E"/>
    <w:rsid w:val="004E482E"/>
    <w:rsid w:val="004E49D0"/>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C6"/>
    <w:rsid w:val="004E71FE"/>
    <w:rsid w:val="004E726C"/>
    <w:rsid w:val="004E72D0"/>
    <w:rsid w:val="004E735C"/>
    <w:rsid w:val="004E77BB"/>
    <w:rsid w:val="004E7BE5"/>
    <w:rsid w:val="004E7C36"/>
    <w:rsid w:val="004E7C78"/>
    <w:rsid w:val="004E7E06"/>
    <w:rsid w:val="004E7E43"/>
    <w:rsid w:val="004E7E83"/>
    <w:rsid w:val="004F0088"/>
    <w:rsid w:val="004F0125"/>
    <w:rsid w:val="004F0194"/>
    <w:rsid w:val="004F01A0"/>
    <w:rsid w:val="004F0202"/>
    <w:rsid w:val="004F02D3"/>
    <w:rsid w:val="004F0626"/>
    <w:rsid w:val="004F079D"/>
    <w:rsid w:val="004F0827"/>
    <w:rsid w:val="004F09AA"/>
    <w:rsid w:val="004F0A37"/>
    <w:rsid w:val="004F0AB1"/>
    <w:rsid w:val="004F0BAA"/>
    <w:rsid w:val="004F0BBA"/>
    <w:rsid w:val="004F0D27"/>
    <w:rsid w:val="004F0D6D"/>
    <w:rsid w:val="004F0E7F"/>
    <w:rsid w:val="004F11F1"/>
    <w:rsid w:val="004F12CA"/>
    <w:rsid w:val="004F12E5"/>
    <w:rsid w:val="004F1511"/>
    <w:rsid w:val="004F1651"/>
    <w:rsid w:val="004F1675"/>
    <w:rsid w:val="004F1CDD"/>
    <w:rsid w:val="004F1DB8"/>
    <w:rsid w:val="004F1EC3"/>
    <w:rsid w:val="004F1EF7"/>
    <w:rsid w:val="004F1F24"/>
    <w:rsid w:val="004F1F92"/>
    <w:rsid w:val="004F1FC1"/>
    <w:rsid w:val="004F20CD"/>
    <w:rsid w:val="004F2103"/>
    <w:rsid w:val="004F215C"/>
    <w:rsid w:val="004F249B"/>
    <w:rsid w:val="004F2E19"/>
    <w:rsid w:val="004F2F56"/>
    <w:rsid w:val="004F3000"/>
    <w:rsid w:val="004F3047"/>
    <w:rsid w:val="004F318D"/>
    <w:rsid w:val="004F3297"/>
    <w:rsid w:val="004F32F5"/>
    <w:rsid w:val="004F3380"/>
    <w:rsid w:val="004F3465"/>
    <w:rsid w:val="004F3597"/>
    <w:rsid w:val="004F3665"/>
    <w:rsid w:val="004F367A"/>
    <w:rsid w:val="004F369E"/>
    <w:rsid w:val="004F36D3"/>
    <w:rsid w:val="004F3953"/>
    <w:rsid w:val="004F3A04"/>
    <w:rsid w:val="004F3A6E"/>
    <w:rsid w:val="004F3C70"/>
    <w:rsid w:val="004F3E64"/>
    <w:rsid w:val="004F3ED4"/>
    <w:rsid w:val="004F3F7E"/>
    <w:rsid w:val="004F3F96"/>
    <w:rsid w:val="004F3FB7"/>
    <w:rsid w:val="004F41A3"/>
    <w:rsid w:val="004F4292"/>
    <w:rsid w:val="004F44AF"/>
    <w:rsid w:val="004F4513"/>
    <w:rsid w:val="004F4684"/>
    <w:rsid w:val="004F4722"/>
    <w:rsid w:val="004F472A"/>
    <w:rsid w:val="004F4794"/>
    <w:rsid w:val="004F4856"/>
    <w:rsid w:val="004F48C3"/>
    <w:rsid w:val="004F4D37"/>
    <w:rsid w:val="004F5273"/>
    <w:rsid w:val="004F54BE"/>
    <w:rsid w:val="004F5533"/>
    <w:rsid w:val="004F573C"/>
    <w:rsid w:val="004F58BD"/>
    <w:rsid w:val="004F5C22"/>
    <w:rsid w:val="004F615E"/>
    <w:rsid w:val="004F6302"/>
    <w:rsid w:val="004F639C"/>
    <w:rsid w:val="004F6486"/>
    <w:rsid w:val="004F64C8"/>
    <w:rsid w:val="004F64F6"/>
    <w:rsid w:val="004F6511"/>
    <w:rsid w:val="004F65BA"/>
    <w:rsid w:val="004F697C"/>
    <w:rsid w:val="004F6A08"/>
    <w:rsid w:val="004F6A2C"/>
    <w:rsid w:val="004F6A44"/>
    <w:rsid w:val="004F6AEE"/>
    <w:rsid w:val="004F6B0C"/>
    <w:rsid w:val="004F6BFE"/>
    <w:rsid w:val="004F6E02"/>
    <w:rsid w:val="004F6F1F"/>
    <w:rsid w:val="004F6F7B"/>
    <w:rsid w:val="004F6FE6"/>
    <w:rsid w:val="004F6FEE"/>
    <w:rsid w:val="004F70D0"/>
    <w:rsid w:val="004F74BF"/>
    <w:rsid w:val="004F7833"/>
    <w:rsid w:val="004F7B5B"/>
    <w:rsid w:val="004F7C43"/>
    <w:rsid w:val="004F7E67"/>
    <w:rsid w:val="004F7F74"/>
    <w:rsid w:val="0050018C"/>
    <w:rsid w:val="0050026D"/>
    <w:rsid w:val="005002A9"/>
    <w:rsid w:val="005003C5"/>
    <w:rsid w:val="005007F5"/>
    <w:rsid w:val="0050090A"/>
    <w:rsid w:val="0050097C"/>
    <w:rsid w:val="00500AD1"/>
    <w:rsid w:val="00500BD3"/>
    <w:rsid w:val="0050122F"/>
    <w:rsid w:val="0050133C"/>
    <w:rsid w:val="00501600"/>
    <w:rsid w:val="00501647"/>
    <w:rsid w:val="0050178A"/>
    <w:rsid w:val="005017E9"/>
    <w:rsid w:val="00501950"/>
    <w:rsid w:val="0050198B"/>
    <w:rsid w:val="00501B64"/>
    <w:rsid w:val="00501C44"/>
    <w:rsid w:val="00501E79"/>
    <w:rsid w:val="00501EE0"/>
    <w:rsid w:val="00502036"/>
    <w:rsid w:val="00502370"/>
    <w:rsid w:val="005024EE"/>
    <w:rsid w:val="00502854"/>
    <w:rsid w:val="00502D2D"/>
    <w:rsid w:val="00502E75"/>
    <w:rsid w:val="00502FB0"/>
    <w:rsid w:val="005030EE"/>
    <w:rsid w:val="005031E4"/>
    <w:rsid w:val="00503346"/>
    <w:rsid w:val="00503351"/>
    <w:rsid w:val="005033A0"/>
    <w:rsid w:val="005033A8"/>
    <w:rsid w:val="00503400"/>
    <w:rsid w:val="0050351B"/>
    <w:rsid w:val="00503583"/>
    <w:rsid w:val="005036AC"/>
    <w:rsid w:val="0050379F"/>
    <w:rsid w:val="00503858"/>
    <w:rsid w:val="005038D5"/>
    <w:rsid w:val="005038F0"/>
    <w:rsid w:val="0050394A"/>
    <w:rsid w:val="005039EB"/>
    <w:rsid w:val="00503C51"/>
    <w:rsid w:val="00503CE3"/>
    <w:rsid w:val="00503E3F"/>
    <w:rsid w:val="00504153"/>
    <w:rsid w:val="00504199"/>
    <w:rsid w:val="0050428A"/>
    <w:rsid w:val="0050436F"/>
    <w:rsid w:val="005043FF"/>
    <w:rsid w:val="005044CA"/>
    <w:rsid w:val="005048A1"/>
    <w:rsid w:val="00504A66"/>
    <w:rsid w:val="00504C83"/>
    <w:rsid w:val="00504CD1"/>
    <w:rsid w:val="00504D67"/>
    <w:rsid w:val="00504DBA"/>
    <w:rsid w:val="00504EF1"/>
    <w:rsid w:val="00505142"/>
    <w:rsid w:val="005051EE"/>
    <w:rsid w:val="00505235"/>
    <w:rsid w:val="005052F4"/>
    <w:rsid w:val="0050536B"/>
    <w:rsid w:val="005055B1"/>
    <w:rsid w:val="005055BF"/>
    <w:rsid w:val="005055F3"/>
    <w:rsid w:val="00505965"/>
    <w:rsid w:val="00505CCF"/>
    <w:rsid w:val="00505E40"/>
    <w:rsid w:val="0050609E"/>
    <w:rsid w:val="005060D5"/>
    <w:rsid w:val="00506162"/>
    <w:rsid w:val="00506525"/>
    <w:rsid w:val="005065FA"/>
    <w:rsid w:val="0050663E"/>
    <w:rsid w:val="005066EB"/>
    <w:rsid w:val="00506756"/>
    <w:rsid w:val="00506922"/>
    <w:rsid w:val="00506AE7"/>
    <w:rsid w:val="00506DAD"/>
    <w:rsid w:val="00506DB5"/>
    <w:rsid w:val="00506EA1"/>
    <w:rsid w:val="005070DF"/>
    <w:rsid w:val="005071E4"/>
    <w:rsid w:val="00507273"/>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6C6"/>
    <w:rsid w:val="00510879"/>
    <w:rsid w:val="0051099C"/>
    <w:rsid w:val="00510B62"/>
    <w:rsid w:val="00510C39"/>
    <w:rsid w:val="00510D0D"/>
    <w:rsid w:val="005112A6"/>
    <w:rsid w:val="005112E2"/>
    <w:rsid w:val="005113D9"/>
    <w:rsid w:val="0051144A"/>
    <w:rsid w:val="0051153D"/>
    <w:rsid w:val="00511C2F"/>
    <w:rsid w:val="00511C31"/>
    <w:rsid w:val="00511C41"/>
    <w:rsid w:val="00511C68"/>
    <w:rsid w:val="00511E5A"/>
    <w:rsid w:val="005121D9"/>
    <w:rsid w:val="005122DB"/>
    <w:rsid w:val="00512689"/>
    <w:rsid w:val="00512C0B"/>
    <w:rsid w:val="00512DE7"/>
    <w:rsid w:val="00512E0D"/>
    <w:rsid w:val="00512F14"/>
    <w:rsid w:val="00512FE1"/>
    <w:rsid w:val="0051313D"/>
    <w:rsid w:val="00513373"/>
    <w:rsid w:val="00513643"/>
    <w:rsid w:val="00513755"/>
    <w:rsid w:val="0051392B"/>
    <w:rsid w:val="00513BA1"/>
    <w:rsid w:val="00513C25"/>
    <w:rsid w:val="00513CB5"/>
    <w:rsid w:val="00513E8F"/>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666"/>
    <w:rsid w:val="00516866"/>
    <w:rsid w:val="005169F5"/>
    <w:rsid w:val="00516B67"/>
    <w:rsid w:val="00516CD4"/>
    <w:rsid w:val="00516E6E"/>
    <w:rsid w:val="00516FD5"/>
    <w:rsid w:val="0051717F"/>
    <w:rsid w:val="005171C7"/>
    <w:rsid w:val="0051732E"/>
    <w:rsid w:val="005173B0"/>
    <w:rsid w:val="005173DA"/>
    <w:rsid w:val="005174FF"/>
    <w:rsid w:val="005175FC"/>
    <w:rsid w:val="00517846"/>
    <w:rsid w:val="00517A39"/>
    <w:rsid w:val="00517A92"/>
    <w:rsid w:val="00517C77"/>
    <w:rsid w:val="00517CD4"/>
    <w:rsid w:val="00517CDD"/>
    <w:rsid w:val="00517F4B"/>
    <w:rsid w:val="00520565"/>
    <w:rsid w:val="005206E2"/>
    <w:rsid w:val="00520778"/>
    <w:rsid w:val="00520C21"/>
    <w:rsid w:val="00520C33"/>
    <w:rsid w:val="00520CA6"/>
    <w:rsid w:val="00520D15"/>
    <w:rsid w:val="00520DAB"/>
    <w:rsid w:val="00520DAC"/>
    <w:rsid w:val="00520E21"/>
    <w:rsid w:val="00521103"/>
    <w:rsid w:val="00521126"/>
    <w:rsid w:val="0052116F"/>
    <w:rsid w:val="0052118F"/>
    <w:rsid w:val="005211D5"/>
    <w:rsid w:val="005211E5"/>
    <w:rsid w:val="005211EC"/>
    <w:rsid w:val="00521463"/>
    <w:rsid w:val="005216CA"/>
    <w:rsid w:val="00521743"/>
    <w:rsid w:val="00521756"/>
    <w:rsid w:val="0052176C"/>
    <w:rsid w:val="00521922"/>
    <w:rsid w:val="00521B2A"/>
    <w:rsid w:val="00521BBB"/>
    <w:rsid w:val="00521BFD"/>
    <w:rsid w:val="00521C59"/>
    <w:rsid w:val="00521DBF"/>
    <w:rsid w:val="00521DF2"/>
    <w:rsid w:val="00522044"/>
    <w:rsid w:val="00522143"/>
    <w:rsid w:val="00522168"/>
    <w:rsid w:val="0052249A"/>
    <w:rsid w:val="0052254B"/>
    <w:rsid w:val="005228A4"/>
    <w:rsid w:val="00522958"/>
    <w:rsid w:val="00522A6A"/>
    <w:rsid w:val="00522B00"/>
    <w:rsid w:val="00522C11"/>
    <w:rsid w:val="0052332B"/>
    <w:rsid w:val="00523335"/>
    <w:rsid w:val="00523489"/>
    <w:rsid w:val="005234BE"/>
    <w:rsid w:val="00523550"/>
    <w:rsid w:val="005235BC"/>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4F23"/>
    <w:rsid w:val="005250AB"/>
    <w:rsid w:val="005251A3"/>
    <w:rsid w:val="005251DC"/>
    <w:rsid w:val="005252F0"/>
    <w:rsid w:val="005253BE"/>
    <w:rsid w:val="005254C9"/>
    <w:rsid w:val="00525874"/>
    <w:rsid w:val="005258F4"/>
    <w:rsid w:val="00525BD3"/>
    <w:rsid w:val="00525C95"/>
    <w:rsid w:val="00525CC6"/>
    <w:rsid w:val="00525EFF"/>
    <w:rsid w:val="00525F05"/>
    <w:rsid w:val="0052611A"/>
    <w:rsid w:val="005261E4"/>
    <w:rsid w:val="005263DE"/>
    <w:rsid w:val="00526461"/>
    <w:rsid w:val="00526832"/>
    <w:rsid w:val="005269FD"/>
    <w:rsid w:val="00526AD5"/>
    <w:rsid w:val="00526B1E"/>
    <w:rsid w:val="00526B4B"/>
    <w:rsid w:val="00526E34"/>
    <w:rsid w:val="00526E64"/>
    <w:rsid w:val="00526EB6"/>
    <w:rsid w:val="0052701B"/>
    <w:rsid w:val="0052737D"/>
    <w:rsid w:val="005273D2"/>
    <w:rsid w:val="005274D8"/>
    <w:rsid w:val="00527561"/>
    <w:rsid w:val="00527639"/>
    <w:rsid w:val="005277F2"/>
    <w:rsid w:val="005278AA"/>
    <w:rsid w:val="0052798E"/>
    <w:rsid w:val="00527B26"/>
    <w:rsid w:val="00527B7C"/>
    <w:rsid w:val="00527BF5"/>
    <w:rsid w:val="00527D45"/>
    <w:rsid w:val="00527FDD"/>
    <w:rsid w:val="0053006A"/>
    <w:rsid w:val="0053007F"/>
    <w:rsid w:val="005302D5"/>
    <w:rsid w:val="00530721"/>
    <w:rsid w:val="00530772"/>
    <w:rsid w:val="005307EB"/>
    <w:rsid w:val="00530A54"/>
    <w:rsid w:val="00530C79"/>
    <w:rsid w:val="00530E70"/>
    <w:rsid w:val="00530F30"/>
    <w:rsid w:val="00531216"/>
    <w:rsid w:val="0053130B"/>
    <w:rsid w:val="0053130F"/>
    <w:rsid w:val="005313BE"/>
    <w:rsid w:val="00531801"/>
    <w:rsid w:val="0053182D"/>
    <w:rsid w:val="00531AD5"/>
    <w:rsid w:val="00531D4C"/>
    <w:rsid w:val="00531DFA"/>
    <w:rsid w:val="00531EC0"/>
    <w:rsid w:val="00532159"/>
    <w:rsid w:val="0053237C"/>
    <w:rsid w:val="005323D5"/>
    <w:rsid w:val="0053241F"/>
    <w:rsid w:val="0053283A"/>
    <w:rsid w:val="005328E1"/>
    <w:rsid w:val="00532B9C"/>
    <w:rsid w:val="00532D0F"/>
    <w:rsid w:val="00532D54"/>
    <w:rsid w:val="00532DB8"/>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0C1"/>
    <w:rsid w:val="0053411D"/>
    <w:rsid w:val="00534135"/>
    <w:rsid w:val="005342F5"/>
    <w:rsid w:val="00534443"/>
    <w:rsid w:val="005345F6"/>
    <w:rsid w:val="00534832"/>
    <w:rsid w:val="00534B8A"/>
    <w:rsid w:val="00534C19"/>
    <w:rsid w:val="00534D91"/>
    <w:rsid w:val="00534DBC"/>
    <w:rsid w:val="00534F5B"/>
    <w:rsid w:val="005353A7"/>
    <w:rsid w:val="005354D7"/>
    <w:rsid w:val="00535516"/>
    <w:rsid w:val="0053554F"/>
    <w:rsid w:val="005355BD"/>
    <w:rsid w:val="005356CE"/>
    <w:rsid w:val="00535719"/>
    <w:rsid w:val="00535A23"/>
    <w:rsid w:val="00535FB1"/>
    <w:rsid w:val="00535FE9"/>
    <w:rsid w:val="00535FEF"/>
    <w:rsid w:val="0053626F"/>
    <w:rsid w:val="005362C1"/>
    <w:rsid w:val="00536503"/>
    <w:rsid w:val="005365E8"/>
    <w:rsid w:val="0053660D"/>
    <w:rsid w:val="00536631"/>
    <w:rsid w:val="0053681A"/>
    <w:rsid w:val="00536926"/>
    <w:rsid w:val="00536C99"/>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7F9"/>
    <w:rsid w:val="005378DA"/>
    <w:rsid w:val="00537911"/>
    <w:rsid w:val="00537E19"/>
    <w:rsid w:val="00537E43"/>
    <w:rsid w:val="00537F98"/>
    <w:rsid w:val="005400CD"/>
    <w:rsid w:val="0054011B"/>
    <w:rsid w:val="00540180"/>
    <w:rsid w:val="005401CE"/>
    <w:rsid w:val="0054021D"/>
    <w:rsid w:val="0054029E"/>
    <w:rsid w:val="00540521"/>
    <w:rsid w:val="00540549"/>
    <w:rsid w:val="005405B7"/>
    <w:rsid w:val="005405F6"/>
    <w:rsid w:val="005406CC"/>
    <w:rsid w:val="005409E0"/>
    <w:rsid w:val="00540AA6"/>
    <w:rsid w:val="00540B21"/>
    <w:rsid w:val="00540E0E"/>
    <w:rsid w:val="005411F8"/>
    <w:rsid w:val="005415BA"/>
    <w:rsid w:val="0054160C"/>
    <w:rsid w:val="00541752"/>
    <w:rsid w:val="00541CDF"/>
    <w:rsid w:val="00541DC6"/>
    <w:rsid w:val="00541E94"/>
    <w:rsid w:val="0054208B"/>
    <w:rsid w:val="005420C1"/>
    <w:rsid w:val="005421FF"/>
    <w:rsid w:val="005422E7"/>
    <w:rsid w:val="0054249D"/>
    <w:rsid w:val="005425D7"/>
    <w:rsid w:val="005425FF"/>
    <w:rsid w:val="0054266E"/>
    <w:rsid w:val="0054268C"/>
    <w:rsid w:val="005426FF"/>
    <w:rsid w:val="00542AFB"/>
    <w:rsid w:val="00542CFD"/>
    <w:rsid w:val="00542DC0"/>
    <w:rsid w:val="00543016"/>
    <w:rsid w:val="00543074"/>
    <w:rsid w:val="00543203"/>
    <w:rsid w:val="0054338F"/>
    <w:rsid w:val="0054350C"/>
    <w:rsid w:val="0054361B"/>
    <w:rsid w:val="00543D09"/>
    <w:rsid w:val="00543E59"/>
    <w:rsid w:val="00543FDD"/>
    <w:rsid w:val="0054418E"/>
    <w:rsid w:val="005441A3"/>
    <w:rsid w:val="0054422F"/>
    <w:rsid w:val="00544324"/>
    <w:rsid w:val="0054435A"/>
    <w:rsid w:val="0054439F"/>
    <w:rsid w:val="0054460A"/>
    <w:rsid w:val="00544867"/>
    <w:rsid w:val="00544D48"/>
    <w:rsid w:val="00544DB3"/>
    <w:rsid w:val="00544F85"/>
    <w:rsid w:val="00544FB2"/>
    <w:rsid w:val="005453FD"/>
    <w:rsid w:val="005456D2"/>
    <w:rsid w:val="005459A4"/>
    <w:rsid w:val="00545A4E"/>
    <w:rsid w:val="00545D0E"/>
    <w:rsid w:val="00545FD5"/>
    <w:rsid w:val="0054607F"/>
    <w:rsid w:val="00546130"/>
    <w:rsid w:val="00546196"/>
    <w:rsid w:val="005463B1"/>
    <w:rsid w:val="0054645A"/>
    <w:rsid w:val="0054665C"/>
    <w:rsid w:val="0054673E"/>
    <w:rsid w:val="0054682A"/>
    <w:rsid w:val="00546982"/>
    <w:rsid w:val="00546A9B"/>
    <w:rsid w:val="00546AB9"/>
    <w:rsid w:val="00546CC9"/>
    <w:rsid w:val="00546DA9"/>
    <w:rsid w:val="00546EB5"/>
    <w:rsid w:val="00546FE8"/>
    <w:rsid w:val="00546FF6"/>
    <w:rsid w:val="005470F2"/>
    <w:rsid w:val="0054714D"/>
    <w:rsid w:val="005472AB"/>
    <w:rsid w:val="0054746E"/>
    <w:rsid w:val="00547536"/>
    <w:rsid w:val="00547612"/>
    <w:rsid w:val="00547666"/>
    <w:rsid w:val="005476DC"/>
    <w:rsid w:val="00547799"/>
    <w:rsid w:val="005477D0"/>
    <w:rsid w:val="005477DE"/>
    <w:rsid w:val="00547A73"/>
    <w:rsid w:val="00547AAA"/>
    <w:rsid w:val="00547CC6"/>
    <w:rsid w:val="00547E9F"/>
    <w:rsid w:val="00550126"/>
    <w:rsid w:val="005502D5"/>
    <w:rsid w:val="005503DF"/>
    <w:rsid w:val="00550577"/>
    <w:rsid w:val="005505CE"/>
    <w:rsid w:val="00550622"/>
    <w:rsid w:val="005506DC"/>
    <w:rsid w:val="005508B9"/>
    <w:rsid w:val="005509C8"/>
    <w:rsid w:val="00550A5F"/>
    <w:rsid w:val="00550A67"/>
    <w:rsid w:val="00551027"/>
    <w:rsid w:val="00551427"/>
    <w:rsid w:val="005517A7"/>
    <w:rsid w:val="005517DD"/>
    <w:rsid w:val="005518A3"/>
    <w:rsid w:val="005518B2"/>
    <w:rsid w:val="005518BE"/>
    <w:rsid w:val="005518CB"/>
    <w:rsid w:val="005519A0"/>
    <w:rsid w:val="005519F1"/>
    <w:rsid w:val="00551A04"/>
    <w:rsid w:val="00551D67"/>
    <w:rsid w:val="00551FAA"/>
    <w:rsid w:val="00551FC3"/>
    <w:rsid w:val="00552006"/>
    <w:rsid w:val="0055205F"/>
    <w:rsid w:val="005520FE"/>
    <w:rsid w:val="00552767"/>
    <w:rsid w:val="00552866"/>
    <w:rsid w:val="005528FD"/>
    <w:rsid w:val="00552DC7"/>
    <w:rsid w:val="00552E0E"/>
    <w:rsid w:val="00552E96"/>
    <w:rsid w:val="00552F68"/>
    <w:rsid w:val="00552F77"/>
    <w:rsid w:val="00552F9A"/>
    <w:rsid w:val="00552FA3"/>
    <w:rsid w:val="005531AF"/>
    <w:rsid w:val="005531CA"/>
    <w:rsid w:val="005531D6"/>
    <w:rsid w:val="0055332B"/>
    <w:rsid w:val="00553470"/>
    <w:rsid w:val="005534B0"/>
    <w:rsid w:val="00553659"/>
    <w:rsid w:val="00553925"/>
    <w:rsid w:val="00553950"/>
    <w:rsid w:val="00553A55"/>
    <w:rsid w:val="00553B24"/>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078"/>
    <w:rsid w:val="00557245"/>
    <w:rsid w:val="0055731A"/>
    <w:rsid w:val="005574BD"/>
    <w:rsid w:val="005574FA"/>
    <w:rsid w:val="0055753F"/>
    <w:rsid w:val="005577BA"/>
    <w:rsid w:val="005579F5"/>
    <w:rsid w:val="00557A45"/>
    <w:rsid w:val="00557AA6"/>
    <w:rsid w:val="00557F26"/>
    <w:rsid w:val="0056000E"/>
    <w:rsid w:val="005601B5"/>
    <w:rsid w:val="005604A4"/>
    <w:rsid w:val="005604B4"/>
    <w:rsid w:val="00560564"/>
    <w:rsid w:val="00560723"/>
    <w:rsid w:val="005609AD"/>
    <w:rsid w:val="00560ADC"/>
    <w:rsid w:val="00560B29"/>
    <w:rsid w:val="00560D08"/>
    <w:rsid w:val="00560D90"/>
    <w:rsid w:val="00560DB5"/>
    <w:rsid w:val="00560ED3"/>
    <w:rsid w:val="00561116"/>
    <w:rsid w:val="00561233"/>
    <w:rsid w:val="00561326"/>
    <w:rsid w:val="0056135B"/>
    <w:rsid w:val="0056135C"/>
    <w:rsid w:val="0056164E"/>
    <w:rsid w:val="00561659"/>
    <w:rsid w:val="00561861"/>
    <w:rsid w:val="005618C3"/>
    <w:rsid w:val="00561992"/>
    <w:rsid w:val="00561ABD"/>
    <w:rsid w:val="00561B07"/>
    <w:rsid w:val="00561D1B"/>
    <w:rsid w:val="00561D91"/>
    <w:rsid w:val="00561E49"/>
    <w:rsid w:val="00562179"/>
    <w:rsid w:val="00562302"/>
    <w:rsid w:val="0056234A"/>
    <w:rsid w:val="0056235F"/>
    <w:rsid w:val="00562550"/>
    <w:rsid w:val="00562648"/>
    <w:rsid w:val="005627CF"/>
    <w:rsid w:val="005627DA"/>
    <w:rsid w:val="00562993"/>
    <w:rsid w:val="00562B06"/>
    <w:rsid w:val="00562B3F"/>
    <w:rsid w:val="00562C1F"/>
    <w:rsid w:val="00562DCF"/>
    <w:rsid w:val="005630A3"/>
    <w:rsid w:val="00563170"/>
    <w:rsid w:val="005633B4"/>
    <w:rsid w:val="005635C5"/>
    <w:rsid w:val="005637D5"/>
    <w:rsid w:val="005638B1"/>
    <w:rsid w:val="00563CDC"/>
    <w:rsid w:val="00563DC4"/>
    <w:rsid w:val="00563DFE"/>
    <w:rsid w:val="00563F4E"/>
    <w:rsid w:val="00563FD1"/>
    <w:rsid w:val="005641D9"/>
    <w:rsid w:val="005642F5"/>
    <w:rsid w:val="0056451B"/>
    <w:rsid w:val="005645AA"/>
    <w:rsid w:val="00564700"/>
    <w:rsid w:val="00564715"/>
    <w:rsid w:val="00564828"/>
    <w:rsid w:val="005649D0"/>
    <w:rsid w:val="00564B13"/>
    <w:rsid w:val="00564C16"/>
    <w:rsid w:val="00564D11"/>
    <w:rsid w:val="005650B4"/>
    <w:rsid w:val="00565398"/>
    <w:rsid w:val="005653F7"/>
    <w:rsid w:val="00565842"/>
    <w:rsid w:val="00565957"/>
    <w:rsid w:val="00565A3D"/>
    <w:rsid w:val="00565B68"/>
    <w:rsid w:val="00565B7C"/>
    <w:rsid w:val="00565BF7"/>
    <w:rsid w:val="00565D18"/>
    <w:rsid w:val="00565EF6"/>
    <w:rsid w:val="00566099"/>
    <w:rsid w:val="00566292"/>
    <w:rsid w:val="005662C6"/>
    <w:rsid w:val="005662D0"/>
    <w:rsid w:val="005665B7"/>
    <w:rsid w:val="00566623"/>
    <w:rsid w:val="0056664D"/>
    <w:rsid w:val="00566754"/>
    <w:rsid w:val="0056676E"/>
    <w:rsid w:val="0056681B"/>
    <w:rsid w:val="00566825"/>
    <w:rsid w:val="0056686B"/>
    <w:rsid w:val="005669EF"/>
    <w:rsid w:val="00566AB0"/>
    <w:rsid w:val="00566C4A"/>
    <w:rsid w:val="00566DCC"/>
    <w:rsid w:val="00566F84"/>
    <w:rsid w:val="00566F95"/>
    <w:rsid w:val="00566FD1"/>
    <w:rsid w:val="00567070"/>
    <w:rsid w:val="0056718A"/>
    <w:rsid w:val="005671ED"/>
    <w:rsid w:val="00567286"/>
    <w:rsid w:val="00567455"/>
    <w:rsid w:val="005675A1"/>
    <w:rsid w:val="00567608"/>
    <w:rsid w:val="00567797"/>
    <w:rsid w:val="005677F7"/>
    <w:rsid w:val="00567836"/>
    <w:rsid w:val="00567891"/>
    <w:rsid w:val="00567899"/>
    <w:rsid w:val="0056795E"/>
    <w:rsid w:val="00567AA4"/>
    <w:rsid w:val="00567BAB"/>
    <w:rsid w:val="00567C31"/>
    <w:rsid w:val="00567F93"/>
    <w:rsid w:val="00567FA3"/>
    <w:rsid w:val="00570019"/>
    <w:rsid w:val="005700EB"/>
    <w:rsid w:val="005702C4"/>
    <w:rsid w:val="00570508"/>
    <w:rsid w:val="00570518"/>
    <w:rsid w:val="0057064E"/>
    <w:rsid w:val="005706CC"/>
    <w:rsid w:val="005709F7"/>
    <w:rsid w:val="00570BF8"/>
    <w:rsid w:val="00570C00"/>
    <w:rsid w:val="00570EC4"/>
    <w:rsid w:val="00570ECB"/>
    <w:rsid w:val="0057109E"/>
    <w:rsid w:val="00571181"/>
    <w:rsid w:val="00571185"/>
    <w:rsid w:val="00571422"/>
    <w:rsid w:val="00571773"/>
    <w:rsid w:val="00571A10"/>
    <w:rsid w:val="00571AA7"/>
    <w:rsid w:val="00571D21"/>
    <w:rsid w:val="00571DD2"/>
    <w:rsid w:val="00571E0E"/>
    <w:rsid w:val="00571F7C"/>
    <w:rsid w:val="005721F3"/>
    <w:rsid w:val="0057236E"/>
    <w:rsid w:val="005723A6"/>
    <w:rsid w:val="005723AC"/>
    <w:rsid w:val="00572C35"/>
    <w:rsid w:val="00572E7C"/>
    <w:rsid w:val="00572F34"/>
    <w:rsid w:val="00572F44"/>
    <w:rsid w:val="00572F9F"/>
    <w:rsid w:val="00573072"/>
    <w:rsid w:val="00573124"/>
    <w:rsid w:val="00573147"/>
    <w:rsid w:val="0057325E"/>
    <w:rsid w:val="00573275"/>
    <w:rsid w:val="0057365A"/>
    <w:rsid w:val="00573675"/>
    <w:rsid w:val="00573777"/>
    <w:rsid w:val="005737D2"/>
    <w:rsid w:val="0057394B"/>
    <w:rsid w:val="005739CB"/>
    <w:rsid w:val="00573C3C"/>
    <w:rsid w:val="00573E14"/>
    <w:rsid w:val="00573E1C"/>
    <w:rsid w:val="00573E75"/>
    <w:rsid w:val="00573EBD"/>
    <w:rsid w:val="00573EC8"/>
    <w:rsid w:val="00574444"/>
    <w:rsid w:val="00574447"/>
    <w:rsid w:val="005745ED"/>
    <w:rsid w:val="00574820"/>
    <w:rsid w:val="00574F0F"/>
    <w:rsid w:val="00574F3A"/>
    <w:rsid w:val="00575045"/>
    <w:rsid w:val="00575319"/>
    <w:rsid w:val="0057535C"/>
    <w:rsid w:val="00575376"/>
    <w:rsid w:val="00575522"/>
    <w:rsid w:val="0057557A"/>
    <w:rsid w:val="005755D9"/>
    <w:rsid w:val="005755E2"/>
    <w:rsid w:val="005755F1"/>
    <w:rsid w:val="005758BB"/>
    <w:rsid w:val="00575953"/>
    <w:rsid w:val="00575D8C"/>
    <w:rsid w:val="00575DE2"/>
    <w:rsid w:val="00575E0E"/>
    <w:rsid w:val="00575FD2"/>
    <w:rsid w:val="00576040"/>
    <w:rsid w:val="0057612A"/>
    <w:rsid w:val="00576145"/>
    <w:rsid w:val="005765C9"/>
    <w:rsid w:val="00576600"/>
    <w:rsid w:val="005766F8"/>
    <w:rsid w:val="00576728"/>
    <w:rsid w:val="0057679C"/>
    <w:rsid w:val="005769A8"/>
    <w:rsid w:val="00576AD2"/>
    <w:rsid w:val="00576CE3"/>
    <w:rsid w:val="00576D91"/>
    <w:rsid w:val="00576E2D"/>
    <w:rsid w:val="00576EDE"/>
    <w:rsid w:val="005770AF"/>
    <w:rsid w:val="00577402"/>
    <w:rsid w:val="0057742F"/>
    <w:rsid w:val="005774CE"/>
    <w:rsid w:val="00577625"/>
    <w:rsid w:val="005777B6"/>
    <w:rsid w:val="00577A42"/>
    <w:rsid w:val="00577BED"/>
    <w:rsid w:val="00577C9F"/>
    <w:rsid w:val="00577CA2"/>
    <w:rsid w:val="00577D62"/>
    <w:rsid w:val="00577E2D"/>
    <w:rsid w:val="00577E5B"/>
    <w:rsid w:val="00577EFB"/>
    <w:rsid w:val="00577F77"/>
    <w:rsid w:val="005803D8"/>
    <w:rsid w:val="0058064E"/>
    <w:rsid w:val="00580739"/>
    <w:rsid w:val="0058089B"/>
    <w:rsid w:val="00580913"/>
    <w:rsid w:val="00580B81"/>
    <w:rsid w:val="00580BDC"/>
    <w:rsid w:val="00580CA8"/>
    <w:rsid w:val="00580D9E"/>
    <w:rsid w:val="00580DAE"/>
    <w:rsid w:val="00580F5A"/>
    <w:rsid w:val="00581014"/>
    <w:rsid w:val="00581078"/>
    <w:rsid w:val="005810EC"/>
    <w:rsid w:val="00581348"/>
    <w:rsid w:val="0058139A"/>
    <w:rsid w:val="0058172B"/>
    <w:rsid w:val="005817DF"/>
    <w:rsid w:val="00581835"/>
    <w:rsid w:val="005818AB"/>
    <w:rsid w:val="00581A09"/>
    <w:rsid w:val="00581AA7"/>
    <w:rsid w:val="00581ACF"/>
    <w:rsid w:val="00581C2B"/>
    <w:rsid w:val="00581C4B"/>
    <w:rsid w:val="00581C6D"/>
    <w:rsid w:val="00582009"/>
    <w:rsid w:val="00582049"/>
    <w:rsid w:val="00582286"/>
    <w:rsid w:val="00582342"/>
    <w:rsid w:val="005823A9"/>
    <w:rsid w:val="00582403"/>
    <w:rsid w:val="0058250D"/>
    <w:rsid w:val="00582734"/>
    <w:rsid w:val="005827A2"/>
    <w:rsid w:val="005827F9"/>
    <w:rsid w:val="00582820"/>
    <w:rsid w:val="00582C3D"/>
    <w:rsid w:val="00583055"/>
    <w:rsid w:val="00583618"/>
    <w:rsid w:val="005839A9"/>
    <w:rsid w:val="00583A41"/>
    <w:rsid w:val="00583A9A"/>
    <w:rsid w:val="00583C26"/>
    <w:rsid w:val="00583CB1"/>
    <w:rsid w:val="00583CE5"/>
    <w:rsid w:val="00583D02"/>
    <w:rsid w:val="00583F5B"/>
    <w:rsid w:val="00584116"/>
    <w:rsid w:val="005845BD"/>
    <w:rsid w:val="005845F6"/>
    <w:rsid w:val="005848D5"/>
    <w:rsid w:val="00584996"/>
    <w:rsid w:val="0058499D"/>
    <w:rsid w:val="0058499F"/>
    <w:rsid w:val="00584B44"/>
    <w:rsid w:val="00584F0E"/>
    <w:rsid w:val="0058507C"/>
    <w:rsid w:val="00585107"/>
    <w:rsid w:val="00585117"/>
    <w:rsid w:val="00585578"/>
    <w:rsid w:val="0058578D"/>
    <w:rsid w:val="005857C2"/>
    <w:rsid w:val="00585A76"/>
    <w:rsid w:val="00585B5F"/>
    <w:rsid w:val="00585DF1"/>
    <w:rsid w:val="00585EF6"/>
    <w:rsid w:val="00585F38"/>
    <w:rsid w:val="005863C0"/>
    <w:rsid w:val="005864C6"/>
    <w:rsid w:val="005866C8"/>
    <w:rsid w:val="005866CD"/>
    <w:rsid w:val="0058677E"/>
    <w:rsid w:val="005868AB"/>
    <w:rsid w:val="00586A04"/>
    <w:rsid w:val="00586B14"/>
    <w:rsid w:val="00586B74"/>
    <w:rsid w:val="00586CA6"/>
    <w:rsid w:val="00586CC3"/>
    <w:rsid w:val="00587067"/>
    <w:rsid w:val="005870A6"/>
    <w:rsid w:val="00587105"/>
    <w:rsid w:val="00587237"/>
    <w:rsid w:val="0058727D"/>
    <w:rsid w:val="005873C5"/>
    <w:rsid w:val="005874D2"/>
    <w:rsid w:val="005879FB"/>
    <w:rsid w:val="00587E4C"/>
    <w:rsid w:val="00587E50"/>
    <w:rsid w:val="0059003C"/>
    <w:rsid w:val="00590290"/>
    <w:rsid w:val="005902BC"/>
    <w:rsid w:val="00590365"/>
    <w:rsid w:val="0059042A"/>
    <w:rsid w:val="005904D0"/>
    <w:rsid w:val="00590615"/>
    <w:rsid w:val="00590616"/>
    <w:rsid w:val="00590724"/>
    <w:rsid w:val="00590E37"/>
    <w:rsid w:val="00590ECF"/>
    <w:rsid w:val="00590EF9"/>
    <w:rsid w:val="00590FD7"/>
    <w:rsid w:val="00591098"/>
    <w:rsid w:val="00591118"/>
    <w:rsid w:val="0059115F"/>
    <w:rsid w:val="00591188"/>
    <w:rsid w:val="005912EA"/>
    <w:rsid w:val="00591383"/>
    <w:rsid w:val="0059149D"/>
    <w:rsid w:val="00591817"/>
    <w:rsid w:val="0059185E"/>
    <w:rsid w:val="00591904"/>
    <w:rsid w:val="0059192D"/>
    <w:rsid w:val="00591C18"/>
    <w:rsid w:val="00591E4D"/>
    <w:rsid w:val="00591E5F"/>
    <w:rsid w:val="00591FED"/>
    <w:rsid w:val="00592174"/>
    <w:rsid w:val="005921D3"/>
    <w:rsid w:val="00592248"/>
    <w:rsid w:val="0059254B"/>
    <w:rsid w:val="005925DF"/>
    <w:rsid w:val="0059285C"/>
    <w:rsid w:val="00592A26"/>
    <w:rsid w:val="00592AD5"/>
    <w:rsid w:val="00592B4C"/>
    <w:rsid w:val="00592D84"/>
    <w:rsid w:val="00592E9D"/>
    <w:rsid w:val="00592EF0"/>
    <w:rsid w:val="00592FCB"/>
    <w:rsid w:val="0059313F"/>
    <w:rsid w:val="005931B7"/>
    <w:rsid w:val="0059352A"/>
    <w:rsid w:val="0059358B"/>
    <w:rsid w:val="005936BA"/>
    <w:rsid w:val="005936FC"/>
    <w:rsid w:val="00593702"/>
    <w:rsid w:val="005937B6"/>
    <w:rsid w:val="00593821"/>
    <w:rsid w:val="0059382D"/>
    <w:rsid w:val="005938D3"/>
    <w:rsid w:val="00593D87"/>
    <w:rsid w:val="00593DF1"/>
    <w:rsid w:val="00593E33"/>
    <w:rsid w:val="00593EC1"/>
    <w:rsid w:val="00593EE2"/>
    <w:rsid w:val="00593F4E"/>
    <w:rsid w:val="00593FB6"/>
    <w:rsid w:val="00593FBE"/>
    <w:rsid w:val="005940EC"/>
    <w:rsid w:val="005940FB"/>
    <w:rsid w:val="00594374"/>
    <w:rsid w:val="005945F5"/>
    <w:rsid w:val="005948C8"/>
    <w:rsid w:val="00594A35"/>
    <w:rsid w:val="00594CC0"/>
    <w:rsid w:val="005951C0"/>
    <w:rsid w:val="0059522F"/>
    <w:rsid w:val="00595293"/>
    <w:rsid w:val="005953FF"/>
    <w:rsid w:val="005954DD"/>
    <w:rsid w:val="00595A98"/>
    <w:rsid w:val="00595B86"/>
    <w:rsid w:val="00595FF0"/>
    <w:rsid w:val="005960B2"/>
    <w:rsid w:val="0059616F"/>
    <w:rsid w:val="005961A7"/>
    <w:rsid w:val="0059632E"/>
    <w:rsid w:val="0059635E"/>
    <w:rsid w:val="005963EE"/>
    <w:rsid w:val="00596414"/>
    <w:rsid w:val="0059643C"/>
    <w:rsid w:val="0059654E"/>
    <w:rsid w:val="005967E7"/>
    <w:rsid w:val="005967FA"/>
    <w:rsid w:val="005968F0"/>
    <w:rsid w:val="005969C4"/>
    <w:rsid w:val="00596AE2"/>
    <w:rsid w:val="00596B02"/>
    <w:rsid w:val="00596C6C"/>
    <w:rsid w:val="00596ECB"/>
    <w:rsid w:val="0059706B"/>
    <w:rsid w:val="00597090"/>
    <w:rsid w:val="00597180"/>
    <w:rsid w:val="00597336"/>
    <w:rsid w:val="0059738E"/>
    <w:rsid w:val="00597457"/>
    <w:rsid w:val="005974C0"/>
    <w:rsid w:val="0059760E"/>
    <w:rsid w:val="00597774"/>
    <w:rsid w:val="0059779F"/>
    <w:rsid w:val="00597830"/>
    <w:rsid w:val="0059793A"/>
    <w:rsid w:val="00597A1A"/>
    <w:rsid w:val="00597A90"/>
    <w:rsid w:val="00597C54"/>
    <w:rsid w:val="00597D5E"/>
    <w:rsid w:val="00597E67"/>
    <w:rsid w:val="00597EDA"/>
    <w:rsid w:val="005A0072"/>
    <w:rsid w:val="005A0077"/>
    <w:rsid w:val="005A020C"/>
    <w:rsid w:val="005A0251"/>
    <w:rsid w:val="005A029D"/>
    <w:rsid w:val="005A0354"/>
    <w:rsid w:val="005A08DB"/>
    <w:rsid w:val="005A0ACC"/>
    <w:rsid w:val="005A0BB4"/>
    <w:rsid w:val="005A0CB6"/>
    <w:rsid w:val="005A0DE2"/>
    <w:rsid w:val="005A0F86"/>
    <w:rsid w:val="005A1036"/>
    <w:rsid w:val="005A12AE"/>
    <w:rsid w:val="005A1349"/>
    <w:rsid w:val="005A13A6"/>
    <w:rsid w:val="005A1436"/>
    <w:rsid w:val="005A147F"/>
    <w:rsid w:val="005A16ED"/>
    <w:rsid w:val="005A17EB"/>
    <w:rsid w:val="005A1A79"/>
    <w:rsid w:val="005A1BF9"/>
    <w:rsid w:val="005A1D50"/>
    <w:rsid w:val="005A1F30"/>
    <w:rsid w:val="005A207B"/>
    <w:rsid w:val="005A20C8"/>
    <w:rsid w:val="005A215D"/>
    <w:rsid w:val="005A22C4"/>
    <w:rsid w:val="005A26BE"/>
    <w:rsid w:val="005A26E6"/>
    <w:rsid w:val="005A2778"/>
    <w:rsid w:val="005A2820"/>
    <w:rsid w:val="005A283E"/>
    <w:rsid w:val="005A28BD"/>
    <w:rsid w:val="005A294C"/>
    <w:rsid w:val="005A296F"/>
    <w:rsid w:val="005A2BA6"/>
    <w:rsid w:val="005A2BC4"/>
    <w:rsid w:val="005A2C9A"/>
    <w:rsid w:val="005A2DD1"/>
    <w:rsid w:val="005A2F17"/>
    <w:rsid w:val="005A3007"/>
    <w:rsid w:val="005A3131"/>
    <w:rsid w:val="005A3287"/>
    <w:rsid w:val="005A34E1"/>
    <w:rsid w:val="005A3665"/>
    <w:rsid w:val="005A3942"/>
    <w:rsid w:val="005A3A16"/>
    <w:rsid w:val="005A3A6A"/>
    <w:rsid w:val="005A3A86"/>
    <w:rsid w:val="005A3B66"/>
    <w:rsid w:val="005A3B8F"/>
    <w:rsid w:val="005A3C61"/>
    <w:rsid w:val="005A3D4A"/>
    <w:rsid w:val="005A419B"/>
    <w:rsid w:val="005A4274"/>
    <w:rsid w:val="005A42BD"/>
    <w:rsid w:val="005A42DA"/>
    <w:rsid w:val="005A43AE"/>
    <w:rsid w:val="005A462C"/>
    <w:rsid w:val="005A4724"/>
    <w:rsid w:val="005A4AF5"/>
    <w:rsid w:val="005A4C2C"/>
    <w:rsid w:val="005A50B1"/>
    <w:rsid w:val="005A51A9"/>
    <w:rsid w:val="005A5570"/>
    <w:rsid w:val="005A55EE"/>
    <w:rsid w:val="005A5708"/>
    <w:rsid w:val="005A585A"/>
    <w:rsid w:val="005A587B"/>
    <w:rsid w:val="005A593D"/>
    <w:rsid w:val="005A59B6"/>
    <w:rsid w:val="005A59D4"/>
    <w:rsid w:val="005A5A80"/>
    <w:rsid w:val="005A5AE3"/>
    <w:rsid w:val="005A5B34"/>
    <w:rsid w:val="005A5BD9"/>
    <w:rsid w:val="005A5C8B"/>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6E02"/>
    <w:rsid w:val="005A7067"/>
    <w:rsid w:val="005A70E5"/>
    <w:rsid w:val="005A71A5"/>
    <w:rsid w:val="005A72A0"/>
    <w:rsid w:val="005A791C"/>
    <w:rsid w:val="005A7A0A"/>
    <w:rsid w:val="005A7AAC"/>
    <w:rsid w:val="005A7B9C"/>
    <w:rsid w:val="005A7BA4"/>
    <w:rsid w:val="005A7BFC"/>
    <w:rsid w:val="005A7C94"/>
    <w:rsid w:val="005A7F2F"/>
    <w:rsid w:val="005A7F30"/>
    <w:rsid w:val="005B00F1"/>
    <w:rsid w:val="005B038E"/>
    <w:rsid w:val="005B0523"/>
    <w:rsid w:val="005B0560"/>
    <w:rsid w:val="005B0B13"/>
    <w:rsid w:val="005B0C7C"/>
    <w:rsid w:val="005B0EA7"/>
    <w:rsid w:val="005B0FD9"/>
    <w:rsid w:val="005B10D7"/>
    <w:rsid w:val="005B11E7"/>
    <w:rsid w:val="005B134C"/>
    <w:rsid w:val="005B13DD"/>
    <w:rsid w:val="005B1422"/>
    <w:rsid w:val="005B15C2"/>
    <w:rsid w:val="005B162F"/>
    <w:rsid w:val="005B18BC"/>
    <w:rsid w:val="005B19AB"/>
    <w:rsid w:val="005B1B9F"/>
    <w:rsid w:val="005B1CF8"/>
    <w:rsid w:val="005B1D79"/>
    <w:rsid w:val="005B1F6C"/>
    <w:rsid w:val="005B22AD"/>
    <w:rsid w:val="005B2306"/>
    <w:rsid w:val="005B2333"/>
    <w:rsid w:val="005B2406"/>
    <w:rsid w:val="005B24E9"/>
    <w:rsid w:val="005B25BF"/>
    <w:rsid w:val="005B2623"/>
    <w:rsid w:val="005B2888"/>
    <w:rsid w:val="005B28D7"/>
    <w:rsid w:val="005B29F5"/>
    <w:rsid w:val="005B2B1C"/>
    <w:rsid w:val="005B2B8E"/>
    <w:rsid w:val="005B2BE8"/>
    <w:rsid w:val="005B2CFB"/>
    <w:rsid w:val="005B2E82"/>
    <w:rsid w:val="005B2F90"/>
    <w:rsid w:val="005B309D"/>
    <w:rsid w:val="005B3279"/>
    <w:rsid w:val="005B3571"/>
    <w:rsid w:val="005B35F4"/>
    <w:rsid w:val="005B363B"/>
    <w:rsid w:val="005B3649"/>
    <w:rsid w:val="005B36D9"/>
    <w:rsid w:val="005B372B"/>
    <w:rsid w:val="005B39EA"/>
    <w:rsid w:val="005B3A92"/>
    <w:rsid w:val="005B3ACC"/>
    <w:rsid w:val="005B3DF8"/>
    <w:rsid w:val="005B3F01"/>
    <w:rsid w:val="005B3F5A"/>
    <w:rsid w:val="005B407C"/>
    <w:rsid w:val="005B410C"/>
    <w:rsid w:val="005B424E"/>
    <w:rsid w:val="005B4538"/>
    <w:rsid w:val="005B4627"/>
    <w:rsid w:val="005B488E"/>
    <w:rsid w:val="005B499A"/>
    <w:rsid w:val="005B49DE"/>
    <w:rsid w:val="005B49FD"/>
    <w:rsid w:val="005B4BD5"/>
    <w:rsid w:val="005B4E0F"/>
    <w:rsid w:val="005B4E14"/>
    <w:rsid w:val="005B504F"/>
    <w:rsid w:val="005B51A7"/>
    <w:rsid w:val="005B5261"/>
    <w:rsid w:val="005B52A5"/>
    <w:rsid w:val="005B534F"/>
    <w:rsid w:val="005B53B4"/>
    <w:rsid w:val="005B553A"/>
    <w:rsid w:val="005B578D"/>
    <w:rsid w:val="005B57E0"/>
    <w:rsid w:val="005B583F"/>
    <w:rsid w:val="005B5938"/>
    <w:rsid w:val="005B5DF3"/>
    <w:rsid w:val="005B5F1B"/>
    <w:rsid w:val="005B5F65"/>
    <w:rsid w:val="005B5F7E"/>
    <w:rsid w:val="005B5FAC"/>
    <w:rsid w:val="005B6069"/>
    <w:rsid w:val="005B6105"/>
    <w:rsid w:val="005B6931"/>
    <w:rsid w:val="005B69E6"/>
    <w:rsid w:val="005B69E9"/>
    <w:rsid w:val="005B6BB9"/>
    <w:rsid w:val="005B6ECE"/>
    <w:rsid w:val="005B6FA5"/>
    <w:rsid w:val="005B7140"/>
    <w:rsid w:val="005B7506"/>
    <w:rsid w:val="005B7598"/>
    <w:rsid w:val="005B76A7"/>
    <w:rsid w:val="005B794E"/>
    <w:rsid w:val="005B7C24"/>
    <w:rsid w:val="005B7C4C"/>
    <w:rsid w:val="005B7DBE"/>
    <w:rsid w:val="005B7E06"/>
    <w:rsid w:val="005C001C"/>
    <w:rsid w:val="005C02B4"/>
    <w:rsid w:val="005C03FD"/>
    <w:rsid w:val="005C04B1"/>
    <w:rsid w:val="005C0516"/>
    <w:rsid w:val="005C0741"/>
    <w:rsid w:val="005C09CF"/>
    <w:rsid w:val="005C0B1B"/>
    <w:rsid w:val="005C0B4D"/>
    <w:rsid w:val="005C0B73"/>
    <w:rsid w:val="005C0B9B"/>
    <w:rsid w:val="005C0BA4"/>
    <w:rsid w:val="005C0C94"/>
    <w:rsid w:val="005C0E85"/>
    <w:rsid w:val="005C0F12"/>
    <w:rsid w:val="005C0FB0"/>
    <w:rsid w:val="005C1247"/>
    <w:rsid w:val="005C12F9"/>
    <w:rsid w:val="005C135A"/>
    <w:rsid w:val="005C13AE"/>
    <w:rsid w:val="005C13C9"/>
    <w:rsid w:val="005C1499"/>
    <w:rsid w:val="005C1632"/>
    <w:rsid w:val="005C178F"/>
    <w:rsid w:val="005C19AA"/>
    <w:rsid w:val="005C1A02"/>
    <w:rsid w:val="005C1A4B"/>
    <w:rsid w:val="005C1C6F"/>
    <w:rsid w:val="005C1F13"/>
    <w:rsid w:val="005C1F78"/>
    <w:rsid w:val="005C1FC1"/>
    <w:rsid w:val="005C1FC7"/>
    <w:rsid w:val="005C1FD4"/>
    <w:rsid w:val="005C201A"/>
    <w:rsid w:val="005C2021"/>
    <w:rsid w:val="005C2040"/>
    <w:rsid w:val="005C207A"/>
    <w:rsid w:val="005C2138"/>
    <w:rsid w:val="005C2195"/>
    <w:rsid w:val="005C222B"/>
    <w:rsid w:val="005C2248"/>
    <w:rsid w:val="005C2259"/>
    <w:rsid w:val="005C2551"/>
    <w:rsid w:val="005C2648"/>
    <w:rsid w:val="005C2A6C"/>
    <w:rsid w:val="005C2A70"/>
    <w:rsid w:val="005C2AA1"/>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3C10"/>
    <w:rsid w:val="005C3E0F"/>
    <w:rsid w:val="005C3F1D"/>
    <w:rsid w:val="005C4095"/>
    <w:rsid w:val="005C4125"/>
    <w:rsid w:val="005C41A8"/>
    <w:rsid w:val="005C468A"/>
    <w:rsid w:val="005C4776"/>
    <w:rsid w:val="005C498F"/>
    <w:rsid w:val="005C4A34"/>
    <w:rsid w:val="005C4A8E"/>
    <w:rsid w:val="005C4B7D"/>
    <w:rsid w:val="005C4CDF"/>
    <w:rsid w:val="005C4F16"/>
    <w:rsid w:val="005C51EB"/>
    <w:rsid w:val="005C5315"/>
    <w:rsid w:val="005C532A"/>
    <w:rsid w:val="005C5347"/>
    <w:rsid w:val="005C5410"/>
    <w:rsid w:val="005C5453"/>
    <w:rsid w:val="005C5497"/>
    <w:rsid w:val="005C55E3"/>
    <w:rsid w:val="005C571F"/>
    <w:rsid w:val="005C5730"/>
    <w:rsid w:val="005C577D"/>
    <w:rsid w:val="005C5879"/>
    <w:rsid w:val="005C58DD"/>
    <w:rsid w:val="005C5952"/>
    <w:rsid w:val="005C5A3A"/>
    <w:rsid w:val="005C5CA4"/>
    <w:rsid w:val="005C5E4A"/>
    <w:rsid w:val="005C6170"/>
    <w:rsid w:val="005C658D"/>
    <w:rsid w:val="005C660F"/>
    <w:rsid w:val="005C662A"/>
    <w:rsid w:val="005C6637"/>
    <w:rsid w:val="005C671D"/>
    <w:rsid w:val="005C67C4"/>
    <w:rsid w:val="005C6A24"/>
    <w:rsid w:val="005C6AE2"/>
    <w:rsid w:val="005C6D17"/>
    <w:rsid w:val="005C6EAB"/>
    <w:rsid w:val="005C6EBD"/>
    <w:rsid w:val="005C6ECC"/>
    <w:rsid w:val="005C6FB1"/>
    <w:rsid w:val="005C7251"/>
    <w:rsid w:val="005C7337"/>
    <w:rsid w:val="005C74A9"/>
    <w:rsid w:val="005C754B"/>
    <w:rsid w:val="005C758D"/>
    <w:rsid w:val="005C7B1C"/>
    <w:rsid w:val="005C7BDA"/>
    <w:rsid w:val="005D014D"/>
    <w:rsid w:val="005D0299"/>
    <w:rsid w:val="005D052D"/>
    <w:rsid w:val="005D0592"/>
    <w:rsid w:val="005D07A7"/>
    <w:rsid w:val="005D0A1D"/>
    <w:rsid w:val="005D0A9A"/>
    <w:rsid w:val="005D0E5E"/>
    <w:rsid w:val="005D0F0C"/>
    <w:rsid w:val="005D0F3C"/>
    <w:rsid w:val="005D0FFB"/>
    <w:rsid w:val="005D13F9"/>
    <w:rsid w:val="005D17B9"/>
    <w:rsid w:val="005D196D"/>
    <w:rsid w:val="005D19D4"/>
    <w:rsid w:val="005D1A35"/>
    <w:rsid w:val="005D1BDF"/>
    <w:rsid w:val="005D1C15"/>
    <w:rsid w:val="005D1C89"/>
    <w:rsid w:val="005D1CEA"/>
    <w:rsid w:val="005D1D6E"/>
    <w:rsid w:val="005D1E62"/>
    <w:rsid w:val="005D1EF4"/>
    <w:rsid w:val="005D1F62"/>
    <w:rsid w:val="005D204B"/>
    <w:rsid w:val="005D207F"/>
    <w:rsid w:val="005D210F"/>
    <w:rsid w:val="005D237C"/>
    <w:rsid w:val="005D24AA"/>
    <w:rsid w:val="005D2650"/>
    <w:rsid w:val="005D26A4"/>
    <w:rsid w:val="005D276B"/>
    <w:rsid w:val="005D2786"/>
    <w:rsid w:val="005D27C2"/>
    <w:rsid w:val="005D28AC"/>
    <w:rsid w:val="005D29C5"/>
    <w:rsid w:val="005D2AE1"/>
    <w:rsid w:val="005D2BEF"/>
    <w:rsid w:val="005D2C85"/>
    <w:rsid w:val="005D3040"/>
    <w:rsid w:val="005D30F9"/>
    <w:rsid w:val="005D3156"/>
    <w:rsid w:val="005D33AF"/>
    <w:rsid w:val="005D3421"/>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301"/>
    <w:rsid w:val="005D541C"/>
    <w:rsid w:val="005D553B"/>
    <w:rsid w:val="005D569B"/>
    <w:rsid w:val="005D5715"/>
    <w:rsid w:val="005D58C2"/>
    <w:rsid w:val="005D5B16"/>
    <w:rsid w:val="005D5C0F"/>
    <w:rsid w:val="005D5D98"/>
    <w:rsid w:val="005D5FF1"/>
    <w:rsid w:val="005D6267"/>
    <w:rsid w:val="005D6492"/>
    <w:rsid w:val="005D64BD"/>
    <w:rsid w:val="005D66E9"/>
    <w:rsid w:val="005D6744"/>
    <w:rsid w:val="005D68CB"/>
    <w:rsid w:val="005D6B41"/>
    <w:rsid w:val="005D6B5D"/>
    <w:rsid w:val="005D6ED4"/>
    <w:rsid w:val="005D7011"/>
    <w:rsid w:val="005D72E1"/>
    <w:rsid w:val="005D7395"/>
    <w:rsid w:val="005D7509"/>
    <w:rsid w:val="005D756D"/>
    <w:rsid w:val="005D760F"/>
    <w:rsid w:val="005D7673"/>
    <w:rsid w:val="005D7684"/>
    <w:rsid w:val="005D7793"/>
    <w:rsid w:val="005D7863"/>
    <w:rsid w:val="005D790F"/>
    <w:rsid w:val="005D7917"/>
    <w:rsid w:val="005D7C42"/>
    <w:rsid w:val="005D7E95"/>
    <w:rsid w:val="005D7E9E"/>
    <w:rsid w:val="005D7FD9"/>
    <w:rsid w:val="005E022C"/>
    <w:rsid w:val="005E02F9"/>
    <w:rsid w:val="005E0632"/>
    <w:rsid w:val="005E06F5"/>
    <w:rsid w:val="005E0743"/>
    <w:rsid w:val="005E081A"/>
    <w:rsid w:val="005E08BF"/>
    <w:rsid w:val="005E0A3D"/>
    <w:rsid w:val="005E0C61"/>
    <w:rsid w:val="005E0D3F"/>
    <w:rsid w:val="005E0DFA"/>
    <w:rsid w:val="005E1274"/>
    <w:rsid w:val="005E13E0"/>
    <w:rsid w:val="005E1763"/>
    <w:rsid w:val="005E17FC"/>
    <w:rsid w:val="005E1967"/>
    <w:rsid w:val="005E19CB"/>
    <w:rsid w:val="005E1C81"/>
    <w:rsid w:val="005E1FBA"/>
    <w:rsid w:val="005E207C"/>
    <w:rsid w:val="005E220F"/>
    <w:rsid w:val="005E2424"/>
    <w:rsid w:val="005E249E"/>
    <w:rsid w:val="005E24FC"/>
    <w:rsid w:val="005E27B4"/>
    <w:rsid w:val="005E2819"/>
    <w:rsid w:val="005E2840"/>
    <w:rsid w:val="005E2925"/>
    <w:rsid w:val="005E2969"/>
    <w:rsid w:val="005E2A1E"/>
    <w:rsid w:val="005E2A4D"/>
    <w:rsid w:val="005E2B83"/>
    <w:rsid w:val="005E2C88"/>
    <w:rsid w:val="005E2E9E"/>
    <w:rsid w:val="005E2FDA"/>
    <w:rsid w:val="005E3181"/>
    <w:rsid w:val="005E31E0"/>
    <w:rsid w:val="005E34A3"/>
    <w:rsid w:val="005E36A0"/>
    <w:rsid w:val="005E3B4D"/>
    <w:rsid w:val="005E3B89"/>
    <w:rsid w:val="005E3C28"/>
    <w:rsid w:val="005E3CAB"/>
    <w:rsid w:val="005E3D78"/>
    <w:rsid w:val="005E3EBE"/>
    <w:rsid w:val="005E4094"/>
    <w:rsid w:val="005E40AA"/>
    <w:rsid w:val="005E40BA"/>
    <w:rsid w:val="005E42E4"/>
    <w:rsid w:val="005E4308"/>
    <w:rsid w:val="005E4578"/>
    <w:rsid w:val="005E463E"/>
    <w:rsid w:val="005E46D2"/>
    <w:rsid w:val="005E475B"/>
    <w:rsid w:val="005E4876"/>
    <w:rsid w:val="005E4977"/>
    <w:rsid w:val="005E4A1E"/>
    <w:rsid w:val="005E4B64"/>
    <w:rsid w:val="005E4E62"/>
    <w:rsid w:val="005E4EC3"/>
    <w:rsid w:val="005E4FEF"/>
    <w:rsid w:val="005E50D0"/>
    <w:rsid w:val="005E521A"/>
    <w:rsid w:val="005E53CB"/>
    <w:rsid w:val="005E540C"/>
    <w:rsid w:val="005E54AB"/>
    <w:rsid w:val="005E55C7"/>
    <w:rsid w:val="005E5733"/>
    <w:rsid w:val="005E58D7"/>
    <w:rsid w:val="005E58E9"/>
    <w:rsid w:val="005E5986"/>
    <w:rsid w:val="005E5AE1"/>
    <w:rsid w:val="005E5AF1"/>
    <w:rsid w:val="005E6134"/>
    <w:rsid w:val="005E63AE"/>
    <w:rsid w:val="005E64B5"/>
    <w:rsid w:val="005E6810"/>
    <w:rsid w:val="005E6BA7"/>
    <w:rsid w:val="005E6EE5"/>
    <w:rsid w:val="005E6F9E"/>
    <w:rsid w:val="005E6FDE"/>
    <w:rsid w:val="005E7240"/>
    <w:rsid w:val="005E7415"/>
    <w:rsid w:val="005E7457"/>
    <w:rsid w:val="005E747D"/>
    <w:rsid w:val="005E74D7"/>
    <w:rsid w:val="005E75C8"/>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807"/>
    <w:rsid w:val="005F0903"/>
    <w:rsid w:val="005F092A"/>
    <w:rsid w:val="005F097C"/>
    <w:rsid w:val="005F0989"/>
    <w:rsid w:val="005F0A46"/>
    <w:rsid w:val="005F0BFA"/>
    <w:rsid w:val="005F0C0E"/>
    <w:rsid w:val="005F0C4C"/>
    <w:rsid w:val="005F0D2B"/>
    <w:rsid w:val="005F0FCA"/>
    <w:rsid w:val="005F1258"/>
    <w:rsid w:val="005F12B5"/>
    <w:rsid w:val="005F1315"/>
    <w:rsid w:val="005F136B"/>
    <w:rsid w:val="005F1489"/>
    <w:rsid w:val="005F1513"/>
    <w:rsid w:val="005F15FF"/>
    <w:rsid w:val="005F18A9"/>
    <w:rsid w:val="005F1925"/>
    <w:rsid w:val="005F1A7E"/>
    <w:rsid w:val="005F1B80"/>
    <w:rsid w:val="005F232C"/>
    <w:rsid w:val="005F23EB"/>
    <w:rsid w:val="005F24B2"/>
    <w:rsid w:val="005F251E"/>
    <w:rsid w:val="005F2568"/>
    <w:rsid w:val="005F264E"/>
    <w:rsid w:val="005F27BC"/>
    <w:rsid w:val="005F2C6F"/>
    <w:rsid w:val="005F2CE0"/>
    <w:rsid w:val="005F2CE3"/>
    <w:rsid w:val="005F2E57"/>
    <w:rsid w:val="005F3002"/>
    <w:rsid w:val="005F3065"/>
    <w:rsid w:val="005F3117"/>
    <w:rsid w:val="005F312F"/>
    <w:rsid w:val="005F31D7"/>
    <w:rsid w:val="005F33FA"/>
    <w:rsid w:val="005F34EB"/>
    <w:rsid w:val="005F3510"/>
    <w:rsid w:val="005F3519"/>
    <w:rsid w:val="005F3535"/>
    <w:rsid w:val="005F3948"/>
    <w:rsid w:val="005F3B68"/>
    <w:rsid w:val="005F3B6E"/>
    <w:rsid w:val="005F3C0F"/>
    <w:rsid w:val="005F3D25"/>
    <w:rsid w:val="005F3D37"/>
    <w:rsid w:val="005F3D51"/>
    <w:rsid w:val="005F3E93"/>
    <w:rsid w:val="005F3F3C"/>
    <w:rsid w:val="005F4247"/>
    <w:rsid w:val="005F4281"/>
    <w:rsid w:val="005F44CB"/>
    <w:rsid w:val="005F4524"/>
    <w:rsid w:val="005F4667"/>
    <w:rsid w:val="005F469E"/>
    <w:rsid w:val="005F4853"/>
    <w:rsid w:val="005F488B"/>
    <w:rsid w:val="005F49E7"/>
    <w:rsid w:val="005F4BD0"/>
    <w:rsid w:val="005F4F13"/>
    <w:rsid w:val="005F4F99"/>
    <w:rsid w:val="005F545D"/>
    <w:rsid w:val="005F56CB"/>
    <w:rsid w:val="005F597B"/>
    <w:rsid w:val="005F5A20"/>
    <w:rsid w:val="005F5C81"/>
    <w:rsid w:val="005F641C"/>
    <w:rsid w:val="005F64AB"/>
    <w:rsid w:val="005F64C5"/>
    <w:rsid w:val="005F6629"/>
    <w:rsid w:val="005F6633"/>
    <w:rsid w:val="005F66EE"/>
    <w:rsid w:val="005F6707"/>
    <w:rsid w:val="005F68CD"/>
    <w:rsid w:val="005F6973"/>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56"/>
    <w:rsid w:val="005F7E92"/>
    <w:rsid w:val="005F7FF6"/>
    <w:rsid w:val="0060039C"/>
    <w:rsid w:val="00600486"/>
    <w:rsid w:val="006007A9"/>
    <w:rsid w:val="00600824"/>
    <w:rsid w:val="006008B1"/>
    <w:rsid w:val="00600A07"/>
    <w:rsid w:val="00600F18"/>
    <w:rsid w:val="006010A1"/>
    <w:rsid w:val="0060118F"/>
    <w:rsid w:val="006011D2"/>
    <w:rsid w:val="00601530"/>
    <w:rsid w:val="00601814"/>
    <w:rsid w:val="006018E8"/>
    <w:rsid w:val="0060191C"/>
    <w:rsid w:val="00601B2A"/>
    <w:rsid w:val="00601BFA"/>
    <w:rsid w:val="00601C02"/>
    <w:rsid w:val="00601CC4"/>
    <w:rsid w:val="00601CDB"/>
    <w:rsid w:val="00601F33"/>
    <w:rsid w:val="006021F2"/>
    <w:rsid w:val="006022FE"/>
    <w:rsid w:val="006023FC"/>
    <w:rsid w:val="0060270B"/>
    <w:rsid w:val="00602850"/>
    <w:rsid w:val="006029D7"/>
    <w:rsid w:val="00602ACB"/>
    <w:rsid w:val="00602CEC"/>
    <w:rsid w:val="00602EA8"/>
    <w:rsid w:val="006032E1"/>
    <w:rsid w:val="00603359"/>
    <w:rsid w:val="006033DF"/>
    <w:rsid w:val="006036F1"/>
    <w:rsid w:val="00603ACF"/>
    <w:rsid w:val="00603BF0"/>
    <w:rsid w:val="00603D46"/>
    <w:rsid w:val="00603F49"/>
    <w:rsid w:val="0060425E"/>
    <w:rsid w:val="006042B3"/>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2A"/>
    <w:rsid w:val="006054D8"/>
    <w:rsid w:val="006055CC"/>
    <w:rsid w:val="0060578C"/>
    <w:rsid w:val="00605816"/>
    <w:rsid w:val="00605887"/>
    <w:rsid w:val="00605C00"/>
    <w:rsid w:val="00605CFD"/>
    <w:rsid w:val="00605E03"/>
    <w:rsid w:val="00605E9B"/>
    <w:rsid w:val="0060630D"/>
    <w:rsid w:val="006064F9"/>
    <w:rsid w:val="00606568"/>
    <w:rsid w:val="006066D1"/>
    <w:rsid w:val="00606737"/>
    <w:rsid w:val="0060683F"/>
    <w:rsid w:val="0060684A"/>
    <w:rsid w:val="00606862"/>
    <w:rsid w:val="006069FC"/>
    <w:rsid w:val="00606A7E"/>
    <w:rsid w:val="00606CB3"/>
    <w:rsid w:val="00606D72"/>
    <w:rsid w:val="00606DBE"/>
    <w:rsid w:val="00606F42"/>
    <w:rsid w:val="0060714F"/>
    <w:rsid w:val="00607792"/>
    <w:rsid w:val="0060785C"/>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2AC"/>
    <w:rsid w:val="0061235C"/>
    <w:rsid w:val="00612443"/>
    <w:rsid w:val="00612526"/>
    <w:rsid w:val="006125FD"/>
    <w:rsid w:val="00612696"/>
    <w:rsid w:val="006129A3"/>
    <w:rsid w:val="006129BE"/>
    <w:rsid w:val="00612B78"/>
    <w:rsid w:val="00612C21"/>
    <w:rsid w:val="00612FD7"/>
    <w:rsid w:val="00612FEA"/>
    <w:rsid w:val="0061301C"/>
    <w:rsid w:val="006130C1"/>
    <w:rsid w:val="006131BC"/>
    <w:rsid w:val="00613394"/>
    <w:rsid w:val="006133C3"/>
    <w:rsid w:val="00613428"/>
    <w:rsid w:val="006136F7"/>
    <w:rsid w:val="0061379B"/>
    <w:rsid w:val="0061391E"/>
    <w:rsid w:val="0061395A"/>
    <w:rsid w:val="006139AA"/>
    <w:rsid w:val="00613AB0"/>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928"/>
    <w:rsid w:val="00615B18"/>
    <w:rsid w:val="00615CBE"/>
    <w:rsid w:val="00615EDB"/>
    <w:rsid w:val="006161A6"/>
    <w:rsid w:val="00616349"/>
    <w:rsid w:val="00616A5F"/>
    <w:rsid w:val="00616AA4"/>
    <w:rsid w:val="00616B79"/>
    <w:rsid w:val="00616D80"/>
    <w:rsid w:val="00616DA6"/>
    <w:rsid w:val="00616F5F"/>
    <w:rsid w:val="00616FA2"/>
    <w:rsid w:val="006176B2"/>
    <w:rsid w:val="00617845"/>
    <w:rsid w:val="006178A6"/>
    <w:rsid w:val="00617B7F"/>
    <w:rsid w:val="00617C45"/>
    <w:rsid w:val="00617C9B"/>
    <w:rsid w:val="00617DB0"/>
    <w:rsid w:val="00617E08"/>
    <w:rsid w:val="00617E21"/>
    <w:rsid w:val="00617F73"/>
    <w:rsid w:val="00617F86"/>
    <w:rsid w:val="00620085"/>
    <w:rsid w:val="00620099"/>
    <w:rsid w:val="006200E3"/>
    <w:rsid w:val="00620121"/>
    <w:rsid w:val="00620B21"/>
    <w:rsid w:val="00620D0D"/>
    <w:rsid w:val="00620F95"/>
    <w:rsid w:val="0062124B"/>
    <w:rsid w:val="0062130C"/>
    <w:rsid w:val="00621358"/>
    <w:rsid w:val="00621557"/>
    <w:rsid w:val="00621703"/>
    <w:rsid w:val="00621810"/>
    <w:rsid w:val="00621836"/>
    <w:rsid w:val="00621A7B"/>
    <w:rsid w:val="00621CC7"/>
    <w:rsid w:val="00621F41"/>
    <w:rsid w:val="00621F58"/>
    <w:rsid w:val="00621F6B"/>
    <w:rsid w:val="00621F8A"/>
    <w:rsid w:val="0062211F"/>
    <w:rsid w:val="0062216F"/>
    <w:rsid w:val="006221DE"/>
    <w:rsid w:val="00622325"/>
    <w:rsid w:val="00622348"/>
    <w:rsid w:val="00622359"/>
    <w:rsid w:val="00622402"/>
    <w:rsid w:val="006227F0"/>
    <w:rsid w:val="006228E5"/>
    <w:rsid w:val="006229A7"/>
    <w:rsid w:val="006229B0"/>
    <w:rsid w:val="006229EE"/>
    <w:rsid w:val="00622A8D"/>
    <w:rsid w:val="00622B84"/>
    <w:rsid w:val="00622BCE"/>
    <w:rsid w:val="00622C9D"/>
    <w:rsid w:val="00622E51"/>
    <w:rsid w:val="00622E79"/>
    <w:rsid w:val="006231F0"/>
    <w:rsid w:val="0062321E"/>
    <w:rsid w:val="00623265"/>
    <w:rsid w:val="00623271"/>
    <w:rsid w:val="00623384"/>
    <w:rsid w:val="0062347E"/>
    <w:rsid w:val="00623660"/>
    <w:rsid w:val="0062391D"/>
    <w:rsid w:val="00623A35"/>
    <w:rsid w:val="00623B6F"/>
    <w:rsid w:val="00623C24"/>
    <w:rsid w:val="00623E74"/>
    <w:rsid w:val="00624077"/>
    <w:rsid w:val="006240A8"/>
    <w:rsid w:val="006240AA"/>
    <w:rsid w:val="00624147"/>
    <w:rsid w:val="006241FE"/>
    <w:rsid w:val="00624211"/>
    <w:rsid w:val="00624421"/>
    <w:rsid w:val="006244BA"/>
    <w:rsid w:val="00624525"/>
    <w:rsid w:val="0062462A"/>
    <w:rsid w:val="006246DE"/>
    <w:rsid w:val="0062470E"/>
    <w:rsid w:val="00624734"/>
    <w:rsid w:val="00624760"/>
    <w:rsid w:val="006247DD"/>
    <w:rsid w:val="00624907"/>
    <w:rsid w:val="00624C9B"/>
    <w:rsid w:val="00624CDE"/>
    <w:rsid w:val="00624CE5"/>
    <w:rsid w:val="00624DAF"/>
    <w:rsid w:val="00624EA9"/>
    <w:rsid w:val="00624EDC"/>
    <w:rsid w:val="00624FCA"/>
    <w:rsid w:val="006250A2"/>
    <w:rsid w:val="006258E7"/>
    <w:rsid w:val="00625DDA"/>
    <w:rsid w:val="00625F2E"/>
    <w:rsid w:val="00626100"/>
    <w:rsid w:val="006261D1"/>
    <w:rsid w:val="00626339"/>
    <w:rsid w:val="00626476"/>
    <w:rsid w:val="006264C2"/>
    <w:rsid w:val="006264E1"/>
    <w:rsid w:val="00626602"/>
    <w:rsid w:val="006266B0"/>
    <w:rsid w:val="006266BB"/>
    <w:rsid w:val="006267A1"/>
    <w:rsid w:val="006267C0"/>
    <w:rsid w:val="00626931"/>
    <w:rsid w:val="006269A0"/>
    <w:rsid w:val="006269F6"/>
    <w:rsid w:val="00626A82"/>
    <w:rsid w:val="00626DAB"/>
    <w:rsid w:val="00627023"/>
    <w:rsid w:val="0062703F"/>
    <w:rsid w:val="006270C9"/>
    <w:rsid w:val="006270D2"/>
    <w:rsid w:val="00627115"/>
    <w:rsid w:val="00627661"/>
    <w:rsid w:val="00627887"/>
    <w:rsid w:val="00627ECD"/>
    <w:rsid w:val="00627F01"/>
    <w:rsid w:val="00627F7F"/>
    <w:rsid w:val="00627FCA"/>
    <w:rsid w:val="0063017D"/>
    <w:rsid w:val="00630192"/>
    <w:rsid w:val="0063038A"/>
    <w:rsid w:val="006304D8"/>
    <w:rsid w:val="00630501"/>
    <w:rsid w:val="0063053E"/>
    <w:rsid w:val="00630773"/>
    <w:rsid w:val="0063097A"/>
    <w:rsid w:val="006309D4"/>
    <w:rsid w:val="00630C28"/>
    <w:rsid w:val="00630C4F"/>
    <w:rsid w:val="00630CF8"/>
    <w:rsid w:val="00630D99"/>
    <w:rsid w:val="00630F6B"/>
    <w:rsid w:val="00630FC6"/>
    <w:rsid w:val="00631055"/>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2D0"/>
    <w:rsid w:val="006325FD"/>
    <w:rsid w:val="006326DA"/>
    <w:rsid w:val="006327AF"/>
    <w:rsid w:val="00632934"/>
    <w:rsid w:val="00632FFC"/>
    <w:rsid w:val="00632FFF"/>
    <w:rsid w:val="006330DE"/>
    <w:rsid w:val="00633253"/>
    <w:rsid w:val="006332A9"/>
    <w:rsid w:val="00633370"/>
    <w:rsid w:val="006333E5"/>
    <w:rsid w:val="00633412"/>
    <w:rsid w:val="00633472"/>
    <w:rsid w:val="00633669"/>
    <w:rsid w:val="006336C6"/>
    <w:rsid w:val="00633BBF"/>
    <w:rsid w:val="00633C90"/>
    <w:rsid w:val="00633D3B"/>
    <w:rsid w:val="00633DBF"/>
    <w:rsid w:val="00633EC8"/>
    <w:rsid w:val="0063402A"/>
    <w:rsid w:val="006340FB"/>
    <w:rsid w:val="00634116"/>
    <w:rsid w:val="00634202"/>
    <w:rsid w:val="006342BB"/>
    <w:rsid w:val="006343C1"/>
    <w:rsid w:val="006343E4"/>
    <w:rsid w:val="006343F3"/>
    <w:rsid w:val="006349FA"/>
    <w:rsid w:val="00634A1D"/>
    <w:rsid w:val="0063528B"/>
    <w:rsid w:val="006352A3"/>
    <w:rsid w:val="00635463"/>
    <w:rsid w:val="00635488"/>
    <w:rsid w:val="0063562A"/>
    <w:rsid w:val="006357A6"/>
    <w:rsid w:val="00635AFA"/>
    <w:rsid w:val="00635C0F"/>
    <w:rsid w:val="00635DDA"/>
    <w:rsid w:val="00635E13"/>
    <w:rsid w:val="00635E77"/>
    <w:rsid w:val="00635EA2"/>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AFF"/>
    <w:rsid w:val="00637BBC"/>
    <w:rsid w:val="00637C10"/>
    <w:rsid w:val="00637D66"/>
    <w:rsid w:val="00637D7D"/>
    <w:rsid w:val="00637DDA"/>
    <w:rsid w:val="00637E6E"/>
    <w:rsid w:val="0064014E"/>
    <w:rsid w:val="006402BD"/>
    <w:rsid w:val="00640314"/>
    <w:rsid w:val="006403B5"/>
    <w:rsid w:val="00640425"/>
    <w:rsid w:val="006406B1"/>
    <w:rsid w:val="00640767"/>
    <w:rsid w:val="00640773"/>
    <w:rsid w:val="006407CD"/>
    <w:rsid w:val="006408F0"/>
    <w:rsid w:val="0064099C"/>
    <w:rsid w:val="00640FEA"/>
    <w:rsid w:val="006410D6"/>
    <w:rsid w:val="006411A5"/>
    <w:rsid w:val="006411CB"/>
    <w:rsid w:val="00641221"/>
    <w:rsid w:val="006414A1"/>
    <w:rsid w:val="006418CA"/>
    <w:rsid w:val="0064194B"/>
    <w:rsid w:val="00641A64"/>
    <w:rsid w:val="00641BA6"/>
    <w:rsid w:val="006420BC"/>
    <w:rsid w:val="00642227"/>
    <w:rsid w:val="00642236"/>
    <w:rsid w:val="0064227C"/>
    <w:rsid w:val="00642356"/>
    <w:rsid w:val="006423CE"/>
    <w:rsid w:val="006425A6"/>
    <w:rsid w:val="00642958"/>
    <w:rsid w:val="00642B45"/>
    <w:rsid w:val="00642CD5"/>
    <w:rsid w:val="00642EAE"/>
    <w:rsid w:val="006430B0"/>
    <w:rsid w:val="006430E4"/>
    <w:rsid w:val="0064315F"/>
    <w:rsid w:val="00643279"/>
    <w:rsid w:val="00643299"/>
    <w:rsid w:val="00643446"/>
    <w:rsid w:val="00643500"/>
    <w:rsid w:val="006436D6"/>
    <w:rsid w:val="0064371D"/>
    <w:rsid w:val="00643791"/>
    <w:rsid w:val="006438D3"/>
    <w:rsid w:val="00643AD5"/>
    <w:rsid w:val="00643CA4"/>
    <w:rsid w:val="00643ED1"/>
    <w:rsid w:val="00644029"/>
    <w:rsid w:val="006442E4"/>
    <w:rsid w:val="00644509"/>
    <w:rsid w:val="00644641"/>
    <w:rsid w:val="006446A4"/>
    <w:rsid w:val="006447CF"/>
    <w:rsid w:val="00644D77"/>
    <w:rsid w:val="006450A1"/>
    <w:rsid w:val="00645279"/>
    <w:rsid w:val="00645455"/>
    <w:rsid w:val="00645472"/>
    <w:rsid w:val="006454EA"/>
    <w:rsid w:val="006454EB"/>
    <w:rsid w:val="006456FE"/>
    <w:rsid w:val="00645862"/>
    <w:rsid w:val="006458D8"/>
    <w:rsid w:val="00645941"/>
    <w:rsid w:val="00645A62"/>
    <w:rsid w:val="00645BB0"/>
    <w:rsid w:val="00645BDE"/>
    <w:rsid w:val="00645DD2"/>
    <w:rsid w:val="00645E93"/>
    <w:rsid w:val="00645FCB"/>
    <w:rsid w:val="00645FE2"/>
    <w:rsid w:val="00646139"/>
    <w:rsid w:val="006463B1"/>
    <w:rsid w:val="006468AF"/>
    <w:rsid w:val="00646AF9"/>
    <w:rsid w:val="00646B77"/>
    <w:rsid w:val="00646D5C"/>
    <w:rsid w:val="00646EEA"/>
    <w:rsid w:val="00646FC1"/>
    <w:rsid w:val="00646FF8"/>
    <w:rsid w:val="00647039"/>
    <w:rsid w:val="0064745C"/>
    <w:rsid w:val="006479CC"/>
    <w:rsid w:val="00647A63"/>
    <w:rsid w:val="00647B03"/>
    <w:rsid w:val="00647C07"/>
    <w:rsid w:val="00647C3B"/>
    <w:rsid w:val="00647D15"/>
    <w:rsid w:val="00647E75"/>
    <w:rsid w:val="0065000F"/>
    <w:rsid w:val="006501F3"/>
    <w:rsid w:val="006502C2"/>
    <w:rsid w:val="00650463"/>
    <w:rsid w:val="006505FE"/>
    <w:rsid w:val="0065066B"/>
    <w:rsid w:val="00650875"/>
    <w:rsid w:val="0065097D"/>
    <w:rsid w:val="00650A4B"/>
    <w:rsid w:val="00650AC3"/>
    <w:rsid w:val="00650AFB"/>
    <w:rsid w:val="00650D06"/>
    <w:rsid w:val="00650E1E"/>
    <w:rsid w:val="00650EE4"/>
    <w:rsid w:val="00650F99"/>
    <w:rsid w:val="00650FA9"/>
    <w:rsid w:val="00651093"/>
    <w:rsid w:val="0065125F"/>
    <w:rsid w:val="006514DB"/>
    <w:rsid w:val="006518E9"/>
    <w:rsid w:val="006518F1"/>
    <w:rsid w:val="00651966"/>
    <w:rsid w:val="00651AF0"/>
    <w:rsid w:val="00651DE2"/>
    <w:rsid w:val="00651DEE"/>
    <w:rsid w:val="00651EC1"/>
    <w:rsid w:val="00651F2C"/>
    <w:rsid w:val="00651F3C"/>
    <w:rsid w:val="00652098"/>
    <w:rsid w:val="006521B7"/>
    <w:rsid w:val="0065221D"/>
    <w:rsid w:val="006527C2"/>
    <w:rsid w:val="006527D8"/>
    <w:rsid w:val="006527DD"/>
    <w:rsid w:val="00652887"/>
    <w:rsid w:val="006528C3"/>
    <w:rsid w:val="00652935"/>
    <w:rsid w:val="00652B83"/>
    <w:rsid w:val="00652B8E"/>
    <w:rsid w:val="00652CAE"/>
    <w:rsid w:val="00652D7A"/>
    <w:rsid w:val="00652DCD"/>
    <w:rsid w:val="00652EB0"/>
    <w:rsid w:val="00652EEA"/>
    <w:rsid w:val="00652FF9"/>
    <w:rsid w:val="0065302B"/>
    <w:rsid w:val="0065309E"/>
    <w:rsid w:val="006531BF"/>
    <w:rsid w:val="006531F7"/>
    <w:rsid w:val="00653248"/>
    <w:rsid w:val="0065341D"/>
    <w:rsid w:val="006535B8"/>
    <w:rsid w:val="00653717"/>
    <w:rsid w:val="00653A4E"/>
    <w:rsid w:val="00653AE5"/>
    <w:rsid w:val="00653B88"/>
    <w:rsid w:val="00653E84"/>
    <w:rsid w:val="006541F7"/>
    <w:rsid w:val="006543BC"/>
    <w:rsid w:val="0065449F"/>
    <w:rsid w:val="00654551"/>
    <w:rsid w:val="0065459B"/>
    <w:rsid w:val="00654659"/>
    <w:rsid w:val="00654784"/>
    <w:rsid w:val="00654871"/>
    <w:rsid w:val="00654985"/>
    <w:rsid w:val="00654A30"/>
    <w:rsid w:val="00654A53"/>
    <w:rsid w:val="00654A89"/>
    <w:rsid w:val="00654CDF"/>
    <w:rsid w:val="00654DBC"/>
    <w:rsid w:val="00654DD6"/>
    <w:rsid w:val="00654F1C"/>
    <w:rsid w:val="00655087"/>
    <w:rsid w:val="0065522C"/>
    <w:rsid w:val="00655282"/>
    <w:rsid w:val="006558BB"/>
    <w:rsid w:val="00655BC7"/>
    <w:rsid w:val="00655D99"/>
    <w:rsid w:val="00655DA5"/>
    <w:rsid w:val="00655E00"/>
    <w:rsid w:val="00655F41"/>
    <w:rsid w:val="00655F4C"/>
    <w:rsid w:val="0065618C"/>
    <w:rsid w:val="00656332"/>
    <w:rsid w:val="0065676A"/>
    <w:rsid w:val="00656785"/>
    <w:rsid w:val="00656A1C"/>
    <w:rsid w:val="00656A5B"/>
    <w:rsid w:val="00656B31"/>
    <w:rsid w:val="00656EA8"/>
    <w:rsid w:val="006572CE"/>
    <w:rsid w:val="00657592"/>
    <w:rsid w:val="00657673"/>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1E2C"/>
    <w:rsid w:val="00661F58"/>
    <w:rsid w:val="00662259"/>
    <w:rsid w:val="006624E8"/>
    <w:rsid w:val="00662688"/>
    <w:rsid w:val="00662884"/>
    <w:rsid w:val="006628C4"/>
    <w:rsid w:val="006629A5"/>
    <w:rsid w:val="006629DE"/>
    <w:rsid w:val="00662AB5"/>
    <w:rsid w:val="00662ADE"/>
    <w:rsid w:val="00662CD6"/>
    <w:rsid w:val="00662D65"/>
    <w:rsid w:val="00662FBA"/>
    <w:rsid w:val="00662FDE"/>
    <w:rsid w:val="0066300F"/>
    <w:rsid w:val="006631A6"/>
    <w:rsid w:val="006631B9"/>
    <w:rsid w:val="006631E4"/>
    <w:rsid w:val="00663221"/>
    <w:rsid w:val="0066328B"/>
    <w:rsid w:val="0066339D"/>
    <w:rsid w:val="00663434"/>
    <w:rsid w:val="006635C1"/>
    <w:rsid w:val="00663612"/>
    <w:rsid w:val="00663677"/>
    <w:rsid w:val="00663A33"/>
    <w:rsid w:val="00663AA8"/>
    <w:rsid w:val="00663ADF"/>
    <w:rsid w:val="00663BC7"/>
    <w:rsid w:val="00663D7F"/>
    <w:rsid w:val="00663D90"/>
    <w:rsid w:val="00663DED"/>
    <w:rsid w:val="00663FED"/>
    <w:rsid w:val="0066405A"/>
    <w:rsid w:val="00664107"/>
    <w:rsid w:val="006642D3"/>
    <w:rsid w:val="0066452D"/>
    <w:rsid w:val="006646B4"/>
    <w:rsid w:val="006646D8"/>
    <w:rsid w:val="0066470F"/>
    <w:rsid w:val="006647BF"/>
    <w:rsid w:val="0066482A"/>
    <w:rsid w:val="00664852"/>
    <w:rsid w:val="00664D5E"/>
    <w:rsid w:val="00664DEB"/>
    <w:rsid w:val="00665026"/>
    <w:rsid w:val="0066505B"/>
    <w:rsid w:val="00665253"/>
    <w:rsid w:val="006652E3"/>
    <w:rsid w:val="00665364"/>
    <w:rsid w:val="00665549"/>
    <w:rsid w:val="00665576"/>
    <w:rsid w:val="0066558B"/>
    <w:rsid w:val="0066559A"/>
    <w:rsid w:val="0066572C"/>
    <w:rsid w:val="00665846"/>
    <w:rsid w:val="00665F60"/>
    <w:rsid w:val="00666376"/>
    <w:rsid w:val="0066658C"/>
    <w:rsid w:val="00666A21"/>
    <w:rsid w:val="00666A24"/>
    <w:rsid w:val="00666A94"/>
    <w:rsid w:val="00666D9E"/>
    <w:rsid w:val="00666DC4"/>
    <w:rsid w:val="00666E06"/>
    <w:rsid w:val="00666E2F"/>
    <w:rsid w:val="00666E5F"/>
    <w:rsid w:val="00666E6D"/>
    <w:rsid w:val="00667054"/>
    <w:rsid w:val="0066714F"/>
    <w:rsid w:val="00667256"/>
    <w:rsid w:val="006672C0"/>
    <w:rsid w:val="00667332"/>
    <w:rsid w:val="006673BA"/>
    <w:rsid w:val="006673C6"/>
    <w:rsid w:val="006673EB"/>
    <w:rsid w:val="00667580"/>
    <w:rsid w:val="006675A3"/>
    <w:rsid w:val="00667756"/>
    <w:rsid w:val="006678AE"/>
    <w:rsid w:val="006678CF"/>
    <w:rsid w:val="00667E13"/>
    <w:rsid w:val="00667E30"/>
    <w:rsid w:val="00667EA7"/>
    <w:rsid w:val="00667F99"/>
    <w:rsid w:val="0067018A"/>
    <w:rsid w:val="0067043B"/>
    <w:rsid w:val="00670467"/>
    <w:rsid w:val="00670778"/>
    <w:rsid w:val="00670A19"/>
    <w:rsid w:val="00670CEB"/>
    <w:rsid w:val="00670DE6"/>
    <w:rsid w:val="00671043"/>
    <w:rsid w:val="00671095"/>
    <w:rsid w:val="0067129F"/>
    <w:rsid w:val="006713AE"/>
    <w:rsid w:val="00671741"/>
    <w:rsid w:val="006719DE"/>
    <w:rsid w:val="006719E6"/>
    <w:rsid w:val="00671AD9"/>
    <w:rsid w:val="00671D07"/>
    <w:rsid w:val="00671D0A"/>
    <w:rsid w:val="00671D0E"/>
    <w:rsid w:val="00671F85"/>
    <w:rsid w:val="00671FE8"/>
    <w:rsid w:val="00672381"/>
    <w:rsid w:val="006727B7"/>
    <w:rsid w:val="00672897"/>
    <w:rsid w:val="00672947"/>
    <w:rsid w:val="00672A8C"/>
    <w:rsid w:val="00672BDC"/>
    <w:rsid w:val="00672DE9"/>
    <w:rsid w:val="00672F1C"/>
    <w:rsid w:val="00672F2E"/>
    <w:rsid w:val="006730C1"/>
    <w:rsid w:val="006732FF"/>
    <w:rsid w:val="00673385"/>
    <w:rsid w:val="00673419"/>
    <w:rsid w:val="00673853"/>
    <w:rsid w:val="006739DA"/>
    <w:rsid w:val="00673A06"/>
    <w:rsid w:val="00673AF5"/>
    <w:rsid w:val="00673B2C"/>
    <w:rsid w:val="00673C97"/>
    <w:rsid w:val="00673E7F"/>
    <w:rsid w:val="00673F2C"/>
    <w:rsid w:val="00673FFB"/>
    <w:rsid w:val="0067421F"/>
    <w:rsid w:val="00674275"/>
    <w:rsid w:val="0067432E"/>
    <w:rsid w:val="0067432F"/>
    <w:rsid w:val="00674361"/>
    <w:rsid w:val="00674566"/>
    <w:rsid w:val="006746B1"/>
    <w:rsid w:val="00674709"/>
    <w:rsid w:val="0067485A"/>
    <w:rsid w:val="0067488F"/>
    <w:rsid w:val="006748FA"/>
    <w:rsid w:val="00674905"/>
    <w:rsid w:val="0067492E"/>
    <w:rsid w:val="0067496B"/>
    <w:rsid w:val="00674ABF"/>
    <w:rsid w:val="00674C34"/>
    <w:rsid w:val="00674CC4"/>
    <w:rsid w:val="0067510D"/>
    <w:rsid w:val="00675143"/>
    <w:rsid w:val="006753D8"/>
    <w:rsid w:val="00675529"/>
    <w:rsid w:val="00675577"/>
    <w:rsid w:val="00675649"/>
    <w:rsid w:val="0067565A"/>
    <w:rsid w:val="006758A2"/>
    <w:rsid w:val="006758F4"/>
    <w:rsid w:val="00675938"/>
    <w:rsid w:val="00675948"/>
    <w:rsid w:val="006759E6"/>
    <w:rsid w:val="00675BBF"/>
    <w:rsid w:val="00675C08"/>
    <w:rsid w:val="00675CDA"/>
    <w:rsid w:val="00675D64"/>
    <w:rsid w:val="00675D98"/>
    <w:rsid w:val="00676070"/>
    <w:rsid w:val="00676073"/>
    <w:rsid w:val="006760BF"/>
    <w:rsid w:val="006760F1"/>
    <w:rsid w:val="006761BE"/>
    <w:rsid w:val="00676417"/>
    <w:rsid w:val="00676432"/>
    <w:rsid w:val="006767D9"/>
    <w:rsid w:val="00676CFB"/>
    <w:rsid w:val="00676F0E"/>
    <w:rsid w:val="00676F20"/>
    <w:rsid w:val="00676FAD"/>
    <w:rsid w:val="0067700B"/>
    <w:rsid w:val="00677084"/>
    <w:rsid w:val="00677270"/>
    <w:rsid w:val="006772FD"/>
    <w:rsid w:val="006773F1"/>
    <w:rsid w:val="00677474"/>
    <w:rsid w:val="00677638"/>
    <w:rsid w:val="006778A1"/>
    <w:rsid w:val="00677C35"/>
    <w:rsid w:val="00677E7D"/>
    <w:rsid w:val="00677FFD"/>
    <w:rsid w:val="00680186"/>
    <w:rsid w:val="00680242"/>
    <w:rsid w:val="006805CE"/>
    <w:rsid w:val="00680623"/>
    <w:rsid w:val="0068083D"/>
    <w:rsid w:val="006808E8"/>
    <w:rsid w:val="006809CF"/>
    <w:rsid w:val="00680A3E"/>
    <w:rsid w:val="00680A67"/>
    <w:rsid w:val="00680C2A"/>
    <w:rsid w:val="00680F63"/>
    <w:rsid w:val="00681146"/>
    <w:rsid w:val="00681343"/>
    <w:rsid w:val="006814B2"/>
    <w:rsid w:val="006814CB"/>
    <w:rsid w:val="0068155F"/>
    <w:rsid w:val="00681658"/>
    <w:rsid w:val="00681B9B"/>
    <w:rsid w:val="00681C33"/>
    <w:rsid w:val="00681FBE"/>
    <w:rsid w:val="00682094"/>
    <w:rsid w:val="0068219C"/>
    <w:rsid w:val="0068221A"/>
    <w:rsid w:val="006824E0"/>
    <w:rsid w:val="00682544"/>
    <w:rsid w:val="006825FD"/>
    <w:rsid w:val="006829DF"/>
    <w:rsid w:val="006829E7"/>
    <w:rsid w:val="00682C2E"/>
    <w:rsid w:val="00682E05"/>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40"/>
    <w:rsid w:val="00684579"/>
    <w:rsid w:val="0068463B"/>
    <w:rsid w:val="0068464E"/>
    <w:rsid w:val="006848E5"/>
    <w:rsid w:val="00685295"/>
    <w:rsid w:val="0068533E"/>
    <w:rsid w:val="0068538D"/>
    <w:rsid w:val="0068546D"/>
    <w:rsid w:val="0068575B"/>
    <w:rsid w:val="00685864"/>
    <w:rsid w:val="00685867"/>
    <w:rsid w:val="00685E61"/>
    <w:rsid w:val="00685FD4"/>
    <w:rsid w:val="00686230"/>
    <w:rsid w:val="00686379"/>
    <w:rsid w:val="006863EF"/>
    <w:rsid w:val="006865E2"/>
    <w:rsid w:val="00686750"/>
    <w:rsid w:val="006867A3"/>
    <w:rsid w:val="0068691E"/>
    <w:rsid w:val="00686CBD"/>
    <w:rsid w:val="00686CC5"/>
    <w:rsid w:val="00686EF4"/>
    <w:rsid w:val="00686FDB"/>
    <w:rsid w:val="00686FF8"/>
    <w:rsid w:val="0068700A"/>
    <w:rsid w:val="0068700B"/>
    <w:rsid w:val="0068705F"/>
    <w:rsid w:val="0068722C"/>
    <w:rsid w:val="0068725A"/>
    <w:rsid w:val="006872DD"/>
    <w:rsid w:val="006873CA"/>
    <w:rsid w:val="006873F2"/>
    <w:rsid w:val="00687428"/>
    <w:rsid w:val="006874D3"/>
    <w:rsid w:val="00687691"/>
    <w:rsid w:val="0068779D"/>
    <w:rsid w:val="006877B5"/>
    <w:rsid w:val="00687806"/>
    <w:rsid w:val="00687A9A"/>
    <w:rsid w:val="00687E83"/>
    <w:rsid w:val="00687E92"/>
    <w:rsid w:val="00687E9E"/>
    <w:rsid w:val="00687FD5"/>
    <w:rsid w:val="00690012"/>
    <w:rsid w:val="0069042C"/>
    <w:rsid w:val="006904FA"/>
    <w:rsid w:val="006905B8"/>
    <w:rsid w:val="006906F8"/>
    <w:rsid w:val="00690854"/>
    <w:rsid w:val="00690976"/>
    <w:rsid w:val="006909E2"/>
    <w:rsid w:val="00690AA4"/>
    <w:rsid w:val="00690B01"/>
    <w:rsid w:val="00690BF4"/>
    <w:rsid w:val="00690C06"/>
    <w:rsid w:val="00690C0D"/>
    <w:rsid w:val="00690C36"/>
    <w:rsid w:val="00690C5C"/>
    <w:rsid w:val="00690D0F"/>
    <w:rsid w:val="00690D6A"/>
    <w:rsid w:val="00690DDA"/>
    <w:rsid w:val="00690E1C"/>
    <w:rsid w:val="00690EFC"/>
    <w:rsid w:val="00691216"/>
    <w:rsid w:val="00691220"/>
    <w:rsid w:val="006912E7"/>
    <w:rsid w:val="0069139A"/>
    <w:rsid w:val="006916E9"/>
    <w:rsid w:val="00691742"/>
    <w:rsid w:val="00691825"/>
    <w:rsid w:val="00691A2B"/>
    <w:rsid w:val="00691B85"/>
    <w:rsid w:val="00691D40"/>
    <w:rsid w:val="00691F84"/>
    <w:rsid w:val="0069202B"/>
    <w:rsid w:val="006921F1"/>
    <w:rsid w:val="006921FE"/>
    <w:rsid w:val="00692277"/>
    <w:rsid w:val="00692583"/>
    <w:rsid w:val="0069262B"/>
    <w:rsid w:val="00692648"/>
    <w:rsid w:val="006926FF"/>
    <w:rsid w:val="006927D4"/>
    <w:rsid w:val="00692831"/>
    <w:rsid w:val="00692852"/>
    <w:rsid w:val="0069289F"/>
    <w:rsid w:val="00692962"/>
    <w:rsid w:val="00692977"/>
    <w:rsid w:val="00692A6E"/>
    <w:rsid w:val="00692AB1"/>
    <w:rsid w:val="00692D06"/>
    <w:rsid w:val="00693039"/>
    <w:rsid w:val="00693168"/>
    <w:rsid w:val="006932A2"/>
    <w:rsid w:val="006933CC"/>
    <w:rsid w:val="006935B6"/>
    <w:rsid w:val="00693656"/>
    <w:rsid w:val="006937BC"/>
    <w:rsid w:val="00693839"/>
    <w:rsid w:val="006938CB"/>
    <w:rsid w:val="0069397F"/>
    <w:rsid w:val="00693987"/>
    <w:rsid w:val="00693FB4"/>
    <w:rsid w:val="0069400B"/>
    <w:rsid w:val="00694171"/>
    <w:rsid w:val="006941DC"/>
    <w:rsid w:val="00694239"/>
    <w:rsid w:val="00694311"/>
    <w:rsid w:val="006943AD"/>
    <w:rsid w:val="00694422"/>
    <w:rsid w:val="0069460E"/>
    <w:rsid w:val="0069462E"/>
    <w:rsid w:val="0069468A"/>
    <w:rsid w:val="006946E8"/>
    <w:rsid w:val="006946F7"/>
    <w:rsid w:val="0069472B"/>
    <w:rsid w:val="006947B5"/>
    <w:rsid w:val="00695045"/>
    <w:rsid w:val="006950BF"/>
    <w:rsid w:val="006950E5"/>
    <w:rsid w:val="00695117"/>
    <w:rsid w:val="00695199"/>
    <w:rsid w:val="0069544B"/>
    <w:rsid w:val="006954FE"/>
    <w:rsid w:val="0069559D"/>
    <w:rsid w:val="00695634"/>
    <w:rsid w:val="00695792"/>
    <w:rsid w:val="0069595B"/>
    <w:rsid w:val="006959AA"/>
    <w:rsid w:val="00695AEC"/>
    <w:rsid w:val="00695B91"/>
    <w:rsid w:val="00695D67"/>
    <w:rsid w:val="00695E97"/>
    <w:rsid w:val="00695F1D"/>
    <w:rsid w:val="00695FAA"/>
    <w:rsid w:val="00695FBE"/>
    <w:rsid w:val="00696208"/>
    <w:rsid w:val="00696396"/>
    <w:rsid w:val="006965F3"/>
    <w:rsid w:val="00696722"/>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057"/>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01"/>
    <w:rsid w:val="006A25D2"/>
    <w:rsid w:val="006A264B"/>
    <w:rsid w:val="006A26D0"/>
    <w:rsid w:val="006A27D3"/>
    <w:rsid w:val="006A284B"/>
    <w:rsid w:val="006A2965"/>
    <w:rsid w:val="006A2A2C"/>
    <w:rsid w:val="006A2A50"/>
    <w:rsid w:val="006A2AEE"/>
    <w:rsid w:val="006A2D4F"/>
    <w:rsid w:val="006A2DA4"/>
    <w:rsid w:val="006A2E2B"/>
    <w:rsid w:val="006A2E7E"/>
    <w:rsid w:val="006A2EA8"/>
    <w:rsid w:val="006A2F1F"/>
    <w:rsid w:val="006A306E"/>
    <w:rsid w:val="006A3209"/>
    <w:rsid w:val="006A322B"/>
    <w:rsid w:val="006A32F1"/>
    <w:rsid w:val="006A3662"/>
    <w:rsid w:val="006A3782"/>
    <w:rsid w:val="006A3818"/>
    <w:rsid w:val="006A39C8"/>
    <w:rsid w:val="006A3C9C"/>
    <w:rsid w:val="006A3CD1"/>
    <w:rsid w:val="006A3DBF"/>
    <w:rsid w:val="006A4044"/>
    <w:rsid w:val="006A40E2"/>
    <w:rsid w:val="006A41A9"/>
    <w:rsid w:val="006A4224"/>
    <w:rsid w:val="006A4353"/>
    <w:rsid w:val="006A4374"/>
    <w:rsid w:val="006A46D1"/>
    <w:rsid w:val="006A47EA"/>
    <w:rsid w:val="006A489A"/>
    <w:rsid w:val="006A4ABB"/>
    <w:rsid w:val="006A4ABF"/>
    <w:rsid w:val="006A4B65"/>
    <w:rsid w:val="006A4CE0"/>
    <w:rsid w:val="006A4D35"/>
    <w:rsid w:val="006A4F0D"/>
    <w:rsid w:val="006A51BA"/>
    <w:rsid w:val="006A51C2"/>
    <w:rsid w:val="006A5213"/>
    <w:rsid w:val="006A53C3"/>
    <w:rsid w:val="006A54E3"/>
    <w:rsid w:val="006A5530"/>
    <w:rsid w:val="006A555E"/>
    <w:rsid w:val="006A55AF"/>
    <w:rsid w:val="006A55D7"/>
    <w:rsid w:val="006A572C"/>
    <w:rsid w:val="006A58F5"/>
    <w:rsid w:val="006A5959"/>
    <w:rsid w:val="006A5C88"/>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CFD"/>
    <w:rsid w:val="006A7DBE"/>
    <w:rsid w:val="006A7DE3"/>
    <w:rsid w:val="006A7F33"/>
    <w:rsid w:val="006A7F84"/>
    <w:rsid w:val="006B0068"/>
    <w:rsid w:val="006B011F"/>
    <w:rsid w:val="006B01B8"/>
    <w:rsid w:val="006B026A"/>
    <w:rsid w:val="006B02BF"/>
    <w:rsid w:val="006B05AB"/>
    <w:rsid w:val="006B0604"/>
    <w:rsid w:val="006B065C"/>
    <w:rsid w:val="006B068A"/>
    <w:rsid w:val="006B073F"/>
    <w:rsid w:val="006B0853"/>
    <w:rsid w:val="006B087D"/>
    <w:rsid w:val="006B0A22"/>
    <w:rsid w:val="006B0D6E"/>
    <w:rsid w:val="006B0D8F"/>
    <w:rsid w:val="006B0EB1"/>
    <w:rsid w:val="006B0F10"/>
    <w:rsid w:val="006B0F72"/>
    <w:rsid w:val="006B0F8E"/>
    <w:rsid w:val="006B102A"/>
    <w:rsid w:val="006B106A"/>
    <w:rsid w:val="006B107C"/>
    <w:rsid w:val="006B13A0"/>
    <w:rsid w:val="006B1523"/>
    <w:rsid w:val="006B152E"/>
    <w:rsid w:val="006B1825"/>
    <w:rsid w:val="006B197F"/>
    <w:rsid w:val="006B198D"/>
    <w:rsid w:val="006B1E1C"/>
    <w:rsid w:val="006B20AB"/>
    <w:rsid w:val="006B20CA"/>
    <w:rsid w:val="006B216D"/>
    <w:rsid w:val="006B2442"/>
    <w:rsid w:val="006B2497"/>
    <w:rsid w:val="006B266C"/>
    <w:rsid w:val="006B2789"/>
    <w:rsid w:val="006B293A"/>
    <w:rsid w:val="006B2A90"/>
    <w:rsid w:val="006B2BBD"/>
    <w:rsid w:val="006B2C2F"/>
    <w:rsid w:val="006B2C99"/>
    <w:rsid w:val="006B2CD0"/>
    <w:rsid w:val="006B2E06"/>
    <w:rsid w:val="006B2EAE"/>
    <w:rsid w:val="006B2EE6"/>
    <w:rsid w:val="006B2FEA"/>
    <w:rsid w:val="006B316A"/>
    <w:rsid w:val="006B3265"/>
    <w:rsid w:val="006B33E5"/>
    <w:rsid w:val="006B33EB"/>
    <w:rsid w:val="006B3403"/>
    <w:rsid w:val="006B3428"/>
    <w:rsid w:val="006B349A"/>
    <w:rsid w:val="006B34D8"/>
    <w:rsid w:val="006B35D5"/>
    <w:rsid w:val="006B3608"/>
    <w:rsid w:val="006B379D"/>
    <w:rsid w:val="006B3940"/>
    <w:rsid w:val="006B3B04"/>
    <w:rsid w:val="006B3B58"/>
    <w:rsid w:val="006B3BD6"/>
    <w:rsid w:val="006B3C09"/>
    <w:rsid w:val="006B3C7B"/>
    <w:rsid w:val="006B3CB0"/>
    <w:rsid w:val="006B3EE8"/>
    <w:rsid w:val="006B4245"/>
    <w:rsid w:val="006B42BB"/>
    <w:rsid w:val="006B432F"/>
    <w:rsid w:val="006B440B"/>
    <w:rsid w:val="006B460F"/>
    <w:rsid w:val="006B4982"/>
    <w:rsid w:val="006B49AA"/>
    <w:rsid w:val="006B4A15"/>
    <w:rsid w:val="006B4BD4"/>
    <w:rsid w:val="006B4D72"/>
    <w:rsid w:val="006B4DD3"/>
    <w:rsid w:val="006B4E25"/>
    <w:rsid w:val="006B4EAA"/>
    <w:rsid w:val="006B500C"/>
    <w:rsid w:val="006B50C5"/>
    <w:rsid w:val="006B5189"/>
    <w:rsid w:val="006B53F3"/>
    <w:rsid w:val="006B5658"/>
    <w:rsid w:val="006B5A8D"/>
    <w:rsid w:val="006B5CF2"/>
    <w:rsid w:val="006B5D80"/>
    <w:rsid w:val="006B5F7E"/>
    <w:rsid w:val="006B5FC8"/>
    <w:rsid w:val="006B61BA"/>
    <w:rsid w:val="006B62A3"/>
    <w:rsid w:val="006B63DA"/>
    <w:rsid w:val="006B6512"/>
    <w:rsid w:val="006B68BD"/>
    <w:rsid w:val="006B6EF2"/>
    <w:rsid w:val="006B7173"/>
    <w:rsid w:val="006B71A2"/>
    <w:rsid w:val="006B724C"/>
    <w:rsid w:val="006B73A4"/>
    <w:rsid w:val="006B76B5"/>
    <w:rsid w:val="006B77C6"/>
    <w:rsid w:val="006B787A"/>
    <w:rsid w:val="006B7A66"/>
    <w:rsid w:val="006B7B1E"/>
    <w:rsid w:val="006B7D8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9D9"/>
    <w:rsid w:val="006C1B42"/>
    <w:rsid w:val="006C1C39"/>
    <w:rsid w:val="006C1F8C"/>
    <w:rsid w:val="006C22EE"/>
    <w:rsid w:val="006C23CC"/>
    <w:rsid w:val="006C248C"/>
    <w:rsid w:val="006C24AF"/>
    <w:rsid w:val="006C24CB"/>
    <w:rsid w:val="006C25D8"/>
    <w:rsid w:val="006C2622"/>
    <w:rsid w:val="006C2734"/>
    <w:rsid w:val="006C28A4"/>
    <w:rsid w:val="006C2A76"/>
    <w:rsid w:val="006C2B19"/>
    <w:rsid w:val="006C2E03"/>
    <w:rsid w:val="006C2F0E"/>
    <w:rsid w:val="006C2F5D"/>
    <w:rsid w:val="006C312E"/>
    <w:rsid w:val="006C3490"/>
    <w:rsid w:val="006C34C5"/>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6A6"/>
    <w:rsid w:val="006C4998"/>
    <w:rsid w:val="006C4C0C"/>
    <w:rsid w:val="006C4C74"/>
    <w:rsid w:val="006C4CB2"/>
    <w:rsid w:val="006C4CE8"/>
    <w:rsid w:val="006C4D49"/>
    <w:rsid w:val="006C4D5E"/>
    <w:rsid w:val="006C4DE4"/>
    <w:rsid w:val="006C4E29"/>
    <w:rsid w:val="006C4FA4"/>
    <w:rsid w:val="006C50AB"/>
    <w:rsid w:val="006C5169"/>
    <w:rsid w:val="006C51DE"/>
    <w:rsid w:val="006C528F"/>
    <w:rsid w:val="006C52CA"/>
    <w:rsid w:val="006C544E"/>
    <w:rsid w:val="006C5548"/>
    <w:rsid w:val="006C5874"/>
    <w:rsid w:val="006C597A"/>
    <w:rsid w:val="006C59CF"/>
    <w:rsid w:val="006C59D2"/>
    <w:rsid w:val="006C5B30"/>
    <w:rsid w:val="006C5D93"/>
    <w:rsid w:val="006C633A"/>
    <w:rsid w:val="006C639A"/>
    <w:rsid w:val="006C6552"/>
    <w:rsid w:val="006C6646"/>
    <w:rsid w:val="006C6656"/>
    <w:rsid w:val="006C67DC"/>
    <w:rsid w:val="006C68D1"/>
    <w:rsid w:val="006C693B"/>
    <w:rsid w:val="006C6D06"/>
    <w:rsid w:val="006C6DF2"/>
    <w:rsid w:val="006C6E19"/>
    <w:rsid w:val="006C6EDC"/>
    <w:rsid w:val="006C7010"/>
    <w:rsid w:val="006C721B"/>
    <w:rsid w:val="006C744A"/>
    <w:rsid w:val="006C7665"/>
    <w:rsid w:val="006C7716"/>
    <w:rsid w:val="006C777A"/>
    <w:rsid w:val="006C7987"/>
    <w:rsid w:val="006C7D91"/>
    <w:rsid w:val="006C7F04"/>
    <w:rsid w:val="006C7F16"/>
    <w:rsid w:val="006C7FED"/>
    <w:rsid w:val="006D0311"/>
    <w:rsid w:val="006D087D"/>
    <w:rsid w:val="006D08D9"/>
    <w:rsid w:val="006D0B28"/>
    <w:rsid w:val="006D0C85"/>
    <w:rsid w:val="006D0C86"/>
    <w:rsid w:val="006D0F81"/>
    <w:rsid w:val="006D101D"/>
    <w:rsid w:val="006D1048"/>
    <w:rsid w:val="006D1303"/>
    <w:rsid w:val="006D143E"/>
    <w:rsid w:val="006D1621"/>
    <w:rsid w:val="006D166C"/>
    <w:rsid w:val="006D166F"/>
    <w:rsid w:val="006D1692"/>
    <w:rsid w:val="006D1762"/>
    <w:rsid w:val="006D18BF"/>
    <w:rsid w:val="006D1F4B"/>
    <w:rsid w:val="006D2076"/>
    <w:rsid w:val="006D20B2"/>
    <w:rsid w:val="006D21B8"/>
    <w:rsid w:val="006D2279"/>
    <w:rsid w:val="006D2316"/>
    <w:rsid w:val="006D2386"/>
    <w:rsid w:val="006D23D1"/>
    <w:rsid w:val="006D242E"/>
    <w:rsid w:val="006D28E5"/>
    <w:rsid w:val="006D2916"/>
    <w:rsid w:val="006D29AF"/>
    <w:rsid w:val="006D2A52"/>
    <w:rsid w:val="006D2B91"/>
    <w:rsid w:val="006D2BBB"/>
    <w:rsid w:val="006D2BF0"/>
    <w:rsid w:val="006D2D03"/>
    <w:rsid w:val="006D2D86"/>
    <w:rsid w:val="006D2ED9"/>
    <w:rsid w:val="006D2F69"/>
    <w:rsid w:val="006D33F7"/>
    <w:rsid w:val="006D343F"/>
    <w:rsid w:val="006D34E0"/>
    <w:rsid w:val="006D3618"/>
    <w:rsid w:val="006D3699"/>
    <w:rsid w:val="006D3813"/>
    <w:rsid w:val="006D387A"/>
    <w:rsid w:val="006D398C"/>
    <w:rsid w:val="006D3E29"/>
    <w:rsid w:val="006D3F9F"/>
    <w:rsid w:val="006D4052"/>
    <w:rsid w:val="006D4229"/>
    <w:rsid w:val="006D425B"/>
    <w:rsid w:val="006D4372"/>
    <w:rsid w:val="006D439C"/>
    <w:rsid w:val="006D43FC"/>
    <w:rsid w:val="006D4516"/>
    <w:rsid w:val="006D455B"/>
    <w:rsid w:val="006D4562"/>
    <w:rsid w:val="006D480E"/>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5CFC"/>
    <w:rsid w:val="006D5F95"/>
    <w:rsid w:val="006D603C"/>
    <w:rsid w:val="006D6147"/>
    <w:rsid w:val="006D6192"/>
    <w:rsid w:val="006D643A"/>
    <w:rsid w:val="006D6452"/>
    <w:rsid w:val="006D68EE"/>
    <w:rsid w:val="006D6A3F"/>
    <w:rsid w:val="006D6C98"/>
    <w:rsid w:val="006D6CAD"/>
    <w:rsid w:val="006D6CD3"/>
    <w:rsid w:val="006D6E62"/>
    <w:rsid w:val="006D6F56"/>
    <w:rsid w:val="006D702E"/>
    <w:rsid w:val="006D7135"/>
    <w:rsid w:val="006D7165"/>
    <w:rsid w:val="006D73A9"/>
    <w:rsid w:val="006D777F"/>
    <w:rsid w:val="006D779D"/>
    <w:rsid w:val="006D77A8"/>
    <w:rsid w:val="006D7801"/>
    <w:rsid w:val="006D7877"/>
    <w:rsid w:val="006D7B12"/>
    <w:rsid w:val="006D7B53"/>
    <w:rsid w:val="006D7D5A"/>
    <w:rsid w:val="006D7D80"/>
    <w:rsid w:val="006D7EF2"/>
    <w:rsid w:val="006E018A"/>
    <w:rsid w:val="006E025F"/>
    <w:rsid w:val="006E035C"/>
    <w:rsid w:val="006E036A"/>
    <w:rsid w:val="006E0548"/>
    <w:rsid w:val="006E058B"/>
    <w:rsid w:val="006E0662"/>
    <w:rsid w:val="006E077F"/>
    <w:rsid w:val="006E0783"/>
    <w:rsid w:val="006E0797"/>
    <w:rsid w:val="006E07DF"/>
    <w:rsid w:val="006E0E9C"/>
    <w:rsid w:val="006E0EF0"/>
    <w:rsid w:val="006E100A"/>
    <w:rsid w:val="006E108D"/>
    <w:rsid w:val="006E1210"/>
    <w:rsid w:val="006E128C"/>
    <w:rsid w:val="006E16A5"/>
    <w:rsid w:val="006E17AC"/>
    <w:rsid w:val="006E18EF"/>
    <w:rsid w:val="006E190F"/>
    <w:rsid w:val="006E1AA9"/>
    <w:rsid w:val="006E1B08"/>
    <w:rsid w:val="006E1BB5"/>
    <w:rsid w:val="006E2447"/>
    <w:rsid w:val="006E24C6"/>
    <w:rsid w:val="006E2643"/>
    <w:rsid w:val="006E27B2"/>
    <w:rsid w:val="006E298A"/>
    <w:rsid w:val="006E2B74"/>
    <w:rsid w:val="006E2C13"/>
    <w:rsid w:val="006E2D0C"/>
    <w:rsid w:val="006E2F86"/>
    <w:rsid w:val="006E2F8D"/>
    <w:rsid w:val="006E30C5"/>
    <w:rsid w:val="006E3109"/>
    <w:rsid w:val="006E3167"/>
    <w:rsid w:val="006E3259"/>
    <w:rsid w:val="006E3268"/>
    <w:rsid w:val="006E328E"/>
    <w:rsid w:val="006E32F6"/>
    <w:rsid w:val="006E32FD"/>
    <w:rsid w:val="006E3318"/>
    <w:rsid w:val="006E33C5"/>
    <w:rsid w:val="006E340A"/>
    <w:rsid w:val="006E34ED"/>
    <w:rsid w:val="006E3509"/>
    <w:rsid w:val="006E356A"/>
    <w:rsid w:val="006E372B"/>
    <w:rsid w:val="006E39EC"/>
    <w:rsid w:val="006E3A22"/>
    <w:rsid w:val="006E3B0A"/>
    <w:rsid w:val="006E3B1F"/>
    <w:rsid w:val="006E3DF0"/>
    <w:rsid w:val="006E3E3B"/>
    <w:rsid w:val="006E3E9F"/>
    <w:rsid w:val="006E3F7E"/>
    <w:rsid w:val="006E40CB"/>
    <w:rsid w:val="006E4266"/>
    <w:rsid w:val="006E426C"/>
    <w:rsid w:val="006E45AE"/>
    <w:rsid w:val="006E45E8"/>
    <w:rsid w:val="006E46FD"/>
    <w:rsid w:val="006E4762"/>
    <w:rsid w:val="006E4B81"/>
    <w:rsid w:val="006E4D12"/>
    <w:rsid w:val="006E4E8D"/>
    <w:rsid w:val="006E52F0"/>
    <w:rsid w:val="006E530C"/>
    <w:rsid w:val="006E5310"/>
    <w:rsid w:val="006E546B"/>
    <w:rsid w:val="006E577A"/>
    <w:rsid w:val="006E57FC"/>
    <w:rsid w:val="006E5AE7"/>
    <w:rsid w:val="006E5BB8"/>
    <w:rsid w:val="006E5C99"/>
    <w:rsid w:val="006E5D4E"/>
    <w:rsid w:val="006E60D8"/>
    <w:rsid w:val="006E60E5"/>
    <w:rsid w:val="006E60EF"/>
    <w:rsid w:val="006E60F0"/>
    <w:rsid w:val="006E62BA"/>
    <w:rsid w:val="006E6377"/>
    <w:rsid w:val="006E67A3"/>
    <w:rsid w:val="006E689F"/>
    <w:rsid w:val="006E6AC6"/>
    <w:rsid w:val="006E6AD7"/>
    <w:rsid w:val="006E6BD5"/>
    <w:rsid w:val="006E6CA6"/>
    <w:rsid w:val="006E6E0A"/>
    <w:rsid w:val="006E6E90"/>
    <w:rsid w:val="006E6F19"/>
    <w:rsid w:val="006E74AB"/>
    <w:rsid w:val="006E7583"/>
    <w:rsid w:val="006E760D"/>
    <w:rsid w:val="006E78F6"/>
    <w:rsid w:val="006E7EB2"/>
    <w:rsid w:val="006E7ED1"/>
    <w:rsid w:val="006E7FB7"/>
    <w:rsid w:val="006E7FE1"/>
    <w:rsid w:val="006F0024"/>
    <w:rsid w:val="006F0280"/>
    <w:rsid w:val="006F0327"/>
    <w:rsid w:val="006F0908"/>
    <w:rsid w:val="006F0B6A"/>
    <w:rsid w:val="006F0B83"/>
    <w:rsid w:val="006F0D1F"/>
    <w:rsid w:val="006F0E1A"/>
    <w:rsid w:val="006F0EC6"/>
    <w:rsid w:val="006F115F"/>
    <w:rsid w:val="006F16F9"/>
    <w:rsid w:val="006F1BE5"/>
    <w:rsid w:val="006F1F31"/>
    <w:rsid w:val="006F1F90"/>
    <w:rsid w:val="006F23A5"/>
    <w:rsid w:val="006F2462"/>
    <w:rsid w:val="006F26D1"/>
    <w:rsid w:val="006F27FC"/>
    <w:rsid w:val="006F2C11"/>
    <w:rsid w:val="006F2D74"/>
    <w:rsid w:val="006F2E68"/>
    <w:rsid w:val="006F2ED5"/>
    <w:rsid w:val="006F2F03"/>
    <w:rsid w:val="006F2F4F"/>
    <w:rsid w:val="006F2F93"/>
    <w:rsid w:val="006F3109"/>
    <w:rsid w:val="006F324C"/>
    <w:rsid w:val="006F3325"/>
    <w:rsid w:val="006F35D1"/>
    <w:rsid w:val="006F3612"/>
    <w:rsid w:val="006F36CC"/>
    <w:rsid w:val="006F3B78"/>
    <w:rsid w:val="006F3BC0"/>
    <w:rsid w:val="006F3C38"/>
    <w:rsid w:val="006F3C4F"/>
    <w:rsid w:val="006F3C51"/>
    <w:rsid w:val="006F3C6A"/>
    <w:rsid w:val="006F3CBC"/>
    <w:rsid w:val="006F3D13"/>
    <w:rsid w:val="006F41AC"/>
    <w:rsid w:val="006F41C9"/>
    <w:rsid w:val="006F46F1"/>
    <w:rsid w:val="006F47A4"/>
    <w:rsid w:val="006F47E3"/>
    <w:rsid w:val="006F48C4"/>
    <w:rsid w:val="006F4A89"/>
    <w:rsid w:val="006F4ABA"/>
    <w:rsid w:val="006F4B97"/>
    <w:rsid w:val="006F4CA1"/>
    <w:rsid w:val="006F4DF6"/>
    <w:rsid w:val="006F4EF3"/>
    <w:rsid w:val="006F4F28"/>
    <w:rsid w:val="006F50C6"/>
    <w:rsid w:val="006F51FD"/>
    <w:rsid w:val="006F5229"/>
    <w:rsid w:val="006F5388"/>
    <w:rsid w:val="006F542E"/>
    <w:rsid w:val="006F5652"/>
    <w:rsid w:val="006F5928"/>
    <w:rsid w:val="006F5AFA"/>
    <w:rsid w:val="006F5E3F"/>
    <w:rsid w:val="006F5E78"/>
    <w:rsid w:val="006F5EE8"/>
    <w:rsid w:val="006F5F70"/>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85"/>
    <w:rsid w:val="006F7DDB"/>
    <w:rsid w:val="006F7E06"/>
    <w:rsid w:val="006F7E19"/>
    <w:rsid w:val="0070008F"/>
    <w:rsid w:val="00700221"/>
    <w:rsid w:val="007002E5"/>
    <w:rsid w:val="00700365"/>
    <w:rsid w:val="007004C6"/>
    <w:rsid w:val="007006C9"/>
    <w:rsid w:val="007008C3"/>
    <w:rsid w:val="007008E7"/>
    <w:rsid w:val="007008E9"/>
    <w:rsid w:val="007009E0"/>
    <w:rsid w:val="00700AC8"/>
    <w:rsid w:val="00700B7E"/>
    <w:rsid w:val="00700C24"/>
    <w:rsid w:val="00700CD6"/>
    <w:rsid w:val="0070108D"/>
    <w:rsid w:val="00701434"/>
    <w:rsid w:val="007014DE"/>
    <w:rsid w:val="00701708"/>
    <w:rsid w:val="0070171A"/>
    <w:rsid w:val="00701743"/>
    <w:rsid w:val="007017E5"/>
    <w:rsid w:val="00701836"/>
    <w:rsid w:val="00701AEF"/>
    <w:rsid w:val="00701D7B"/>
    <w:rsid w:val="00701D8C"/>
    <w:rsid w:val="00701DAA"/>
    <w:rsid w:val="00701F70"/>
    <w:rsid w:val="0070201C"/>
    <w:rsid w:val="0070204F"/>
    <w:rsid w:val="00702156"/>
    <w:rsid w:val="0070239A"/>
    <w:rsid w:val="00702598"/>
    <w:rsid w:val="0070263C"/>
    <w:rsid w:val="00702650"/>
    <w:rsid w:val="0070289C"/>
    <w:rsid w:val="0070295A"/>
    <w:rsid w:val="007029CF"/>
    <w:rsid w:val="00702AF9"/>
    <w:rsid w:val="00702BA0"/>
    <w:rsid w:val="00702D66"/>
    <w:rsid w:val="007030E6"/>
    <w:rsid w:val="0070316B"/>
    <w:rsid w:val="00703174"/>
    <w:rsid w:val="00703503"/>
    <w:rsid w:val="00703531"/>
    <w:rsid w:val="00703641"/>
    <w:rsid w:val="00703877"/>
    <w:rsid w:val="00703BB0"/>
    <w:rsid w:val="00703C43"/>
    <w:rsid w:val="00703DEC"/>
    <w:rsid w:val="00703F43"/>
    <w:rsid w:val="007041D5"/>
    <w:rsid w:val="00704450"/>
    <w:rsid w:val="00704544"/>
    <w:rsid w:val="007046E5"/>
    <w:rsid w:val="00704783"/>
    <w:rsid w:val="00704C82"/>
    <w:rsid w:val="00704D6E"/>
    <w:rsid w:val="00704E4B"/>
    <w:rsid w:val="0070512B"/>
    <w:rsid w:val="007051B3"/>
    <w:rsid w:val="007051BB"/>
    <w:rsid w:val="0070526B"/>
    <w:rsid w:val="00705283"/>
    <w:rsid w:val="007052B9"/>
    <w:rsid w:val="00705585"/>
    <w:rsid w:val="007056C9"/>
    <w:rsid w:val="0070571A"/>
    <w:rsid w:val="0070574B"/>
    <w:rsid w:val="0070576D"/>
    <w:rsid w:val="0070579B"/>
    <w:rsid w:val="00705A66"/>
    <w:rsid w:val="00705BD3"/>
    <w:rsid w:val="00705C29"/>
    <w:rsid w:val="00705E20"/>
    <w:rsid w:val="00705F4E"/>
    <w:rsid w:val="0070608E"/>
    <w:rsid w:val="00706103"/>
    <w:rsid w:val="00706178"/>
    <w:rsid w:val="007061FD"/>
    <w:rsid w:val="00706201"/>
    <w:rsid w:val="007062E3"/>
    <w:rsid w:val="00706300"/>
    <w:rsid w:val="0070632E"/>
    <w:rsid w:val="0070635B"/>
    <w:rsid w:val="0070649B"/>
    <w:rsid w:val="0070660D"/>
    <w:rsid w:val="00706726"/>
    <w:rsid w:val="0070681F"/>
    <w:rsid w:val="00706936"/>
    <w:rsid w:val="00706972"/>
    <w:rsid w:val="00706989"/>
    <w:rsid w:val="00706A44"/>
    <w:rsid w:val="00706C17"/>
    <w:rsid w:val="00706E55"/>
    <w:rsid w:val="00707025"/>
    <w:rsid w:val="00707090"/>
    <w:rsid w:val="0070729A"/>
    <w:rsid w:val="00707347"/>
    <w:rsid w:val="0070769C"/>
    <w:rsid w:val="007079DB"/>
    <w:rsid w:val="00707A57"/>
    <w:rsid w:val="00707AE5"/>
    <w:rsid w:val="00707C4C"/>
    <w:rsid w:val="00707CA3"/>
    <w:rsid w:val="00707EDD"/>
    <w:rsid w:val="007100F1"/>
    <w:rsid w:val="007101AC"/>
    <w:rsid w:val="00710286"/>
    <w:rsid w:val="00710305"/>
    <w:rsid w:val="00710500"/>
    <w:rsid w:val="00710572"/>
    <w:rsid w:val="007106EA"/>
    <w:rsid w:val="00710823"/>
    <w:rsid w:val="007108C0"/>
    <w:rsid w:val="00710A90"/>
    <w:rsid w:val="0071100A"/>
    <w:rsid w:val="007112EE"/>
    <w:rsid w:val="00711395"/>
    <w:rsid w:val="0071141C"/>
    <w:rsid w:val="0071144E"/>
    <w:rsid w:val="007115CA"/>
    <w:rsid w:val="00711AB8"/>
    <w:rsid w:val="00711ED8"/>
    <w:rsid w:val="00712507"/>
    <w:rsid w:val="00712738"/>
    <w:rsid w:val="00712778"/>
    <w:rsid w:val="00712A4B"/>
    <w:rsid w:val="00712AE4"/>
    <w:rsid w:val="00712C53"/>
    <w:rsid w:val="00712C80"/>
    <w:rsid w:val="00713495"/>
    <w:rsid w:val="00713A20"/>
    <w:rsid w:val="00713AE3"/>
    <w:rsid w:val="00713BF3"/>
    <w:rsid w:val="00713C4B"/>
    <w:rsid w:val="00713FB5"/>
    <w:rsid w:val="00714070"/>
    <w:rsid w:val="00714582"/>
    <w:rsid w:val="00714703"/>
    <w:rsid w:val="00714733"/>
    <w:rsid w:val="0071488B"/>
    <w:rsid w:val="00714963"/>
    <w:rsid w:val="00714991"/>
    <w:rsid w:val="007149EE"/>
    <w:rsid w:val="00714D6E"/>
    <w:rsid w:val="00714DD1"/>
    <w:rsid w:val="00714DEE"/>
    <w:rsid w:val="00714E9C"/>
    <w:rsid w:val="00714F3F"/>
    <w:rsid w:val="0071505B"/>
    <w:rsid w:val="0071509E"/>
    <w:rsid w:val="007151DC"/>
    <w:rsid w:val="00715267"/>
    <w:rsid w:val="0071535E"/>
    <w:rsid w:val="0071542A"/>
    <w:rsid w:val="00715461"/>
    <w:rsid w:val="00715469"/>
    <w:rsid w:val="0071564F"/>
    <w:rsid w:val="007157E4"/>
    <w:rsid w:val="00715914"/>
    <w:rsid w:val="00715B77"/>
    <w:rsid w:val="00715CAD"/>
    <w:rsid w:val="00715D45"/>
    <w:rsid w:val="00715DA6"/>
    <w:rsid w:val="00715EE4"/>
    <w:rsid w:val="00715F2E"/>
    <w:rsid w:val="0071600B"/>
    <w:rsid w:val="00716375"/>
    <w:rsid w:val="007163D1"/>
    <w:rsid w:val="007163D8"/>
    <w:rsid w:val="0071660E"/>
    <w:rsid w:val="00716AAF"/>
    <w:rsid w:val="00716CC2"/>
    <w:rsid w:val="00716D7D"/>
    <w:rsid w:val="00716DB7"/>
    <w:rsid w:val="00716F9D"/>
    <w:rsid w:val="00717266"/>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688"/>
    <w:rsid w:val="007206E2"/>
    <w:rsid w:val="0072079B"/>
    <w:rsid w:val="0072091D"/>
    <w:rsid w:val="00720BD4"/>
    <w:rsid w:val="00720CCE"/>
    <w:rsid w:val="00720CD8"/>
    <w:rsid w:val="00720D2C"/>
    <w:rsid w:val="00720D42"/>
    <w:rsid w:val="00720F90"/>
    <w:rsid w:val="00721156"/>
    <w:rsid w:val="00721174"/>
    <w:rsid w:val="007211EC"/>
    <w:rsid w:val="00721501"/>
    <w:rsid w:val="00721512"/>
    <w:rsid w:val="00721635"/>
    <w:rsid w:val="007216AA"/>
    <w:rsid w:val="007218A0"/>
    <w:rsid w:val="00721C70"/>
    <w:rsid w:val="00721C89"/>
    <w:rsid w:val="00721DB1"/>
    <w:rsid w:val="00721DE3"/>
    <w:rsid w:val="00722184"/>
    <w:rsid w:val="00722231"/>
    <w:rsid w:val="007223F3"/>
    <w:rsid w:val="007225F4"/>
    <w:rsid w:val="007226E7"/>
    <w:rsid w:val="007229D7"/>
    <w:rsid w:val="0072312C"/>
    <w:rsid w:val="0072313B"/>
    <w:rsid w:val="00723238"/>
    <w:rsid w:val="007233E2"/>
    <w:rsid w:val="0072347D"/>
    <w:rsid w:val="00723CD0"/>
    <w:rsid w:val="00723D5A"/>
    <w:rsid w:val="00723ED0"/>
    <w:rsid w:val="0072401B"/>
    <w:rsid w:val="00724474"/>
    <w:rsid w:val="00724514"/>
    <w:rsid w:val="007247F3"/>
    <w:rsid w:val="0072487E"/>
    <w:rsid w:val="007249F6"/>
    <w:rsid w:val="00724AE8"/>
    <w:rsid w:val="00724C6F"/>
    <w:rsid w:val="00724C71"/>
    <w:rsid w:val="007250BF"/>
    <w:rsid w:val="007254E0"/>
    <w:rsid w:val="007254E8"/>
    <w:rsid w:val="0072564B"/>
    <w:rsid w:val="00725926"/>
    <w:rsid w:val="007259A8"/>
    <w:rsid w:val="007259F0"/>
    <w:rsid w:val="00725A3B"/>
    <w:rsid w:val="00725A60"/>
    <w:rsid w:val="00725B01"/>
    <w:rsid w:val="00725C03"/>
    <w:rsid w:val="00725D9E"/>
    <w:rsid w:val="00725F3C"/>
    <w:rsid w:val="007260C8"/>
    <w:rsid w:val="00726209"/>
    <w:rsid w:val="007265D1"/>
    <w:rsid w:val="007265D2"/>
    <w:rsid w:val="007266B5"/>
    <w:rsid w:val="007266F9"/>
    <w:rsid w:val="00726736"/>
    <w:rsid w:val="00726785"/>
    <w:rsid w:val="0072687B"/>
    <w:rsid w:val="007269A0"/>
    <w:rsid w:val="00726C5B"/>
    <w:rsid w:val="00726D6E"/>
    <w:rsid w:val="00726DDD"/>
    <w:rsid w:val="00726E1C"/>
    <w:rsid w:val="00726ED6"/>
    <w:rsid w:val="0072711D"/>
    <w:rsid w:val="0072734B"/>
    <w:rsid w:val="0072736A"/>
    <w:rsid w:val="00727B75"/>
    <w:rsid w:val="00727DFD"/>
    <w:rsid w:val="00730042"/>
    <w:rsid w:val="00730520"/>
    <w:rsid w:val="007305E2"/>
    <w:rsid w:val="00730813"/>
    <w:rsid w:val="00730949"/>
    <w:rsid w:val="00730A45"/>
    <w:rsid w:val="00730A90"/>
    <w:rsid w:val="00730B6C"/>
    <w:rsid w:val="00730EDD"/>
    <w:rsid w:val="00730F98"/>
    <w:rsid w:val="00730FDC"/>
    <w:rsid w:val="007311FD"/>
    <w:rsid w:val="007313EE"/>
    <w:rsid w:val="00731418"/>
    <w:rsid w:val="00731741"/>
    <w:rsid w:val="007317D8"/>
    <w:rsid w:val="0073182B"/>
    <w:rsid w:val="007318E1"/>
    <w:rsid w:val="007319CA"/>
    <w:rsid w:val="00731B9F"/>
    <w:rsid w:val="00731D40"/>
    <w:rsid w:val="00731EEE"/>
    <w:rsid w:val="00731F49"/>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920"/>
    <w:rsid w:val="00733AD8"/>
    <w:rsid w:val="00733B1C"/>
    <w:rsid w:val="00733F16"/>
    <w:rsid w:val="00733F9B"/>
    <w:rsid w:val="0073406D"/>
    <w:rsid w:val="007341BB"/>
    <w:rsid w:val="007341C4"/>
    <w:rsid w:val="007342D8"/>
    <w:rsid w:val="007342DB"/>
    <w:rsid w:val="007343A7"/>
    <w:rsid w:val="007343B7"/>
    <w:rsid w:val="007343E4"/>
    <w:rsid w:val="00734434"/>
    <w:rsid w:val="00734457"/>
    <w:rsid w:val="00734587"/>
    <w:rsid w:val="007348E8"/>
    <w:rsid w:val="00734977"/>
    <w:rsid w:val="007349BB"/>
    <w:rsid w:val="00734B3E"/>
    <w:rsid w:val="00734B45"/>
    <w:rsid w:val="00734C7C"/>
    <w:rsid w:val="00734D78"/>
    <w:rsid w:val="00735442"/>
    <w:rsid w:val="00735591"/>
    <w:rsid w:val="0073566B"/>
    <w:rsid w:val="0073572A"/>
    <w:rsid w:val="00735B70"/>
    <w:rsid w:val="00735BA0"/>
    <w:rsid w:val="00735BDD"/>
    <w:rsid w:val="00735C13"/>
    <w:rsid w:val="00735ED6"/>
    <w:rsid w:val="00735F2C"/>
    <w:rsid w:val="00735F85"/>
    <w:rsid w:val="0073609E"/>
    <w:rsid w:val="00736104"/>
    <w:rsid w:val="0073610E"/>
    <w:rsid w:val="00736141"/>
    <w:rsid w:val="00736333"/>
    <w:rsid w:val="0073633A"/>
    <w:rsid w:val="007363F6"/>
    <w:rsid w:val="00736619"/>
    <w:rsid w:val="007368FD"/>
    <w:rsid w:val="00736A74"/>
    <w:rsid w:val="00736A7F"/>
    <w:rsid w:val="00736B19"/>
    <w:rsid w:val="00736D12"/>
    <w:rsid w:val="00736D27"/>
    <w:rsid w:val="00736D2D"/>
    <w:rsid w:val="00736E3E"/>
    <w:rsid w:val="00736FD6"/>
    <w:rsid w:val="0073704C"/>
    <w:rsid w:val="00737086"/>
    <w:rsid w:val="0073714D"/>
    <w:rsid w:val="00737204"/>
    <w:rsid w:val="0073741C"/>
    <w:rsid w:val="007375B3"/>
    <w:rsid w:val="0073788E"/>
    <w:rsid w:val="007378ED"/>
    <w:rsid w:val="00737AA3"/>
    <w:rsid w:val="00737BE6"/>
    <w:rsid w:val="00737CA5"/>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AE"/>
    <w:rsid w:val="00740EBA"/>
    <w:rsid w:val="00741228"/>
    <w:rsid w:val="00741400"/>
    <w:rsid w:val="007414FE"/>
    <w:rsid w:val="00741539"/>
    <w:rsid w:val="0074163E"/>
    <w:rsid w:val="007416B5"/>
    <w:rsid w:val="00741A68"/>
    <w:rsid w:val="00741B68"/>
    <w:rsid w:val="00741BA3"/>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84D"/>
    <w:rsid w:val="00743AB2"/>
    <w:rsid w:val="00743BCD"/>
    <w:rsid w:val="00743CAB"/>
    <w:rsid w:val="00743D56"/>
    <w:rsid w:val="00743DEF"/>
    <w:rsid w:val="00743FD0"/>
    <w:rsid w:val="00744011"/>
    <w:rsid w:val="00744121"/>
    <w:rsid w:val="0074415C"/>
    <w:rsid w:val="0074432A"/>
    <w:rsid w:val="0074432F"/>
    <w:rsid w:val="00744464"/>
    <w:rsid w:val="00744616"/>
    <w:rsid w:val="007446CD"/>
    <w:rsid w:val="00744773"/>
    <w:rsid w:val="00744785"/>
    <w:rsid w:val="007448B4"/>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36A"/>
    <w:rsid w:val="007463DE"/>
    <w:rsid w:val="0074661C"/>
    <w:rsid w:val="00746790"/>
    <w:rsid w:val="007467CB"/>
    <w:rsid w:val="0074696F"/>
    <w:rsid w:val="00746B70"/>
    <w:rsid w:val="00746D0A"/>
    <w:rsid w:val="00746D50"/>
    <w:rsid w:val="00746D88"/>
    <w:rsid w:val="00746DFC"/>
    <w:rsid w:val="00747002"/>
    <w:rsid w:val="007474B7"/>
    <w:rsid w:val="00747706"/>
    <w:rsid w:val="007478B0"/>
    <w:rsid w:val="00747988"/>
    <w:rsid w:val="007479C9"/>
    <w:rsid w:val="00747AAB"/>
    <w:rsid w:val="00747B43"/>
    <w:rsid w:val="00747BD5"/>
    <w:rsid w:val="00747C66"/>
    <w:rsid w:val="00747E74"/>
    <w:rsid w:val="00747F7D"/>
    <w:rsid w:val="00747FB3"/>
    <w:rsid w:val="0075003F"/>
    <w:rsid w:val="0075005F"/>
    <w:rsid w:val="0075006A"/>
    <w:rsid w:val="007500FE"/>
    <w:rsid w:val="00750272"/>
    <w:rsid w:val="0075029C"/>
    <w:rsid w:val="00750421"/>
    <w:rsid w:val="00750428"/>
    <w:rsid w:val="00750512"/>
    <w:rsid w:val="00750965"/>
    <w:rsid w:val="007509A8"/>
    <w:rsid w:val="00750A85"/>
    <w:rsid w:val="00750B07"/>
    <w:rsid w:val="00750B22"/>
    <w:rsid w:val="00750B39"/>
    <w:rsid w:val="00750BA9"/>
    <w:rsid w:val="00750C3D"/>
    <w:rsid w:val="00751012"/>
    <w:rsid w:val="0075124A"/>
    <w:rsid w:val="007512A0"/>
    <w:rsid w:val="007512D0"/>
    <w:rsid w:val="0075150A"/>
    <w:rsid w:val="00751627"/>
    <w:rsid w:val="0075167D"/>
    <w:rsid w:val="007516C2"/>
    <w:rsid w:val="00751789"/>
    <w:rsid w:val="00751840"/>
    <w:rsid w:val="00751958"/>
    <w:rsid w:val="00751AF6"/>
    <w:rsid w:val="00751B17"/>
    <w:rsid w:val="00751BED"/>
    <w:rsid w:val="0075202A"/>
    <w:rsid w:val="00752108"/>
    <w:rsid w:val="0075223F"/>
    <w:rsid w:val="007522B3"/>
    <w:rsid w:val="007523F2"/>
    <w:rsid w:val="007525C4"/>
    <w:rsid w:val="00752607"/>
    <w:rsid w:val="0075277E"/>
    <w:rsid w:val="0075299D"/>
    <w:rsid w:val="007529CB"/>
    <w:rsid w:val="00752B29"/>
    <w:rsid w:val="00752B38"/>
    <w:rsid w:val="00752C6C"/>
    <w:rsid w:val="00752CFD"/>
    <w:rsid w:val="00752DCE"/>
    <w:rsid w:val="00752FBC"/>
    <w:rsid w:val="007530A1"/>
    <w:rsid w:val="00753377"/>
    <w:rsid w:val="00753507"/>
    <w:rsid w:val="00753727"/>
    <w:rsid w:val="007538F6"/>
    <w:rsid w:val="007539E7"/>
    <w:rsid w:val="00753B45"/>
    <w:rsid w:val="00753C74"/>
    <w:rsid w:val="00753DD5"/>
    <w:rsid w:val="00754112"/>
    <w:rsid w:val="00754315"/>
    <w:rsid w:val="0075439E"/>
    <w:rsid w:val="00754410"/>
    <w:rsid w:val="007544CB"/>
    <w:rsid w:val="00754594"/>
    <w:rsid w:val="00754657"/>
    <w:rsid w:val="007546AD"/>
    <w:rsid w:val="00754C31"/>
    <w:rsid w:val="00754D7E"/>
    <w:rsid w:val="00754E9D"/>
    <w:rsid w:val="0075500E"/>
    <w:rsid w:val="00755189"/>
    <w:rsid w:val="0075526A"/>
    <w:rsid w:val="00755404"/>
    <w:rsid w:val="007555C4"/>
    <w:rsid w:val="007555CB"/>
    <w:rsid w:val="007555D6"/>
    <w:rsid w:val="00755676"/>
    <w:rsid w:val="00755745"/>
    <w:rsid w:val="00755BBC"/>
    <w:rsid w:val="00755D65"/>
    <w:rsid w:val="00755EAA"/>
    <w:rsid w:val="00755EF6"/>
    <w:rsid w:val="00755F51"/>
    <w:rsid w:val="00755FEB"/>
    <w:rsid w:val="00756032"/>
    <w:rsid w:val="00756194"/>
    <w:rsid w:val="0075629F"/>
    <w:rsid w:val="007562F7"/>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0A3"/>
    <w:rsid w:val="00760160"/>
    <w:rsid w:val="00760170"/>
    <w:rsid w:val="00760396"/>
    <w:rsid w:val="007603C6"/>
    <w:rsid w:val="00760451"/>
    <w:rsid w:val="007604ED"/>
    <w:rsid w:val="0076077B"/>
    <w:rsid w:val="007607EF"/>
    <w:rsid w:val="00760C6D"/>
    <w:rsid w:val="00760D1F"/>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1DA"/>
    <w:rsid w:val="00762305"/>
    <w:rsid w:val="00762330"/>
    <w:rsid w:val="007625C1"/>
    <w:rsid w:val="00762637"/>
    <w:rsid w:val="007626C5"/>
    <w:rsid w:val="0076278A"/>
    <w:rsid w:val="007629D1"/>
    <w:rsid w:val="007629F0"/>
    <w:rsid w:val="00762C1A"/>
    <w:rsid w:val="00762E71"/>
    <w:rsid w:val="00762F69"/>
    <w:rsid w:val="007634F3"/>
    <w:rsid w:val="0076364A"/>
    <w:rsid w:val="007636F8"/>
    <w:rsid w:val="00763709"/>
    <w:rsid w:val="007638A7"/>
    <w:rsid w:val="00763991"/>
    <w:rsid w:val="007639A4"/>
    <w:rsid w:val="00763A79"/>
    <w:rsid w:val="00763B07"/>
    <w:rsid w:val="00763C30"/>
    <w:rsid w:val="00763D41"/>
    <w:rsid w:val="00763DBC"/>
    <w:rsid w:val="00763E47"/>
    <w:rsid w:val="00764028"/>
    <w:rsid w:val="00764066"/>
    <w:rsid w:val="00764125"/>
    <w:rsid w:val="00764191"/>
    <w:rsid w:val="0076426B"/>
    <w:rsid w:val="00764376"/>
    <w:rsid w:val="007643F8"/>
    <w:rsid w:val="00764A4F"/>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5FFE"/>
    <w:rsid w:val="007660B1"/>
    <w:rsid w:val="007665A8"/>
    <w:rsid w:val="00766693"/>
    <w:rsid w:val="00766710"/>
    <w:rsid w:val="0076679E"/>
    <w:rsid w:val="007667A1"/>
    <w:rsid w:val="00766879"/>
    <w:rsid w:val="00766C3D"/>
    <w:rsid w:val="00766CD4"/>
    <w:rsid w:val="00766D77"/>
    <w:rsid w:val="00767034"/>
    <w:rsid w:val="0076703A"/>
    <w:rsid w:val="0076709F"/>
    <w:rsid w:val="007670CF"/>
    <w:rsid w:val="00767184"/>
    <w:rsid w:val="007674E1"/>
    <w:rsid w:val="00767864"/>
    <w:rsid w:val="00767869"/>
    <w:rsid w:val="00767A85"/>
    <w:rsid w:val="00767C8E"/>
    <w:rsid w:val="00767E06"/>
    <w:rsid w:val="00767E5E"/>
    <w:rsid w:val="0077002D"/>
    <w:rsid w:val="00770297"/>
    <w:rsid w:val="007702E1"/>
    <w:rsid w:val="00770384"/>
    <w:rsid w:val="00770464"/>
    <w:rsid w:val="00770491"/>
    <w:rsid w:val="00770561"/>
    <w:rsid w:val="007705A3"/>
    <w:rsid w:val="007705F4"/>
    <w:rsid w:val="00770617"/>
    <w:rsid w:val="0077079D"/>
    <w:rsid w:val="00770958"/>
    <w:rsid w:val="007709F6"/>
    <w:rsid w:val="00770B4C"/>
    <w:rsid w:val="00770C59"/>
    <w:rsid w:val="00770D8C"/>
    <w:rsid w:val="00770EEA"/>
    <w:rsid w:val="00771038"/>
    <w:rsid w:val="00771119"/>
    <w:rsid w:val="007711B1"/>
    <w:rsid w:val="00771406"/>
    <w:rsid w:val="0077147D"/>
    <w:rsid w:val="00771480"/>
    <w:rsid w:val="0077155F"/>
    <w:rsid w:val="007716EF"/>
    <w:rsid w:val="00771721"/>
    <w:rsid w:val="0077173E"/>
    <w:rsid w:val="007717C0"/>
    <w:rsid w:val="007717C3"/>
    <w:rsid w:val="007718A7"/>
    <w:rsid w:val="00771AD1"/>
    <w:rsid w:val="00771E27"/>
    <w:rsid w:val="00771E4C"/>
    <w:rsid w:val="00771FC9"/>
    <w:rsid w:val="00771FDF"/>
    <w:rsid w:val="0077221B"/>
    <w:rsid w:val="0077226F"/>
    <w:rsid w:val="00772533"/>
    <w:rsid w:val="0077271C"/>
    <w:rsid w:val="007728CE"/>
    <w:rsid w:val="00772DB2"/>
    <w:rsid w:val="00772DCC"/>
    <w:rsid w:val="00772E37"/>
    <w:rsid w:val="00772F7C"/>
    <w:rsid w:val="00772FD4"/>
    <w:rsid w:val="00772FFB"/>
    <w:rsid w:val="007732EC"/>
    <w:rsid w:val="00773405"/>
    <w:rsid w:val="00773736"/>
    <w:rsid w:val="007737D2"/>
    <w:rsid w:val="0077386F"/>
    <w:rsid w:val="007738BB"/>
    <w:rsid w:val="007739E4"/>
    <w:rsid w:val="00773AB6"/>
    <w:rsid w:val="00773D39"/>
    <w:rsid w:val="00773DF5"/>
    <w:rsid w:val="00773E24"/>
    <w:rsid w:val="007742B7"/>
    <w:rsid w:val="0077443D"/>
    <w:rsid w:val="007745BC"/>
    <w:rsid w:val="007747CC"/>
    <w:rsid w:val="0077498E"/>
    <w:rsid w:val="00774AF6"/>
    <w:rsid w:val="00774CDA"/>
    <w:rsid w:val="00774DBD"/>
    <w:rsid w:val="00774F08"/>
    <w:rsid w:val="00775146"/>
    <w:rsid w:val="00775234"/>
    <w:rsid w:val="0077546E"/>
    <w:rsid w:val="00775500"/>
    <w:rsid w:val="00775511"/>
    <w:rsid w:val="00775563"/>
    <w:rsid w:val="007755BF"/>
    <w:rsid w:val="007756BB"/>
    <w:rsid w:val="0077585B"/>
    <w:rsid w:val="00775DDF"/>
    <w:rsid w:val="00776081"/>
    <w:rsid w:val="00776143"/>
    <w:rsid w:val="00776244"/>
    <w:rsid w:val="00776264"/>
    <w:rsid w:val="007764C1"/>
    <w:rsid w:val="00776594"/>
    <w:rsid w:val="007765BF"/>
    <w:rsid w:val="00776772"/>
    <w:rsid w:val="00776A9F"/>
    <w:rsid w:val="00776DFA"/>
    <w:rsid w:val="00776EBF"/>
    <w:rsid w:val="00776F77"/>
    <w:rsid w:val="00777056"/>
    <w:rsid w:val="0077709C"/>
    <w:rsid w:val="007774E2"/>
    <w:rsid w:val="0077766F"/>
    <w:rsid w:val="0077786A"/>
    <w:rsid w:val="00777E61"/>
    <w:rsid w:val="00777EA8"/>
    <w:rsid w:val="00777F37"/>
    <w:rsid w:val="00780194"/>
    <w:rsid w:val="00780410"/>
    <w:rsid w:val="007805B2"/>
    <w:rsid w:val="007805D9"/>
    <w:rsid w:val="0078080E"/>
    <w:rsid w:val="007808D8"/>
    <w:rsid w:val="00780991"/>
    <w:rsid w:val="007809B6"/>
    <w:rsid w:val="00780CEC"/>
    <w:rsid w:val="00780CFF"/>
    <w:rsid w:val="00780E99"/>
    <w:rsid w:val="00780EE9"/>
    <w:rsid w:val="00781079"/>
    <w:rsid w:val="007810E9"/>
    <w:rsid w:val="007812F3"/>
    <w:rsid w:val="007813D0"/>
    <w:rsid w:val="0078142F"/>
    <w:rsid w:val="00781460"/>
    <w:rsid w:val="007814A1"/>
    <w:rsid w:val="0078155A"/>
    <w:rsid w:val="00781615"/>
    <w:rsid w:val="00781680"/>
    <w:rsid w:val="00781689"/>
    <w:rsid w:val="00781909"/>
    <w:rsid w:val="00781A6D"/>
    <w:rsid w:val="00781BBD"/>
    <w:rsid w:val="00781C09"/>
    <w:rsid w:val="00781C52"/>
    <w:rsid w:val="00781D46"/>
    <w:rsid w:val="00781D52"/>
    <w:rsid w:val="00781E3F"/>
    <w:rsid w:val="00781F14"/>
    <w:rsid w:val="00782001"/>
    <w:rsid w:val="007823F9"/>
    <w:rsid w:val="00782420"/>
    <w:rsid w:val="00782556"/>
    <w:rsid w:val="00782960"/>
    <w:rsid w:val="00782C19"/>
    <w:rsid w:val="00782C40"/>
    <w:rsid w:val="00782DEE"/>
    <w:rsid w:val="007830BF"/>
    <w:rsid w:val="00783129"/>
    <w:rsid w:val="0078314A"/>
    <w:rsid w:val="007831E3"/>
    <w:rsid w:val="00783317"/>
    <w:rsid w:val="00783463"/>
    <w:rsid w:val="007834E6"/>
    <w:rsid w:val="007837CB"/>
    <w:rsid w:val="00783B83"/>
    <w:rsid w:val="00783BD8"/>
    <w:rsid w:val="00783C4A"/>
    <w:rsid w:val="00783CB6"/>
    <w:rsid w:val="00783CEA"/>
    <w:rsid w:val="00783E33"/>
    <w:rsid w:val="00784091"/>
    <w:rsid w:val="0078419B"/>
    <w:rsid w:val="007842C7"/>
    <w:rsid w:val="00784360"/>
    <w:rsid w:val="007843AC"/>
    <w:rsid w:val="00784424"/>
    <w:rsid w:val="0078451C"/>
    <w:rsid w:val="00784762"/>
    <w:rsid w:val="0078488C"/>
    <w:rsid w:val="007848D8"/>
    <w:rsid w:val="00784A20"/>
    <w:rsid w:val="00784C7F"/>
    <w:rsid w:val="00784D33"/>
    <w:rsid w:val="00784DB4"/>
    <w:rsid w:val="00784EE4"/>
    <w:rsid w:val="0078504F"/>
    <w:rsid w:val="007851EA"/>
    <w:rsid w:val="00785589"/>
    <w:rsid w:val="007856ED"/>
    <w:rsid w:val="0078577E"/>
    <w:rsid w:val="007857BA"/>
    <w:rsid w:val="00785DD4"/>
    <w:rsid w:val="00785DF3"/>
    <w:rsid w:val="0078615F"/>
    <w:rsid w:val="007866AA"/>
    <w:rsid w:val="00786960"/>
    <w:rsid w:val="00786B02"/>
    <w:rsid w:val="00786B52"/>
    <w:rsid w:val="00786C5D"/>
    <w:rsid w:val="00786C6C"/>
    <w:rsid w:val="00786EA2"/>
    <w:rsid w:val="0078722D"/>
    <w:rsid w:val="00787565"/>
    <w:rsid w:val="007877FA"/>
    <w:rsid w:val="007878EB"/>
    <w:rsid w:val="00787B7D"/>
    <w:rsid w:val="00787F60"/>
    <w:rsid w:val="00790025"/>
    <w:rsid w:val="00790072"/>
    <w:rsid w:val="00790455"/>
    <w:rsid w:val="007905E6"/>
    <w:rsid w:val="00790933"/>
    <w:rsid w:val="00790977"/>
    <w:rsid w:val="00790A77"/>
    <w:rsid w:val="00790C7B"/>
    <w:rsid w:val="00790DBE"/>
    <w:rsid w:val="00790E66"/>
    <w:rsid w:val="00790F09"/>
    <w:rsid w:val="007914FB"/>
    <w:rsid w:val="007914FE"/>
    <w:rsid w:val="0079169B"/>
    <w:rsid w:val="00791840"/>
    <w:rsid w:val="00791912"/>
    <w:rsid w:val="00791BCF"/>
    <w:rsid w:val="00791BDD"/>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0E9"/>
    <w:rsid w:val="007933B4"/>
    <w:rsid w:val="00793554"/>
    <w:rsid w:val="00793609"/>
    <w:rsid w:val="007936E5"/>
    <w:rsid w:val="00793961"/>
    <w:rsid w:val="00793A96"/>
    <w:rsid w:val="00793BA3"/>
    <w:rsid w:val="00793C3F"/>
    <w:rsid w:val="00793C5E"/>
    <w:rsid w:val="00793CA4"/>
    <w:rsid w:val="00793E22"/>
    <w:rsid w:val="00793F96"/>
    <w:rsid w:val="00794017"/>
    <w:rsid w:val="00794455"/>
    <w:rsid w:val="00794511"/>
    <w:rsid w:val="00794821"/>
    <w:rsid w:val="00794BB2"/>
    <w:rsid w:val="00794D43"/>
    <w:rsid w:val="00794D6C"/>
    <w:rsid w:val="007950A9"/>
    <w:rsid w:val="0079511E"/>
    <w:rsid w:val="00795320"/>
    <w:rsid w:val="00795907"/>
    <w:rsid w:val="00795927"/>
    <w:rsid w:val="00795A8A"/>
    <w:rsid w:val="00795BF0"/>
    <w:rsid w:val="0079606E"/>
    <w:rsid w:val="0079624E"/>
    <w:rsid w:val="0079656F"/>
    <w:rsid w:val="007965B9"/>
    <w:rsid w:val="007967D5"/>
    <w:rsid w:val="00796BA1"/>
    <w:rsid w:val="00796BBF"/>
    <w:rsid w:val="00796CC4"/>
    <w:rsid w:val="00796D21"/>
    <w:rsid w:val="00796F76"/>
    <w:rsid w:val="0079713E"/>
    <w:rsid w:val="007974D3"/>
    <w:rsid w:val="00797AC2"/>
    <w:rsid w:val="00797C36"/>
    <w:rsid w:val="00797C8F"/>
    <w:rsid w:val="00797D0A"/>
    <w:rsid w:val="00797D2A"/>
    <w:rsid w:val="007A000E"/>
    <w:rsid w:val="007A0212"/>
    <w:rsid w:val="007A0304"/>
    <w:rsid w:val="007A03DC"/>
    <w:rsid w:val="007A0447"/>
    <w:rsid w:val="007A06A9"/>
    <w:rsid w:val="007A06F7"/>
    <w:rsid w:val="007A08B5"/>
    <w:rsid w:val="007A091F"/>
    <w:rsid w:val="007A0AFC"/>
    <w:rsid w:val="007A0B14"/>
    <w:rsid w:val="007A0B44"/>
    <w:rsid w:val="007A0C59"/>
    <w:rsid w:val="007A0FF4"/>
    <w:rsid w:val="007A11BB"/>
    <w:rsid w:val="007A1232"/>
    <w:rsid w:val="007A12D4"/>
    <w:rsid w:val="007A1347"/>
    <w:rsid w:val="007A13C9"/>
    <w:rsid w:val="007A14A5"/>
    <w:rsid w:val="007A15FD"/>
    <w:rsid w:val="007A1674"/>
    <w:rsid w:val="007A1805"/>
    <w:rsid w:val="007A18F1"/>
    <w:rsid w:val="007A1B0B"/>
    <w:rsid w:val="007A1B42"/>
    <w:rsid w:val="007A1C2B"/>
    <w:rsid w:val="007A1DAB"/>
    <w:rsid w:val="007A235F"/>
    <w:rsid w:val="007A2380"/>
    <w:rsid w:val="007A241A"/>
    <w:rsid w:val="007A24EF"/>
    <w:rsid w:val="007A26F1"/>
    <w:rsid w:val="007A29C5"/>
    <w:rsid w:val="007A2B45"/>
    <w:rsid w:val="007A2C08"/>
    <w:rsid w:val="007A2DBA"/>
    <w:rsid w:val="007A2FEE"/>
    <w:rsid w:val="007A30DD"/>
    <w:rsid w:val="007A30F6"/>
    <w:rsid w:val="007A32DD"/>
    <w:rsid w:val="007A3353"/>
    <w:rsid w:val="007A33AF"/>
    <w:rsid w:val="007A34F1"/>
    <w:rsid w:val="007A373E"/>
    <w:rsid w:val="007A3754"/>
    <w:rsid w:val="007A38E7"/>
    <w:rsid w:val="007A3954"/>
    <w:rsid w:val="007A395B"/>
    <w:rsid w:val="007A3A50"/>
    <w:rsid w:val="007A3A9D"/>
    <w:rsid w:val="007A3B68"/>
    <w:rsid w:val="007A3FA4"/>
    <w:rsid w:val="007A3FC6"/>
    <w:rsid w:val="007A3FE0"/>
    <w:rsid w:val="007A407E"/>
    <w:rsid w:val="007A4097"/>
    <w:rsid w:val="007A409B"/>
    <w:rsid w:val="007A41CA"/>
    <w:rsid w:val="007A4363"/>
    <w:rsid w:val="007A43FA"/>
    <w:rsid w:val="007A4430"/>
    <w:rsid w:val="007A443D"/>
    <w:rsid w:val="007A452A"/>
    <w:rsid w:val="007A45B1"/>
    <w:rsid w:val="007A488E"/>
    <w:rsid w:val="007A4A17"/>
    <w:rsid w:val="007A4B5D"/>
    <w:rsid w:val="007A4E59"/>
    <w:rsid w:val="007A5248"/>
    <w:rsid w:val="007A5428"/>
    <w:rsid w:val="007A55A7"/>
    <w:rsid w:val="007A56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0D"/>
    <w:rsid w:val="007A6B15"/>
    <w:rsid w:val="007A6BE9"/>
    <w:rsid w:val="007A6CD9"/>
    <w:rsid w:val="007A6ED8"/>
    <w:rsid w:val="007A6FA7"/>
    <w:rsid w:val="007A6FE2"/>
    <w:rsid w:val="007A700D"/>
    <w:rsid w:val="007A70EC"/>
    <w:rsid w:val="007A7163"/>
    <w:rsid w:val="007A72C7"/>
    <w:rsid w:val="007A7352"/>
    <w:rsid w:val="007A7361"/>
    <w:rsid w:val="007A7390"/>
    <w:rsid w:val="007A73FC"/>
    <w:rsid w:val="007A753A"/>
    <w:rsid w:val="007A77EE"/>
    <w:rsid w:val="007A798D"/>
    <w:rsid w:val="007A79E9"/>
    <w:rsid w:val="007A7BAD"/>
    <w:rsid w:val="007A7CEB"/>
    <w:rsid w:val="007A7D6A"/>
    <w:rsid w:val="007A7DF1"/>
    <w:rsid w:val="007A7E09"/>
    <w:rsid w:val="007A7F7C"/>
    <w:rsid w:val="007B0008"/>
    <w:rsid w:val="007B0185"/>
    <w:rsid w:val="007B06A6"/>
    <w:rsid w:val="007B06B9"/>
    <w:rsid w:val="007B0A0B"/>
    <w:rsid w:val="007B0A13"/>
    <w:rsid w:val="007B0A56"/>
    <w:rsid w:val="007B0A66"/>
    <w:rsid w:val="007B0A77"/>
    <w:rsid w:val="007B0B44"/>
    <w:rsid w:val="007B0CD0"/>
    <w:rsid w:val="007B0CD7"/>
    <w:rsid w:val="007B1093"/>
    <w:rsid w:val="007B10EA"/>
    <w:rsid w:val="007B11B1"/>
    <w:rsid w:val="007B11CE"/>
    <w:rsid w:val="007B12BA"/>
    <w:rsid w:val="007B150D"/>
    <w:rsid w:val="007B1543"/>
    <w:rsid w:val="007B160C"/>
    <w:rsid w:val="007B1657"/>
    <w:rsid w:val="007B180D"/>
    <w:rsid w:val="007B18DC"/>
    <w:rsid w:val="007B1B76"/>
    <w:rsid w:val="007B1B85"/>
    <w:rsid w:val="007B1CE6"/>
    <w:rsid w:val="007B1D21"/>
    <w:rsid w:val="007B1EBE"/>
    <w:rsid w:val="007B1ECF"/>
    <w:rsid w:val="007B1F03"/>
    <w:rsid w:val="007B211A"/>
    <w:rsid w:val="007B2294"/>
    <w:rsid w:val="007B23A9"/>
    <w:rsid w:val="007B2592"/>
    <w:rsid w:val="007B2621"/>
    <w:rsid w:val="007B26B6"/>
    <w:rsid w:val="007B2796"/>
    <w:rsid w:val="007B2844"/>
    <w:rsid w:val="007B28AA"/>
    <w:rsid w:val="007B2936"/>
    <w:rsid w:val="007B2B00"/>
    <w:rsid w:val="007B2C98"/>
    <w:rsid w:val="007B2CCE"/>
    <w:rsid w:val="007B2D0A"/>
    <w:rsid w:val="007B2D29"/>
    <w:rsid w:val="007B3536"/>
    <w:rsid w:val="007B368B"/>
    <w:rsid w:val="007B38DD"/>
    <w:rsid w:val="007B3A28"/>
    <w:rsid w:val="007B3B03"/>
    <w:rsid w:val="007B3E2B"/>
    <w:rsid w:val="007B3E7B"/>
    <w:rsid w:val="007B4120"/>
    <w:rsid w:val="007B4304"/>
    <w:rsid w:val="007B4352"/>
    <w:rsid w:val="007B43A4"/>
    <w:rsid w:val="007B455B"/>
    <w:rsid w:val="007B4662"/>
    <w:rsid w:val="007B488B"/>
    <w:rsid w:val="007B497D"/>
    <w:rsid w:val="007B4B9B"/>
    <w:rsid w:val="007B4E02"/>
    <w:rsid w:val="007B4F1C"/>
    <w:rsid w:val="007B50B9"/>
    <w:rsid w:val="007B52D1"/>
    <w:rsid w:val="007B539D"/>
    <w:rsid w:val="007B575A"/>
    <w:rsid w:val="007B5855"/>
    <w:rsid w:val="007B5943"/>
    <w:rsid w:val="007B598E"/>
    <w:rsid w:val="007B59D8"/>
    <w:rsid w:val="007B5C54"/>
    <w:rsid w:val="007B5C6A"/>
    <w:rsid w:val="007B5C77"/>
    <w:rsid w:val="007B5DEC"/>
    <w:rsid w:val="007B6011"/>
    <w:rsid w:val="007B60BF"/>
    <w:rsid w:val="007B6432"/>
    <w:rsid w:val="007B6445"/>
    <w:rsid w:val="007B6487"/>
    <w:rsid w:val="007B653A"/>
    <w:rsid w:val="007B660A"/>
    <w:rsid w:val="007B6653"/>
    <w:rsid w:val="007B6751"/>
    <w:rsid w:val="007B67CF"/>
    <w:rsid w:val="007B6921"/>
    <w:rsid w:val="007B6A51"/>
    <w:rsid w:val="007B6A7A"/>
    <w:rsid w:val="007B6CA7"/>
    <w:rsid w:val="007B6DFE"/>
    <w:rsid w:val="007B6EE9"/>
    <w:rsid w:val="007B6F58"/>
    <w:rsid w:val="007B7082"/>
    <w:rsid w:val="007B71A6"/>
    <w:rsid w:val="007B73D7"/>
    <w:rsid w:val="007B7493"/>
    <w:rsid w:val="007B7496"/>
    <w:rsid w:val="007B7869"/>
    <w:rsid w:val="007B78A2"/>
    <w:rsid w:val="007B78BB"/>
    <w:rsid w:val="007B78DB"/>
    <w:rsid w:val="007B7918"/>
    <w:rsid w:val="007B793F"/>
    <w:rsid w:val="007B79C1"/>
    <w:rsid w:val="007B7B5E"/>
    <w:rsid w:val="007B7B7A"/>
    <w:rsid w:val="007B7CC5"/>
    <w:rsid w:val="007B7D61"/>
    <w:rsid w:val="007B7E1F"/>
    <w:rsid w:val="007B7F4A"/>
    <w:rsid w:val="007B7F4D"/>
    <w:rsid w:val="007C002F"/>
    <w:rsid w:val="007C01E6"/>
    <w:rsid w:val="007C02AD"/>
    <w:rsid w:val="007C054B"/>
    <w:rsid w:val="007C0611"/>
    <w:rsid w:val="007C0675"/>
    <w:rsid w:val="007C0728"/>
    <w:rsid w:val="007C07B8"/>
    <w:rsid w:val="007C0926"/>
    <w:rsid w:val="007C093C"/>
    <w:rsid w:val="007C0B17"/>
    <w:rsid w:val="007C0C66"/>
    <w:rsid w:val="007C0F21"/>
    <w:rsid w:val="007C1161"/>
    <w:rsid w:val="007C140B"/>
    <w:rsid w:val="007C1448"/>
    <w:rsid w:val="007C1584"/>
    <w:rsid w:val="007C1AC6"/>
    <w:rsid w:val="007C1C96"/>
    <w:rsid w:val="007C1DDE"/>
    <w:rsid w:val="007C21C5"/>
    <w:rsid w:val="007C2246"/>
    <w:rsid w:val="007C2467"/>
    <w:rsid w:val="007C2863"/>
    <w:rsid w:val="007C28CC"/>
    <w:rsid w:val="007C2966"/>
    <w:rsid w:val="007C2997"/>
    <w:rsid w:val="007C2A71"/>
    <w:rsid w:val="007C2C7B"/>
    <w:rsid w:val="007C2C9D"/>
    <w:rsid w:val="007C2D49"/>
    <w:rsid w:val="007C2DD4"/>
    <w:rsid w:val="007C2EB7"/>
    <w:rsid w:val="007C30EB"/>
    <w:rsid w:val="007C3129"/>
    <w:rsid w:val="007C3200"/>
    <w:rsid w:val="007C342F"/>
    <w:rsid w:val="007C3458"/>
    <w:rsid w:val="007C34AC"/>
    <w:rsid w:val="007C34C6"/>
    <w:rsid w:val="007C368A"/>
    <w:rsid w:val="007C3724"/>
    <w:rsid w:val="007C3866"/>
    <w:rsid w:val="007C393D"/>
    <w:rsid w:val="007C39F7"/>
    <w:rsid w:val="007C3AA9"/>
    <w:rsid w:val="007C3BCB"/>
    <w:rsid w:val="007C3C47"/>
    <w:rsid w:val="007C3E96"/>
    <w:rsid w:val="007C3EE7"/>
    <w:rsid w:val="007C4016"/>
    <w:rsid w:val="007C40DB"/>
    <w:rsid w:val="007C4136"/>
    <w:rsid w:val="007C41D0"/>
    <w:rsid w:val="007C425D"/>
    <w:rsid w:val="007C431E"/>
    <w:rsid w:val="007C43CC"/>
    <w:rsid w:val="007C4575"/>
    <w:rsid w:val="007C4905"/>
    <w:rsid w:val="007C4B23"/>
    <w:rsid w:val="007C4B77"/>
    <w:rsid w:val="007C4B8E"/>
    <w:rsid w:val="007C4CF8"/>
    <w:rsid w:val="007C4F1C"/>
    <w:rsid w:val="007C506A"/>
    <w:rsid w:val="007C525F"/>
    <w:rsid w:val="007C52BA"/>
    <w:rsid w:val="007C574F"/>
    <w:rsid w:val="007C5957"/>
    <w:rsid w:val="007C5A54"/>
    <w:rsid w:val="007C5A7F"/>
    <w:rsid w:val="007C5ABE"/>
    <w:rsid w:val="007C5EB1"/>
    <w:rsid w:val="007C625D"/>
    <w:rsid w:val="007C66AC"/>
    <w:rsid w:val="007C6756"/>
    <w:rsid w:val="007C6AB1"/>
    <w:rsid w:val="007C6BB9"/>
    <w:rsid w:val="007C6C48"/>
    <w:rsid w:val="007C6C67"/>
    <w:rsid w:val="007C6E23"/>
    <w:rsid w:val="007C7225"/>
    <w:rsid w:val="007C7288"/>
    <w:rsid w:val="007C72E7"/>
    <w:rsid w:val="007C72F7"/>
    <w:rsid w:val="007C7314"/>
    <w:rsid w:val="007C7512"/>
    <w:rsid w:val="007C7687"/>
    <w:rsid w:val="007C76A4"/>
    <w:rsid w:val="007C76F2"/>
    <w:rsid w:val="007C785C"/>
    <w:rsid w:val="007C790D"/>
    <w:rsid w:val="007C79CE"/>
    <w:rsid w:val="007C79E6"/>
    <w:rsid w:val="007C7DBB"/>
    <w:rsid w:val="007C7DFC"/>
    <w:rsid w:val="007C7E77"/>
    <w:rsid w:val="007C7E9B"/>
    <w:rsid w:val="007C7EFC"/>
    <w:rsid w:val="007C7FAB"/>
    <w:rsid w:val="007D0147"/>
    <w:rsid w:val="007D015C"/>
    <w:rsid w:val="007D02B5"/>
    <w:rsid w:val="007D033D"/>
    <w:rsid w:val="007D03B8"/>
    <w:rsid w:val="007D05E4"/>
    <w:rsid w:val="007D07EC"/>
    <w:rsid w:val="007D0886"/>
    <w:rsid w:val="007D08A5"/>
    <w:rsid w:val="007D0915"/>
    <w:rsid w:val="007D09DA"/>
    <w:rsid w:val="007D0AFE"/>
    <w:rsid w:val="007D0CD7"/>
    <w:rsid w:val="007D0D13"/>
    <w:rsid w:val="007D0D30"/>
    <w:rsid w:val="007D0D35"/>
    <w:rsid w:val="007D0F8D"/>
    <w:rsid w:val="007D1235"/>
    <w:rsid w:val="007D134B"/>
    <w:rsid w:val="007D13E5"/>
    <w:rsid w:val="007D13FC"/>
    <w:rsid w:val="007D1444"/>
    <w:rsid w:val="007D14A7"/>
    <w:rsid w:val="007D14DA"/>
    <w:rsid w:val="007D1816"/>
    <w:rsid w:val="007D184B"/>
    <w:rsid w:val="007D1873"/>
    <w:rsid w:val="007D1A0E"/>
    <w:rsid w:val="007D1B92"/>
    <w:rsid w:val="007D1FEE"/>
    <w:rsid w:val="007D20A5"/>
    <w:rsid w:val="007D21AD"/>
    <w:rsid w:val="007D21DE"/>
    <w:rsid w:val="007D238E"/>
    <w:rsid w:val="007D23D0"/>
    <w:rsid w:val="007D23DE"/>
    <w:rsid w:val="007D2606"/>
    <w:rsid w:val="007D26A9"/>
    <w:rsid w:val="007D27E7"/>
    <w:rsid w:val="007D2889"/>
    <w:rsid w:val="007D291A"/>
    <w:rsid w:val="007D2986"/>
    <w:rsid w:val="007D2BCB"/>
    <w:rsid w:val="007D2D73"/>
    <w:rsid w:val="007D2DB0"/>
    <w:rsid w:val="007D2F83"/>
    <w:rsid w:val="007D317A"/>
    <w:rsid w:val="007D3236"/>
    <w:rsid w:val="007D3265"/>
    <w:rsid w:val="007D3AB8"/>
    <w:rsid w:val="007D3B20"/>
    <w:rsid w:val="007D3E10"/>
    <w:rsid w:val="007D40E6"/>
    <w:rsid w:val="007D4408"/>
    <w:rsid w:val="007D441E"/>
    <w:rsid w:val="007D461F"/>
    <w:rsid w:val="007D48A4"/>
    <w:rsid w:val="007D4A52"/>
    <w:rsid w:val="007D4D52"/>
    <w:rsid w:val="007D4F72"/>
    <w:rsid w:val="007D5023"/>
    <w:rsid w:val="007D511E"/>
    <w:rsid w:val="007D5156"/>
    <w:rsid w:val="007D51A1"/>
    <w:rsid w:val="007D51D9"/>
    <w:rsid w:val="007D52E7"/>
    <w:rsid w:val="007D5347"/>
    <w:rsid w:val="007D57B6"/>
    <w:rsid w:val="007D5DF6"/>
    <w:rsid w:val="007D5F5C"/>
    <w:rsid w:val="007D6192"/>
    <w:rsid w:val="007D624B"/>
    <w:rsid w:val="007D62C9"/>
    <w:rsid w:val="007D6349"/>
    <w:rsid w:val="007D63C9"/>
    <w:rsid w:val="007D6401"/>
    <w:rsid w:val="007D6475"/>
    <w:rsid w:val="007D66D9"/>
    <w:rsid w:val="007D6AAF"/>
    <w:rsid w:val="007D6B3E"/>
    <w:rsid w:val="007D6CE2"/>
    <w:rsid w:val="007D6EEE"/>
    <w:rsid w:val="007D6F67"/>
    <w:rsid w:val="007D708B"/>
    <w:rsid w:val="007D71D0"/>
    <w:rsid w:val="007D72E4"/>
    <w:rsid w:val="007D73A0"/>
    <w:rsid w:val="007D76D3"/>
    <w:rsid w:val="007D7ABF"/>
    <w:rsid w:val="007D7AC4"/>
    <w:rsid w:val="007D7B2B"/>
    <w:rsid w:val="007D7D19"/>
    <w:rsid w:val="007D7D7C"/>
    <w:rsid w:val="007D7ECD"/>
    <w:rsid w:val="007D7EF6"/>
    <w:rsid w:val="007E008C"/>
    <w:rsid w:val="007E01D9"/>
    <w:rsid w:val="007E0208"/>
    <w:rsid w:val="007E031B"/>
    <w:rsid w:val="007E033E"/>
    <w:rsid w:val="007E03CA"/>
    <w:rsid w:val="007E0678"/>
    <w:rsid w:val="007E0773"/>
    <w:rsid w:val="007E0BF4"/>
    <w:rsid w:val="007E0CB8"/>
    <w:rsid w:val="007E0D5E"/>
    <w:rsid w:val="007E118C"/>
    <w:rsid w:val="007E11C4"/>
    <w:rsid w:val="007E1252"/>
    <w:rsid w:val="007E12E5"/>
    <w:rsid w:val="007E135C"/>
    <w:rsid w:val="007E151F"/>
    <w:rsid w:val="007E16CB"/>
    <w:rsid w:val="007E179F"/>
    <w:rsid w:val="007E1872"/>
    <w:rsid w:val="007E18BB"/>
    <w:rsid w:val="007E191F"/>
    <w:rsid w:val="007E1984"/>
    <w:rsid w:val="007E19D5"/>
    <w:rsid w:val="007E1B2A"/>
    <w:rsid w:val="007E1B9E"/>
    <w:rsid w:val="007E1C66"/>
    <w:rsid w:val="007E1C6F"/>
    <w:rsid w:val="007E1D17"/>
    <w:rsid w:val="007E1D77"/>
    <w:rsid w:val="007E1E2D"/>
    <w:rsid w:val="007E1FDD"/>
    <w:rsid w:val="007E21CD"/>
    <w:rsid w:val="007E242B"/>
    <w:rsid w:val="007E250D"/>
    <w:rsid w:val="007E25C6"/>
    <w:rsid w:val="007E260F"/>
    <w:rsid w:val="007E263B"/>
    <w:rsid w:val="007E265D"/>
    <w:rsid w:val="007E26D9"/>
    <w:rsid w:val="007E28AF"/>
    <w:rsid w:val="007E2A5E"/>
    <w:rsid w:val="007E2B6F"/>
    <w:rsid w:val="007E2C45"/>
    <w:rsid w:val="007E2CE2"/>
    <w:rsid w:val="007E2D1E"/>
    <w:rsid w:val="007E2F13"/>
    <w:rsid w:val="007E308F"/>
    <w:rsid w:val="007E312D"/>
    <w:rsid w:val="007E316D"/>
    <w:rsid w:val="007E32FA"/>
    <w:rsid w:val="007E3684"/>
    <w:rsid w:val="007E375E"/>
    <w:rsid w:val="007E379B"/>
    <w:rsid w:val="007E3837"/>
    <w:rsid w:val="007E389F"/>
    <w:rsid w:val="007E3C59"/>
    <w:rsid w:val="007E3E81"/>
    <w:rsid w:val="007E3F1E"/>
    <w:rsid w:val="007E4366"/>
    <w:rsid w:val="007E43C0"/>
    <w:rsid w:val="007E4677"/>
    <w:rsid w:val="007E47AF"/>
    <w:rsid w:val="007E4A0A"/>
    <w:rsid w:val="007E4C7E"/>
    <w:rsid w:val="007E4FA9"/>
    <w:rsid w:val="007E500F"/>
    <w:rsid w:val="007E5053"/>
    <w:rsid w:val="007E5173"/>
    <w:rsid w:val="007E52C3"/>
    <w:rsid w:val="007E52F6"/>
    <w:rsid w:val="007E5354"/>
    <w:rsid w:val="007E5424"/>
    <w:rsid w:val="007E545A"/>
    <w:rsid w:val="007E5670"/>
    <w:rsid w:val="007E56EE"/>
    <w:rsid w:val="007E5829"/>
    <w:rsid w:val="007E5955"/>
    <w:rsid w:val="007E59E1"/>
    <w:rsid w:val="007E5CA4"/>
    <w:rsid w:val="007E5D55"/>
    <w:rsid w:val="007E5DF1"/>
    <w:rsid w:val="007E5EB3"/>
    <w:rsid w:val="007E6026"/>
    <w:rsid w:val="007E60F6"/>
    <w:rsid w:val="007E6404"/>
    <w:rsid w:val="007E64B3"/>
    <w:rsid w:val="007E6643"/>
    <w:rsid w:val="007E6691"/>
    <w:rsid w:val="007E6718"/>
    <w:rsid w:val="007E6932"/>
    <w:rsid w:val="007E6989"/>
    <w:rsid w:val="007E6AE4"/>
    <w:rsid w:val="007E6C04"/>
    <w:rsid w:val="007E6E73"/>
    <w:rsid w:val="007E6EE8"/>
    <w:rsid w:val="007E6F42"/>
    <w:rsid w:val="007E6F5D"/>
    <w:rsid w:val="007E70AC"/>
    <w:rsid w:val="007E720C"/>
    <w:rsid w:val="007E735C"/>
    <w:rsid w:val="007E7377"/>
    <w:rsid w:val="007E73DC"/>
    <w:rsid w:val="007E74C8"/>
    <w:rsid w:val="007E75BA"/>
    <w:rsid w:val="007E79C1"/>
    <w:rsid w:val="007E79DB"/>
    <w:rsid w:val="007E7A50"/>
    <w:rsid w:val="007E7A85"/>
    <w:rsid w:val="007E7BF7"/>
    <w:rsid w:val="007E7C03"/>
    <w:rsid w:val="007E7C8F"/>
    <w:rsid w:val="007E7CB3"/>
    <w:rsid w:val="007F00AC"/>
    <w:rsid w:val="007F0113"/>
    <w:rsid w:val="007F0197"/>
    <w:rsid w:val="007F0281"/>
    <w:rsid w:val="007F02AA"/>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3E"/>
    <w:rsid w:val="007F1E7E"/>
    <w:rsid w:val="007F1FB0"/>
    <w:rsid w:val="007F2081"/>
    <w:rsid w:val="007F20EA"/>
    <w:rsid w:val="007F212C"/>
    <w:rsid w:val="007F2139"/>
    <w:rsid w:val="007F225D"/>
    <w:rsid w:val="007F228F"/>
    <w:rsid w:val="007F23F2"/>
    <w:rsid w:val="007F260B"/>
    <w:rsid w:val="007F263B"/>
    <w:rsid w:val="007F2692"/>
    <w:rsid w:val="007F2795"/>
    <w:rsid w:val="007F27C0"/>
    <w:rsid w:val="007F2879"/>
    <w:rsid w:val="007F290A"/>
    <w:rsid w:val="007F2918"/>
    <w:rsid w:val="007F2A04"/>
    <w:rsid w:val="007F2C16"/>
    <w:rsid w:val="007F2D03"/>
    <w:rsid w:val="007F2D8B"/>
    <w:rsid w:val="007F2DC8"/>
    <w:rsid w:val="007F2FBE"/>
    <w:rsid w:val="007F3030"/>
    <w:rsid w:val="007F3079"/>
    <w:rsid w:val="007F3184"/>
    <w:rsid w:val="007F33BE"/>
    <w:rsid w:val="007F3670"/>
    <w:rsid w:val="007F3684"/>
    <w:rsid w:val="007F36CD"/>
    <w:rsid w:val="007F384B"/>
    <w:rsid w:val="007F3887"/>
    <w:rsid w:val="007F38EB"/>
    <w:rsid w:val="007F3B59"/>
    <w:rsid w:val="007F3B73"/>
    <w:rsid w:val="007F3B82"/>
    <w:rsid w:val="007F3E6D"/>
    <w:rsid w:val="007F4110"/>
    <w:rsid w:val="007F4239"/>
    <w:rsid w:val="007F4320"/>
    <w:rsid w:val="007F4398"/>
    <w:rsid w:val="007F43AB"/>
    <w:rsid w:val="007F449D"/>
    <w:rsid w:val="007F4642"/>
    <w:rsid w:val="007F4718"/>
    <w:rsid w:val="007F482B"/>
    <w:rsid w:val="007F48DB"/>
    <w:rsid w:val="007F4A44"/>
    <w:rsid w:val="007F4AD7"/>
    <w:rsid w:val="007F4B42"/>
    <w:rsid w:val="007F4B59"/>
    <w:rsid w:val="007F4BDC"/>
    <w:rsid w:val="007F4DAE"/>
    <w:rsid w:val="007F4DCC"/>
    <w:rsid w:val="007F5219"/>
    <w:rsid w:val="007F53C1"/>
    <w:rsid w:val="007F5437"/>
    <w:rsid w:val="007F544B"/>
    <w:rsid w:val="007F548C"/>
    <w:rsid w:val="007F5583"/>
    <w:rsid w:val="007F572E"/>
    <w:rsid w:val="007F579C"/>
    <w:rsid w:val="007F599E"/>
    <w:rsid w:val="007F5BE2"/>
    <w:rsid w:val="007F5BEB"/>
    <w:rsid w:val="007F5EF8"/>
    <w:rsid w:val="007F60A5"/>
    <w:rsid w:val="007F6174"/>
    <w:rsid w:val="007F6261"/>
    <w:rsid w:val="007F62F1"/>
    <w:rsid w:val="007F62F8"/>
    <w:rsid w:val="007F63E2"/>
    <w:rsid w:val="007F6559"/>
    <w:rsid w:val="007F6564"/>
    <w:rsid w:val="007F6590"/>
    <w:rsid w:val="007F6D7B"/>
    <w:rsid w:val="007F6D8A"/>
    <w:rsid w:val="007F6F76"/>
    <w:rsid w:val="007F70E1"/>
    <w:rsid w:val="007F7184"/>
    <w:rsid w:val="007F728D"/>
    <w:rsid w:val="007F733B"/>
    <w:rsid w:val="007F753B"/>
    <w:rsid w:val="007F75E3"/>
    <w:rsid w:val="007F7723"/>
    <w:rsid w:val="007F7757"/>
    <w:rsid w:val="007F783B"/>
    <w:rsid w:val="007F79B6"/>
    <w:rsid w:val="007F7ABE"/>
    <w:rsid w:val="007F7B39"/>
    <w:rsid w:val="007F7CBD"/>
    <w:rsid w:val="007F7CC8"/>
    <w:rsid w:val="007F7DB6"/>
    <w:rsid w:val="007F7F18"/>
    <w:rsid w:val="0080005D"/>
    <w:rsid w:val="008000CC"/>
    <w:rsid w:val="00800102"/>
    <w:rsid w:val="00800341"/>
    <w:rsid w:val="00800413"/>
    <w:rsid w:val="0080057F"/>
    <w:rsid w:val="008005B3"/>
    <w:rsid w:val="008006AA"/>
    <w:rsid w:val="00800A2C"/>
    <w:rsid w:val="00800AB9"/>
    <w:rsid w:val="00800B85"/>
    <w:rsid w:val="00800BE6"/>
    <w:rsid w:val="00800C75"/>
    <w:rsid w:val="00800C7C"/>
    <w:rsid w:val="00800CD1"/>
    <w:rsid w:val="00800F79"/>
    <w:rsid w:val="008012D5"/>
    <w:rsid w:val="0080166C"/>
    <w:rsid w:val="008017D6"/>
    <w:rsid w:val="00801A5D"/>
    <w:rsid w:val="00801A8B"/>
    <w:rsid w:val="00801BED"/>
    <w:rsid w:val="00801D69"/>
    <w:rsid w:val="00801D87"/>
    <w:rsid w:val="00801DF1"/>
    <w:rsid w:val="00801E65"/>
    <w:rsid w:val="00801F54"/>
    <w:rsid w:val="00801F9C"/>
    <w:rsid w:val="008020D2"/>
    <w:rsid w:val="008023D5"/>
    <w:rsid w:val="0080243A"/>
    <w:rsid w:val="00802506"/>
    <w:rsid w:val="0080262B"/>
    <w:rsid w:val="00802691"/>
    <w:rsid w:val="0080292E"/>
    <w:rsid w:val="00802A01"/>
    <w:rsid w:val="00802AB5"/>
    <w:rsid w:val="00802ACA"/>
    <w:rsid w:val="00802B22"/>
    <w:rsid w:val="00802B8C"/>
    <w:rsid w:val="00802C88"/>
    <w:rsid w:val="00802DC7"/>
    <w:rsid w:val="00802FBB"/>
    <w:rsid w:val="008030BC"/>
    <w:rsid w:val="008030E0"/>
    <w:rsid w:val="00803123"/>
    <w:rsid w:val="00803283"/>
    <w:rsid w:val="0080348C"/>
    <w:rsid w:val="00803577"/>
    <w:rsid w:val="0080381D"/>
    <w:rsid w:val="00803980"/>
    <w:rsid w:val="008039E7"/>
    <w:rsid w:val="00803A6E"/>
    <w:rsid w:val="00803B23"/>
    <w:rsid w:val="00803B76"/>
    <w:rsid w:val="00803B81"/>
    <w:rsid w:val="00803BBF"/>
    <w:rsid w:val="00803C60"/>
    <w:rsid w:val="00803D7D"/>
    <w:rsid w:val="00803E34"/>
    <w:rsid w:val="00803F73"/>
    <w:rsid w:val="00804245"/>
    <w:rsid w:val="00804576"/>
    <w:rsid w:val="008045A7"/>
    <w:rsid w:val="008046B8"/>
    <w:rsid w:val="00804BAF"/>
    <w:rsid w:val="00804C98"/>
    <w:rsid w:val="00804ED4"/>
    <w:rsid w:val="00804F2A"/>
    <w:rsid w:val="0080500D"/>
    <w:rsid w:val="00805121"/>
    <w:rsid w:val="0080518C"/>
    <w:rsid w:val="008053CA"/>
    <w:rsid w:val="00805426"/>
    <w:rsid w:val="008055EE"/>
    <w:rsid w:val="008059B2"/>
    <w:rsid w:val="00805CBE"/>
    <w:rsid w:val="00805DCC"/>
    <w:rsid w:val="00805EA5"/>
    <w:rsid w:val="008061A1"/>
    <w:rsid w:val="008061DB"/>
    <w:rsid w:val="00806249"/>
    <w:rsid w:val="008062EF"/>
    <w:rsid w:val="0080656A"/>
    <w:rsid w:val="00806587"/>
    <w:rsid w:val="008067C5"/>
    <w:rsid w:val="008067E4"/>
    <w:rsid w:val="00806913"/>
    <w:rsid w:val="008069CD"/>
    <w:rsid w:val="00806B4D"/>
    <w:rsid w:val="00806CB9"/>
    <w:rsid w:val="00806F80"/>
    <w:rsid w:val="0080707A"/>
    <w:rsid w:val="008072A0"/>
    <w:rsid w:val="008073B0"/>
    <w:rsid w:val="0080742A"/>
    <w:rsid w:val="008075CC"/>
    <w:rsid w:val="008078BC"/>
    <w:rsid w:val="00807928"/>
    <w:rsid w:val="00807AEF"/>
    <w:rsid w:val="00807FC8"/>
    <w:rsid w:val="008101DD"/>
    <w:rsid w:val="008101F6"/>
    <w:rsid w:val="008103A5"/>
    <w:rsid w:val="00810416"/>
    <w:rsid w:val="0081059D"/>
    <w:rsid w:val="00810656"/>
    <w:rsid w:val="008107F7"/>
    <w:rsid w:val="00810964"/>
    <w:rsid w:val="00810D0F"/>
    <w:rsid w:val="00810DE5"/>
    <w:rsid w:val="00810F82"/>
    <w:rsid w:val="00810FB7"/>
    <w:rsid w:val="008111C0"/>
    <w:rsid w:val="0081120D"/>
    <w:rsid w:val="00811217"/>
    <w:rsid w:val="00811591"/>
    <w:rsid w:val="00811606"/>
    <w:rsid w:val="00811967"/>
    <w:rsid w:val="008119B7"/>
    <w:rsid w:val="00811AF1"/>
    <w:rsid w:val="00811B85"/>
    <w:rsid w:val="00811BBB"/>
    <w:rsid w:val="00811D16"/>
    <w:rsid w:val="00811F01"/>
    <w:rsid w:val="00811F1F"/>
    <w:rsid w:val="00811F6E"/>
    <w:rsid w:val="008121BB"/>
    <w:rsid w:val="008124A3"/>
    <w:rsid w:val="0081250B"/>
    <w:rsid w:val="00812568"/>
    <w:rsid w:val="008125EE"/>
    <w:rsid w:val="0081278F"/>
    <w:rsid w:val="0081287D"/>
    <w:rsid w:val="008128EB"/>
    <w:rsid w:val="00812B69"/>
    <w:rsid w:val="00812F1D"/>
    <w:rsid w:val="008130BC"/>
    <w:rsid w:val="008133B8"/>
    <w:rsid w:val="00813477"/>
    <w:rsid w:val="0081348C"/>
    <w:rsid w:val="00813565"/>
    <w:rsid w:val="00813867"/>
    <w:rsid w:val="00813AC9"/>
    <w:rsid w:val="00813CC1"/>
    <w:rsid w:val="008142B3"/>
    <w:rsid w:val="0081438E"/>
    <w:rsid w:val="008143F2"/>
    <w:rsid w:val="008144C3"/>
    <w:rsid w:val="00814593"/>
    <w:rsid w:val="008147F2"/>
    <w:rsid w:val="00814849"/>
    <w:rsid w:val="00814969"/>
    <w:rsid w:val="00814973"/>
    <w:rsid w:val="00814B35"/>
    <w:rsid w:val="00814B4D"/>
    <w:rsid w:val="00814B92"/>
    <w:rsid w:val="00814E34"/>
    <w:rsid w:val="00814E64"/>
    <w:rsid w:val="00814FAB"/>
    <w:rsid w:val="00814FBC"/>
    <w:rsid w:val="00814FDC"/>
    <w:rsid w:val="00814FEA"/>
    <w:rsid w:val="0081511A"/>
    <w:rsid w:val="00815129"/>
    <w:rsid w:val="0081552E"/>
    <w:rsid w:val="008155CB"/>
    <w:rsid w:val="00815632"/>
    <w:rsid w:val="008156EB"/>
    <w:rsid w:val="00815748"/>
    <w:rsid w:val="00815815"/>
    <w:rsid w:val="008158EE"/>
    <w:rsid w:val="00815C2E"/>
    <w:rsid w:val="00815C46"/>
    <w:rsid w:val="00815CB2"/>
    <w:rsid w:val="00815D36"/>
    <w:rsid w:val="00815D9F"/>
    <w:rsid w:val="00815DAF"/>
    <w:rsid w:val="00815DC4"/>
    <w:rsid w:val="00815E4A"/>
    <w:rsid w:val="00815F9A"/>
    <w:rsid w:val="00815FB4"/>
    <w:rsid w:val="0081603E"/>
    <w:rsid w:val="008162F8"/>
    <w:rsid w:val="00816649"/>
    <w:rsid w:val="00816676"/>
    <w:rsid w:val="00816709"/>
    <w:rsid w:val="008167E3"/>
    <w:rsid w:val="0081682F"/>
    <w:rsid w:val="00816857"/>
    <w:rsid w:val="00816B79"/>
    <w:rsid w:val="00816CA9"/>
    <w:rsid w:val="00816D5F"/>
    <w:rsid w:val="00816DA6"/>
    <w:rsid w:val="00816E23"/>
    <w:rsid w:val="00816EB3"/>
    <w:rsid w:val="008173FA"/>
    <w:rsid w:val="00817914"/>
    <w:rsid w:val="00817B2E"/>
    <w:rsid w:val="00817B6A"/>
    <w:rsid w:val="00817C44"/>
    <w:rsid w:val="00817DB0"/>
    <w:rsid w:val="00820173"/>
    <w:rsid w:val="00820A35"/>
    <w:rsid w:val="00820B5E"/>
    <w:rsid w:val="00820B8E"/>
    <w:rsid w:val="00820BA5"/>
    <w:rsid w:val="00820BB2"/>
    <w:rsid w:val="00820D08"/>
    <w:rsid w:val="00820D1C"/>
    <w:rsid w:val="00820DA7"/>
    <w:rsid w:val="00820DEC"/>
    <w:rsid w:val="00820E3E"/>
    <w:rsid w:val="00820E4A"/>
    <w:rsid w:val="0082120B"/>
    <w:rsid w:val="00821472"/>
    <w:rsid w:val="008214A1"/>
    <w:rsid w:val="0082212A"/>
    <w:rsid w:val="0082229A"/>
    <w:rsid w:val="008222BE"/>
    <w:rsid w:val="008224B5"/>
    <w:rsid w:val="008224E5"/>
    <w:rsid w:val="00822665"/>
    <w:rsid w:val="008226EA"/>
    <w:rsid w:val="00822763"/>
    <w:rsid w:val="008227D5"/>
    <w:rsid w:val="0082281E"/>
    <w:rsid w:val="00822949"/>
    <w:rsid w:val="0082298B"/>
    <w:rsid w:val="00822B01"/>
    <w:rsid w:val="00822B0B"/>
    <w:rsid w:val="00822B23"/>
    <w:rsid w:val="00822C8F"/>
    <w:rsid w:val="00822D82"/>
    <w:rsid w:val="00822DC1"/>
    <w:rsid w:val="00822DFF"/>
    <w:rsid w:val="0082303C"/>
    <w:rsid w:val="008232E4"/>
    <w:rsid w:val="00823355"/>
    <w:rsid w:val="008233AA"/>
    <w:rsid w:val="00823415"/>
    <w:rsid w:val="00823537"/>
    <w:rsid w:val="00823578"/>
    <w:rsid w:val="00823588"/>
    <w:rsid w:val="00823606"/>
    <w:rsid w:val="008237F8"/>
    <w:rsid w:val="00823B8C"/>
    <w:rsid w:val="00823C0F"/>
    <w:rsid w:val="00823C81"/>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31B"/>
    <w:rsid w:val="00825423"/>
    <w:rsid w:val="008256ED"/>
    <w:rsid w:val="00825A3D"/>
    <w:rsid w:val="00825C85"/>
    <w:rsid w:val="00825D39"/>
    <w:rsid w:val="00825E75"/>
    <w:rsid w:val="00825F7D"/>
    <w:rsid w:val="00826079"/>
    <w:rsid w:val="00826138"/>
    <w:rsid w:val="00826166"/>
    <w:rsid w:val="00826194"/>
    <w:rsid w:val="00826339"/>
    <w:rsid w:val="00826503"/>
    <w:rsid w:val="008265FB"/>
    <w:rsid w:val="00826661"/>
    <w:rsid w:val="0082672E"/>
    <w:rsid w:val="00826766"/>
    <w:rsid w:val="008267D0"/>
    <w:rsid w:val="00826988"/>
    <w:rsid w:val="00826BBE"/>
    <w:rsid w:val="00826CD2"/>
    <w:rsid w:val="00826D96"/>
    <w:rsid w:val="00826E9A"/>
    <w:rsid w:val="00826F32"/>
    <w:rsid w:val="008271A2"/>
    <w:rsid w:val="008271C6"/>
    <w:rsid w:val="0082730C"/>
    <w:rsid w:val="0082740D"/>
    <w:rsid w:val="0082747D"/>
    <w:rsid w:val="008274CE"/>
    <w:rsid w:val="00827532"/>
    <w:rsid w:val="0082756F"/>
    <w:rsid w:val="008275B5"/>
    <w:rsid w:val="008277BB"/>
    <w:rsid w:val="008277FB"/>
    <w:rsid w:val="00827B84"/>
    <w:rsid w:val="00827C48"/>
    <w:rsid w:val="00827CCF"/>
    <w:rsid w:val="008300BA"/>
    <w:rsid w:val="0083013C"/>
    <w:rsid w:val="008301F0"/>
    <w:rsid w:val="008303FD"/>
    <w:rsid w:val="00830558"/>
    <w:rsid w:val="00830662"/>
    <w:rsid w:val="008306D6"/>
    <w:rsid w:val="00830899"/>
    <w:rsid w:val="00830909"/>
    <w:rsid w:val="008309C9"/>
    <w:rsid w:val="00830B6E"/>
    <w:rsid w:val="00830DD3"/>
    <w:rsid w:val="00830E30"/>
    <w:rsid w:val="00830FE4"/>
    <w:rsid w:val="008311B1"/>
    <w:rsid w:val="008312D6"/>
    <w:rsid w:val="008312F4"/>
    <w:rsid w:val="00831387"/>
    <w:rsid w:val="008315D0"/>
    <w:rsid w:val="0083175A"/>
    <w:rsid w:val="008317B9"/>
    <w:rsid w:val="00831905"/>
    <w:rsid w:val="0083195F"/>
    <w:rsid w:val="00831AB7"/>
    <w:rsid w:val="00831D40"/>
    <w:rsid w:val="00831DC2"/>
    <w:rsid w:val="00831E38"/>
    <w:rsid w:val="00831E6F"/>
    <w:rsid w:val="00831F65"/>
    <w:rsid w:val="00831F76"/>
    <w:rsid w:val="0083216F"/>
    <w:rsid w:val="0083224B"/>
    <w:rsid w:val="0083229B"/>
    <w:rsid w:val="00832530"/>
    <w:rsid w:val="0083269B"/>
    <w:rsid w:val="008328CE"/>
    <w:rsid w:val="00832901"/>
    <w:rsid w:val="00832D5A"/>
    <w:rsid w:val="00832D95"/>
    <w:rsid w:val="00832FF0"/>
    <w:rsid w:val="008330D4"/>
    <w:rsid w:val="00833208"/>
    <w:rsid w:val="008333E5"/>
    <w:rsid w:val="0083368E"/>
    <w:rsid w:val="00833929"/>
    <w:rsid w:val="008339F3"/>
    <w:rsid w:val="00833C94"/>
    <w:rsid w:val="00833D44"/>
    <w:rsid w:val="00833D7A"/>
    <w:rsid w:val="00833D8E"/>
    <w:rsid w:val="00834095"/>
    <w:rsid w:val="008340B4"/>
    <w:rsid w:val="008340DA"/>
    <w:rsid w:val="008341A2"/>
    <w:rsid w:val="008343F9"/>
    <w:rsid w:val="00834650"/>
    <w:rsid w:val="008346BA"/>
    <w:rsid w:val="00834792"/>
    <w:rsid w:val="0083485E"/>
    <w:rsid w:val="0083491C"/>
    <w:rsid w:val="00834933"/>
    <w:rsid w:val="008349BD"/>
    <w:rsid w:val="00834ACC"/>
    <w:rsid w:val="00834DB4"/>
    <w:rsid w:val="00834DFD"/>
    <w:rsid w:val="00834E2C"/>
    <w:rsid w:val="00834FF9"/>
    <w:rsid w:val="0083511E"/>
    <w:rsid w:val="0083512C"/>
    <w:rsid w:val="00835170"/>
    <w:rsid w:val="00835204"/>
    <w:rsid w:val="00835410"/>
    <w:rsid w:val="008354BA"/>
    <w:rsid w:val="0083561D"/>
    <w:rsid w:val="00835677"/>
    <w:rsid w:val="0083586E"/>
    <w:rsid w:val="00835DE8"/>
    <w:rsid w:val="00835E0A"/>
    <w:rsid w:val="0083615D"/>
    <w:rsid w:val="00836171"/>
    <w:rsid w:val="008366E3"/>
    <w:rsid w:val="008367A7"/>
    <w:rsid w:val="00836B93"/>
    <w:rsid w:val="00836BFF"/>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37C71"/>
    <w:rsid w:val="00837D0F"/>
    <w:rsid w:val="00837D46"/>
    <w:rsid w:val="008401E1"/>
    <w:rsid w:val="00840286"/>
    <w:rsid w:val="008403D8"/>
    <w:rsid w:val="008404BF"/>
    <w:rsid w:val="00840692"/>
    <w:rsid w:val="00840756"/>
    <w:rsid w:val="008407C6"/>
    <w:rsid w:val="008407CE"/>
    <w:rsid w:val="008409C0"/>
    <w:rsid w:val="008409CC"/>
    <w:rsid w:val="00840A9F"/>
    <w:rsid w:val="00840B63"/>
    <w:rsid w:val="00840B67"/>
    <w:rsid w:val="00840B85"/>
    <w:rsid w:val="00840BC4"/>
    <w:rsid w:val="00840C1B"/>
    <w:rsid w:val="00840C66"/>
    <w:rsid w:val="00840C94"/>
    <w:rsid w:val="008415A3"/>
    <w:rsid w:val="00841620"/>
    <w:rsid w:val="00841786"/>
    <w:rsid w:val="008417F4"/>
    <w:rsid w:val="008418DB"/>
    <w:rsid w:val="008418F1"/>
    <w:rsid w:val="00841959"/>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2AEA"/>
    <w:rsid w:val="00843054"/>
    <w:rsid w:val="00843132"/>
    <w:rsid w:val="00843211"/>
    <w:rsid w:val="008434A1"/>
    <w:rsid w:val="00843664"/>
    <w:rsid w:val="00843790"/>
    <w:rsid w:val="008439EC"/>
    <w:rsid w:val="00843A15"/>
    <w:rsid w:val="00843AA3"/>
    <w:rsid w:val="00843BC4"/>
    <w:rsid w:val="00843D5D"/>
    <w:rsid w:val="00843E79"/>
    <w:rsid w:val="00843F20"/>
    <w:rsid w:val="00843F3C"/>
    <w:rsid w:val="00843FA5"/>
    <w:rsid w:val="00844115"/>
    <w:rsid w:val="0084415E"/>
    <w:rsid w:val="00844172"/>
    <w:rsid w:val="00844177"/>
    <w:rsid w:val="00844454"/>
    <w:rsid w:val="008444D2"/>
    <w:rsid w:val="008444EA"/>
    <w:rsid w:val="00844666"/>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95E"/>
    <w:rsid w:val="00845D81"/>
    <w:rsid w:val="00845D90"/>
    <w:rsid w:val="00845E72"/>
    <w:rsid w:val="00845FAB"/>
    <w:rsid w:val="00846073"/>
    <w:rsid w:val="008464BE"/>
    <w:rsid w:val="0084655E"/>
    <w:rsid w:val="00846661"/>
    <w:rsid w:val="008466FA"/>
    <w:rsid w:val="008467D8"/>
    <w:rsid w:val="00846A48"/>
    <w:rsid w:val="00846A4C"/>
    <w:rsid w:val="00846BF3"/>
    <w:rsid w:val="00846FB8"/>
    <w:rsid w:val="00847052"/>
    <w:rsid w:val="008471DD"/>
    <w:rsid w:val="008473BB"/>
    <w:rsid w:val="008475CF"/>
    <w:rsid w:val="0084766E"/>
    <w:rsid w:val="00847940"/>
    <w:rsid w:val="00847B86"/>
    <w:rsid w:val="00847D04"/>
    <w:rsid w:val="00847D5B"/>
    <w:rsid w:val="00847EB3"/>
    <w:rsid w:val="00850027"/>
    <w:rsid w:val="0085005E"/>
    <w:rsid w:val="00850195"/>
    <w:rsid w:val="00850409"/>
    <w:rsid w:val="0085042D"/>
    <w:rsid w:val="00850471"/>
    <w:rsid w:val="008505F1"/>
    <w:rsid w:val="00850692"/>
    <w:rsid w:val="008506FF"/>
    <w:rsid w:val="008508EC"/>
    <w:rsid w:val="00850AB2"/>
    <w:rsid w:val="00850B1D"/>
    <w:rsid w:val="00850DAE"/>
    <w:rsid w:val="0085152C"/>
    <w:rsid w:val="00851793"/>
    <w:rsid w:val="0085180E"/>
    <w:rsid w:val="00851934"/>
    <w:rsid w:val="008519C2"/>
    <w:rsid w:val="00851B14"/>
    <w:rsid w:val="00851C29"/>
    <w:rsid w:val="00851C3D"/>
    <w:rsid w:val="00851E7C"/>
    <w:rsid w:val="00851EA5"/>
    <w:rsid w:val="00852054"/>
    <w:rsid w:val="008521B8"/>
    <w:rsid w:val="00852591"/>
    <w:rsid w:val="00852A02"/>
    <w:rsid w:val="00852A57"/>
    <w:rsid w:val="00852BE6"/>
    <w:rsid w:val="00852ED6"/>
    <w:rsid w:val="008533FE"/>
    <w:rsid w:val="00853424"/>
    <w:rsid w:val="0085345E"/>
    <w:rsid w:val="008535D7"/>
    <w:rsid w:val="0085370A"/>
    <w:rsid w:val="008537EA"/>
    <w:rsid w:val="008537F8"/>
    <w:rsid w:val="0085393E"/>
    <w:rsid w:val="0085396C"/>
    <w:rsid w:val="008539AA"/>
    <w:rsid w:val="00853A00"/>
    <w:rsid w:val="00853B5A"/>
    <w:rsid w:val="00853B6E"/>
    <w:rsid w:val="00853B77"/>
    <w:rsid w:val="00853CDD"/>
    <w:rsid w:val="00853DC1"/>
    <w:rsid w:val="00853DDC"/>
    <w:rsid w:val="00853E67"/>
    <w:rsid w:val="00853EC9"/>
    <w:rsid w:val="008540DB"/>
    <w:rsid w:val="00854269"/>
    <w:rsid w:val="008543B5"/>
    <w:rsid w:val="008544F6"/>
    <w:rsid w:val="0085453D"/>
    <w:rsid w:val="00854650"/>
    <w:rsid w:val="008548C6"/>
    <w:rsid w:val="008548F7"/>
    <w:rsid w:val="00854A27"/>
    <w:rsid w:val="00854A93"/>
    <w:rsid w:val="00854AAB"/>
    <w:rsid w:val="00854C76"/>
    <w:rsid w:val="00854CF6"/>
    <w:rsid w:val="00854DD5"/>
    <w:rsid w:val="0085550F"/>
    <w:rsid w:val="008557B2"/>
    <w:rsid w:val="00855928"/>
    <w:rsid w:val="00855965"/>
    <w:rsid w:val="00855967"/>
    <w:rsid w:val="00855D41"/>
    <w:rsid w:val="00855E24"/>
    <w:rsid w:val="00855E6C"/>
    <w:rsid w:val="00855F3D"/>
    <w:rsid w:val="008560F8"/>
    <w:rsid w:val="008563C4"/>
    <w:rsid w:val="00856404"/>
    <w:rsid w:val="00856665"/>
    <w:rsid w:val="00856761"/>
    <w:rsid w:val="00856A48"/>
    <w:rsid w:val="00856AE4"/>
    <w:rsid w:val="00856B49"/>
    <w:rsid w:val="00856B4A"/>
    <w:rsid w:val="00856C8B"/>
    <w:rsid w:val="00856D48"/>
    <w:rsid w:val="00856D7F"/>
    <w:rsid w:val="00856F0D"/>
    <w:rsid w:val="0085724B"/>
    <w:rsid w:val="00857347"/>
    <w:rsid w:val="008573D5"/>
    <w:rsid w:val="008574FA"/>
    <w:rsid w:val="008575C7"/>
    <w:rsid w:val="008579B1"/>
    <w:rsid w:val="00857E00"/>
    <w:rsid w:val="00860104"/>
    <w:rsid w:val="00860128"/>
    <w:rsid w:val="00860138"/>
    <w:rsid w:val="008604A7"/>
    <w:rsid w:val="0086061B"/>
    <w:rsid w:val="008608AE"/>
    <w:rsid w:val="008609CB"/>
    <w:rsid w:val="00860A56"/>
    <w:rsid w:val="00860AF7"/>
    <w:rsid w:val="00860B0F"/>
    <w:rsid w:val="00860CC9"/>
    <w:rsid w:val="00860DA4"/>
    <w:rsid w:val="008611BC"/>
    <w:rsid w:val="0086122A"/>
    <w:rsid w:val="008612A7"/>
    <w:rsid w:val="008612E2"/>
    <w:rsid w:val="008612F1"/>
    <w:rsid w:val="0086149A"/>
    <w:rsid w:val="008614DA"/>
    <w:rsid w:val="0086150E"/>
    <w:rsid w:val="00861703"/>
    <w:rsid w:val="00861A0A"/>
    <w:rsid w:val="00861B72"/>
    <w:rsid w:val="00861CF1"/>
    <w:rsid w:val="00861E9D"/>
    <w:rsid w:val="00861F78"/>
    <w:rsid w:val="00862092"/>
    <w:rsid w:val="00862168"/>
    <w:rsid w:val="0086218F"/>
    <w:rsid w:val="008621D9"/>
    <w:rsid w:val="00862219"/>
    <w:rsid w:val="00862279"/>
    <w:rsid w:val="008622DD"/>
    <w:rsid w:val="008624A6"/>
    <w:rsid w:val="00862524"/>
    <w:rsid w:val="008625BD"/>
    <w:rsid w:val="0086262E"/>
    <w:rsid w:val="0086267A"/>
    <w:rsid w:val="008626B1"/>
    <w:rsid w:val="00862847"/>
    <w:rsid w:val="00862B7E"/>
    <w:rsid w:val="00862D3C"/>
    <w:rsid w:val="00862D8A"/>
    <w:rsid w:val="00862E74"/>
    <w:rsid w:val="008631FD"/>
    <w:rsid w:val="008633FA"/>
    <w:rsid w:val="008635FA"/>
    <w:rsid w:val="00863A19"/>
    <w:rsid w:val="00863B4B"/>
    <w:rsid w:val="00863EF2"/>
    <w:rsid w:val="00863F05"/>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D2D"/>
    <w:rsid w:val="00864E51"/>
    <w:rsid w:val="00864FD3"/>
    <w:rsid w:val="0086505B"/>
    <w:rsid w:val="0086506B"/>
    <w:rsid w:val="00865181"/>
    <w:rsid w:val="00865253"/>
    <w:rsid w:val="00865290"/>
    <w:rsid w:val="00865499"/>
    <w:rsid w:val="0086573D"/>
    <w:rsid w:val="00865794"/>
    <w:rsid w:val="0086580C"/>
    <w:rsid w:val="00865A93"/>
    <w:rsid w:val="00865C17"/>
    <w:rsid w:val="00865C22"/>
    <w:rsid w:val="00865EDC"/>
    <w:rsid w:val="00865F26"/>
    <w:rsid w:val="008660EF"/>
    <w:rsid w:val="00866364"/>
    <w:rsid w:val="008664C2"/>
    <w:rsid w:val="00866665"/>
    <w:rsid w:val="0086686D"/>
    <w:rsid w:val="00866908"/>
    <w:rsid w:val="00866980"/>
    <w:rsid w:val="008669E6"/>
    <w:rsid w:val="00866DAC"/>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8E"/>
    <w:rsid w:val="008705A6"/>
    <w:rsid w:val="0087064B"/>
    <w:rsid w:val="00870981"/>
    <w:rsid w:val="00870E00"/>
    <w:rsid w:val="00870EAB"/>
    <w:rsid w:val="00870F1C"/>
    <w:rsid w:val="00870F23"/>
    <w:rsid w:val="00870FBF"/>
    <w:rsid w:val="008712CC"/>
    <w:rsid w:val="008713BA"/>
    <w:rsid w:val="008715F5"/>
    <w:rsid w:val="0087184B"/>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1D"/>
    <w:rsid w:val="008735E3"/>
    <w:rsid w:val="008736EB"/>
    <w:rsid w:val="00873748"/>
    <w:rsid w:val="00873952"/>
    <w:rsid w:val="00873DCA"/>
    <w:rsid w:val="00873DDE"/>
    <w:rsid w:val="0087402B"/>
    <w:rsid w:val="00874336"/>
    <w:rsid w:val="00874548"/>
    <w:rsid w:val="008745B7"/>
    <w:rsid w:val="00874606"/>
    <w:rsid w:val="008747A9"/>
    <w:rsid w:val="008748D6"/>
    <w:rsid w:val="00874A84"/>
    <w:rsid w:val="00874ACF"/>
    <w:rsid w:val="00874D03"/>
    <w:rsid w:val="00874D3B"/>
    <w:rsid w:val="00874F1A"/>
    <w:rsid w:val="00874F5A"/>
    <w:rsid w:val="0087506B"/>
    <w:rsid w:val="0087515D"/>
    <w:rsid w:val="00875174"/>
    <w:rsid w:val="008751A3"/>
    <w:rsid w:val="008751C0"/>
    <w:rsid w:val="0087523B"/>
    <w:rsid w:val="008752D4"/>
    <w:rsid w:val="00875AC6"/>
    <w:rsid w:val="00875B2F"/>
    <w:rsid w:val="00875EBF"/>
    <w:rsid w:val="00875ECE"/>
    <w:rsid w:val="008761AE"/>
    <w:rsid w:val="00876433"/>
    <w:rsid w:val="00876640"/>
    <w:rsid w:val="008768E6"/>
    <w:rsid w:val="008769BC"/>
    <w:rsid w:val="00876AA6"/>
    <w:rsid w:val="00876CB6"/>
    <w:rsid w:val="0087726F"/>
    <w:rsid w:val="00877353"/>
    <w:rsid w:val="00877529"/>
    <w:rsid w:val="008777B3"/>
    <w:rsid w:val="008777D3"/>
    <w:rsid w:val="00877D48"/>
    <w:rsid w:val="00877EEE"/>
    <w:rsid w:val="00877EEF"/>
    <w:rsid w:val="00880031"/>
    <w:rsid w:val="0088012E"/>
    <w:rsid w:val="00880298"/>
    <w:rsid w:val="008807A0"/>
    <w:rsid w:val="008808C1"/>
    <w:rsid w:val="0088091C"/>
    <w:rsid w:val="00880931"/>
    <w:rsid w:val="00880B86"/>
    <w:rsid w:val="00880CA0"/>
    <w:rsid w:val="00880E79"/>
    <w:rsid w:val="00880EC5"/>
    <w:rsid w:val="00880EE6"/>
    <w:rsid w:val="00881176"/>
    <w:rsid w:val="0088120C"/>
    <w:rsid w:val="0088128C"/>
    <w:rsid w:val="008813A4"/>
    <w:rsid w:val="0088161E"/>
    <w:rsid w:val="00881661"/>
    <w:rsid w:val="0088171C"/>
    <w:rsid w:val="0088194F"/>
    <w:rsid w:val="00881955"/>
    <w:rsid w:val="00881956"/>
    <w:rsid w:val="00881A33"/>
    <w:rsid w:val="00881A93"/>
    <w:rsid w:val="00881B54"/>
    <w:rsid w:val="00881C82"/>
    <w:rsid w:val="00881C8F"/>
    <w:rsid w:val="00881CA7"/>
    <w:rsid w:val="00881EB9"/>
    <w:rsid w:val="00882048"/>
    <w:rsid w:val="00882189"/>
    <w:rsid w:val="0088253F"/>
    <w:rsid w:val="00882978"/>
    <w:rsid w:val="00882DB4"/>
    <w:rsid w:val="00882DCE"/>
    <w:rsid w:val="00882F09"/>
    <w:rsid w:val="0088311F"/>
    <w:rsid w:val="0088341C"/>
    <w:rsid w:val="00883721"/>
    <w:rsid w:val="0088376A"/>
    <w:rsid w:val="0088376D"/>
    <w:rsid w:val="00883B03"/>
    <w:rsid w:val="00883B8C"/>
    <w:rsid w:val="00883D34"/>
    <w:rsid w:val="00883D8A"/>
    <w:rsid w:val="00883E17"/>
    <w:rsid w:val="00883ED7"/>
    <w:rsid w:val="00884069"/>
    <w:rsid w:val="00884198"/>
    <w:rsid w:val="00884218"/>
    <w:rsid w:val="00884805"/>
    <w:rsid w:val="00884B7A"/>
    <w:rsid w:val="00884D53"/>
    <w:rsid w:val="00884E78"/>
    <w:rsid w:val="0088505F"/>
    <w:rsid w:val="00885067"/>
    <w:rsid w:val="0088519A"/>
    <w:rsid w:val="00885217"/>
    <w:rsid w:val="00885304"/>
    <w:rsid w:val="0088536B"/>
    <w:rsid w:val="00885491"/>
    <w:rsid w:val="00885679"/>
    <w:rsid w:val="0088569F"/>
    <w:rsid w:val="0088588A"/>
    <w:rsid w:val="00885963"/>
    <w:rsid w:val="00885AE8"/>
    <w:rsid w:val="00885B4A"/>
    <w:rsid w:val="00885B4D"/>
    <w:rsid w:val="00885BF9"/>
    <w:rsid w:val="00885E53"/>
    <w:rsid w:val="00885EB0"/>
    <w:rsid w:val="00886003"/>
    <w:rsid w:val="008860BE"/>
    <w:rsid w:val="008862CE"/>
    <w:rsid w:val="0088651D"/>
    <w:rsid w:val="00886961"/>
    <w:rsid w:val="00886D0B"/>
    <w:rsid w:val="00886D56"/>
    <w:rsid w:val="00886E52"/>
    <w:rsid w:val="00886F33"/>
    <w:rsid w:val="00886F42"/>
    <w:rsid w:val="00886F58"/>
    <w:rsid w:val="00886FAD"/>
    <w:rsid w:val="00887482"/>
    <w:rsid w:val="008876F3"/>
    <w:rsid w:val="0088770C"/>
    <w:rsid w:val="00887B51"/>
    <w:rsid w:val="00887BA5"/>
    <w:rsid w:val="00887BDC"/>
    <w:rsid w:val="00887E19"/>
    <w:rsid w:val="00887E57"/>
    <w:rsid w:val="00890168"/>
    <w:rsid w:val="0089034C"/>
    <w:rsid w:val="00890698"/>
    <w:rsid w:val="00890858"/>
    <w:rsid w:val="00890C2D"/>
    <w:rsid w:val="00890C8F"/>
    <w:rsid w:val="00890D38"/>
    <w:rsid w:val="00890D6A"/>
    <w:rsid w:val="008911E9"/>
    <w:rsid w:val="00891715"/>
    <w:rsid w:val="008919A7"/>
    <w:rsid w:val="00891A1A"/>
    <w:rsid w:val="00891A84"/>
    <w:rsid w:val="00891B60"/>
    <w:rsid w:val="00891BCA"/>
    <w:rsid w:val="00891C2D"/>
    <w:rsid w:val="00891E45"/>
    <w:rsid w:val="00891E6E"/>
    <w:rsid w:val="00891F22"/>
    <w:rsid w:val="00891F31"/>
    <w:rsid w:val="00892250"/>
    <w:rsid w:val="008924DE"/>
    <w:rsid w:val="0089285E"/>
    <w:rsid w:val="0089288F"/>
    <w:rsid w:val="008929E5"/>
    <w:rsid w:val="00892CE1"/>
    <w:rsid w:val="00892EEB"/>
    <w:rsid w:val="00893305"/>
    <w:rsid w:val="00893377"/>
    <w:rsid w:val="0089349E"/>
    <w:rsid w:val="00893628"/>
    <w:rsid w:val="00893654"/>
    <w:rsid w:val="0089382B"/>
    <w:rsid w:val="0089394B"/>
    <w:rsid w:val="00893A53"/>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063"/>
    <w:rsid w:val="0089509F"/>
    <w:rsid w:val="00895262"/>
    <w:rsid w:val="00895304"/>
    <w:rsid w:val="008959E2"/>
    <w:rsid w:val="00895D2A"/>
    <w:rsid w:val="00895DA1"/>
    <w:rsid w:val="00895DCD"/>
    <w:rsid w:val="00895E4C"/>
    <w:rsid w:val="00895EC9"/>
    <w:rsid w:val="00895F82"/>
    <w:rsid w:val="00895FEE"/>
    <w:rsid w:val="00896396"/>
    <w:rsid w:val="00896402"/>
    <w:rsid w:val="00896BF4"/>
    <w:rsid w:val="00896C37"/>
    <w:rsid w:val="00896C4C"/>
    <w:rsid w:val="008971A0"/>
    <w:rsid w:val="00897217"/>
    <w:rsid w:val="0089722F"/>
    <w:rsid w:val="00897252"/>
    <w:rsid w:val="008973B9"/>
    <w:rsid w:val="0089751D"/>
    <w:rsid w:val="008975FA"/>
    <w:rsid w:val="00897791"/>
    <w:rsid w:val="008977E8"/>
    <w:rsid w:val="00897C12"/>
    <w:rsid w:val="00897D00"/>
    <w:rsid w:val="00897EAC"/>
    <w:rsid w:val="00897ED2"/>
    <w:rsid w:val="00897FFE"/>
    <w:rsid w:val="008A0672"/>
    <w:rsid w:val="008A068D"/>
    <w:rsid w:val="008A06BD"/>
    <w:rsid w:val="008A0A7E"/>
    <w:rsid w:val="008A0CCF"/>
    <w:rsid w:val="008A0F61"/>
    <w:rsid w:val="008A0FBD"/>
    <w:rsid w:val="008A1009"/>
    <w:rsid w:val="008A1209"/>
    <w:rsid w:val="008A1278"/>
    <w:rsid w:val="008A12C0"/>
    <w:rsid w:val="008A12FA"/>
    <w:rsid w:val="008A146D"/>
    <w:rsid w:val="008A1923"/>
    <w:rsid w:val="008A19F7"/>
    <w:rsid w:val="008A1E12"/>
    <w:rsid w:val="008A1ED2"/>
    <w:rsid w:val="008A1FB4"/>
    <w:rsid w:val="008A2047"/>
    <w:rsid w:val="008A20CD"/>
    <w:rsid w:val="008A220F"/>
    <w:rsid w:val="008A23B7"/>
    <w:rsid w:val="008A26D8"/>
    <w:rsid w:val="008A26FB"/>
    <w:rsid w:val="008A2740"/>
    <w:rsid w:val="008A29A7"/>
    <w:rsid w:val="008A2AD1"/>
    <w:rsid w:val="008A2B58"/>
    <w:rsid w:val="008A2B5A"/>
    <w:rsid w:val="008A2BBA"/>
    <w:rsid w:val="008A2D51"/>
    <w:rsid w:val="008A2E3E"/>
    <w:rsid w:val="008A3002"/>
    <w:rsid w:val="008A30E7"/>
    <w:rsid w:val="008A3117"/>
    <w:rsid w:val="008A33E2"/>
    <w:rsid w:val="008A34C1"/>
    <w:rsid w:val="008A34D3"/>
    <w:rsid w:val="008A378A"/>
    <w:rsid w:val="008A37CD"/>
    <w:rsid w:val="008A3832"/>
    <w:rsid w:val="008A3898"/>
    <w:rsid w:val="008A39EA"/>
    <w:rsid w:val="008A3AC2"/>
    <w:rsid w:val="008A3C47"/>
    <w:rsid w:val="008A3CAC"/>
    <w:rsid w:val="008A3CDA"/>
    <w:rsid w:val="008A3D1D"/>
    <w:rsid w:val="008A41FB"/>
    <w:rsid w:val="008A422E"/>
    <w:rsid w:val="008A429D"/>
    <w:rsid w:val="008A4334"/>
    <w:rsid w:val="008A448A"/>
    <w:rsid w:val="008A4564"/>
    <w:rsid w:val="008A493E"/>
    <w:rsid w:val="008A4A8C"/>
    <w:rsid w:val="008A4B42"/>
    <w:rsid w:val="008A4BE1"/>
    <w:rsid w:val="008A4EBC"/>
    <w:rsid w:val="008A501D"/>
    <w:rsid w:val="008A506E"/>
    <w:rsid w:val="008A524D"/>
    <w:rsid w:val="008A52C9"/>
    <w:rsid w:val="008A5315"/>
    <w:rsid w:val="008A568D"/>
    <w:rsid w:val="008A58A5"/>
    <w:rsid w:val="008A5B2D"/>
    <w:rsid w:val="008A5B8F"/>
    <w:rsid w:val="008A5EC4"/>
    <w:rsid w:val="008A60E1"/>
    <w:rsid w:val="008A62C3"/>
    <w:rsid w:val="008A62D8"/>
    <w:rsid w:val="008A6359"/>
    <w:rsid w:val="008A63E5"/>
    <w:rsid w:val="008A651E"/>
    <w:rsid w:val="008A666B"/>
    <w:rsid w:val="008A6723"/>
    <w:rsid w:val="008A697E"/>
    <w:rsid w:val="008A6B3D"/>
    <w:rsid w:val="008A6BC6"/>
    <w:rsid w:val="008A6BD2"/>
    <w:rsid w:val="008A6BDF"/>
    <w:rsid w:val="008A6C05"/>
    <w:rsid w:val="008A6D55"/>
    <w:rsid w:val="008A6DD4"/>
    <w:rsid w:val="008A7082"/>
    <w:rsid w:val="008A7124"/>
    <w:rsid w:val="008A716B"/>
    <w:rsid w:val="008A725D"/>
    <w:rsid w:val="008A73D3"/>
    <w:rsid w:val="008A74B4"/>
    <w:rsid w:val="008A74FA"/>
    <w:rsid w:val="008A762F"/>
    <w:rsid w:val="008A76CD"/>
    <w:rsid w:val="008A76EB"/>
    <w:rsid w:val="008A77AC"/>
    <w:rsid w:val="008A7827"/>
    <w:rsid w:val="008A786F"/>
    <w:rsid w:val="008A7A10"/>
    <w:rsid w:val="008A7A2A"/>
    <w:rsid w:val="008A7BC1"/>
    <w:rsid w:val="008A7CEB"/>
    <w:rsid w:val="008A7D61"/>
    <w:rsid w:val="008A7DE1"/>
    <w:rsid w:val="008B03CE"/>
    <w:rsid w:val="008B03E4"/>
    <w:rsid w:val="008B0412"/>
    <w:rsid w:val="008B04C0"/>
    <w:rsid w:val="008B0519"/>
    <w:rsid w:val="008B0612"/>
    <w:rsid w:val="008B0789"/>
    <w:rsid w:val="008B081D"/>
    <w:rsid w:val="008B0859"/>
    <w:rsid w:val="008B0DC7"/>
    <w:rsid w:val="008B1021"/>
    <w:rsid w:val="008B10D9"/>
    <w:rsid w:val="008B14CA"/>
    <w:rsid w:val="008B151D"/>
    <w:rsid w:val="008B177F"/>
    <w:rsid w:val="008B1851"/>
    <w:rsid w:val="008B18C0"/>
    <w:rsid w:val="008B19A6"/>
    <w:rsid w:val="008B1C91"/>
    <w:rsid w:val="008B1CC9"/>
    <w:rsid w:val="008B1ED1"/>
    <w:rsid w:val="008B1ED3"/>
    <w:rsid w:val="008B22E8"/>
    <w:rsid w:val="008B23F6"/>
    <w:rsid w:val="008B2421"/>
    <w:rsid w:val="008B24F6"/>
    <w:rsid w:val="008B2577"/>
    <w:rsid w:val="008B25CD"/>
    <w:rsid w:val="008B26C6"/>
    <w:rsid w:val="008B27D5"/>
    <w:rsid w:val="008B2986"/>
    <w:rsid w:val="008B2A78"/>
    <w:rsid w:val="008B2ACC"/>
    <w:rsid w:val="008B2B40"/>
    <w:rsid w:val="008B2B74"/>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08"/>
    <w:rsid w:val="008B494F"/>
    <w:rsid w:val="008B4989"/>
    <w:rsid w:val="008B49CC"/>
    <w:rsid w:val="008B4C62"/>
    <w:rsid w:val="008B4E03"/>
    <w:rsid w:val="008B4E48"/>
    <w:rsid w:val="008B4E68"/>
    <w:rsid w:val="008B52B8"/>
    <w:rsid w:val="008B52D7"/>
    <w:rsid w:val="008B5379"/>
    <w:rsid w:val="008B5709"/>
    <w:rsid w:val="008B5760"/>
    <w:rsid w:val="008B58C3"/>
    <w:rsid w:val="008B59EA"/>
    <w:rsid w:val="008B5A15"/>
    <w:rsid w:val="008B5B4F"/>
    <w:rsid w:val="008B5BA0"/>
    <w:rsid w:val="008B5BE1"/>
    <w:rsid w:val="008B5BF3"/>
    <w:rsid w:val="008B5BFE"/>
    <w:rsid w:val="008B5C06"/>
    <w:rsid w:val="008B5CD4"/>
    <w:rsid w:val="008B5DF4"/>
    <w:rsid w:val="008B5E2C"/>
    <w:rsid w:val="008B61C8"/>
    <w:rsid w:val="008B62BC"/>
    <w:rsid w:val="008B62C2"/>
    <w:rsid w:val="008B641E"/>
    <w:rsid w:val="008B6868"/>
    <w:rsid w:val="008B693B"/>
    <w:rsid w:val="008B697C"/>
    <w:rsid w:val="008B6A39"/>
    <w:rsid w:val="008B6C4B"/>
    <w:rsid w:val="008B6C6B"/>
    <w:rsid w:val="008B6CE9"/>
    <w:rsid w:val="008B711A"/>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0E79"/>
    <w:rsid w:val="008C0ED3"/>
    <w:rsid w:val="008C105C"/>
    <w:rsid w:val="008C1399"/>
    <w:rsid w:val="008C1495"/>
    <w:rsid w:val="008C14C0"/>
    <w:rsid w:val="008C151B"/>
    <w:rsid w:val="008C1535"/>
    <w:rsid w:val="008C1554"/>
    <w:rsid w:val="008C1669"/>
    <w:rsid w:val="008C1775"/>
    <w:rsid w:val="008C1A00"/>
    <w:rsid w:val="008C2046"/>
    <w:rsid w:val="008C2123"/>
    <w:rsid w:val="008C21D7"/>
    <w:rsid w:val="008C2240"/>
    <w:rsid w:val="008C2289"/>
    <w:rsid w:val="008C241B"/>
    <w:rsid w:val="008C24BF"/>
    <w:rsid w:val="008C25B4"/>
    <w:rsid w:val="008C2679"/>
    <w:rsid w:val="008C297B"/>
    <w:rsid w:val="008C2AD8"/>
    <w:rsid w:val="008C2BDC"/>
    <w:rsid w:val="008C2C08"/>
    <w:rsid w:val="008C2CAB"/>
    <w:rsid w:val="008C2D3A"/>
    <w:rsid w:val="008C2D4D"/>
    <w:rsid w:val="008C2EF8"/>
    <w:rsid w:val="008C2FE4"/>
    <w:rsid w:val="008C301C"/>
    <w:rsid w:val="008C3057"/>
    <w:rsid w:val="008C32C6"/>
    <w:rsid w:val="008C332A"/>
    <w:rsid w:val="008C3785"/>
    <w:rsid w:val="008C37B1"/>
    <w:rsid w:val="008C3811"/>
    <w:rsid w:val="008C3891"/>
    <w:rsid w:val="008C3984"/>
    <w:rsid w:val="008C3A80"/>
    <w:rsid w:val="008C3B69"/>
    <w:rsid w:val="008C3BFB"/>
    <w:rsid w:val="008C3C00"/>
    <w:rsid w:val="008C3CC7"/>
    <w:rsid w:val="008C3D01"/>
    <w:rsid w:val="008C3D25"/>
    <w:rsid w:val="008C3F88"/>
    <w:rsid w:val="008C3F8A"/>
    <w:rsid w:val="008C3FA8"/>
    <w:rsid w:val="008C4047"/>
    <w:rsid w:val="008C4130"/>
    <w:rsid w:val="008C425D"/>
    <w:rsid w:val="008C4497"/>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5C4"/>
    <w:rsid w:val="008C5827"/>
    <w:rsid w:val="008C5A15"/>
    <w:rsid w:val="008C5A3B"/>
    <w:rsid w:val="008C5A60"/>
    <w:rsid w:val="008C5AB4"/>
    <w:rsid w:val="008C5AD4"/>
    <w:rsid w:val="008C5B6E"/>
    <w:rsid w:val="008C5C06"/>
    <w:rsid w:val="008C5C26"/>
    <w:rsid w:val="008C5D88"/>
    <w:rsid w:val="008C5F8D"/>
    <w:rsid w:val="008C6015"/>
    <w:rsid w:val="008C6116"/>
    <w:rsid w:val="008C61AB"/>
    <w:rsid w:val="008C61BF"/>
    <w:rsid w:val="008C62B4"/>
    <w:rsid w:val="008C663C"/>
    <w:rsid w:val="008C6642"/>
    <w:rsid w:val="008C6675"/>
    <w:rsid w:val="008C680B"/>
    <w:rsid w:val="008C6839"/>
    <w:rsid w:val="008C699D"/>
    <w:rsid w:val="008C6C1A"/>
    <w:rsid w:val="008C6C50"/>
    <w:rsid w:val="008C6D6C"/>
    <w:rsid w:val="008C76D7"/>
    <w:rsid w:val="008C78DD"/>
    <w:rsid w:val="008C79F5"/>
    <w:rsid w:val="008C7A60"/>
    <w:rsid w:val="008C7A90"/>
    <w:rsid w:val="008C7D72"/>
    <w:rsid w:val="008C7D9E"/>
    <w:rsid w:val="008C7E40"/>
    <w:rsid w:val="008C7EC5"/>
    <w:rsid w:val="008C7FD0"/>
    <w:rsid w:val="008C7FE2"/>
    <w:rsid w:val="008D0041"/>
    <w:rsid w:val="008D012E"/>
    <w:rsid w:val="008D0354"/>
    <w:rsid w:val="008D0358"/>
    <w:rsid w:val="008D0627"/>
    <w:rsid w:val="008D0772"/>
    <w:rsid w:val="008D07D7"/>
    <w:rsid w:val="008D0927"/>
    <w:rsid w:val="008D0B05"/>
    <w:rsid w:val="008D0D49"/>
    <w:rsid w:val="008D0D68"/>
    <w:rsid w:val="008D0F50"/>
    <w:rsid w:val="008D10C0"/>
    <w:rsid w:val="008D1139"/>
    <w:rsid w:val="008D12AB"/>
    <w:rsid w:val="008D1598"/>
    <w:rsid w:val="008D16A8"/>
    <w:rsid w:val="008D1AA9"/>
    <w:rsid w:val="008D1AD2"/>
    <w:rsid w:val="008D1C98"/>
    <w:rsid w:val="008D1D63"/>
    <w:rsid w:val="008D1DA2"/>
    <w:rsid w:val="008D1E55"/>
    <w:rsid w:val="008D1F2F"/>
    <w:rsid w:val="008D216F"/>
    <w:rsid w:val="008D21EF"/>
    <w:rsid w:val="008D2721"/>
    <w:rsid w:val="008D2789"/>
    <w:rsid w:val="008D2AA2"/>
    <w:rsid w:val="008D2BFA"/>
    <w:rsid w:val="008D2F33"/>
    <w:rsid w:val="008D3065"/>
    <w:rsid w:val="008D3129"/>
    <w:rsid w:val="008D3173"/>
    <w:rsid w:val="008D3220"/>
    <w:rsid w:val="008D32AC"/>
    <w:rsid w:val="008D33C3"/>
    <w:rsid w:val="008D3464"/>
    <w:rsid w:val="008D3490"/>
    <w:rsid w:val="008D36D3"/>
    <w:rsid w:val="008D37A2"/>
    <w:rsid w:val="008D38B8"/>
    <w:rsid w:val="008D398C"/>
    <w:rsid w:val="008D3A0A"/>
    <w:rsid w:val="008D3C9E"/>
    <w:rsid w:val="008D3D46"/>
    <w:rsid w:val="008D3FA8"/>
    <w:rsid w:val="008D40B0"/>
    <w:rsid w:val="008D40BB"/>
    <w:rsid w:val="008D448D"/>
    <w:rsid w:val="008D4848"/>
    <w:rsid w:val="008D48DD"/>
    <w:rsid w:val="008D493C"/>
    <w:rsid w:val="008D4C06"/>
    <w:rsid w:val="008D4D0C"/>
    <w:rsid w:val="008D4E52"/>
    <w:rsid w:val="008D4F67"/>
    <w:rsid w:val="008D5001"/>
    <w:rsid w:val="008D50AA"/>
    <w:rsid w:val="008D5199"/>
    <w:rsid w:val="008D525E"/>
    <w:rsid w:val="008D52C0"/>
    <w:rsid w:val="008D535B"/>
    <w:rsid w:val="008D55D1"/>
    <w:rsid w:val="008D5699"/>
    <w:rsid w:val="008D570D"/>
    <w:rsid w:val="008D591A"/>
    <w:rsid w:val="008D5B12"/>
    <w:rsid w:val="008D5C7D"/>
    <w:rsid w:val="008D5D74"/>
    <w:rsid w:val="008D5E3B"/>
    <w:rsid w:val="008D5E8B"/>
    <w:rsid w:val="008D5EB8"/>
    <w:rsid w:val="008D5F84"/>
    <w:rsid w:val="008D6141"/>
    <w:rsid w:val="008D6198"/>
    <w:rsid w:val="008D61A8"/>
    <w:rsid w:val="008D6424"/>
    <w:rsid w:val="008D689F"/>
    <w:rsid w:val="008D6944"/>
    <w:rsid w:val="008D6B06"/>
    <w:rsid w:val="008D6B80"/>
    <w:rsid w:val="008D6C3E"/>
    <w:rsid w:val="008D6C6F"/>
    <w:rsid w:val="008D6DED"/>
    <w:rsid w:val="008D704E"/>
    <w:rsid w:val="008D7138"/>
    <w:rsid w:val="008D71AD"/>
    <w:rsid w:val="008D71BC"/>
    <w:rsid w:val="008D7208"/>
    <w:rsid w:val="008D726F"/>
    <w:rsid w:val="008D72C6"/>
    <w:rsid w:val="008D7309"/>
    <w:rsid w:val="008D74DF"/>
    <w:rsid w:val="008D7531"/>
    <w:rsid w:val="008D7594"/>
    <w:rsid w:val="008D75D3"/>
    <w:rsid w:val="008D7717"/>
    <w:rsid w:val="008D7764"/>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C0C"/>
    <w:rsid w:val="008E0E4C"/>
    <w:rsid w:val="008E0E5A"/>
    <w:rsid w:val="008E0EF5"/>
    <w:rsid w:val="008E106D"/>
    <w:rsid w:val="008E1086"/>
    <w:rsid w:val="008E114F"/>
    <w:rsid w:val="008E1198"/>
    <w:rsid w:val="008E1212"/>
    <w:rsid w:val="008E146A"/>
    <w:rsid w:val="008E15A8"/>
    <w:rsid w:val="008E1602"/>
    <w:rsid w:val="008E16A7"/>
    <w:rsid w:val="008E1B6C"/>
    <w:rsid w:val="008E1B76"/>
    <w:rsid w:val="008E1BCE"/>
    <w:rsid w:val="008E1D42"/>
    <w:rsid w:val="008E1F74"/>
    <w:rsid w:val="008E2085"/>
    <w:rsid w:val="008E2195"/>
    <w:rsid w:val="008E21EB"/>
    <w:rsid w:val="008E24B7"/>
    <w:rsid w:val="008E2523"/>
    <w:rsid w:val="008E27D7"/>
    <w:rsid w:val="008E2A16"/>
    <w:rsid w:val="008E2A21"/>
    <w:rsid w:val="008E2A95"/>
    <w:rsid w:val="008E2CE1"/>
    <w:rsid w:val="008E2E67"/>
    <w:rsid w:val="008E2EE0"/>
    <w:rsid w:val="008E30BC"/>
    <w:rsid w:val="008E30F4"/>
    <w:rsid w:val="008E3148"/>
    <w:rsid w:val="008E31C1"/>
    <w:rsid w:val="008E343D"/>
    <w:rsid w:val="008E35D0"/>
    <w:rsid w:val="008E36B3"/>
    <w:rsid w:val="008E3737"/>
    <w:rsid w:val="008E3971"/>
    <w:rsid w:val="008E3C71"/>
    <w:rsid w:val="008E402F"/>
    <w:rsid w:val="008E4382"/>
    <w:rsid w:val="008E459F"/>
    <w:rsid w:val="008E47E3"/>
    <w:rsid w:val="008E492E"/>
    <w:rsid w:val="008E4AC5"/>
    <w:rsid w:val="008E4AD3"/>
    <w:rsid w:val="008E4B2D"/>
    <w:rsid w:val="008E4C0E"/>
    <w:rsid w:val="008E4EC7"/>
    <w:rsid w:val="008E518E"/>
    <w:rsid w:val="008E52D5"/>
    <w:rsid w:val="008E551F"/>
    <w:rsid w:val="008E5683"/>
    <w:rsid w:val="008E5976"/>
    <w:rsid w:val="008E5AB6"/>
    <w:rsid w:val="008E5E61"/>
    <w:rsid w:val="008E619A"/>
    <w:rsid w:val="008E641B"/>
    <w:rsid w:val="008E66AA"/>
    <w:rsid w:val="008E68CD"/>
    <w:rsid w:val="008E6A97"/>
    <w:rsid w:val="008E6E6C"/>
    <w:rsid w:val="008E6FD9"/>
    <w:rsid w:val="008E6FE0"/>
    <w:rsid w:val="008E748E"/>
    <w:rsid w:val="008E7509"/>
    <w:rsid w:val="008E764A"/>
    <w:rsid w:val="008E764C"/>
    <w:rsid w:val="008E7887"/>
    <w:rsid w:val="008E7926"/>
    <w:rsid w:val="008E7972"/>
    <w:rsid w:val="008E7A4F"/>
    <w:rsid w:val="008E7A56"/>
    <w:rsid w:val="008E7BF5"/>
    <w:rsid w:val="008E7C63"/>
    <w:rsid w:val="008E7F0E"/>
    <w:rsid w:val="008E7FEB"/>
    <w:rsid w:val="008F0050"/>
    <w:rsid w:val="008F0126"/>
    <w:rsid w:val="008F0175"/>
    <w:rsid w:val="008F02CD"/>
    <w:rsid w:val="008F03F8"/>
    <w:rsid w:val="008F0596"/>
    <w:rsid w:val="008F0681"/>
    <w:rsid w:val="008F06A5"/>
    <w:rsid w:val="008F0800"/>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59E"/>
    <w:rsid w:val="008F16F1"/>
    <w:rsid w:val="008F1703"/>
    <w:rsid w:val="008F1731"/>
    <w:rsid w:val="008F1816"/>
    <w:rsid w:val="008F1957"/>
    <w:rsid w:val="008F1994"/>
    <w:rsid w:val="008F19AF"/>
    <w:rsid w:val="008F1A68"/>
    <w:rsid w:val="008F1BBE"/>
    <w:rsid w:val="008F1D23"/>
    <w:rsid w:val="008F1D65"/>
    <w:rsid w:val="008F1F2C"/>
    <w:rsid w:val="008F21A1"/>
    <w:rsid w:val="008F23F8"/>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D70"/>
    <w:rsid w:val="008F4E9E"/>
    <w:rsid w:val="008F4FDC"/>
    <w:rsid w:val="008F51EB"/>
    <w:rsid w:val="008F521E"/>
    <w:rsid w:val="008F54F4"/>
    <w:rsid w:val="008F5870"/>
    <w:rsid w:val="008F5D00"/>
    <w:rsid w:val="008F5DDD"/>
    <w:rsid w:val="008F5F33"/>
    <w:rsid w:val="008F5F55"/>
    <w:rsid w:val="008F5FEA"/>
    <w:rsid w:val="008F6337"/>
    <w:rsid w:val="008F64B7"/>
    <w:rsid w:val="008F65AB"/>
    <w:rsid w:val="008F65D4"/>
    <w:rsid w:val="008F66BB"/>
    <w:rsid w:val="008F66E8"/>
    <w:rsid w:val="008F693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8F7F55"/>
    <w:rsid w:val="00900154"/>
    <w:rsid w:val="009001CF"/>
    <w:rsid w:val="009002EB"/>
    <w:rsid w:val="009004A5"/>
    <w:rsid w:val="00900553"/>
    <w:rsid w:val="00900624"/>
    <w:rsid w:val="00900683"/>
    <w:rsid w:val="009006D7"/>
    <w:rsid w:val="00900D1B"/>
    <w:rsid w:val="00900F5C"/>
    <w:rsid w:val="00900F78"/>
    <w:rsid w:val="00900F9A"/>
    <w:rsid w:val="00901039"/>
    <w:rsid w:val="00901047"/>
    <w:rsid w:val="0090120F"/>
    <w:rsid w:val="00901224"/>
    <w:rsid w:val="009014EF"/>
    <w:rsid w:val="00901648"/>
    <w:rsid w:val="0090173B"/>
    <w:rsid w:val="009019C3"/>
    <w:rsid w:val="00901BA2"/>
    <w:rsid w:val="00901C41"/>
    <w:rsid w:val="00901D89"/>
    <w:rsid w:val="00901DA7"/>
    <w:rsid w:val="00901E23"/>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2F0"/>
    <w:rsid w:val="00903308"/>
    <w:rsid w:val="00903633"/>
    <w:rsid w:val="00903664"/>
    <w:rsid w:val="0090373E"/>
    <w:rsid w:val="00903991"/>
    <w:rsid w:val="00903B16"/>
    <w:rsid w:val="00903B22"/>
    <w:rsid w:val="00903D64"/>
    <w:rsid w:val="00903F07"/>
    <w:rsid w:val="00903FD4"/>
    <w:rsid w:val="00904149"/>
    <w:rsid w:val="00904265"/>
    <w:rsid w:val="009045CB"/>
    <w:rsid w:val="00904697"/>
    <w:rsid w:val="00904B1E"/>
    <w:rsid w:val="00904BB9"/>
    <w:rsid w:val="00904BBB"/>
    <w:rsid w:val="00904C25"/>
    <w:rsid w:val="00904CFA"/>
    <w:rsid w:val="00904E25"/>
    <w:rsid w:val="00904E48"/>
    <w:rsid w:val="00904EF1"/>
    <w:rsid w:val="00904F63"/>
    <w:rsid w:val="00905184"/>
    <w:rsid w:val="00905273"/>
    <w:rsid w:val="009056E4"/>
    <w:rsid w:val="0090571A"/>
    <w:rsid w:val="00905819"/>
    <w:rsid w:val="00905840"/>
    <w:rsid w:val="00905872"/>
    <w:rsid w:val="00905A11"/>
    <w:rsid w:val="00905A14"/>
    <w:rsid w:val="00905A40"/>
    <w:rsid w:val="00905ED6"/>
    <w:rsid w:val="00905EDC"/>
    <w:rsid w:val="00906439"/>
    <w:rsid w:val="0090657B"/>
    <w:rsid w:val="00906651"/>
    <w:rsid w:val="00906691"/>
    <w:rsid w:val="0090672C"/>
    <w:rsid w:val="00906892"/>
    <w:rsid w:val="00906C4E"/>
    <w:rsid w:val="00906C55"/>
    <w:rsid w:val="00906C6E"/>
    <w:rsid w:val="00906D3C"/>
    <w:rsid w:val="0090707C"/>
    <w:rsid w:val="00907387"/>
    <w:rsid w:val="0090751D"/>
    <w:rsid w:val="00907595"/>
    <w:rsid w:val="0090769F"/>
    <w:rsid w:val="0090779E"/>
    <w:rsid w:val="0090794A"/>
    <w:rsid w:val="00907A60"/>
    <w:rsid w:val="00907B11"/>
    <w:rsid w:val="00907B72"/>
    <w:rsid w:val="00907E27"/>
    <w:rsid w:val="00907FAA"/>
    <w:rsid w:val="00910060"/>
    <w:rsid w:val="00910209"/>
    <w:rsid w:val="0091029A"/>
    <w:rsid w:val="0091035E"/>
    <w:rsid w:val="00910389"/>
    <w:rsid w:val="00910430"/>
    <w:rsid w:val="009104AB"/>
    <w:rsid w:val="009104C2"/>
    <w:rsid w:val="00910966"/>
    <w:rsid w:val="00910A12"/>
    <w:rsid w:val="00910AE4"/>
    <w:rsid w:val="00910D20"/>
    <w:rsid w:val="00910D6E"/>
    <w:rsid w:val="00910DB0"/>
    <w:rsid w:val="00910E85"/>
    <w:rsid w:val="00910FFF"/>
    <w:rsid w:val="0091112C"/>
    <w:rsid w:val="0091120A"/>
    <w:rsid w:val="009112CF"/>
    <w:rsid w:val="0091130B"/>
    <w:rsid w:val="0091154C"/>
    <w:rsid w:val="00911600"/>
    <w:rsid w:val="009119ED"/>
    <w:rsid w:val="00911AF9"/>
    <w:rsid w:val="00911C40"/>
    <w:rsid w:val="00911C5A"/>
    <w:rsid w:val="00911D4B"/>
    <w:rsid w:val="00911F9B"/>
    <w:rsid w:val="00911FD6"/>
    <w:rsid w:val="00911FFC"/>
    <w:rsid w:val="00912093"/>
    <w:rsid w:val="00912116"/>
    <w:rsid w:val="00912230"/>
    <w:rsid w:val="00912284"/>
    <w:rsid w:val="00912341"/>
    <w:rsid w:val="00912429"/>
    <w:rsid w:val="00912438"/>
    <w:rsid w:val="009125DE"/>
    <w:rsid w:val="009129FB"/>
    <w:rsid w:val="00912A15"/>
    <w:rsid w:val="00912D3D"/>
    <w:rsid w:val="00912F7D"/>
    <w:rsid w:val="00913108"/>
    <w:rsid w:val="009133E4"/>
    <w:rsid w:val="009135EB"/>
    <w:rsid w:val="00913635"/>
    <w:rsid w:val="00913662"/>
    <w:rsid w:val="0091367C"/>
    <w:rsid w:val="0091367E"/>
    <w:rsid w:val="009136F9"/>
    <w:rsid w:val="00913810"/>
    <w:rsid w:val="00913821"/>
    <w:rsid w:val="00913BDD"/>
    <w:rsid w:val="00913E3B"/>
    <w:rsid w:val="009140FF"/>
    <w:rsid w:val="009142E2"/>
    <w:rsid w:val="009143B4"/>
    <w:rsid w:val="0091446F"/>
    <w:rsid w:val="0091451E"/>
    <w:rsid w:val="00914546"/>
    <w:rsid w:val="00914604"/>
    <w:rsid w:val="0091469E"/>
    <w:rsid w:val="009146A9"/>
    <w:rsid w:val="009146BB"/>
    <w:rsid w:val="009146FF"/>
    <w:rsid w:val="0091479D"/>
    <w:rsid w:val="00914CC6"/>
    <w:rsid w:val="00914F7F"/>
    <w:rsid w:val="00915120"/>
    <w:rsid w:val="009153F4"/>
    <w:rsid w:val="00915441"/>
    <w:rsid w:val="009154B4"/>
    <w:rsid w:val="009157F2"/>
    <w:rsid w:val="00915856"/>
    <w:rsid w:val="00915A8F"/>
    <w:rsid w:val="00915CF1"/>
    <w:rsid w:val="00915D1F"/>
    <w:rsid w:val="00915D61"/>
    <w:rsid w:val="00915DEF"/>
    <w:rsid w:val="00915F14"/>
    <w:rsid w:val="00916274"/>
    <w:rsid w:val="009162DF"/>
    <w:rsid w:val="009163FD"/>
    <w:rsid w:val="0091649A"/>
    <w:rsid w:val="00916762"/>
    <w:rsid w:val="00916778"/>
    <w:rsid w:val="00916839"/>
    <w:rsid w:val="00916A22"/>
    <w:rsid w:val="00916AA2"/>
    <w:rsid w:val="00916BD7"/>
    <w:rsid w:val="00916F1E"/>
    <w:rsid w:val="00917043"/>
    <w:rsid w:val="009172DF"/>
    <w:rsid w:val="0091750F"/>
    <w:rsid w:val="00917557"/>
    <w:rsid w:val="009175C5"/>
    <w:rsid w:val="0091781F"/>
    <w:rsid w:val="009179C7"/>
    <w:rsid w:val="00917AB1"/>
    <w:rsid w:val="00917AC8"/>
    <w:rsid w:val="00917D7B"/>
    <w:rsid w:val="00917E63"/>
    <w:rsid w:val="0092012F"/>
    <w:rsid w:val="0092016B"/>
    <w:rsid w:val="00920228"/>
    <w:rsid w:val="009202FF"/>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374"/>
    <w:rsid w:val="00921818"/>
    <w:rsid w:val="009219C6"/>
    <w:rsid w:val="00921A60"/>
    <w:rsid w:val="00921B8C"/>
    <w:rsid w:val="00921CAC"/>
    <w:rsid w:val="00921DE0"/>
    <w:rsid w:val="0092228A"/>
    <w:rsid w:val="00922294"/>
    <w:rsid w:val="009222CC"/>
    <w:rsid w:val="00922316"/>
    <w:rsid w:val="009225BE"/>
    <w:rsid w:val="00922667"/>
    <w:rsid w:val="00922671"/>
    <w:rsid w:val="009226BC"/>
    <w:rsid w:val="009226E9"/>
    <w:rsid w:val="00922901"/>
    <w:rsid w:val="00922949"/>
    <w:rsid w:val="0092299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7FA"/>
    <w:rsid w:val="0092481C"/>
    <w:rsid w:val="009249AC"/>
    <w:rsid w:val="00924D2A"/>
    <w:rsid w:val="00924D48"/>
    <w:rsid w:val="00924DE4"/>
    <w:rsid w:val="00925055"/>
    <w:rsid w:val="009250F1"/>
    <w:rsid w:val="0092565E"/>
    <w:rsid w:val="0092570A"/>
    <w:rsid w:val="0092599A"/>
    <w:rsid w:val="00925B3A"/>
    <w:rsid w:val="00925E9D"/>
    <w:rsid w:val="00925EFC"/>
    <w:rsid w:val="009262A2"/>
    <w:rsid w:val="009263BF"/>
    <w:rsid w:val="00926435"/>
    <w:rsid w:val="00926862"/>
    <w:rsid w:val="009268C1"/>
    <w:rsid w:val="00926953"/>
    <w:rsid w:val="00926AB0"/>
    <w:rsid w:val="00926AC9"/>
    <w:rsid w:val="00926B7D"/>
    <w:rsid w:val="00926C73"/>
    <w:rsid w:val="00926CA9"/>
    <w:rsid w:val="00926ECB"/>
    <w:rsid w:val="0092727C"/>
    <w:rsid w:val="00927312"/>
    <w:rsid w:val="00927483"/>
    <w:rsid w:val="009276A3"/>
    <w:rsid w:val="009277C7"/>
    <w:rsid w:val="00927868"/>
    <w:rsid w:val="009278BC"/>
    <w:rsid w:val="009278C8"/>
    <w:rsid w:val="009278F1"/>
    <w:rsid w:val="00927901"/>
    <w:rsid w:val="009279CE"/>
    <w:rsid w:val="00927C8F"/>
    <w:rsid w:val="00927DD7"/>
    <w:rsid w:val="00927DFA"/>
    <w:rsid w:val="009300F1"/>
    <w:rsid w:val="00930136"/>
    <w:rsid w:val="00930166"/>
    <w:rsid w:val="00930191"/>
    <w:rsid w:val="00930215"/>
    <w:rsid w:val="009302E0"/>
    <w:rsid w:val="00930327"/>
    <w:rsid w:val="00930332"/>
    <w:rsid w:val="00930386"/>
    <w:rsid w:val="00930468"/>
    <w:rsid w:val="0093058A"/>
    <w:rsid w:val="00930665"/>
    <w:rsid w:val="009307BC"/>
    <w:rsid w:val="00930AD4"/>
    <w:rsid w:val="00930B78"/>
    <w:rsid w:val="00930C74"/>
    <w:rsid w:val="00930D40"/>
    <w:rsid w:val="00930D9F"/>
    <w:rsid w:val="00930ECD"/>
    <w:rsid w:val="00930FFA"/>
    <w:rsid w:val="0093104E"/>
    <w:rsid w:val="009311AF"/>
    <w:rsid w:val="009311BD"/>
    <w:rsid w:val="009311CC"/>
    <w:rsid w:val="009312B9"/>
    <w:rsid w:val="00931406"/>
    <w:rsid w:val="009314A5"/>
    <w:rsid w:val="00931589"/>
    <w:rsid w:val="00931622"/>
    <w:rsid w:val="009316AD"/>
    <w:rsid w:val="0093174B"/>
    <w:rsid w:val="009317F0"/>
    <w:rsid w:val="0093180D"/>
    <w:rsid w:val="00931814"/>
    <w:rsid w:val="00931963"/>
    <w:rsid w:val="00931978"/>
    <w:rsid w:val="00931A22"/>
    <w:rsid w:val="00931B07"/>
    <w:rsid w:val="00931BE4"/>
    <w:rsid w:val="00931C0D"/>
    <w:rsid w:val="00931C4B"/>
    <w:rsid w:val="00931DE3"/>
    <w:rsid w:val="00931EBA"/>
    <w:rsid w:val="00931F0F"/>
    <w:rsid w:val="009320BE"/>
    <w:rsid w:val="009323B6"/>
    <w:rsid w:val="0093245D"/>
    <w:rsid w:val="0093249A"/>
    <w:rsid w:val="00932795"/>
    <w:rsid w:val="00932B2E"/>
    <w:rsid w:val="00932CF0"/>
    <w:rsid w:val="00932DF7"/>
    <w:rsid w:val="00932E44"/>
    <w:rsid w:val="00932E5C"/>
    <w:rsid w:val="00932F04"/>
    <w:rsid w:val="00932FA0"/>
    <w:rsid w:val="0093301C"/>
    <w:rsid w:val="00933275"/>
    <w:rsid w:val="009333E4"/>
    <w:rsid w:val="00933495"/>
    <w:rsid w:val="00933884"/>
    <w:rsid w:val="009338AA"/>
    <w:rsid w:val="009339EE"/>
    <w:rsid w:val="0093406F"/>
    <w:rsid w:val="00934408"/>
    <w:rsid w:val="00934647"/>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29"/>
    <w:rsid w:val="0093534F"/>
    <w:rsid w:val="0093538E"/>
    <w:rsid w:val="0093557B"/>
    <w:rsid w:val="009355AC"/>
    <w:rsid w:val="00935953"/>
    <w:rsid w:val="00935A8C"/>
    <w:rsid w:val="00935AD0"/>
    <w:rsid w:val="00935BE3"/>
    <w:rsid w:val="00935C9E"/>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AFB"/>
    <w:rsid w:val="00937D1B"/>
    <w:rsid w:val="00937D67"/>
    <w:rsid w:val="00937E07"/>
    <w:rsid w:val="0094016F"/>
    <w:rsid w:val="00940185"/>
    <w:rsid w:val="0094030A"/>
    <w:rsid w:val="0094042D"/>
    <w:rsid w:val="00940517"/>
    <w:rsid w:val="00940536"/>
    <w:rsid w:val="00940B02"/>
    <w:rsid w:val="00940DBF"/>
    <w:rsid w:val="00940DEA"/>
    <w:rsid w:val="00940E6B"/>
    <w:rsid w:val="00940F97"/>
    <w:rsid w:val="00940FB4"/>
    <w:rsid w:val="00941039"/>
    <w:rsid w:val="00941085"/>
    <w:rsid w:val="0094110E"/>
    <w:rsid w:val="00941396"/>
    <w:rsid w:val="009414CB"/>
    <w:rsid w:val="009415FD"/>
    <w:rsid w:val="00941808"/>
    <w:rsid w:val="0094183D"/>
    <w:rsid w:val="0094194C"/>
    <w:rsid w:val="00941A38"/>
    <w:rsid w:val="00941C0F"/>
    <w:rsid w:val="00941C75"/>
    <w:rsid w:val="00941E7C"/>
    <w:rsid w:val="00942176"/>
    <w:rsid w:val="00942184"/>
    <w:rsid w:val="00942359"/>
    <w:rsid w:val="0094252C"/>
    <w:rsid w:val="0094256A"/>
    <w:rsid w:val="0094283A"/>
    <w:rsid w:val="009428F0"/>
    <w:rsid w:val="0094295E"/>
    <w:rsid w:val="00942A43"/>
    <w:rsid w:val="00942B27"/>
    <w:rsid w:val="00942CF5"/>
    <w:rsid w:val="00942ED5"/>
    <w:rsid w:val="00942FF4"/>
    <w:rsid w:val="00942FFE"/>
    <w:rsid w:val="00943029"/>
    <w:rsid w:val="0094303F"/>
    <w:rsid w:val="00943074"/>
    <w:rsid w:val="00943176"/>
    <w:rsid w:val="00943223"/>
    <w:rsid w:val="0094331D"/>
    <w:rsid w:val="009433EA"/>
    <w:rsid w:val="009435FA"/>
    <w:rsid w:val="00943812"/>
    <w:rsid w:val="009438AE"/>
    <w:rsid w:val="009438D1"/>
    <w:rsid w:val="009438FA"/>
    <w:rsid w:val="00943D2F"/>
    <w:rsid w:val="00943DB0"/>
    <w:rsid w:val="00943E68"/>
    <w:rsid w:val="00943FAE"/>
    <w:rsid w:val="009442AE"/>
    <w:rsid w:val="009443D8"/>
    <w:rsid w:val="00944484"/>
    <w:rsid w:val="00944590"/>
    <w:rsid w:val="009445C2"/>
    <w:rsid w:val="00944B63"/>
    <w:rsid w:val="00944B93"/>
    <w:rsid w:val="00944BE3"/>
    <w:rsid w:val="00944DEB"/>
    <w:rsid w:val="00944FFC"/>
    <w:rsid w:val="0094509D"/>
    <w:rsid w:val="0094519F"/>
    <w:rsid w:val="009451C9"/>
    <w:rsid w:val="009456C3"/>
    <w:rsid w:val="009458B6"/>
    <w:rsid w:val="009458E3"/>
    <w:rsid w:val="009459D5"/>
    <w:rsid w:val="00945ABF"/>
    <w:rsid w:val="00945D10"/>
    <w:rsid w:val="00945E33"/>
    <w:rsid w:val="00945FB5"/>
    <w:rsid w:val="0094614A"/>
    <w:rsid w:val="0094650C"/>
    <w:rsid w:val="0094651C"/>
    <w:rsid w:val="009467E7"/>
    <w:rsid w:val="009468AD"/>
    <w:rsid w:val="009468CA"/>
    <w:rsid w:val="00946A5E"/>
    <w:rsid w:val="00946B02"/>
    <w:rsid w:val="00946C62"/>
    <w:rsid w:val="00946F5F"/>
    <w:rsid w:val="009470E3"/>
    <w:rsid w:val="0094712F"/>
    <w:rsid w:val="00947224"/>
    <w:rsid w:val="00947491"/>
    <w:rsid w:val="009478F2"/>
    <w:rsid w:val="009479BC"/>
    <w:rsid w:val="00947D33"/>
    <w:rsid w:val="00947D56"/>
    <w:rsid w:val="00947E24"/>
    <w:rsid w:val="00947E40"/>
    <w:rsid w:val="00947E95"/>
    <w:rsid w:val="00947EF8"/>
    <w:rsid w:val="00947F32"/>
    <w:rsid w:val="009500E6"/>
    <w:rsid w:val="0095022F"/>
    <w:rsid w:val="009502B2"/>
    <w:rsid w:val="00950547"/>
    <w:rsid w:val="0095059F"/>
    <w:rsid w:val="00950656"/>
    <w:rsid w:val="00950908"/>
    <w:rsid w:val="00950C57"/>
    <w:rsid w:val="00950D27"/>
    <w:rsid w:val="00950DC4"/>
    <w:rsid w:val="00950E21"/>
    <w:rsid w:val="00950EB2"/>
    <w:rsid w:val="00950F8B"/>
    <w:rsid w:val="00951160"/>
    <w:rsid w:val="009511FE"/>
    <w:rsid w:val="009512D6"/>
    <w:rsid w:val="0095131B"/>
    <w:rsid w:val="00951359"/>
    <w:rsid w:val="009515D7"/>
    <w:rsid w:val="00951723"/>
    <w:rsid w:val="009518F1"/>
    <w:rsid w:val="00951A17"/>
    <w:rsid w:val="00951ACC"/>
    <w:rsid w:val="00951B31"/>
    <w:rsid w:val="00951CC9"/>
    <w:rsid w:val="00951CDB"/>
    <w:rsid w:val="00951FA7"/>
    <w:rsid w:val="0095206F"/>
    <w:rsid w:val="009520A6"/>
    <w:rsid w:val="009520BE"/>
    <w:rsid w:val="009521F8"/>
    <w:rsid w:val="00952246"/>
    <w:rsid w:val="009522A5"/>
    <w:rsid w:val="00952367"/>
    <w:rsid w:val="00952376"/>
    <w:rsid w:val="0095254A"/>
    <w:rsid w:val="009525B5"/>
    <w:rsid w:val="0095270F"/>
    <w:rsid w:val="009527DF"/>
    <w:rsid w:val="009529C2"/>
    <w:rsid w:val="009529E3"/>
    <w:rsid w:val="00952A3D"/>
    <w:rsid w:val="00952C34"/>
    <w:rsid w:val="00952C5A"/>
    <w:rsid w:val="00952DDE"/>
    <w:rsid w:val="00952EBE"/>
    <w:rsid w:val="00952EC0"/>
    <w:rsid w:val="009530A9"/>
    <w:rsid w:val="009530D2"/>
    <w:rsid w:val="00953591"/>
    <w:rsid w:val="0095377F"/>
    <w:rsid w:val="009539C9"/>
    <w:rsid w:val="009539D1"/>
    <w:rsid w:val="00953BF5"/>
    <w:rsid w:val="00953D02"/>
    <w:rsid w:val="00953D35"/>
    <w:rsid w:val="00953D4C"/>
    <w:rsid w:val="00953DA4"/>
    <w:rsid w:val="00953DDB"/>
    <w:rsid w:val="00953E29"/>
    <w:rsid w:val="00953E3D"/>
    <w:rsid w:val="00953E69"/>
    <w:rsid w:val="0095430E"/>
    <w:rsid w:val="0095432D"/>
    <w:rsid w:val="0095433F"/>
    <w:rsid w:val="00954351"/>
    <w:rsid w:val="009543B3"/>
    <w:rsid w:val="009543C9"/>
    <w:rsid w:val="0095478A"/>
    <w:rsid w:val="009548EA"/>
    <w:rsid w:val="009549ED"/>
    <w:rsid w:val="00954A01"/>
    <w:rsid w:val="00954CA3"/>
    <w:rsid w:val="00954D11"/>
    <w:rsid w:val="00954DC5"/>
    <w:rsid w:val="00954F55"/>
    <w:rsid w:val="00954F6E"/>
    <w:rsid w:val="00954F8B"/>
    <w:rsid w:val="00954FB7"/>
    <w:rsid w:val="00955135"/>
    <w:rsid w:val="009551F5"/>
    <w:rsid w:val="0095543B"/>
    <w:rsid w:val="00955661"/>
    <w:rsid w:val="009557EC"/>
    <w:rsid w:val="00955888"/>
    <w:rsid w:val="00955BCA"/>
    <w:rsid w:val="00955C7B"/>
    <w:rsid w:val="00955CD6"/>
    <w:rsid w:val="00956119"/>
    <w:rsid w:val="00956166"/>
    <w:rsid w:val="009561CF"/>
    <w:rsid w:val="009562F8"/>
    <w:rsid w:val="009564D7"/>
    <w:rsid w:val="009566F6"/>
    <w:rsid w:val="00956740"/>
    <w:rsid w:val="009567A6"/>
    <w:rsid w:val="00956A95"/>
    <w:rsid w:val="00956BC5"/>
    <w:rsid w:val="00956D46"/>
    <w:rsid w:val="00956D6E"/>
    <w:rsid w:val="00956D75"/>
    <w:rsid w:val="00956F07"/>
    <w:rsid w:val="00956F67"/>
    <w:rsid w:val="00956FA7"/>
    <w:rsid w:val="00956FAF"/>
    <w:rsid w:val="009570ED"/>
    <w:rsid w:val="009570F5"/>
    <w:rsid w:val="0095723A"/>
    <w:rsid w:val="0095730A"/>
    <w:rsid w:val="0095730D"/>
    <w:rsid w:val="00957314"/>
    <w:rsid w:val="009573AE"/>
    <w:rsid w:val="009573F5"/>
    <w:rsid w:val="0095773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90"/>
    <w:rsid w:val="009609C7"/>
    <w:rsid w:val="00960A78"/>
    <w:rsid w:val="00960AFD"/>
    <w:rsid w:val="00960B12"/>
    <w:rsid w:val="00960C3C"/>
    <w:rsid w:val="00960C55"/>
    <w:rsid w:val="00960CBB"/>
    <w:rsid w:val="00960D14"/>
    <w:rsid w:val="00960D33"/>
    <w:rsid w:val="00960DBB"/>
    <w:rsid w:val="00960E10"/>
    <w:rsid w:val="00960F7C"/>
    <w:rsid w:val="009613DB"/>
    <w:rsid w:val="0096146C"/>
    <w:rsid w:val="009614BA"/>
    <w:rsid w:val="0096152C"/>
    <w:rsid w:val="0096158E"/>
    <w:rsid w:val="009615EF"/>
    <w:rsid w:val="009616E8"/>
    <w:rsid w:val="009616FE"/>
    <w:rsid w:val="0096171C"/>
    <w:rsid w:val="0096185C"/>
    <w:rsid w:val="0096192F"/>
    <w:rsid w:val="009619C2"/>
    <w:rsid w:val="00961BB3"/>
    <w:rsid w:val="00961BEA"/>
    <w:rsid w:val="00961E4D"/>
    <w:rsid w:val="00961F78"/>
    <w:rsid w:val="00962477"/>
    <w:rsid w:val="00962493"/>
    <w:rsid w:val="00962539"/>
    <w:rsid w:val="0096260F"/>
    <w:rsid w:val="00962786"/>
    <w:rsid w:val="009629FB"/>
    <w:rsid w:val="00962A50"/>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39F"/>
    <w:rsid w:val="00964425"/>
    <w:rsid w:val="009644D0"/>
    <w:rsid w:val="0096462B"/>
    <w:rsid w:val="009646A9"/>
    <w:rsid w:val="00964768"/>
    <w:rsid w:val="00964846"/>
    <w:rsid w:val="009649F6"/>
    <w:rsid w:val="00964A31"/>
    <w:rsid w:val="00964B0E"/>
    <w:rsid w:val="00964BD0"/>
    <w:rsid w:val="00964E8D"/>
    <w:rsid w:val="009652C0"/>
    <w:rsid w:val="0096538C"/>
    <w:rsid w:val="009654BB"/>
    <w:rsid w:val="00965A5A"/>
    <w:rsid w:val="00965AF5"/>
    <w:rsid w:val="00965B38"/>
    <w:rsid w:val="00965C12"/>
    <w:rsid w:val="00965C6B"/>
    <w:rsid w:val="00965D79"/>
    <w:rsid w:val="00965D9A"/>
    <w:rsid w:val="009661C7"/>
    <w:rsid w:val="00966653"/>
    <w:rsid w:val="009667AB"/>
    <w:rsid w:val="00966B66"/>
    <w:rsid w:val="00966C5D"/>
    <w:rsid w:val="00966CD8"/>
    <w:rsid w:val="00966F3B"/>
    <w:rsid w:val="00967530"/>
    <w:rsid w:val="0096760A"/>
    <w:rsid w:val="0096778B"/>
    <w:rsid w:val="00967832"/>
    <w:rsid w:val="009678A6"/>
    <w:rsid w:val="009679DD"/>
    <w:rsid w:val="009679EB"/>
    <w:rsid w:val="00967AF7"/>
    <w:rsid w:val="00967CC9"/>
    <w:rsid w:val="00967D20"/>
    <w:rsid w:val="00967DF6"/>
    <w:rsid w:val="00967E79"/>
    <w:rsid w:val="0097009D"/>
    <w:rsid w:val="009700A2"/>
    <w:rsid w:val="00970177"/>
    <w:rsid w:val="00970216"/>
    <w:rsid w:val="0097024B"/>
    <w:rsid w:val="0097044E"/>
    <w:rsid w:val="0097051A"/>
    <w:rsid w:val="00970577"/>
    <w:rsid w:val="0097069A"/>
    <w:rsid w:val="00970741"/>
    <w:rsid w:val="00970805"/>
    <w:rsid w:val="00970856"/>
    <w:rsid w:val="00970B92"/>
    <w:rsid w:val="00970E56"/>
    <w:rsid w:val="00970EA7"/>
    <w:rsid w:val="00971078"/>
    <w:rsid w:val="0097115E"/>
    <w:rsid w:val="009713CB"/>
    <w:rsid w:val="0097152D"/>
    <w:rsid w:val="009715F5"/>
    <w:rsid w:val="009716F8"/>
    <w:rsid w:val="00971857"/>
    <w:rsid w:val="00971C50"/>
    <w:rsid w:val="00971D63"/>
    <w:rsid w:val="00971D7B"/>
    <w:rsid w:val="00971D92"/>
    <w:rsid w:val="00971EE1"/>
    <w:rsid w:val="00971FD1"/>
    <w:rsid w:val="0097243F"/>
    <w:rsid w:val="009724E7"/>
    <w:rsid w:val="00972563"/>
    <w:rsid w:val="00972611"/>
    <w:rsid w:val="0097294C"/>
    <w:rsid w:val="00972A15"/>
    <w:rsid w:val="00972B00"/>
    <w:rsid w:val="00972E16"/>
    <w:rsid w:val="00972EE6"/>
    <w:rsid w:val="00972F13"/>
    <w:rsid w:val="00972FFF"/>
    <w:rsid w:val="00973286"/>
    <w:rsid w:val="0097329A"/>
    <w:rsid w:val="00973375"/>
    <w:rsid w:val="009736FE"/>
    <w:rsid w:val="009737D4"/>
    <w:rsid w:val="009738C6"/>
    <w:rsid w:val="00973982"/>
    <w:rsid w:val="00973DA6"/>
    <w:rsid w:val="00973DE4"/>
    <w:rsid w:val="00973E76"/>
    <w:rsid w:val="00973EE0"/>
    <w:rsid w:val="0097401F"/>
    <w:rsid w:val="00974037"/>
    <w:rsid w:val="00974402"/>
    <w:rsid w:val="009744B4"/>
    <w:rsid w:val="00974736"/>
    <w:rsid w:val="0097481C"/>
    <w:rsid w:val="009748A8"/>
    <w:rsid w:val="00974B20"/>
    <w:rsid w:val="00974D3F"/>
    <w:rsid w:val="00974DDA"/>
    <w:rsid w:val="00974FAD"/>
    <w:rsid w:val="009753A7"/>
    <w:rsid w:val="009755D3"/>
    <w:rsid w:val="009755D4"/>
    <w:rsid w:val="009755D5"/>
    <w:rsid w:val="0097565F"/>
    <w:rsid w:val="009756A0"/>
    <w:rsid w:val="0097590B"/>
    <w:rsid w:val="00975A59"/>
    <w:rsid w:val="009760E1"/>
    <w:rsid w:val="00976336"/>
    <w:rsid w:val="0097637A"/>
    <w:rsid w:val="0097687F"/>
    <w:rsid w:val="00976A98"/>
    <w:rsid w:val="00976AAA"/>
    <w:rsid w:val="00976BD7"/>
    <w:rsid w:val="00976CEE"/>
    <w:rsid w:val="00976E25"/>
    <w:rsid w:val="00976E42"/>
    <w:rsid w:val="00976F61"/>
    <w:rsid w:val="0097717F"/>
    <w:rsid w:val="009771EA"/>
    <w:rsid w:val="009775C2"/>
    <w:rsid w:val="0097790B"/>
    <w:rsid w:val="0097793C"/>
    <w:rsid w:val="009779CD"/>
    <w:rsid w:val="00977B14"/>
    <w:rsid w:val="00977C27"/>
    <w:rsid w:val="00977D3E"/>
    <w:rsid w:val="00977DC6"/>
    <w:rsid w:val="00977DEF"/>
    <w:rsid w:val="00977F8F"/>
    <w:rsid w:val="00980128"/>
    <w:rsid w:val="009801A5"/>
    <w:rsid w:val="009801B6"/>
    <w:rsid w:val="0098021D"/>
    <w:rsid w:val="009803E5"/>
    <w:rsid w:val="00980409"/>
    <w:rsid w:val="0098041C"/>
    <w:rsid w:val="0098069F"/>
    <w:rsid w:val="00980970"/>
    <w:rsid w:val="00980D0D"/>
    <w:rsid w:val="00980D9F"/>
    <w:rsid w:val="009810CD"/>
    <w:rsid w:val="009810E8"/>
    <w:rsid w:val="00981152"/>
    <w:rsid w:val="0098119E"/>
    <w:rsid w:val="009811D3"/>
    <w:rsid w:val="00981415"/>
    <w:rsid w:val="00981574"/>
    <w:rsid w:val="0098169A"/>
    <w:rsid w:val="00981945"/>
    <w:rsid w:val="00981978"/>
    <w:rsid w:val="009819D7"/>
    <w:rsid w:val="00981A42"/>
    <w:rsid w:val="00981A44"/>
    <w:rsid w:val="00981BA8"/>
    <w:rsid w:val="00981C13"/>
    <w:rsid w:val="00981FC3"/>
    <w:rsid w:val="009820FC"/>
    <w:rsid w:val="009821AD"/>
    <w:rsid w:val="00982358"/>
    <w:rsid w:val="00982551"/>
    <w:rsid w:val="00982566"/>
    <w:rsid w:val="00982602"/>
    <w:rsid w:val="0098284A"/>
    <w:rsid w:val="009828AC"/>
    <w:rsid w:val="00982950"/>
    <w:rsid w:val="00982A94"/>
    <w:rsid w:val="00982B0E"/>
    <w:rsid w:val="00982CFA"/>
    <w:rsid w:val="00982CFF"/>
    <w:rsid w:val="00982E95"/>
    <w:rsid w:val="00982ED1"/>
    <w:rsid w:val="00982F7A"/>
    <w:rsid w:val="009830B5"/>
    <w:rsid w:val="00983141"/>
    <w:rsid w:val="0098329F"/>
    <w:rsid w:val="009833A2"/>
    <w:rsid w:val="009835F9"/>
    <w:rsid w:val="00983603"/>
    <w:rsid w:val="0098364D"/>
    <w:rsid w:val="00983691"/>
    <w:rsid w:val="00983779"/>
    <w:rsid w:val="009837D5"/>
    <w:rsid w:val="009838D3"/>
    <w:rsid w:val="009839A6"/>
    <w:rsid w:val="00983A48"/>
    <w:rsid w:val="00983AC2"/>
    <w:rsid w:val="00983B10"/>
    <w:rsid w:val="00983BD2"/>
    <w:rsid w:val="00983BDF"/>
    <w:rsid w:val="00983BF4"/>
    <w:rsid w:val="00983C3F"/>
    <w:rsid w:val="00983D12"/>
    <w:rsid w:val="00983EA9"/>
    <w:rsid w:val="00983F5D"/>
    <w:rsid w:val="00983FB3"/>
    <w:rsid w:val="00984001"/>
    <w:rsid w:val="009840E7"/>
    <w:rsid w:val="0098428E"/>
    <w:rsid w:val="00984309"/>
    <w:rsid w:val="00984379"/>
    <w:rsid w:val="0098485D"/>
    <w:rsid w:val="009848A6"/>
    <w:rsid w:val="00984928"/>
    <w:rsid w:val="0098495F"/>
    <w:rsid w:val="00984CD9"/>
    <w:rsid w:val="00984DB9"/>
    <w:rsid w:val="00984E89"/>
    <w:rsid w:val="009851E1"/>
    <w:rsid w:val="0098527F"/>
    <w:rsid w:val="009852E6"/>
    <w:rsid w:val="0098539A"/>
    <w:rsid w:val="0098548D"/>
    <w:rsid w:val="00985655"/>
    <w:rsid w:val="00985972"/>
    <w:rsid w:val="009859A9"/>
    <w:rsid w:val="009859CC"/>
    <w:rsid w:val="00985B04"/>
    <w:rsid w:val="00985B4C"/>
    <w:rsid w:val="00985B86"/>
    <w:rsid w:val="00985DC3"/>
    <w:rsid w:val="00986165"/>
    <w:rsid w:val="00986326"/>
    <w:rsid w:val="009865B2"/>
    <w:rsid w:val="009865E2"/>
    <w:rsid w:val="009866B9"/>
    <w:rsid w:val="00986931"/>
    <w:rsid w:val="0098693F"/>
    <w:rsid w:val="00986BB9"/>
    <w:rsid w:val="00986C69"/>
    <w:rsid w:val="00986D1D"/>
    <w:rsid w:val="00986DEA"/>
    <w:rsid w:val="0098762F"/>
    <w:rsid w:val="0098763D"/>
    <w:rsid w:val="0098771B"/>
    <w:rsid w:val="0098774E"/>
    <w:rsid w:val="00987796"/>
    <w:rsid w:val="00987850"/>
    <w:rsid w:val="0098796E"/>
    <w:rsid w:val="00987B36"/>
    <w:rsid w:val="00987D31"/>
    <w:rsid w:val="00987DEA"/>
    <w:rsid w:val="00987EED"/>
    <w:rsid w:val="0099003C"/>
    <w:rsid w:val="0099051A"/>
    <w:rsid w:val="00990532"/>
    <w:rsid w:val="0099055E"/>
    <w:rsid w:val="009906B4"/>
    <w:rsid w:val="009906F9"/>
    <w:rsid w:val="00990765"/>
    <w:rsid w:val="00990834"/>
    <w:rsid w:val="0099086B"/>
    <w:rsid w:val="009908DC"/>
    <w:rsid w:val="00990A08"/>
    <w:rsid w:val="00990B26"/>
    <w:rsid w:val="00990BCE"/>
    <w:rsid w:val="00990E2E"/>
    <w:rsid w:val="00990FD9"/>
    <w:rsid w:val="0099115A"/>
    <w:rsid w:val="00991443"/>
    <w:rsid w:val="00991798"/>
    <w:rsid w:val="0099188C"/>
    <w:rsid w:val="00991C30"/>
    <w:rsid w:val="00991DF0"/>
    <w:rsid w:val="009920A1"/>
    <w:rsid w:val="009921DF"/>
    <w:rsid w:val="00992377"/>
    <w:rsid w:val="009924B2"/>
    <w:rsid w:val="00992538"/>
    <w:rsid w:val="00992593"/>
    <w:rsid w:val="00992596"/>
    <w:rsid w:val="009926AA"/>
    <w:rsid w:val="009926B2"/>
    <w:rsid w:val="00992789"/>
    <w:rsid w:val="00992BF0"/>
    <w:rsid w:val="00992CB9"/>
    <w:rsid w:val="00992E2A"/>
    <w:rsid w:val="00992FA0"/>
    <w:rsid w:val="0099310C"/>
    <w:rsid w:val="00993262"/>
    <w:rsid w:val="0099335A"/>
    <w:rsid w:val="009933DC"/>
    <w:rsid w:val="00993581"/>
    <w:rsid w:val="009936FD"/>
    <w:rsid w:val="00993700"/>
    <w:rsid w:val="00993851"/>
    <w:rsid w:val="0099394D"/>
    <w:rsid w:val="00993980"/>
    <w:rsid w:val="0099399C"/>
    <w:rsid w:val="00993C34"/>
    <w:rsid w:val="00993CF3"/>
    <w:rsid w:val="00993D6B"/>
    <w:rsid w:val="00993FD4"/>
    <w:rsid w:val="009941FA"/>
    <w:rsid w:val="00994494"/>
    <w:rsid w:val="0099449B"/>
    <w:rsid w:val="00994652"/>
    <w:rsid w:val="009946FE"/>
    <w:rsid w:val="009947AE"/>
    <w:rsid w:val="009947D6"/>
    <w:rsid w:val="009947DB"/>
    <w:rsid w:val="00994901"/>
    <w:rsid w:val="0099495D"/>
    <w:rsid w:val="00994A05"/>
    <w:rsid w:val="00994D01"/>
    <w:rsid w:val="00994E48"/>
    <w:rsid w:val="009950FB"/>
    <w:rsid w:val="009951DD"/>
    <w:rsid w:val="0099527A"/>
    <w:rsid w:val="009952B0"/>
    <w:rsid w:val="009953B6"/>
    <w:rsid w:val="0099546C"/>
    <w:rsid w:val="00995680"/>
    <w:rsid w:val="00995724"/>
    <w:rsid w:val="0099580D"/>
    <w:rsid w:val="00995923"/>
    <w:rsid w:val="00995B5C"/>
    <w:rsid w:val="00995BD0"/>
    <w:rsid w:val="00995C64"/>
    <w:rsid w:val="00995D54"/>
    <w:rsid w:val="00995E4B"/>
    <w:rsid w:val="00995E4E"/>
    <w:rsid w:val="00995E52"/>
    <w:rsid w:val="00995F45"/>
    <w:rsid w:val="0099601C"/>
    <w:rsid w:val="009962A6"/>
    <w:rsid w:val="009962EC"/>
    <w:rsid w:val="009963CE"/>
    <w:rsid w:val="009965C5"/>
    <w:rsid w:val="009966FA"/>
    <w:rsid w:val="00996985"/>
    <w:rsid w:val="00996987"/>
    <w:rsid w:val="00996A17"/>
    <w:rsid w:val="00996CC9"/>
    <w:rsid w:val="00996F2A"/>
    <w:rsid w:val="00997087"/>
    <w:rsid w:val="009971F0"/>
    <w:rsid w:val="00997509"/>
    <w:rsid w:val="00997546"/>
    <w:rsid w:val="0099757B"/>
    <w:rsid w:val="00997702"/>
    <w:rsid w:val="00997704"/>
    <w:rsid w:val="00997923"/>
    <w:rsid w:val="00997954"/>
    <w:rsid w:val="00997958"/>
    <w:rsid w:val="00997CB2"/>
    <w:rsid w:val="009A00A2"/>
    <w:rsid w:val="009A022F"/>
    <w:rsid w:val="009A041F"/>
    <w:rsid w:val="009A0484"/>
    <w:rsid w:val="009A05F7"/>
    <w:rsid w:val="009A0739"/>
    <w:rsid w:val="009A07C8"/>
    <w:rsid w:val="009A07D3"/>
    <w:rsid w:val="009A0821"/>
    <w:rsid w:val="009A08FD"/>
    <w:rsid w:val="009A0A97"/>
    <w:rsid w:val="009A0AE9"/>
    <w:rsid w:val="009A0B73"/>
    <w:rsid w:val="009A0D46"/>
    <w:rsid w:val="009A0D5E"/>
    <w:rsid w:val="009A0ED4"/>
    <w:rsid w:val="009A0F97"/>
    <w:rsid w:val="009A1106"/>
    <w:rsid w:val="009A14E9"/>
    <w:rsid w:val="009A1527"/>
    <w:rsid w:val="009A1573"/>
    <w:rsid w:val="009A1601"/>
    <w:rsid w:val="009A16C6"/>
    <w:rsid w:val="009A1775"/>
    <w:rsid w:val="009A185A"/>
    <w:rsid w:val="009A1BEE"/>
    <w:rsid w:val="009A1C1C"/>
    <w:rsid w:val="009A1C87"/>
    <w:rsid w:val="009A1D8B"/>
    <w:rsid w:val="009A1DD4"/>
    <w:rsid w:val="009A1E0B"/>
    <w:rsid w:val="009A21A3"/>
    <w:rsid w:val="009A21C5"/>
    <w:rsid w:val="009A2256"/>
    <w:rsid w:val="009A234C"/>
    <w:rsid w:val="009A23AF"/>
    <w:rsid w:val="009A24D8"/>
    <w:rsid w:val="009A251A"/>
    <w:rsid w:val="009A26B9"/>
    <w:rsid w:val="009A28BB"/>
    <w:rsid w:val="009A28C6"/>
    <w:rsid w:val="009A2989"/>
    <w:rsid w:val="009A29AC"/>
    <w:rsid w:val="009A29CB"/>
    <w:rsid w:val="009A2A10"/>
    <w:rsid w:val="009A2B70"/>
    <w:rsid w:val="009A2C68"/>
    <w:rsid w:val="009A2C90"/>
    <w:rsid w:val="009A2D1C"/>
    <w:rsid w:val="009A2D4D"/>
    <w:rsid w:val="009A2E98"/>
    <w:rsid w:val="009A3167"/>
    <w:rsid w:val="009A31A1"/>
    <w:rsid w:val="009A3227"/>
    <w:rsid w:val="009A33C3"/>
    <w:rsid w:val="009A36C7"/>
    <w:rsid w:val="009A3861"/>
    <w:rsid w:val="009A3B86"/>
    <w:rsid w:val="009A3C0B"/>
    <w:rsid w:val="009A3C39"/>
    <w:rsid w:val="009A3E48"/>
    <w:rsid w:val="009A3E93"/>
    <w:rsid w:val="009A4043"/>
    <w:rsid w:val="009A4089"/>
    <w:rsid w:val="009A428D"/>
    <w:rsid w:val="009A44A9"/>
    <w:rsid w:val="009A452B"/>
    <w:rsid w:val="009A453D"/>
    <w:rsid w:val="009A458A"/>
    <w:rsid w:val="009A4592"/>
    <w:rsid w:val="009A4739"/>
    <w:rsid w:val="009A4824"/>
    <w:rsid w:val="009A494A"/>
    <w:rsid w:val="009A4B2A"/>
    <w:rsid w:val="009A4B9D"/>
    <w:rsid w:val="009A4BE3"/>
    <w:rsid w:val="009A4CEC"/>
    <w:rsid w:val="009A4DB1"/>
    <w:rsid w:val="009A4FF2"/>
    <w:rsid w:val="009A5080"/>
    <w:rsid w:val="009A558D"/>
    <w:rsid w:val="009A56CA"/>
    <w:rsid w:val="009A5791"/>
    <w:rsid w:val="009A5792"/>
    <w:rsid w:val="009A580F"/>
    <w:rsid w:val="009A5832"/>
    <w:rsid w:val="009A58F7"/>
    <w:rsid w:val="009A5959"/>
    <w:rsid w:val="009A59CB"/>
    <w:rsid w:val="009A5B00"/>
    <w:rsid w:val="009A5D68"/>
    <w:rsid w:val="009A5D84"/>
    <w:rsid w:val="009A6130"/>
    <w:rsid w:val="009A62BF"/>
    <w:rsid w:val="009A656B"/>
    <w:rsid w:val="009A675D"/>
    <w:rsid w:val="009A67B5"/>
    <w:rsid w:val="009A685F"/>
    <w:rsid w:val="009A68CF"/>
    <w:rsid w:val="009A68E1"/>
    <w:rsid w:val="009A6949"/>
    <w:rsid w:val="009A6EB0"/>
    <w:rsid w:val="009A701E"/>
    <w:rsid w:val="009A7174"/>
    <w:rsid w:val="009A726F"/>
    <w:rsid w:val="009A73A9"/>
    <w:rsid w:val="009A7440"/>
    <w:rsid w:val="009A74C1"/>
    <w:rsid w:val="009A757B"/>
    <w:rsid w:val="009A75BB"/>
    <w:rsid w:val="009A7602"/>
    <w:rsid w:val="009A763C"/>
    <w:rsid w:val="009A76F1"/>
    <w:rsid w:val="009A774D"/>
    <w:rsid w:val="009A79BE"/>
    <w:rsid w:val="009A79FF"/>
    <w:rsid w:val="009A7A40"/>
    <w:rsid w:val="009A7AF9"/>
    <w:rsid w:val="009A7DE1"/>
    <w:rsid w:val="009A7FC6"/>
    <w:rsid w:val="009B0077"/>
    <w:rsid w:val="009B0124"/>
    <w:rsid w:val="009B05C0"/>
    <w:rsid w:val="009B07CF"/>
    <w:rsid w:val="009B0833"/>
    <w:rsid w:val="009B08B0"/>
    <w:rsid w:val="009B0CE5"/>
    <w:rsid w:val="009B0D1D"/>
    <w:rsid w:val="009B0D2F"/>
    <w:rsid w:val="009B0DC2"/>
    <w:rsid w:val="009B0EA4"/>
    <w:rsid w:val="009B0FAA"/>
    <w:rsid w:val="009B0FB2"/>
    <w:rsid w:val="009B0FC8"/>
    <w:rsid w:val="009B0FEB"/>
    <w:rsid w:val="009B10B0"/>
    <w:rsid w:val="009B1326"/>
    <w:rsid w:val="009B1383"/>
    <w:rsid w:val="009B14B5"/>
    <w:rsid w:val="009B1550"/>
    <w:rsid w:val="009B16E8"/>
    <w:rsid w:val="009B1833"/>
    <w:rsid w:val="009B1846"/>
    <w:rsid w:val="009B1A71"/>
    <w:rsid w:val="009B1A94"/>
    <w:rsid w:val="009B1D33"/>
    <w:rsid w:val="009B1F87"/>
    <w:rsid w:val="009B1FB7"/>
    <w:rsid w:val="009B21B4"/>
    <w:rsid w:val="009B2209"/>
    <w:rsid w:val="009B2304"/>
    <w:rsid w:val="009B2395"/>
    <w:rsid w:val="009B23E1"/>
    <w:rsid w:val="009B242F"/>
    <w:rsid w:val="009B25F0"/>
    <w:rsid w:val="009B2684"/>
    <w:rsid w:val="009B2960"/>
    <w:rsid w:val="009B2AB4"/>
    <w:rsid w:val="009B2C95"/>
    <w:rsid w:val="009B2FB5"/>
    <w:rsid w:val="009B30AC"/>
    <w:rsid w:val="009B3286"/>
    <w:rsid w:val="009B34B9"/>
    <w:rsid w:val="009B3743"/>
    <w:rsid w:val="009B3768"/>
    <w:rsid w:val="009B388E"/>
    <w:rsid w:val="009B3978"/>
    <w:rsid w:val="009B3AF8"/>
    <w:rsid w:val="009B3B33"/>
    <w:rsid w:val="009B3B5E"/>
    <w:rsid w:val="009B3D2C"/>
    <w:rsid w:val="009B41CB"/>
    <w:rsid w:val="009B41EE"/>
    <w:rsid w:val="009B431D"/>
    <w:rsid w:val="009B45D9"/>
    <w:rsid w:val="009B45DD"/>
    <w:rsid w:val="009B46B4"/>
    <w:rsid w:val="009B4839"/>
    <w:rsid w:val="009B485D"/>
    <w:rsid w:val="009B48F2"/>
    <w:rsid w:val="009B491A"/>
    <w:rsid w:val="009B4932"/>
    <w:rsid w:val="009B4B8D"/>
    <w:rsid w:val="009B4BA5"/>
    <w:rsid w:val="009B4CF7"/>
    <w:rsid w:val="009B4F37"/>
    <w:rsid w:val="009B507D"/>
    <w:rsid w:val="009B5104"/>
    <w:rsid w:val="009B52DB"/>
    <w:rsid w:val="009B5327"/>
    <w:rsid w:val="009B53AF"/>
    <w:rsid w:val="009B55D4"/>
    <w:rsid w:val="009B5708"/>
    <w:rsid w:val="009B57D4"/>
    <w:rsid w:val="009B59DF"/>
    <w:rsid w:val="009B5A19"/>
    <w:rsid w:val="009B5A2A"/>
    <w:rsid w:val="009B607B"/>
    <w:rsid w:val="009B6156"/>
    <w:rsid w:val="009B61F1"/>
    <w:rsid w:val="009B62CD"/>
    <w:rsid w:val="009B680A"/>
    <w:rsid w:val="009B68AE"/>
    <w:rsid w:val="009B69BC"/>
    <w:rsid w:val="009B6C07"/>
    <w:rsid w:val="009B6C34"/>
    <w:rsid w:val="009B7177"/>
    <w:rsid w:val="009B721A"/>
    <w:rsid w:val="009B72A2"/>
    <w:rsid w:val="009B74FF"/>
    <w:rsid w:val="009B75D1"/>
    <w:rsid w:val="009B76A7"/>
    <w:rsid w:val="009B7751"/>
    <w:rsid w:val="009B77B2"/>
    <w:rsid w:val="009B7A10"/>
    <w:rsid w:val="009B7A15"/>
    <w:rsid w:val="009B7B9D"/>
    <w:rsid w:val="009B7DA3"/>
    <w:rsid w:val="009B7E32"/>
    <w:rsid w:val="009B7F0D"/>
    <w:rsid w:val="009B7F2D"/>
    <w:rsid w:val="009B7FD1"/>
    <w:rsid w:val="009C0150"/>
    <w:rsid w:val="009C01AD"/>
    <w:rsid w:val="009C03DE"/>
    <w:rsid w:val="009C06A6"/>
    <w:rsid w:val="009C0781"/>
    <w:rsid w:val="009C07A0"/>
    <w:rsid w:val="009C09F0"/>
    <w:rsid w:val="009C0C10"/>
    <w:rsid w:val="009C0F62"/>
    <w:rsid w:val="009C0F9A"/>
    <w:rsid w:val="009C0FC0"/>
    <w:rsid w:val="009C13B8"/>
    <w:rsid w:val="009C1451"/>
    <w:rsid w:val="009C1456"/>
    <w:rsid w:val="009C15CD"/>
    <w:rsid w:val="009C16FF"/>
    <w:rsid w:val="009C1781"/>
    <w:rsid w:val="009C19AD"/>
    <w:rsid w:val="009C1A87"/>
    <w:rsid w:val="009C1C34"/>
    <w:rsid w:val="009C1CB4"/>
    <w:rsid w:val="009C1CD7"/>
    <w:rsid w:val="009C1E3F"/>
    <w:rsid w:val="009C1EA0"/>
    <w:rsid w:val="009C1FD8"/>
    <w:rsid w:val="009C20E4"/>
    <w:rsid w:val="009C2192"/>
    <w:rsid w:val="009C238D"/>
    <w:rsid w:val="009C2729"/>
    <w:rsid w:val="009C2817"/>
    <w:rsid w:val="009C298F"/>
    <w:rsid w:val="009C29B1"/>
    <w:rsid w:val="009C29DC"/>
    <w:rsid w:val="009C2A64"/>
    <w:rsid w:val="009C2EA1"/>
    <w:rsid w:val="009C2EF2"/>
    <w:rsid w:val="009C3095"/>
    <w:rsid w:val="009C32BF"/>
    <w:rsid w:val="009C32E3"/>
    <w:rsid w:val="009C3426"/>
    <w:rsid w:val="009C35AA"/>
    <w:rsid w:val="009C35C4"/>
    <w:rsid w:val="009C35E6"/>
    <w:rsid w:val="009C36AA"/>
    <w:rsid w:val="009C3772"/>
    <w:rsid w:val="009C3924"/>
    <w:rsid w:val="009C39CC"/>
    <w:rsid w:val="009C3A17"/>
    <w:rsid w:val="009C3CE4"/>
    <w:rsid w:val="009C3D66"/>
    <w:rsid w:val="009C3E54"/>
    <w:rsid w:val="009C415A"/>
    <w:rsid w:val="009C41D3"/>
    <w:rsid w:val="009C4308"/>
    <w:rsid w:val="009C45C8"/>
    <w:rsid w:val="009C4613"/>
    <w:rsid w:val="009C4692"/>
    <w:rsid w:val="009C4772"/>
    <w:rsid w:val="009C47DE"/>
    <w:rsid w:val="009C4988"/>
    <w:rsid w:val="009C4A96"/>
    <w:rsid w:val="009C4B5F"/>
    <w:rsid w:val="009C4C56"/>
    <w:rsid w:val="009C4CC9"/>
    <w:rsid w:val="009C4D38"/>
    <w:rsid w:val="009C4D8F"/>
    <w:rsid w:val="009C4E39"/>
    <w:rsid w:val="009C4E59"/>
    <w:rsid w:val="009C4F9B"/>
    <w:rsid w:val="009C501E"/>
    <w:rsid w:val="009C501F"/>
    <w:rsid w:val="009C50FC"/>
    <w:rsid w:val="009C5417"/>
    <w:rsid w:val="009C5443"/>
    <w:rsid w:val="009C5532"/>
    <w:rsid w:val="009C55E2"/>
    <w:rsid w:val="009C59F1"/>
    <w:rsid w:val="009C5B2D"/>
    <w:rsid w:val="009C5C0E"/>
    <w:rsid w:val="009C5C91"/>
    <w:rsid w:val="009C6368"/>
    <w:rsid w:val="009C64DD"/>
    <w:rsid w:val="009C6681"/>
    <w:rsid w:val="009C67AE"/>
    <w:rsid w:val="009C6846"/>
    <w:rsid w:val="009C6B00"/>
    <w:rsid w:val="009C6BBE"/>
    <w:rsid w:val="009C6C36"/>
    <w:rsid w:val="009C6E22"/>
    <w:rsid w:val="009C6F88"/>
    <w:rsid w:val="009C702B"/>
    <w:rsid w:val="009C714B"/>
    <w:rsid w:val="009C7186"/>
    <w:rsid w:val="009C7399"/>
    <w:rsid w:val="009C74A5"/>
    <w:rsid w:val="009C74E9"/>
    <w:rsid w:val="009C7562"/>
    <w:rsid w:val="009C7910"/>
    <w:rsid w:val="009C7915"/>
    <w:rsid w:val="009C79F5"/>
    <w:rsid w:val="009C7DDE"/>
    <w:rsid w:val="009D000D"/>
    <w:rsid w:val="009D0197"/>
    <w:rsid w:val="009D0368"/>
    <w:rsid w:val="009D0479"/>
    <w:rsid w:val="009D047D"/>
    <w:rsid w:val="009D05EB"/>
    <w:rsid w:val="009D06A9"/>
    <w:rsid w:val="009D0828"/>
    <w:rsid w:val="009D0853"/>
    <w:rsid w:val="009D0908"/>
    <w:rsid w:val="009D0924"/>
    <w:rsid w:val="009D0998"/>
    <w:rsid w:val="009D09A8"/>
    <w:rsid w:val="009D0D4C"/>
    <w:rsid w:val="009D0DD4"/>
    <w:rsid w:val="009D0DFA"/>
    <w:rsid w:val="009D0E5C"/>
    <w:rsid w:val="009D0FDC"/>
    <w:rsid w:val="009D1259"/>
    <w:rsid w:val="009D1315"/>
    <w:rsid w:val="009D132D"/>
    <w:rsid w:val="009D18DB"/>
    <w:rsid w:val="009D1ADE"/>
    <w:rsid w:val="009D1B24"/>
    <w:rsid w:val="009D1BEA"/>
    <w:rsid w:val="009D1DC0"/>
    <w:rsid w:val="009D1FB6"/>
    <w:rsid w:val="009D1FE5"/>
    <w:rsid w:val="009D228C"/>
    <w:rsid w:val="009D23AD"/>
    <w:rsid w:val="009D23DC"/>
    <w:rsid w:val="009D2561"/>
    <w:rsid w:val="009D2688"/>
    <w:rsid w:val="009D273B"/>
    <w:rsid w:val="009D2833"/>
    <w:rsid w:val="009D2C8A"/>
    <w:rsid w:val="009D2CE1"/>
    <w:rsid w:val="009D319D"/>
    <w:rsid w:val="009D34C4"/>
    <w:rsid w:val="009D34D2"/>
    <w:rsid w:val="009D3579"/>
    <w:rsid w:val="009D3610"/>
    <w:rsid w:val="009D36D3"/>
    <w:rsid w:val="009D378F"/>
    <w:rsid w:val="009D379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3F"/>
    <w:rsid w:val="009D56B4"/>
    <w:rsid w:val="009D59BF"/>
    <w:rsid w:val="009D5AB8"/>
    <w:rsid w:val="009D5B57"/>
    <w:rsid w:val="009D5C24"/>
    <w:rsid w:val="009D5FB6"/>
    <w:rsid w:val="009D60D8"/>
    <w:rsid w:val="009D60EA"/>
    <w:rsid w:val="009D611F"/>
    <w:rsid w:val="009D63B4"/>
    <w:rsid w:val="009D64F4"/>
    <w:rsid w:val="009D67A1"/>
    <w:rsid w:val="009D695A"/>
    <w:rsid w:val="009D697D"/>
    <w:rsid w:val="009D6A28"/>
    <w:rsid w:val="009D6A2A"/>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AE5"/>
    <w:rsid w:val="009E0B7D"/>
    <w:rsid w:val="009E0CDC"/>
    <w:rsid w:val="009E0D8D"/>
    <w:rsid w:val="009E0E34"/>
    <w:rsid w:val="009E0F07"/>
    <w:rsid w:val="009E0FFA"/>
    <w:rsid w:val="009E1289"/>
    <w:rsid w:val="009E12E9"/>
    <w:rsid w:val="009E12EA"/>
    <w:rsid w:val="009E1329"/>
    <w:rsid w:val="009E13BD"/>
    <w:rsid w:val="009E14B4"/>
    <w:rsid w:val="009E15F6"/>
    <w:rsid w:val="009E1683"/>
    <w:rsid w:val="009E168B"/>
    <w:rsid w:val="009E189A"/>
    <w:rsid w:val="009E1984"/>
    <w:rsid w:val="009E1A56"/>
    <w:rsid w:val="009E1C16"/>
    <w:rsid w:val="009E1F29"/>
    <w:rsid w:val="009E205F"/>
    <w:rsid w:val="009E2061"/>
    <w:rsid w:val="009E2166"/>
    <w:rsid w:val="009E2189"/>
    <w:rsid w:val="009E21C1"/>
    <w:rsid w:val="009E22F0"/>
    <w:rsid w:val="009E241A"/>
    <w:rsid w:val="009E2548"/>
    <w:rsid w:val="009E25B9"/>
    <w:rsid w:val="009E2755"/>
    <w:rsid w:val="009E27A9"/>
    <w:rsid w:val="009E27C5"/>
    <w:rsid w:val="009E29EE"/>
    <w:rsid w:val="009E2B29"/>
    <w:rsid w:val="009E2BB6"/>
    <w:rsid w:val="009E2C08"/>
    <w:rsid w:val="009E2D2E"/>
    <w:rsid w:val="009E2F50"/>
    <w:rsid w:val="009E2F89"/>
    <w:rsid w:val="009E302F"/>
    <w:rsid w:val="009E308E"/>
    <w:rsid w:val="009E327E"/>
    <w:rsid w:val="009E36FD"/>
    <w:rsid w:val="009E3AA1"/>
    <w:rsid w:val="009E3B43"/>
    <w:rsid w:val="009E3C3E"/>
    <w:rsid w:val="009E3DC6"/>
    <w:rsid w:val="009E3E1B"/>
    <w:rsid w:val="009E3EC2"/>
    <w:rsid w:val="009E3F5C"/>
    <w:rsid w:val="009E4284"/>
    <w:rsid w:val="009E431F"/>
    <w:rsid w:val="009E43C3"/>
    <w:rsid w:val="009E4579"/>
    <w:rsid w:val="009E4826"/>
    <w:rsid w:val="009E4AA0"/>
    <w:rsid w:val="009E4AB4"/>
    <w:rsid w:val="009E4D55"/>
    <w:rsid w:val="009E5037"/>
    <w:rsid w:val="009E50FD"/>
    <w:rsid w:val="009E562A"/>
    <w:rsid w:val="009E5801"/>
    <w:rsid w:val="009E5890"/>
    <w:rsid w:val="009E5ACE"/>
    <w:rsid w:val="009E5B62"/>
    <w:rsid w:val="009E5D13"/>
    <w:rsid w:val="009E5D50"/>
    <w:rsid w:val="009E5D8F"/>
    <w:rsid w:val="009E5FB2"/>
    <w:rsid w:val="009E600D"/>
    <w:rsid w:val="009E6080"/>
    <w:rsid w:val="009E6189"/>
    <w:rsid w:val="009E619B"/>
    <w:rsid w:val="009E61C0"/>
    <w:rsid w:val="009E6311"/>
    <w:rsid w:val="009E6721"/>
    <w:rsid w:val="009E675D"/>
    <w:rsid w:val="009E68B9"/>
    <w:rsid w:val="009E694A"/>
    <w:rsid w:val="009E69B6"/>
    <w:rsid w:val="009E69EF"/>
    <w:rsid w:val="009E6CB4"/>
    <w:rsid w:val="009E6D4F"/>
    <w:rsid w:val="009E6EF6"/>
    <w:rsid w:val="009E7189"/>
    <w:rsid w:val="009E71AC"/>
    <w:rsid w:val="009E71C6"/>
    <w:rsid w:val="009E7648"/>
    <w:rsid w:val="009E780B"/>
    <w:rsid w:val="009E787B"/>
    <w:rsid w:val="009E7908"/>
    <w:rsid w:val="009E7AAA"/>
    <w:rsid w:val="009E7ABD"/>
    <w:rsid w:val="009E7B7E"/>
    <w:rsid w:val="009E7B88"/>
    <w:rsid w:val="009E7DCB"/>
    <w:rsid w:val="009E7E45"/>
    <w:rsid w:val="009E7F70"/>
    <w:rsid w:val="009F0145"/>
    <w:rsid w:val="009F016D"/>
    <w:rsid w:val="009F017C"/>
    <w:rsid w:val="009F01A8"/>
    <w:rsid w:val="009F0325"/>
    <w:rsid w:val="009F07B8"/>
    <w:rsid w:val="009F07BC"/>
    <w:rsid w:val="009F07F2"/>
    <w:rsid w:val="009F0948"/>
    <w:rsid w:val="009F09DA"/>
    <w:rsid w:val="009F0C91"/>
    <w:rsid w:val="009F0FA1"/>
    <w:rsid w:val="009F0FC3"/>
    <w:rsid w:val="009F1081"/>
    <w:rsid w:val="009F11AD"/>
    <w:rsid w:val="009F1262"/>
    <w:rsid w:val="009F1337"/>
    <w:rsid w:val="009F14E5"/>
    <w:rsid w:val="009F151C"/>
    <w:rsid w:val="009F1AEC"/>
    <w:rsid w:val="009F1B8A"/>
    <w:rsid w:val="009F1BB9"/>
    <w:rsid w:val="009F1D10"/>
    <w:rsid w:val="009F1D39"/>
    <w:rsid w:val="009F1DCA"/>
    <w:rsid w:val="009F1F8A"/>
    <w:rsid w:val="009F209D"/>
    <w:rsid w:val="009F222C"/>
    <w:rsid w:val="009F241D"/>
    <w:rsid w:val="009F245B"/>
    <w:rsid w:val="009F2AC1"/>
    <w:rsid w:val="009F2B1F"/>
    <w:rsid w:val="009F2BD8"/>
    <w:rsid w:val="009F2C84"/>
    <w:rsid w:val="009F2CA3"/>
    <w:rsid w:val="009F2D68"/>
    <w:rsid w:val="009F3157"/>
    <w:rsid w:val="009F325E"/>
    <w:rsid w:val="009F32BD"/>
    <w:rsid w:val="009F367F"/>
    <w:rsid w:val="009F38E6"/>
    <w:rsid w:val="009F3A0E"/>
    <w:rsid w:val="009F3A3E"/>
    <w:rsid w:val="009F3C30"/>
    <w:rsid w:val="009F3CFC"/>
    <w:rsid w:val="009F3D46"/>
    <w:rsid w:val="009F3D76"/>
    <w:rsid w:val="009F3E1A"/>
    <w:rsid w:val="009F3E3D"/>
    <w:rsid w:val="009F3FC0"/>
    <w:rsid w:val="009F3FC4"/>
    <w:rsid w:val="009F405A"/>
    <w:rsid w:val="009F4098"/>
    <w:rsid w:val="009F40BF"/>
    <w:rsid w:val="009F41A6"/>
    <w:rsid w:val="009F423B"/>
    <w:rsid w:val="009F4419"/>
    <w:rsid w:val="009F4560"/>
    <w:rsid w:val="009F47F6"/>
    <w:rsid w:val="009F490A"/>
    <w:rsid w:val="009F4C17"/>
    <w:rsid w:val="009F4C4A"/>
    <w:rsid w:val="009F4D65"/>
    <w:rsid w:val="009F4E5D"/>
    <w:rsid w:val="009F512A"/>
    <w:rsid w:val="009F5194"/>
    <w:rsid w:val="009F5259"/>
    <w:rsid w:val="009F5309"/>
    <w:rsid w:val="009F54E8"/>
    <w:rsid w:val="009F5A5D"/>
    <w:rsid w:val="009F5AE4"/>
    <w:rsid w:val="009F6001"/>
    <w:rsid w:val="009F6043"/>
    <w:rsid w:val="009F615C"/>
    <w:rsid w:val="009F634B"/>
    <w:rsid w:val="009F63CE"/>
    <w:rsid w:val="009F679B"/>
    <w:rsid w:val="009F69A0"/>
    <w:rsid w:val="009F6E2D"/>
    <w:rsid w:val="009F6E9B"/>
    <w:rsid w:val="009F6F14"/>
    <w:rsid w:val="009F6F17"/>
    <w:rsid w:val="009F70DB"/>
    <w:rsid w:val="009F7538"/>
    <w:rsid w:val="009F760B"/>
    <w:rsid w:val="009F783B"/>
    <w:rsid w:val="009F7923"/>
    <w:rsid w:val="009F7B04"/>
    <w:rsid w:val="009F7C3B"/>
    <w:rsid w:val="009F7CB4"/>
    <w:rsid w:val="009F7E3A"/>
    <w:rsid w:val="009F7ECD"/>
    <w:rsid w:val="00A00004"/>
    <w:rsid w:val="00A0007E"/>
    <w:rsid w:val="00A000F6"/>
    <w:rsid w:val="00A001A4"/>
    <w:rsid w:val="00A003DD"/>
    <w:rsid w:val="00A0043E"/>
    <w:rsid w:val="00A00529"/>
    <w:rsid w:val="00A005E1"/>
    <w:rsid w:val="00A0065C"/>
    <w:rsid w:val="00A00733"/>
    <w:rsid w:val="00A00899"/>
    <w:rsid w:val="00A00AF5"/>
    <w:rsid w:val="00A00EA5"/>
    <w:rsid w:val="00A00FCA"/>
    <w:rsid w:val="00A01140"/>
    <w:rsid w:val="00A013A1"/>
    <w:rsid w:val="00A0149B"/>
    <w:rsid w:val="00A014E8"/>
    <w:rsid w:val="00A01504"/>
    <w:rsid w:val="00A0162B"/>
    <w:rsid w:val="00A01641"/>
    <w:rsid w:val="00A01672"/>
    <w:rsid w:val="00A016AD"/>
    <w:rsid w:val="00A016B0"/>
    <w:rsid w:val="00A016DD"/>
    <w:rsid w:val="00A01773"/>
    <w:rsid w:val="00A01D2E"/>
    <w:rsid w:val="00A01DB4"/>
    <w:rsid w:val="00A01E3E"/>
    <w:rsid w:val="00A01F4D"/>
    <w:rsid w:val="00A02401"/>
    <w:rsid w:val="00A0240C"/>
    <w:rsid w:val="00A024BF"/>
    <w:rsid w:val="00A025AC"/>
    <w:rsid w:val="00A027B6"/>
    <w:rsid w:val="00A02C4F"/>
    <w:rsid w:val="00A02C78"/>
    <w:rsid w:val="00A02C86"/>
    <w:rsid w:val="00A02D9E"/>
    <w:rsid w:val="00A02DE8"/>
    <w:rsid w:val="00A02EB5"/>
    <w:rsid w:val="00A02F89"/>
    <w:rsid w:val="00A030AB"/>
    <w:rsid w:val="00A03235"/>
    <w:rsid w:val="00A03261"/>
    <w:rsid w:val="00A032F3"/>
    <w:rsid w:val="00A03398"/>
    <w:rsid w:val="00A0347E"/>
    <w:rsid w:val="00A03547"/>
    <w:rsid w:val="00A03643"/>
    <w:rsid w:val="00A03780"/>
    <w:rsid w:val="00A0388B"/>
    <w:rsid w:val="00A03A8E"/>
    <w:rsid w:val="00A03AAC"/>
    <w:rsid w:val="00A03AF7"/>
    <w:rsid w:val="00A03B33"/>
    <w:rsid w:val="00A03DB0"/>
    <w:rsid w:val="00A03DE1"/>
    <w:rsid w:val="00A03F6B"/>
    <w:rsid w:val="00A03FCD"/>
    <w:rsid w:val="00A04263"/>
    <w:rsid w:val="00A0453A"/>
    <w:rsid w:val="00A045BD"/>
    <w:rsid w:val="00A04601"/>
    <w:rsid w:val="00A049E0"/>
    <w:rsid w:val="00A04A07"/>
    <w:rsid w:val="00A04A14"/>
    <w:rsid w:val="00A04A9E"/>
    <w:rsid w:val="00A04B26"/>
    <w:rsid w:val="00A04B8B"/>
    <w:rsid w:val="00A04DAB"/>
    <w:rsid w:val="00A04DF4"/>
    <w:rsid w:val="00A04E91"/>
    <w:rsid w:val="00A04F03"/>
    <w:rsid w:val="00A05399"/>
    <w:rsid w:val="00A054D0"/>
    <w:rsid w:val="00A05532"/>
    <w:rsid w:val="00A056D7"/>
    <w:rsid w:val="00A05718"/>
    <w:rsid w:val="00A05848"/>
    <w:rsid w:val="00A058E4"/>
    <w:rsid w:val="00A058EF"/>
    <w:rsid w:val="00A05A5D"/>
    <w:rsid w:val="00A05C3B"/>
    <w:rsid w:val="00A05FAA"/>
    <w:rsid w:val="00A06161"/>
    <w:rsid w:val="00A06389"/>
    <w:rsid w:val="00A06483"/>
    <w:rsid w:val="00A06558"/>
    <w:rsid w:val="00A06614"/>
    <w:rsid w:val="00A067A1"/>
    <w:rsid w:val="00A0689F"/>
    <w:rsid w:val="00A06926"/>
    <w:rsid w:val="00A06939"/>
    <w:rsid w:val="00A069F3"/>
    <w:rsid w:val="00A06A94"/>
    <w:rsid w:val="00A06B6D"/>
    <w:rsid w:val="00A06C81"/>
    <w:rsid w:val="00A06CF6"/>
    <w:rsid w:val="00A06F63"/>
    <w:rsid w:val="00A06FE7"/>
    <w:rsid w:val="00A07072"/>
    <w:rsid w:val="00A070E2"/>
    <w:rsid w:val="00A07103"/>
    <w:rsid w:val="00A07176"/>
    <w:rsid w:val="00A071E8"/>
    <w:rsid w:val="00A072AF"/>
    <w:rsid w:val="00A072D8"/>
    <w:rsid w:val="00A07311"/>
    <w:rsid w:val="00A076BF"/>
    <w:rsid w:val="00A077D6"/>
    <w:rsid w:val="00A078E7"/>
    <w:rsid w:val="00A07A25"/>
    <w:rsid w:val="00A07C63"/>
    <w:rsid w:val="00A07CA1"/>
    <w:rsid w:val="00A07D62"/>
    <w:rsid w:val="00A10134"/>
    <w:rsid w:val="00A101AE"/>
    <w:rsid w:val="00A1036A"/>
    <w:rsid w:val="00A103C8"/>
    <w:rsid w:val="00A10546"/>
    <w:rsid w:val="00A10697"/>
    <w:rsid w:val="00A106AA"/>
    <w:rsid w:val="00A10A18"/>
    <w:rsid w:val="00A10B4B"/>
    <w:rsid w:val="00A10CCE"/>
    <w:rsid w:val="00A10D59"/>
    <w:rsid w:val="00A10EA2"/>
    <w:rsid w:val="00A10F2B"/>
    <w:rsid w:val="00A11130"/>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2FD4"/>
    <w:rsid w:val="00A131BD"/>
    <w:rsid w:val="00A131C9"/>
    <w:rsid w:val="00A13242"/>
    <w:rsid w:val="00A1375A"/>
    <w:rsid w:val="00A13878"/>
    <w:rsid w:val="00A1394C"/>
    <w:rsid w:val="00A139BC"/>
    <w:rsid w:val="00A13B4F"/>
    <w:rsid w:val="00A13B76"/>
    <w:rsid w:val="00A13C29"/>
    <w:rsid w:val="00A13D5B"/>
    <w:rsid w:val="00A13E30"/>
    <w:rsid w:val="00A1459F"/>
    <w:rsid w:val="00A147CE"/>
    <w:rsid w:val="00A14B0B"/>
    <w:rsid w:val="00A14C60"/>
    <w:rsid w:val="00A14C92"/>
    <w:rsid w:val="00A14EAC"/>
    <w:rsid w:val="00A15343"/>
    <w:rsid w:val="00A15510"/>
    <w:rsid w:val="00A15893"/>
    <w:rsid w:val="00A15B04"/>
    <w:rsid w:val="00A15B3E"/>
    <w:rsid w:val="00A15B50"/>
    <w:rsid w:val="00A15C8F"/>
    <w:rsid w:val="00A15E1C"/>
    <w:rsid w:val="00A15EE7"/>
    <w:rsid w:val="00A15F3B"/>
    <w:rsid w:val="00A15F7B"/>
    <w:rsid w:val="00A1605D"/>
    <w:rsid w:val="00A1620B"/>
    <w:rsid w:val="00A16262"/>
    <w:rsid w:val="00A1644E"/>
    <w:rsid w:val="00A165CA"/>
    <w:rsid w:val="00A16908"/>
    <w:rsid w:val="00A16B99"/>
    <w:rsid w:val="00A16BE9"/>
    <w:rsid w:val="00A16C42"/>
    <w:rsid w:val="00A16D5C"/>
    <w:rsid w:val="00A16E7C"/>
    <w:rsid w:val="00A16FA5"/>
    <w:rsid w:val="00A16FD1"/>
    <w:rsid w:val="00A1711E"/>
    <w:rsid w:val="00A17387"/>
    <w:rsid w:val="00A1746D"/>
    <w:rsid w:val="00A17525"/>
    <w:rsid w:val="00A17532"/>
    <w:rsid w:val="00A17568"/>
    <w:rsid w:val="00A175A3"/>
    <w:rsid w:val="00A175D1"/>
    <w:rsid w:val="00A17787"/>
    <w:rsid w:val="00A17A2D"/>
    <w:rsid w:val="00A17ADE"/>
    <w:rsid w:val="00A17CE3"/>
    <w:rsid w:val="00A20132"/>
    <w:rsid w:val="00A20193"/>
    <w:rsid w:val="00A2019C"/>
    <w:rsid w:val="00A20232"/>
    <w:rsid w:val="00A202CE"/>
    <w:rsid w:val="00A20387"/>
    <w:rsid w:val="00A205B3"/>
    <w:rsid w:val="00A20674"/>
    <w:rsid w:val="00A206A8"/>
    <w:rsid w:val="00A20815"/>
    <w:rsid w:val="00A2089F"/>
    <w:rsid w:val="00A20A14"/>
    <w:rsid w:val="00A20C8C"/>
    <w:rsid w:val="00A20DBC"/>
    <w:rsid w:val="00A210A4"/>
    <w:rsid w:val="00A2117B"/>
    <w:rsid w:val="00A2141A"/>
    <w:rsid w:val="00A21468"/>
    <w:rsid w:val="00A214E1"/>
    <w:rsid w:val="00A216C3"/>
    <w:rsid w:val="00A2178C"/>
    <w:rsid w:val="00A217B5"/>
    <w:rsid w:val="00A2193A"/>
    <w:rsid w:val="00A21A25"/>
    <w:rsid w:val="00A21C0F"/>
    <w:rsid w:val="00A21DCA"/>
    <w:rsid w:val="00A21FD6"/>
    <w:rsid w:val="00A220BC"/>
    <w:rsid w:val="00A2220C"/>
    <w:rsid w:val="00A2227F"/>
    <w:rsid w:val="00A223A1"/>
    <w:rsid w:val="00A2264E"/>
    <w:rsid w:val="00A22B85"/>
    <w:rsid w:val="00A22BD4"/>
    <w:rsid w:val="00A22BD5"/>
    <w:rsid w:val="00A22BDA"/>
    <w:rsid w:val="00A22C19"/>
    <w:rsid w:val="00A22C54"/>
    <w:rsid w:val="00A22F2C"/>
    <w:rsid w:val="00A231B4"/>
    <w:rsid w:val="00A23391"/>
    <w:rsid w:val="00A23476"/>
    <w:rsid w:val="00A23574"/>
    <w:rsid w:val="00A2359A"/>
    <w:rsid w:val="00A23604"/>
    <w:rsid w:val="00A23871"/>
    <w:rsid w:val="00A23AF5"/>
    <w:rsid w:val="00A23DFB"/>
    <w:rsid w:val="00A23EEC"/>
    <w:rsid w:val="00A240E8"/>
    <w:rsid w:val="00A241F4"/>
    <w:rsid w:val="00A24374"/>
    <w:rsid w:val="00A2438A"/>
    <w:rsid w:val="00A243C3"/>
    <w:rsid w:val="00A2448D"/>
    <w:rsid w:val="00A248FF"/>
    <w:rsid w:val="00A24AEA"/>
    <w:rsid w:val="00A24D71"/>
    <w:rsid w:val="00A24F91"/>
    <w:rsid w:val="00A2505D"/>
    <w:rsid w:val="00A254AE"/>
    <w:rsid w:val="00A254EB"/>
    <w:rsid w:val="00A255E5"/>
    <w:rsid w:val="00A256CB"/>
    <w:rsid w:val="00A25763"/>
    <w:rsid w:val="00A2584B"/>
    <w:rsid w:val="00A25857"/>
    <w:rsid w:val="00A259EA"/>
    <w:rsid w:val="00A25B0B"/>
    <w:rsid w:val="00A25BC8"/>
    <w:rsid w:val="00A25E09"/>
    <w:rsid w:val="00A25FD1"/>
    <w:rsid w:val="00A260C4"/>
    <w:rsid w:val="00A2611E"/>
    <w:rsid w:val="00A2621D"/>
    <w:rsid w:val="00A2636E"/>
    <w:rsid w:val="00A2661C"/>
    <w:rsid w:val="00A26626"/>
    <w:rsid w:val="00A2670D"/>
    <w:rsid w:val="00A2684C"/>
    <w:rsid w:val="00A269E3"/>
    <w:rsid w:val="00A26A58"/>
    <w:rsid w:val="00A26BBE"/>
    <w:rsid w:val="00A26CBE"/>
    <w:rsid w:val="00A26E08"/>
    <w:rsid w:val="00A26E97"/>
    <w:rsid w:val="00A27031"/>
    <w:rsid w:val="00A272D8"/>
    <w:rsid w:val="00A2737C"/>
    <w:rsid w:val="00A27520"/>
    <w:rsid w:val="00A27955"/>
    <w:rsid w:val="00A27C69"/>
    <w:rsid w:val="00A27C9E"/>
    <w:rsid w:val="00A27D7D"/>
    <w:rsid w:val="00A27DB4"/>
    <w:rsid w:val="00A27DE6"/>
    <w:rsid w:val="00A27E2E"/>
    <w:rsid w:val="00A27ED1"/>
    <w:rsid w:val="00A300AF"/>
    <w:rsid w:val="00A30146"/>
    <w:rsid w:val="00A30188"/>
    <w:rsid w:val="00A302C7"/>
    <w:rsid w:val="00A30421"/>
    <w:rsid w:val="00A304E9"/>
    <w:rsid w:val="00A305AF"/>
    <w:rsid w:val="00A30747"/>
    <w:rsid w:val="00A308F0"/>
    <w:rsid w:val="00A30A6A"/>
    <w:rsid w:val="00A30B6C"/>
    <w:rsid w:val="00A30B79"/>
    <w:rsid w:val="00A30BC0"/>
    <w:rsid w:val="00A30D6A"/>
    <w:rsid w:val="00A30E40"/>
    <w:rsid w:val="00A31279"/>
    <w:rsid w:val="00A31428"/>
    <w:rsid w:val="00A31508"/>
    <w:rsid w:val="00A318E7"/>
    <w:rsid w:val="00A31A41"/>
    <w:rsid w:val="00A31AFC"/>
    <w:rsid w:val="00A31C67"/>
    <w:rsid w:val="00A31C6B"/>
    <w:rsid w:val="00A31CB0"/>
    <w:rsid w:val="00A31CB7"/>
    <w:rsid w:val="00A31DEF"/>
    <w:rsid w:val="00A31E26"/>
    <w:rsid w:val="00A31F5F"/>
    <w:rsid w:val="00A3207A"/>
    <w:rsid w:val="00A320A7"/>
    <w:rsid w:val="00A3212A"/>
    <w:rsid w:val="00A32343"/>
    <w:rsid w:val="00A3248A"/>
    <w:rsid w:val="00A3259A"/>
    <w:rsid w:val="00A325D4"/>
    <w:rsid w:val="00A325FA"/>
    <w:rsid w:val="00A326E6"/>
    <w:rsid w:val="00A32750"/>
    <w:rsid w:val="00A3287B"/>
    <w:rsid w:val="00A3290F"/>
    <w:rsid w:val="00A32983"/>
    <w:rsid w:val="00A329C7"/>
    <w:rsid w:val="00A32B4D"/>
    <w:rsid w:val="00A32CF2"/>
    <w:rsid w:val="00A32E38"/>
    <w:rsid w:val="00A32E60"/>
    <w:rsid w:val="00A32E85"/>
    <w:rsid w:val="00A32F49"/>
    <w:rsid w:val="00A330DC"/>
    <w:rsid w:val="00A33243"/>
    <w:rsid w:val="00A33405"/>
    <w:rsid w:val="00A33840"/>
    <w:rsid w:val="00A33907"/>
    <w:rsid w:val="00A33A5F"/>
    <w:rsid w:val="00A33C13"/>
    <w:rsid w:val="00A33C82"/>
    <w:rsid w:val="00A33D8C"/>
    <w:rsid w:val="00A33EE5"/>
    <w:rsid w:val="00A33FE6"/>
    <w:rsid w:val="00A34128"/>
    <w:rsid w:val="00A34263"/>
    <w:rsid w:val="00A342C1"/>
    <w:rsid w:val="00A342CD"/>
    <w:rsid w:val="00A34355"/>
    <w:rsid w:val="00A34395"/>
    <w:rsid w:val="00A344DC"/>
    <w:rsid w:val="00A34522"/>
    <w:rsid w:val="00A34A3A"/>
    <w:rsid w:val="00A34AB6"/>
    <w:rsid w:val="00A34AC3"/>
    <w:rsid w:val="00A34AF1"/>
    <w:rsid w:val="00A34F97"/>
    <w:rsid w:val="00A35165"/>
    <w:rsid w:val="00A35280"/>
    <w:rsid w:val="00A35346"/>
    <w:rsid w:val="00A3535B"/>
    <w:rsid w:val="00A35483"/>
    <w:rsid w:val="00A3572A"/>
    <w:rsid w:val="00A3581B"/>
    <w:rsid w:val="00A35A0A"/>
    <w:rsid w:val="00A35A43"/>
    <w:rsid w:val="00A35BBF"/>
    <w:rsid w:val="00A35D11"/>
    <w:rsid w:val="00A35D73"/>
    <w:rsid w:val="00A35D80"/>
    <w:rsid w:val="00A35E22"/>
    <w:rsid w:val="00A35F59"/>
    <w:rsid w:val="00A3602D"/>
    <w:rsid w:val="00A3616A"/>
    <w:rsid w:val="00A36210"/>
    <w:rsid w:val="00A3629A"/>
    <w:rsid w:val="00A363F3"/>
    <w:rsid w:val="00A364E7"/>
    <w:rsid w:val="00A36595"/>
    <w:rsid w:val="00A367E6"/>
    <w:rsid w:val="00A36A23"/>
    <w:rsid w:val="00A36B6A"/>
    <w:rsid w:val="00A36B99"/>
    <w:rsid w:val="00A37135"/>
    <w:rsid w:val="00A37320"/>
    <w:rsid w:val="00A37379"/>
    <w:rsid w:val="00A3737F"/>
    <w:rsid w:val="00A373C9"/>
    <w:rsid w:val="00A373E5"/>
    <w:rsid w:val="00A37480"/>
    <w:rsid w:val="00A37578"/>
    <w:rsid w:val="00A375DF"/>
    <w:rsid w:val="00A377EA"/>
    <w:rsid w:val="00A377FA"/>
    <w:rsid w:val="00A378BC"/>
    <w:rsid w:val="00A37950"/>
    <w:rsid w:val="00A37CE5"/>
    <w:rsid w:val="00A37DC4"/>
    <w:rsid w:val="00A37E3B"/>
    <w:rsid w:val="00A37F7F"/>
    <w:rsid w:val="00A400FE"/>
    <w:rsid w:val="00A40133"/>
    <w:rsid w:val="00A404B1"/>
    <w:rsid w:val="00A406B0"/>
    <w:rsid w:val="00A4071F"/>
    <w:rsid w:val="00A40BB1"/>
    <w:rsid w:val="00A40E79"/>
    <w:rsid w:val="00A40EA2"/>
    <w:rsid w:val="00A4110D"/>
    <w:rsid w:val="00A41193"/>
    <w:rsid w:val="00A412A3"/>
    <w:rsid w:val="00A41357"/>
    <w:rsid w:val="00A4165C"/>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4F0"/>
    <w:rsid w:val="00A43985"/>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0D2"/>
    <w:rsid w:val="00A451CF"/>
    <w:rsid w:val="00A45236"/>
    <w:rsid w:val="00A45368"/>
    <w:rsid w:val="00A455D3"/>
    <w:rsid w:val="00A456E7"/>
    <w:rsid w:val="00A457E1"/>
    <w:rsid w:val="00A45904"/>
    <w:rsid w:val="00A45C6A"/>
    <w:rsid w:val="00A45D39"/>
    <w:rsid w:val="00A45F62"/>
    <w:rsid w:val="00A46083"/>
    <w:rsid w:val="00A4683E"/>
    <w:rsid w:val="00A4690C"/>
    <w:rsid w:val="00A46916"/>
    <w:rsid w:val="00A4693A"/>
    <w:rsid w:val="00A46A09"/>
    <w:rsid w:val="00A46EC6"/>
    <w:rsid w:val="00A46FB9"/>
    <w:rsid w:val="00A47071"/>
    <w:rsid w:val="00A4712B"/>
    <w:rsid w:val="00A47136"/>
    <w:rsid w:val="00A472AC"/>
    <w:rsid w:val="00A475E5"/>
    <w:rsid w:val="00A476D9"/>
    <w:rsid w:val="00A47864"/>
    <w:rsid w:val="00A4786F"/>
    <w:rsid w:val="00A47D8F"/>
    <w:rsid w:val="00A47EBD"/>
    <w:rsid w:val="00A50113"/>
    <w:rsid w:val="00A50165"/>
    <w:rsid w:val="00A5029F"/>
    <w:rsid w:val="00A503F1"/>
    <w:rsid w:val="00A5062F"/>
    <w:rsid w:val="00A507FF"/>
    <w:rsid w:val="00A50BB2"/>
    <w:rsid w:val="00A50C5B"/>
    <w:rsid w:val="00A50D43"/>
    <w:rsid w:val="00A50DE7"/>
    <w:rsid w:val="00A50E36"/>
    <w:rsid w:val="00A50F4F"/>
    <w:rsid w:val="00A513E0"/>
    <w:rsid w:val="00A51470"/>
    <w:rsid w:val="00A51568"/>
    <w:rsid w:val="00A519DF"/>
    <w:rsid w:val="00A51ADC"/>
    <w:rsid w:val="00A51D03"/>
    <w:rsid w:val="00A51E43"/>
    <w:rsid w:val="00A51F64"/>
    <w:rsid w:val="00A51FD8"/>
    <w:rsid w:val="00A521B1"/>
    <w:rsid w:val="00A5295F"/>
    <w:rsid w:val="00A52A19"/>
    <w:rsid w:val="00A52C74"/>
    <w:rsid w:val="00A52D56"/>
    <w:rsid w:val="00A52FF3"/>
    <w:rsid w:val="00A53009"/>
    <w:rsid w:val="00A530D1"/>
    <w:rsid w:val="00A5311E"/>
    <w:rsid w:val="00A533A0"/>
    <w:rsid w:val="00A533E1"/>
    <w:rsid w:val="00A5357C"/>
    <w:rsid w:val="00A53593"/>
    <w:rsid w:val="00A535F6"/>
    <w:rsid w:val="00A536B9"/>
    <w:rsid w:val="00A5379A"/>
    <w:rsid w:val="00A537FF"/>
    <w:rsid w:val="00A53974"/>
    <w:rsid w:val="00A53A19"/>
    <w:rsid w:val="00A53ACA"/>
    <w:rsid w:val="00A53B81"/>
    <w:rsid w:val="00A53C16"/>
    <w:rsid w:val="00A53C46"/>
    <w:rsid w:val="00A53CE3"/>
    <w:rsid w:val="00A53DD8"/>
    <w:rsid w:val="00A53EC4"/>
    <w:rsid w:val="00A53F6E"/>
    <w:rsid w:val="00A53FB2"/>
    <w:rsid w:val="00A54010"/>
    <w:rsid w:val="00A54143"/>
    <w:rsid w:val="00A5424E"/>
    <w:rsid w:val="00A54290"/>
    <w:rsid w:val="00A54680"/>
    <w:rsid w:val="00A546EA"/>
    <w:rsid w:val="00A54709"/>
    <w:rsid w:val="00A5470F"/>
    <w:rsid w:val="00A549BC"/>
    <w:rsid w:val="00A54A15"/>
    <w:rsid w:val="00A54A64"/>
    <w:rsid w:val="00A54A6E"/>
    <w:rsid w:val="00A54B45"/>
    <w:rsid w:val="00A54C96"/>
    <w:rsid w:val="00A54F85"/>
    <w:rsid w:val="00A54FAF"/>
    <w:rsid w:val="00A550CF"/>
    <w:rsid w:val="00A5534E"/>
    <w:rsid w:val="00A55427"/>
    <w:rsid w:val="00A5542E"/>
    <w:rsid w:val="00A5560A"/>
    <w:rsid w:val="00A5565B"/>
    <w:rsid w:val="00A557A8"/>
    <w:rsid w:val="00A557E0"/>
    <w:rsid w:val="00A55A3E"/>
    <w:rsid w:val="00A55A64"/>
    <w:rsid w:val="00A55B49"/>
    <w:rsid w:val="00A55F25"/>
    <w:rsid w:val="00A56102"/>
    <w:rsid w:val="00A56180"/>
    <w:rsid w:val="00A56204"/>
    <w:rsid w:val="00A5625C"/>
    <w:rsid w:val="00A5668A"/>
    <w:rsid w:val="00A567CF"/>
    <w:rsid w:val="00A56833"/>
    <w:rsid w:val="00A5692C"/>
    <w:rsid w:val="00A569DC"/>
    <w:rsid w:val="00A56C0E"/>
    <w:rsid w:val="00A56E55"/>
    <w:rsid w:val="00A56E66"/>
    <w:rsid w:val="00A56E8F"/>
    <w:rsid w:val="00A56F3C"/>
    <w:rsid w:val="00A56FB1"/>
    <w:rsid w:val="00A57006"/>
    <w:rsid w:val="00A5703A"/>
    <w:rsid w:val="00A57078"/>
    <w:rsid w:val="00A57291"/>
    <w:rsid w:val="00A572F9"/>
    <w:rsid w:val="00A573DB"/>
    <w:rsid w:val="00A576E9"/>
    <w:rsid w:val="00A5785B"/>
    <w:rsid w:val="00A57D5C"/>
    <w:rsid w:val="00A57E14"/>
    <w:rsid w:val="00A57E57"/>
    <w:rsid w:val="00A6003B"/>
    <w:rsid w:val="00A6009E"/>
    <w:rsid w:val="00A60216"/>
    <w:rsid w:val="00A60349"/>
    <w:rsid w:val="00A60360"/>
    <w:rsid w:val="00A605D9"/>
    <w:rsid w:val="00A607D7"/>
    <w:rsid w:val="00A60E41"/>
    <w:rsid w:val="00A60E4E"/>
    <w:rsid w:val="00A60F19"/>
    <w:rsid w:val="00A60FB2"/>
    <w:rsid w:val="00A610C8"/>
    <w:rsid w:val="00A61324"/>
    <w:rsid w:val="00A61355"/>
    <w:rsid w:val="00A613F0"/>
    <w:rsid w:val="00A61568"/>
    <w:rsid w:val="00A61602"/>
    <w:rsid w:val="00A61851"/>
    <w:rsid w:val="00A618FA"/>
    <w:rsid w:val="00A61A06"/>
    <w:rsid w:val="00A61CF5"/>
    <w:rsid w:val="00A61D4E"/>
    <w:rsid w:val="00A61DE2"/>
    <w:rsid w:val="00A61F36"/>
    <w:rsid w:val="00A6214B"/>
    <w:rsid w:val="00A623AE"/>
    <w:rsid w:val="00A62520"/>
    <w:rsid w:val="00A625FE"/>
    <w:rsid w:val="00A62809"/>
    <w:rsid w:val="00A6281D"/>
    <w:rsid w:val="00A62885"/>
    <w:rsid w:val="00A629E8"/>
    <w:rsid w:val="00A62A56"/>
    <w:rsid w:val="00A62CB7"/>
    <w:rsid w:val="00A62E9E"/>
    <w:rsid w:val="00A62F15"/>
    <w:rsid w:val="00A62F5E"/>
    <w:rsid w:val="00A63083"/>
    <w:rsid w:val="00A631E1"/>
    <w:rsid w:val="00A631FC"/>
    <w:rsid w:val="00A63495"/>
    <w:rsid w:val="00A63599"/>
    <w:rsid w:val="00A6362A"/>
    <w:rsid w:val="00A63C17"/>
    <w:rsid w:val="00A63D15"/>
    <w:rsid w:val="00A63F9F"/>
    <w:rsid w:val="00A640FC"/>
    <w:rsid w:val="00A641AE"/>
    <w:rsid w:val="00A644A1"/>
    <w:rsid w:val="00A644DA"/>
    <w:rsid w:val="00A64542"/>
    <w:rsid w:val="00A646F5"/>
    <w:rsid w:val="00A647B6"/>
    <w:rsid w:val="00A64892"/>
    <w:rsid w:val="00A64971"/>
    <w:rsid w:val="00A64B78"/>
    <w:rsid w:val="00A64DF2"/>
    <w:rsid w:val="00A64E0D"/>
    <w:rsid w:val="00A64E16"/>
    <w:rsid w:val="00A64E18"/>
    <w:rsid w:val="00A650CC"/>
    <w:rsid w:val="00A6516E"/>
    <w:rsid w:val="00A65192"/>
    <w:rsid w:val="00A653C4"/>
    <w:rsid w:val="00A653D2"/>
    <w:rsid w:val="00A653E0"/>
    <w:rsid w:val="00A65607"/>
    <w:rsid w:val="00A6578A"/>
    <w:rsid w:val="00A657CC"/>
    <w:rsid w:val="00A657E5"/>
    <w:rsid w:val="00A65C37"/>
    <w:rsid w:val="00A65ECC"/>
    <w:rsid w:val="00A66011"/>
    <w:rsid w:val="00A6606C"/>
    <w:rsid w:val="00A6626A"/>
    <w:rsid w:val="00A663CB"/>
    <w:rsid w:val="00A6669D"/>
    <w:rsid w:val="00A66863"/>
    <w:rsid w:val="00A668F9"/>
    <w:rsid w:val="00A6690C"/>
    <w:rsid w:val="00A66973"/>
    <w:rsid w:val="00A66974"/>
    <w:rsid w:val="00A6698B"/>
    <w:rsid w:val="00A669E2"/>
    <w:rsid w:val="00A66AC8"/>
    <w:rsid w:val="00A66C95"/>
    <w:rsid w:val="00A66D40"/>
    <w:rsid w:val="00A66D4E"/>
    <w:rsid w:val="00A66F2D"/>
    <w:rsid w:val="00A66F8C"/>
    <w:rsid w:val="00A671F9"/>
    <w:rsid w:val="00A672B7"/>
    <w:rsid w:val="00A67362"/>
    <w:rsid w:val="00A675B4"/>
    <w:rsid w:val="00A67762"/>
    <w:rsid w:val="00A678BA"/>
    <w:rsid w:val="00A67B70"/>
    <w:rsid w:val="00A67D5C"/>
    <w:rsid w:val="00A7005B"/>
    <w:rsid w:val="00A70080"/>
    <w:rsid w:val="00A702EE"/>
    <w:rsid w:val="00A70354"/>
    <w:rsid w:val="00A7056B"/>
    <w:rsid w:val="00A7075D"/>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A2A"/>
    <w:rsid w:val="00A71AD7"/>
    <w:rsid w:val="00A71BAD"/>
    <w:rsid w:val="00A71BC5"/>
    <w:rsid w:val="00A71C37"/>
    <w:rsid w:val="00A71D26"/>
    <w:rsid w:val="00A71E9D"/>
    <w:rsid w:val="00A72078"/>
    <w:rsid w:val="00A720B4"/>
    <w:rsid w:val="00A723D7"/>
    <w:rsid w:val="00A72509"/>
    <w:rsid w:val="00A726BB"/>
    <w:rsid w:val="00A726EF"/>
    <w:rsid w:val="00A72846"/>
    <w:rsid w:val="00A7295D"/>
    <w:rsid w:val="00A72A08"/>
    <w:rsid w:val="00A72A65"/>
    <w:rsid w:val="00A72D68"/>
    <w:rsid w:val="00A72EDA"/>
    <w:rsid w:val="00A731A4"/>
    <w:rsid w:val="00A732BA"/>
    <w:rsid w:val="00A73437"/>
    <w:rsid w:val="00A734C9"/>
    <w:rsid w:val="00A7368B"/>
    <w:rsid w:val="00A7370E"/>
    <w:rsid w:val="00A737F1"/>
    <w:rsid w:val="00A7384B"/>
    <w:rsid w:val="00A73BB9"/>
    <w:rsid w:val="00A73D5C"/>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B8B"/>
    <w:rsid w:val="00A75C8E"/>
    <w:rsid w:val="00A75E25"/>
    <w:rsid w:val="00A75E66"/>
    <w:rsid w:val="00A75F2B"/>
    <w:rsid w:val="00A76067"/>
    <w:rsid w:val="00A760F8"/>
    <w:rsid w:val="00A760F9"/>
    <w:rsid w:val="00A762E5"/>
    <w:rsid w:val="00A76605"/>
    <w:rsid w:val="00A7663B"/>
    <w:rsid w:val="00A766FF"/>
    <w:rsid w:val="00A7675E"/>
    <w:rsid w:val="00A767B1"/>
    <w:rsid w:val="00A7693E"/>
    <w:rsid w:val="00A76A0C"/>
    <w:rsid w:val="00A76A2F"/>
    <w:rsid w:val="00A76A71"/>
    <w:rsid w:val="00A76B06"/>
    <w:rsid w:val="00A76B3E"/>
    <w:rsid w:val="00A76CF1"/>
    <w:rsid w:val="00A76E89"/>
    <w:rsid w:val="00A76ED0"/>
    <w:rsid w:val="00A77209"/>
    <w:rsid w:val="00A774C6"/>
    <w:rsid w:val="00A774D6"/>
    <w:rsid w:val="00A7766A"/>
    <w:rsid w:val="00A77755"/>
    <w:rsid w:val="00A77976"/>
    <w:rsid w:val="00A77B99"/>
    <w:rsid w:val="00A77C93"/>
    <w:rsid w:val="00A77D47"/>
    <w:rsid w:val="00A77F17"/>
    <w:rsid w:val="00A77F2E"/>
    <w:rsid w:val="00A8020D"/>
    <w:rsid w:val="00A80416"/>
    <w:rsid w:val="00A8061C"/>
    <w:rsid w:val="00A80771"/>
    <w:rsid w:val="00A8078B"/>
    <w:rsid w:val="00A80A66"/>
    <w:rsid w:val="00A80CAB"/>
    <w:rsid w:val="00A80D39"/>
    <w:rsid w:val="00A80E55"/>
    <w:rsid w:val="00A8134E"/>
    <w:rsid w:val="00A81447"/>
    <w:rsid w:val="00A8149D"/>
    <w:rsid w:val="00A81B8C"/>
    <w:rsid w:val="00A81C79"/>
    <w:rsid w:val="00A81DA3"/>
    <w:rsid w:val="00A81F47"/>
    <w:rsid w:val="00A81F98"/>
    <w:rsid w:val="00A8206F"/>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5F1"/>
    <w:rsid w:val="00A83611"/>
    <w:rsid w:val="00A8361D"/>
    <w:rsid w:val="00A8366A"/>
    <w:rsid w:val="00A836E8"/>
    <w:rsid w:val="00A837DD"/>
    <w:rsid w:val="00A8384F"/>
    <w:rsid w:val="00A8387F"/>
    <w:rsid w:val="00A83A02"/>
    <w:rsid w:val="00A83A23"/>
    <w:rsid w:val="00A83D0F"/>
    <w:rsid w:val="00A83DB2"/>
    <w:rsid w:val="00A83DF2"/>
    <w:rsid w:val="00A840D0"/>
    <w:rsid w:val="00A84147"/>
    <w:rsid w:val="00A841BA"/>
    <w:rsid w:val="00A844D7"/>
    <w:rsid w:val="00A84864"/>
    <w:rsid w:val="00A84A3D"/>
    <w:rsid w:val="00A84B98"/>
    <w:rsid w:val="00A84E3F"/>
    <w:rsid w:val="00A84F67"/>
    <w:rsid w:val="00A84FE0"/>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72B"/>
    <w:rsid w:val="00A86B9C"/>
    <w:rsid w:val="00A86BBF"/>
    <w:rsid w:val="00A86F29"/>
    <w:rsid w:val="00A86F36"/>
    <w:rsid w:val="00A86F9C"/>
    <w:rsid w:val="00A87102"/>
    <w:rsid w:val="00A87296"/>
    <w:rsid w:val="00A876B4"/>
    <w:rsid w:val="00A87701"/>
    <w:rsid w:val="00A87703"/>
    <w:rsid w:val="00A87A98"/>
    <w:rsid w:val="00A87B64"/>
    <w:rsid w:val="00A87B81"/>
    <w:rsid w:val="00A87DFA"/>
    <w:rsid w:val="00A87E33"/>
    <w:rsid w:val="00A87F9C"/>
    <w:rsid w:val="00A9010C"/>
    <w:rsid w:val="00A9023D"/>
    <w:rsid w:val="00A902DE"/>
    <w:rsid w:val="00A9031F"/>
    <w:rsid w:val="00A903A9"/>
    <w:rsid w:val="00A903E1"/>
    <w:rsid w:val="00A9052F"/>
    <w:rsid w:val="00A90541"/>
    <w:rsid w:val="00A905C4"/>
    <w:rsid w:val="00A906AF"/>
    <w:rsid w:val="00A9075F"/>
    <w:rsid w:val="00A90878"/>
    <w:rsid w:val="00A90946"/>
    <w:rsid w:val="00A909AD"/>
    <w:rsid w:val="00A90B18"/>
    <w:rsid w:val="00A90DE7"/>
    <w:rsid w:val="00A90E16"/>
    <w:rsid w:val="00A90FF8"/>
    <w:rsid w:val="00A9118C"/>
    <w:rsid w:val="00A91248"/>
    <w:rsid w:val="00A912B7"/>
    <w:rsid w:val="00A913CC"/>
    <w:rsid w:val="00A91507"/>
    <w:rsid w:val="00A9156B"/>
    <w:rsid w:val="00A916EB"/>
    <w:rsid w:val="00A91D3B"/>
    <w:rsid w:val="00A91DD0"/>
    <w:rsid w:val="00A91E24"/>
    <w:rsid w:val="00A91F0E"/>
    <w:rsid w:val="00A91FB2"/>
    <w:rsid w:val="00A92017"/>
    <w:rsid w:val="00A9218E"/>
    <w:rsid w:val="00A92192"/>
    <w:rsid w:val="00A9221F"/>
    <w:rsid w:val="00A92473"/>
    <w:rsid w:val="00A926AC"/>
    <w:rsid w:val="00A92A2C"/>
    <w:rsid w:val="00A92E65"/>
    <w:rsid w:val="00A93098"/>
    <w:rsid w:val="00A93158"/>
    <w:rsid w:val="00A9394C"/>
    <w:rsid w:val="00A93B0A"/>
    <w:rsid w:val="00A93B12"/>
    <w:rsid w:val="00A93EF6"/>
    <w:rsid w:val="00A93EFA"/>
    <w:rsid w:val="00A93F81"/>
    <w:rsid w:val="00A93FE7"/>
    <w:rsid w:val="00A94022"/>
    <w:rsid w:val="00A9407E"/>
    <w:rsid w:val="00A941DB"/>
    <w:rsid w:val="00A9448C"/>
    <w:rsid w:val="00A9492C"/>
    <w:rsid w:val="00A94A87"/>
    <w:rsid w:val="00A94B8D"/>
    <w:rsid w:val="00A94CFE"/>
    <w:rsid w:val="00A94D1B"/>
    <w:rsid w:val="00A95056"/>
    <w:rsid w:val="00A951FD"/>
    <w:rsid w:val="00A95246"/>
    <w:rsid w:val="00A95278"/>
    <w:rsid w:val="00A9528B"/>
    <w:rsid w:val="00A954FB"/>
    <w:rsid w:val="00A95561"/>
    <w:rsid w:val="00A95837"/>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9B"/>
    <w:rsid w:val="00A96DC0"/>
    <w:rsid w:val="00A96F0B"/>
    <w:rsid w:val="00A9706D"/>
    <w:rsid w:val="00A971BE"/>
    <w:rsid w:val="00A972BF"/>
    <w:rsid w:val="00A978BA"/>
    <w:rsid w:val="00A9793C"/>
    <w:rsid w:val="00A97AB5"/>
    <w:rsid w:val="00A97B69"/>
    <w:rsid w:val="00A97B7E"/>
    <w:rsid w:val="00A97C95"/>
    <w:rsid w:val="00A97DC9"/>
    <w:rsid w:val="00A97F0D"/>
    <w:rsid w:val="00AA01E9"/>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6E"/>
    <w:rsid w:val="00AA11F1"/>
    <w:rsid w:val="00AA15B3"/>
    <w:rsid w:val="00AA180F"/>
    <w:rsid w:val="00AA18C5"/>
    <w:rsid w:val="00AA196F"/>
    <w:rsid w:val="00AA1C57"/>
    <w:rsid w:val="00AA1D88"/>
    <w:rsid w:val="00AA1E21"/>
    <w:rsid w:val="00AA1EAB"/>
    <w:rsid w:val="00AA21D0"/>
    <w:rsid w:val="00AA23CB"/>
    <w:rsid w:val="00AA259B"/>
    <w:rsid w:val="00AA25E3"/>
    <w:rsid w:val="00AA25FA"/>
    <w:rsid w:val="00AA26D8"/>
    <w:rsid w:val="00AA2730"/>
    <w:rsid w:val="00AA2826"/>
    <w:rsid w:val="00AA2959"/>
    <w:rsid w:val="00AA2D16"/>
    <w:rsid w:val="00AA2F71"/>
    <w:rsid w:val="00AA3270"/>
    <w:rsid w:val="00AA33CB"/>
    <w:rsid w:val="00AA379A"/>
    <w:rsid w:val="00AA3985"/>
    <w:rsid w:val="00AA3AD2"/>
    <w:rsid w:val="00AA3DDC"/>
    <w:rsid w:val="00AA3E09"/>
    <w:rsid w:val="00AA4626"/>
    <w:rsid w:val="00AA4692"/>
    <w:rsid w:val="00AA4A0A"/>
    <w:rsid w:val="00AA4A94"/>
    <w:rsid w:val="00AA4C4D"/>
    <w:rsid w:val="00AA4CDC"/>
    <w:rsid w:val="00AA4D5A"/>
    <w:rsid w:val="00AA4DC5"/>
    <w:rsid w:val="00AA51E1"/>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8ED"/>
    <w:rsid w:val="00AA692E"/>
    <w:rsid w:val="00AA6D33"/>
    <w:rsid w:val="00AA6D42"/>
    <w:rsid w:val="00AA7477"/>
    <w:rsid w:val="00AA774F"/>
    <w:rsid w:val="00AA7816"/>
    <w:rsid w:val="00AA7841"/>
    <w:rsid w:val="00AA7C35"/>
    <w:rsid w:val="00AA7D40"/>
    <w:rsid w:val="00AA7D47"/>
    <w:rsid w:val="00AB02C7"/>
    <w:rsid w:val="00AB0440"/>
    <w:rsid w:val="00AB0468"/>
    <w:rsid w:val="00AB05BA"/>
    <w:rsid w:val="00AB0820"/>
    <w:rsid w:val="00AB083E"/>
    <w:rsid w:val="00AB09AE"/>
    <w:rsid w:val="00AB0D6D"/>
    <w:rsid w:val="00AB0D88"/>
    <w:rsid w:val="00AB0F3D"/>
    <w:rsid w:val="00AB0F7B"/>
    <w:rsid w:val="00AB0F7C"/>
    <w:rsid w:val="00AB0FA9"/>
    <w:rsid w:val="00AB0FD0"/>
    <w:rsid w:val="00AB1033"/>
    <w:rsid w:val="00AB118B"/>
    <w:rsid w:val="00AB12D9"/>
    <w:rsid w:val="00AB134F"/>
    <w:rsid w:val="00AB1388"/>
    <w:rsid w:val="00AB140A"/>
    <w:rsid w:val="00AB17C3"/>
    <w:rsid w:val="00AB17DE"/>
    <w:rsid w:val="00AB18A3"/>
    <w:rsid w:val="00AB18F7"/>
    <w:rsid w:val="00AB19BB"/>
    <w:rsid w:val="00AB19DB"/>
    <w:rsid w:val="00AB1AEB"/>
    <w:rsid w:val="00AB1BFF"/>
    <w:rsid w:val="00AB1C73"/>
    <w:rsid w:val="00AB1D31"/>
    <w:rsid w:val="00AB1D98"/>
    <w:rsid w:val="00AB1DFA"/>
    <w:rsid w:val="00AB1F2D"/>
    <w:rsid w:val="00AB1FAD"/>
    <w:rsid w:val="00AB2125"/>
    <w:rsid w:val="00AB2233"/>
    <w:rsid w:val="00AB23AF"/>
    <w:rsid w:val="00AB24F2"/>
    <w:rsid w:val="00AB27D4"/>
    <w:rsid w:val="00AB2B87"/>
    <w:rsid w:val="00AB2BD5"/>
    <w:rsid w:val="00AB2D55"/>
    <w:rsid w:val="00AB2DEF"/>
    <w:rsid w:val="00AB3045"/>
    <w:rsid w:val="00AB3120"/>
    <w:rsid w:val="00AB36A2"/>
    <w:rsid w:val="00AB36AF"/>
    <w:rsid w:val="00AB37F1"/>
    <w:rsid w:val="00AB38BF"/>
    <w:rsid w:val="00AB395A"/>
    <w:rsid w:val="00AB3A04"/>
    <w:rsid w:val="00AB3A3A"/>
    <w:rsid w:val="00AB3B2F"/>
    <w:rsid w:val="00AB3B46"/>
    <w:rsid w:val="00AB3D1E"/>
    <w:rsid w:val="00AB3E16"/>
    <w:rsid w:val="00AB400B"/>
    <w:rsid w:val="00AB40CD"/>
    <w:rsid w:val="00AB4302"/>
    <w:rsid w:val="00AB4374"/>
    <w:rsid w:val="00AB438A"/>
    <w:rsid w:val="00AB48BD"/>
    <w:rsid w:val="00AB50E1"/>
    <w:rsid w:val="00AB51DC"/>
    <w:rsid w:val="00AB5377"/>
    <w:rsid w:val="00AB572A"/>
    <w:rsid w:val="00AB5862"/>
    <w:rsid w:val="00AB5A25"/>
    <w:rsid w:val="00AB5A79"/>
    <w:rsid w:val="00AB5A8D"/>
    <w:rsid w:val="00AB5BF0"/>
    <w:rsid w:val="00AB5CFE"/>
    <w:rsid w:val="00AB5E9C"/>
    <w:rsid w:val="00AB5EF4"/>
    <w:rsid w:val="00AB5F30"/>
    <w:rsid w:val="00AB5FB3"/>
    <w:rsid w:val="00AB614A"/>
    <w:rsid w:val="00AB6242"/>
    <w:rsid w:val="00AB6366"/>
    <w:rsid w:val="00AB6510"/>
    <w:rsid w:val="00AB6668"/>
    <w:rsid w:val="00AB68A9"/>
    <w:rsid w:val="00AB6A46"/>
    <w:rsid w:val="00AB6CED"/>
    <w:rsid w:val="00AB6E3A"/>
    <w:rsid w:val="00AB6E42"/>
    <w:rsid w:val="00AB74A5"/>
    <w:rsid w:val="00AB7569"/>
    <w:rsid w:val="00AB757F"/>
    <w:rsid w:val="00AB77BA"/>
    <w:rsid w:val="00AB7823"/>
    <w:rsid w:val="00AB791E"/>
    <w:rsid w:val="00AB7ABE"/>
    <w:rsid w:val="00AB7BAE"/>
    <w:rsid w:val="00AB7E0B"/>
    <w:rsid w:val="00AB7F65"/>
    <w:rsid w:val="00AC012E"/>
    <w:rsid w:val="00AC0144"/>
    <w:rsid w:val="00AC034F"/>
    <w:rsid w:val="00AC03B3"/>
    <w:rsid w:val="00AC04A2"/>
    <w:rsid w:val="00AC0653"/>
    <w:rsid w:val="00AC0684"/>
    <w:rsid w:val="00AC07DA"/>
    <w:rsid w:val="00AC08B4"/>
    <w:rsid w:val="00AC09E1"/>
    <w:rsid w:val="00AC0BBC"/>
    <w:rsid w:val="00AC0C1E"/>
    <w:rsid w:val="00AC0C52"/>
    <w:rsid w:val="00AC0F37"/>
    <w:rsid w:val="00AC1056"/>
    <w:rsid w:val="00AC10D0"/>
    <w:rsid w:val="00AC1198"/>
    <w:rsid w:val="00AC14BC"/>
    <w:rsid w:val="00AC160E"/>
    <w:rsid w:val="00AC165C"/>
    <w:rsid w:val="00AC1751"/>
    <w:rsid w:val="00AC17AE"/>
    <w:rsid w:val="00AC17F5"/>
    <w:rsid w:val="00AC18D4"/>
    <w:rsid w:val="00AC1934"/>
    <w:rsid w:val="00AC196C"/>
    <w:rsid w:val="00AC19A9"/>
    <w:rsid w:val="00AC1A15"/>
    <w:rsid w:val="00AC1B5D"/>
    <w:rsid w:val="00AC1C1D"/>
    <w:rsid w:val="00AC1CB6"/>
    <w:rsid w:val="00AC1F80"/>
    <w:rsid w:val="00AC1F8C"/>
    <w:rsid w:val="00AC22AB"/>
    <w:rsid w:val="00AC245D"/>
    <w:rsid w:val="00AC28B1"/>
    <w:rsid w:val="00AC2A04"/>
    <w:rsid w:val="00AC2A9C"/>
    <w:rsid w:val="00AC2D2A"/>
    <w:rsid w:val="00AC2D45"/>
    <w:rsid w:val="00AC2DE7"/>
    <w:rsid w:val="00AC2E74"/>
    <w:rsid w:val="00AC2E8D"/>
    <w:rsid w:val="00AC30CB"/>
    <w:rsid w:val="00AC3283"/>
    <w:rsid w:val="00AC347A"/>
    <w:rsid w:val="00AC3525"/>
    <w:rsid w:val="00AC37B2"/>
    <w:rsid w:val="00AC382F"/>
    <w:rsid w:val="00AC38F5"/>
    <w:rsid w:val="00AC3A80"/>
    <w:rsid w:val="00AC3AF0"/>
    <w:rsid w:val="00AC3D63"/>
    <w:rsid w:val="00AC3E9E"/>
    <w:rsid w:val="00AC40F7"/>
    <w:rsid w:val="00AC412B"/>
    <w:rsid w:val="00AC42F7"/>
    <w:rsid w:val="00AC4385"/>
    <w:rsid w:val="00AC4500"/>
    <w:rsid w:val="00AC4789"/>
    <w:rsid w:val="00AC4896"/>
    <w:rsid w:val="00AC4A99"/>
    <w:rsid w:val="00AC4AD5"/>
    <w:rsid w:val="00AC4BB0"/>
    <w:rsid w:val="00AC4DD1"/>
    <w:rsid w:val="00AC4F8D"/>
    <w:rsid w:val="00AC5034"/>
    <w:rsid w:val="00AC50E2"/>
    <w:rsid w:val="00AC512B"/>
    <w:rsid w:val="00AC5180"/>
    <w:rsid w:val="00AC52B1"/>
    <w:rsid w:val="00AC5362"/>
    <w:rsid w:val="00AC53D1"/>
    <w:rsid w:val="00AC5536"/>
    <w:rsid w:val="00AC570B"/>
    <w:rsid w:val="00AC5968"/>
    <w:rsid w:val="00AC5B0E"/>
    <w:rsid w:val="00AC5B73"/>
    <w:rsid w:val="00AC5BED"/>
    <w:rsid w:val="00AC5EDD"/>
    <w:rsid w:val="00AC5F1D"/>
    <w:rsid w:val="00AC60F5"/>
    <w:rsid w:val="00AC619D"/>
    <w:rsid w:val="00AC6317"/>
    <w:rsid w:val="00AC6322"/>
    <w:rsid w:val="00AC636C"/>
    <w:rsid w:val="00AC6459"/>
    <w:rsid w:val="00AC6B12"/>
    <w:rsid w:val="00AC6D9B"/>
    <w:rsid w:val="00AC6DAB"/>
    <w:rsid w:val="00AC6E5F"/>
    <w:rsid w:val="00AC6F5E"/>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0F11"/>
    <w:rsid w:val="00AD13EF"/>
    <w:rsid w:val="00AD17D5"/>
    <w:rsid w:val="00AD182E"/>
    <w:rsid w:val="00AD1980"/>
    <w:rsid w:val="00AD1B16"/>
    <w:rsid w:val="00AD1C54"/>
    <w:rsid w:val="00AD1E78"/>
    <w:rsid w:val="00AD1F80"/>
    <w:rsid w:val="00AD1F82"/>
    <w:rsid w:val="00AD1FE9"/>
    <w:rsid w:val="00AD1FF0"/>
    <w:rsid w:val="00AD217A"/>
    <w:rsid w:val="00AD21A0"/>
    <w:rsid w:val="00AD21D6"/>
    <w:rsid w:val="00AD225F"/>
    <w:rsid w:val="00AD2698"/>
    <w:rsid w:val="00AD279E"/>
    <w:rsid w:val="00AD291A"/>
    <w:rsid w:val="00AD2A2E"/>
    <w:rsid w:val="00AD2A5C"/>
    <w:rsid w:val="00AD2C16"/>
    <w:rsid w:val="00AD2D09"/>
    <w:rsid w:val="00AD2E1B"/>
    <w:rsid w:val="00AD2F33"/>
    <w:rsid w:val="00AD2F3D"/>
    <w:rsid w:val="00AD2FF9"/>
    <w:rsid w:val="00AD308A"/>
    <w:rsid w:val="00AD323F"/>
    <w:rsid w:val="00AD3500"/>
    <w:rsid w:val="00AD3562"/>
    <w:rsid w:val="00AD3A03"/>
    <w:rsid w:val="00AD3A2A"/>
    <w:rsid w:val="00AD3AD4"/>
    <w:rsid w:val="00AD3C5A"/>
    <w:rsid w:val="00AD414A"/>
    <w:rsid w:val="00AD419A"/>
    <w:rsid w:val="00AD419B"/>
    <w:rsid w:val="00AD438E"/>
    <w:rsid w:val="00AD4427"/>
    <w:rsid w:val="00AD452E"/>
    <w:rsid w:val="00AD471B"/>
    <w:rsid w:val="00AD4A42"/>
    <w:rsid w:val="00AD4B04"/>
    <w:rsid w:val="00AD4D25"/>
    <w:rsid w:val="00AD4DCD"/>
    <w:rsid w:val="00AD5000"/>
    <w:rsid w:val="00AD5013"/>
    <w:rsid w:val="00AD5042"/>
    <w:rsid w:val="00AD5394"/>
    <w:rsid w:val="00AD539A"/>
    <w:rsid w:val="00AD5458"/>
    <w:rsid w:val="00AD5745"/>
    <w:rsid w:val="00AD5866"/>
    <w:rsid w:val="00AD58DF"/>
    <w:rsid w:val="00AD591D"/>
    <w:rsid w:val="00AD5958"/>
    <w:rsid w:val="00AD595E"/>
    <w:rsid w:val="00AD5A0A"/>
    <w:rsid w:val="00AD5A28"/>
    <w:rsid w:val="00AD5C67"/>
    <w:rsid w:val="00AD5C78"/>
    <w:rsid w:val="00AD5D11"/>
    <w:rsid w:val="00AD5DDA"/>
    <w:rsid w:val="00AD5F03"/>
    <w:rsid w:val="00AD6053"/>
    <w:rsid w:val="00AD610D"/>
    <w:rsid w:val="00AD6196"/>
    <w:rsid w:val="00AD631B"/>
    <w:rsid w:val="00AD65A1"/>
    <w:rsid w:val="00AD660F"/>
    <w:rsid w:val="00AD670F"/>
    <w:rsid w:val="00AD6765"/>
    <w:rsid w:val="00AD68EF"/>
    <w:rsid w:val="00AD699F"/>
    <w:rsid w:val="00AD6A6F"/>
    <w:rsid w:val="00AD6AAD"/>
    <w:rsid w:val="00AD6B54"/>
    <w:rsid w:val="00AD7153"/>
    <w:rsid w:val="00AD74F4"/>
    <w:rsid w:val="00AD7522"/>
    <w:rsid w:val="00AD7588"/>
    <w:rsid w:val="00AD76A1"/>
    <w:rsid w:val="00AD7833"/>
    <w:rsid w:val="00AD785B"/>
    <w:rsid w:val="00AD79F0"/>
    <w:rsid w:val="00AD79F6"/>
    <w:rsid w:val="00AD7A1F"/>
    <w:rsid w:val="00AD7A96"/>
    <w:rsid w:val="00AD7C19"/>
    <w:rsid w:val="00AD7C94"/>
    <w:rsid w:val="00AD7D92"/>
    <w:rsid w:val="00AD7E69"/>
    <w:rsid w:val="00AD7EA3"/>
    <w:rsid w:val="00AD7FCC"/>
    <w:rsid w:val="00AE00C6"/>
    <w:rsid w:val="00AE0263"/>
    <w:rsid w:val="00AE028C"/>
    <w:rsid w:val="00AE0422"/>
    <w:rsid w:val="00AE042B"/>
    <w:rsid w:val="00AE095A"/>
    <w:rsid w:val="00AE0ABE"/>
    <w:rsid w:val="00AE0AC7"/>
    <w:rsid w:val="00AE1044"/>
    <w:rsid w:val="00AE1192"/>
    <w:rsid w:val="00AE12CC"/>
    <w:rsid w:val="00AE1314"/>
    <w:rsid w:val="00AE15A5"/>
    <w:rsid w:val="00AE168C"/>
    <w:rsid w:val="00AE169C"/>
    <w:rsid w:val="00AE18E5"/>
    <w:rsid w:val="00AE1B06"/>
    <w:rsid w:val="00AE1C40"/>
    <w:rsid w:val="00AE1E70"/>
    <w:rsid w:val="00AE1F1F"/>
    <w:rsid w:val="00AE1FC9"/>
    <w:rsid w:val="00AE2098"/>
    <w:rsid w:val="00AE2279"/>
    <w:rsid w:val="00AE26B0"/>
    <w:rsid w:val="00AE275F"/>
    <w:rsid w:val="00AE286D"/>
    <w:rsid w:val="00AE29A0"/>
    <w:rsid w:val="00AE2A44"/>
    <w:rsid w:val="00AE2C3B"/>
    <w:rsid w:val="00AE2D37"/>
    <w:rsid w:val="00AE2FB9"/>
    <w:rsid w:val="00AE3384"/>
    <w:rsid w:val="00AE33D3"/>
    <w:rsid w:val="00AE349B"/>
    <w:rsid w:val="00AE36B8"/>
    <w:rsid w:val="00AE3750"/>
    <w:rsid w:val="00AE38B2"/>
    <w:rsid w:val="00AE3A42"/>
    <w:rsid w:val="00AE3A55"/>
    <w:rsid w:val="00AE3C8F"/>
    <w:rsid w:val="00AE3D06"/>
    <w:rsid w:val="00AE3F61"/>
    <w:rsid w:val="00AE3FBA"/>
    <w:rsid w:val="00AE4021"/>
    <w:rsid w:val="00AE41AE"/>
    <w:rsid w:val="00AE4263"/>
    <w:rsid w:val="00AE4359"/>
    <w:rsid w:val="00AE4362"/>
    <w:rsid w:val="00AE44FA"/>
    <w:rsid w:val="00AE476A"/>
    <w:rsid w:val="00AE481D"/>
    <w:rsid w:val="00AE4956"/>
    <w:rsid w:val="00AE4994"/>
    <w:rsid w:val="00AE4A0F"/>
    <w:rsid w:val="00AE4BF4"/>
    <w:rsid w:val="00AE4C94"/>
    <w:rsid w:val="00AE4CF5"/>
    <w:rsid w:val="00AE4E88"/>
    <w:rsid w:val="00AE4F20"/>
    <w:rsid w:val="00AE50AA"/>
    <w:rsid w:val="00AE5116"/>
    <w:rsid w:val="00AE52B5"/>
    <w:rsid w:val="00AE5324"/>
    <w:rsid w:val="00AE563F"/>
    <w:rsid w:val="00AE5718"/>
    <w:rsid w:val="00AE5772"/>
    <w:rsid w:val="00AE581D"/>
    <w:rsid w:val="00AE5D69"/>
    <w:rsid w:val="00AE5DED"/>
    <w:rsid w:val="00AE5E1E"/>
    <w:rsid w:val="00AE5E97"/>
    <w:rsid w:val="00AE5FC1"/>
    <w:rsid w:val="00AE6034"/>
    <w:rsid w:val="00AE611C"/>
    <w:rsid w:val="00AE6480"/>
    <w:rsid w:val="00AE6496"/>
    <w:rsid w:val="00AE650B"/>
    <w:rsid w:val="00AE66D9"/>
    <w:rsid w:val="00AE674D"/>
    <w:rsid w:val="00AE696F"/>
    <w:rsid w:val="00AE6CAF"/>
    <w:rsid w:val="00AE6CE9"/>
    <w:rsid w:val="00AE6E5D"/>
    <w:rsid w:val="00AE6F90"/>
    <w:rsid w:val="00AE700A"/>
    <w:rsid w:val="00AE733D"/>
    <w:rsid w:val="00AE737B"/>
    <w:rsid w:val="00AE7533"/>
    <w:rsid w:val="00AE7562"/>
    <w:rsid w:val="00AE7689"/>
    <w:rsid w:val="00AE7ACA"/>
    <w:rsid w:val="00AE7BDF"/>
    <w:rsid w:val="00AF0007"/>
    <w:rsid w:val="00AF014D"/>
    <w:rsid w:val="00AF0210"/>
    <w:rsid w:val="00AF0693"/>
    <w:rsid w:val="00AF0AA9"/>
    <w:rsid w:val="00AF0CE5"/>
    <w:rsid w:val="00AF0D91"/>
    <w:rsid w:val="00AF0E21"/>
    <w:rsid w:val="00AF0E6B"/>
    <w:rsid w:val="00AF0FA8"/>
    <w:rsid w:val="00AF0FF1"/>
    <w:rsid w:val="00AF104C"/>
    <w:rsid w:val="00AF1158"/>
    <w:rsid w:val="00AF1205"/>
    <w:rsid w:val="00AF1257"/>
    <w:rsid w:val="00AF13CD"/>
    <w:rsid w:val="00AF1543"/>
    <w:rsid w:val="00AF15F2"/>
    <w:rsid w:val="00AF195D"/>
    <w:rsid w:val="00AF1988"/>
    <w:rsid w:val="00AF1A1E"/>
    <w:rsid w:val="00AF1A23"/>
    <w:rsid w:val="00AF1A64"/>
    <w:rsid w:val="00AF1B46"/>
    <w:rsid w:val="00AF1CC4"/>
    <w:rsid w:val="00AF1CE7"/>
    <w:rsid w:val="00AF1D21"/>
    <w:rsid w:val="00AF1DF5"/>
    <w:rsid w:val="00AF1E72"/>
    <w:rsid w:val="00AF1F5A"/>
    <w:rsid w:val="00AF1F90"/>
    <w:rsid w:val="00AF1FDA"/>
    <w:rsid w:val="00AF2120"/>
    <w:rsid w:val="00AF2150"/>
    <w:rsid w:val="00AF22C3"/>
    <w:rsid w:val="00AF22E2"/>
    <w:rsid w:val="00AF24A6"/>
    <w:rsid w:val="00AF26F6"/>
    <w:rsid w:val="00AF2826"/>
    <w:rsid w:val="00AF2943"/>
    <w:rsid w:val="00AF2A3E"/>
    <w:rsid w:val="00AF2C8F"/>
    <w:rsid w:val="00AF2EFF"/>
    <w:rsid w:val="00AF3117"/>
    <w:rsid w:val="00AF3128"/>
    <w:rsid w:val="00AF324E"/>
    <w:rsid w:val="00AF3250"/>
    <w:rsid w:val="00AF3280"/>
    <w:rsid w:val="00AF34AE"/>
    <w:rsid w:val="00AF34C4"/>
    <w:rsid w:val="00AF3647"/>
    <w:rsid w:val="00AF393D"/>
    <w:rsid w:val="00AF3D61"/>
    <w:rsid w:val="00AF3F77"/>
    <w:rsid w:val="00AF3FBF"/>
    <w:rsid w:val="00AF4173"/>
    <w:rsid w:val="00AF4233"/>
    <w:rsid w:val="00AF43D4"/>
    <w:rsid w:val="00AF43FB"/>
    <w:rsid w:val="00AF4424"/>
    <w:rsid w:val="00AF4573"/>
    <w:rsid w:val="00AF4630"/>
    <w:rsid w:val="00AF466F"/>
    <w:rsid w:val="00AF48D1"/>
    <w:rsid w:val="00AF497A"/>
    <w:rsid w:val="00AF4A3E"/>
    <w:rsid w:val="00AF4A6C"/>
    <w:rsid w:val="00AF4E29"/>
    <w:rsid w:val="00AF5300"/>
    <w:rsid w:val="00AF5319"/>
    <w:rsid w:val="00AF5517"/>
    <w:rsid w:val="00AF553A"/>
    <w:rsid w:val="00AF55B5"/>
    <w:rsid w:val="00AF55CF"/>
    <w:rsid w:val="00AF576B"/>
    <w:rsid w:val="00AF5834"/>
    <w:rsid w:val="00AF58BA"/>
    <w:rsid w:val="00AF59CF"/>
    <w:rsid w:val="00AF5C0B"/>
    <w:rsid w:val="00AF5C79"/>
    <w:rsid w:val="00AF5DD3"/>
    <w:rsid w:val="00AF5E9A"/>
    <w:rsid w:val="00AF653F"/>
    <w:rsid w:val="00AF66D7"/>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447"/>
    <w:rsid w:val="00AF75FB"/>
    <w:rsid w:val="00AF794C"/>
    <w:rsid w:val="00AF7962"/>
    <w:rsid w:val="00AF7A71"/>
    <w:rsid w:val="00AF7AF3"/>
    <w:rsid w:val="00AF7B7F"/>
    <w:rsid w:val="00AF7BD2"/>
    <w:rsid w:val="00AF7D31"/>
    <w:rsid w:val="00AF7DC5"/>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264"/>
    <w:rsid w:val="00B013B2"/>
    <w:rsid w:val="00B0143C"/>
    <w:rsid w:val="00B01487"/>
    <w:rsid w:val="00B01551"/>
    <w:rsid w:val="00B01668"/>
    <w:rsid w:val="00B016F4"/>
    <w:rsid w:val="00B0170A"/>
    <w:rsid w:val="00B01992"/>
    <w:rsid w:val="00B01A3C"/>
    <w:rsid w:val="00B01EB7"/>
    <w:rsid w:val="00B01FFE"/>
    <w:rsid w:val="00B02156"/>
    <w:rsid w:val="00B025C3"/>
    <w:rsid w:val="00B0260D"/>
    <w:rsid w:val="00B02655"/>
    <w:rsid w:val="00B0272A"/>
    <w:rsid w:val="00B02758"/>
    <w:rsid w:val="00B02A74"/>
    <w:rsid w:val="00B02C58"/>
    <w:rsid w:val="00B02FD1"/>
    <w:rsid w:val="00B031CC"/>
    <w:rsid w:val="00B033DC"/>
    <w:rsid w:val="00B03422"/>
    <w:rsid w:val="00B036DF"/>
    <w:rsid w:val="00B0374C"/>
    <w:rsid w:val="00B0375A"/>
    <w:rsid w:val="00B03923"/>
    <w:rsid w:val="00B03A20"/>
    <w:rsid w:val="00B03ADA"/>
    <w:rsid w:val="00B03D60"/>
    <w:rsid w:val="00B03DA4"/>
    <w:rsid w:val="00B03F58"/>
    <w:rsid w:val="00B03FE5"/>
    <w:rsid w:val="00B0404F"/>
    <w:rsid w:val="00B042B0"/>
    <w:rsid w:val="00B0430F"/>
    <w:rsid w:val="00B04322"/>
    <w:rsid w:val="00B0436E"/>
    <w:rsid w:val="00B043DD"/>
    <w:rsid w:val="00B04B9D"/>
    <w:rsid w:val="00B04BF0"/>
    <w:rsid w:val="00B04BF7"/>
    <w:rsid w:val="00B04DCB"/>
    <w:rsid w:val="00B051BA"/>
    <w:rsid w:val="00B0549D"/>
    <w:rsid w:val="00B0553E"/>
    <w:rsid w:val="00B055FF"/>
    <w:rsid w:val="00B056A1"/>
    <w:rsid w:val="00B0589F"/>
    <w:rsid w:val="00B05C3A"/>
    <w:rsid w:val="00B05DCE"/>
    <w:rsid w:val="00B05E2F"/>
    <w:rsid w:val="00B06157"/>
    <w:rsid w:val="00B061B6"/>
    <w:rsid w:val="00B062AD"/>
    <w:rsid w:val="00B0658E"/>
    <w:rsid w:val="00B0675B"/>
    <w:rsid w:val="00B06892"/>
    <w:rsid w:val="00B0698E"/>
    <w:rsid w:val="00B06997"/>
    <w:rsid w:val="00B06A09"/>
    <w:rsid w:val="00B06C8B"/>
    <w:rsid w:val="00B06DF4"/>
    <w:rsid w:val="00B06E6B"/>
    <w:rsid w:val="00B071D4"/>
    <w:rsid w:val="00B0724A"/>
    <w:rsid w:val="00B0727D"/>
    <w:rsid w:val="00B073BC"/>
    <w:rsid w:val="00B07467"/>
    <w:rsid w:val="00B075B0"/>
    <w:rsid w:val="00B07616"/>
    <w:rsid w:val="00B07655"/>
    <w:rsid w:val="00B0779B"/>
    <w:rsid w:val="00B07A7D"/>
    <w:rsid w:val="00B07BEB"/>
    <w:rsid w:val="00B07E97"/>
    <w:rsid w:val="00B07EDA"/>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570"/>
    <w:rsid w:val="00B115EF"/>
    <w:rsid w:val="00B1170C"/>
    <w:rsid w:val="00B1174B"/>
    <w:rsid w:val="00B117D9"/>
    <w:rsid w:val="00B118D4"/>
    <w:rsid w:val="00B11C6B"/>
    <w:rsid w:val="00B11C72"/>
    <w:rsid w:val="00B11D26"/>
    <w:rsid w:val="00B11D34"/>
    <w:rsid w:val="00B11DD8"/>
    <w:rsid w:val="00B1206A"/>
    <w:rsid w:val="00B1208B"/>
    <w:rsid w:val="00B12185"/>
    <w:rsid w:val="00B1222D"/>
    <w:rsid w:val="00B12314"/>
    <w:rsid w:val="00B12358"/>
    <w:rsid w:val="00B1241F"/>
    <w:rsid w:val="00B12577"/>
    <w:rsid w:val="00B12692"/>
    <w:rsid w:val="00B126F7"/>
    <w:rsid w:val="00B12742"/>
    <w:rsid w:val="00B128FA"/>
    <w:rsid w:val="00B12CBC"/>
    <w:rsid w:val="00B12DA0"/>
    <w:rsid w:val="00B12F62"/>
    <w:rsid w:val="00B131A2"/>
    <w:rsid w:val="00B134B7"/>
    <w:rsid w:val="00B135F1"/>
    <w:rsid w:val="00B137CB"/>
    <w:rsid w:val="00B1382D"/>
    <w:rsid w:val="00B1388E"/>
    <w:rsid w:val="00B1396B"/>
    <w:rsid w:val="00B1399A"/>
    <w:rsid w:val="00B139B2"/>
    <w:rsid w:val="00B13A3E"/>
    <w:rsid w:val="00B13C73"/>
    <w:rsid w:val="00B13CBB"/>
    <w:rsid w:val="00B13E4D"/>
    <w:rsid w:val="00B13F2E"/>
    <w:rsid w:val="00B13F68"/>
    <w:rsid w:val="00B13FAB"/>
    <w:rsid w:val="00B13FC9"/>
    <w:rsid w:val="00B14231"/>
    <w:rsid w:val="00B14366"/>
    <w:rsid w:val="00B144B9"/>
    <w:rsid w:val="00B1451D"/>
    <w:rsid w:val="00B1464D"/>
    <w:rsid w:val="00B146A9"/>
    <w:rsid w:val="00B146B9"/>
    <w:rsid w:val="00B1487D"/>
    <w:rsid w:val="00B149F1"/>
    <w:rsid w:val="00B14A1C"/>
    <w:rsid w:val="00B14A92"/>
    <w:rsid w:val="00B14D16"/>
    <w:rsid w:val="00B1540B"/>
    <w:rsid w:val="00B1566B"/>
    <w:rsid w:val="00B1570C"/>
    <w:rsid w:val="00B157C5"/>
    <w:rsid w:val="00B15AD7"/>
    <w:rsid w:val="00B15CC6"/>
    <w:rsid w:val="00B15D95"/>
    <w:rsid w:val="00B15FAD"/>
    <w:rsid w:val="00B15FE2"/>
    <w:rsid w:val="00B160DF"/>
    <w:rsid w:val="00B161AD"/>
    <w:rsid w:val="00B16261"/>
    <w:rsid w:val="00B162F6"/>
    <w:rsid w:val="00B16362"/>
    <w:rsid w:val="00B16554"/>
    <w:rsid w:val="00B16735"/>
    <w:rsid w:val="00B169CE"/>
    <w:rsid w:val="00B16A45"/>
    <w:rsid w:val="00B16A53"/>
    <w:rsid w:val="00B16DE5"/>
    <w:rsid w:val="00B16E3C"/>
    <w:rsid w:val="00B16E81"/>
    <w:rsid w:val="00B16F6E"/>
    <w:rsid w:val="00B1715A"/>
    <w:rsid w:val="00B171D7"/>
    <w:rsid w:val="00B1720F"/>
    <w:rsid w:val="00B1786D"/>
    <w:rsid w:val="00B1787B"/>
    <w:rsid w:val="00B202C2"/>
    <w:rsid w:val="00B202E1"/>
    <w:rsid w:val="00B20416"/>
    <w:rsid w:val="00B20482"/>
    <w:rsid w:val="00B204E3"/>
    <w:rsid w:val="00B20510"/>
    <w:rsid w:val="00B2055D"/>
    <w:rsid w:val="00B20588"/>
    <w:rsid w:val="00B2059A"/>
    <w:rsid w:val="00B20905"/>
    <w:rsid w:val="00B209F1"/>
    <w:rsid w:val="00B20AFF"/>
    <w:rsid w:val="00B20CCB"/>
    <w:rsid w:val="00B20EB7"/>
    <w:rsid w:val="00B20EF8"/>
    <w:rsid w:val="00B20F40"/>
    <w:rsid w:val="00B20F84"/>
    <w:rsid w:val="00B20FAD"/>
    <w:rsid w:val="00B21275"/>
    <w:rsid w:val="00B212A3"/>
    <w:rsid w:val="00B21675"/>
    <w:rsid w:val="00B2198D"/>
    <w:rsid w:val="00B21997"/>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079"/>
    <w:rsid w:val="00B2315F"/>
    <w:rsid w:val="00B2328D"/>
    <w:rsid w:val="00B23293"/>
    <w:rsid w:val="00B232EA"/>
    <w:rsid w:val="00B232EF"/>
    <w:rsid w:val="00B2375F"/>
    <w:rsid w:val="00B2381C"/>
    <w:rsid w:val="00B2385A"/>
    <w:rsid w:val="00B23979"/>
    <w:rsid w:val="00B23A09"/>
    <w:rsid w:val="00B23B30"/>
    <w:rsid w:val="00B23CC6"/>
    <w:rsid w:val="00B23D5E"/>
    <w:rsid w:val="00B23D98"/>
    <w:rsid w:val="00B23DA4"/>
    <w:rsid w:val="00B23F95"/>
    <w:rsid w:val="00B243FE"/>
    <w:rsid w:val="00B2479C"/>
    <w:rsid w:val="00B24899"/>
    <w:rsid w:val="00B24904"/>
    <w:rsid w:val="00B24B54"/>
    <w:rsid w:val="00B24C5C"/>
    <w:rsid w:val="00B24C70"/>
    <w:rsid w:val="00B24CBA"/>
    <w:rsid w:val="00B24DF3"/>
    <w:rsid w:val="00B24E1B"/>
    <w:rsid w:val="00B24F5A"/>
    <w:rsid w:val="00B24FCD"/>
    <w:rsid w:val="00B2503D"/>
    <w:rsid w:val="00B250D4"/>
    <w:rsid w:val="00B25179"/>
    <w:rsid w:val="00B251AC"/>
    <w:rsid w:val="00B25647"/>
    <w:rsid w:val="00B25692"/>
    <w:rsid w:val="00B256BC"/>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54"/>
    <w:rsid w:val="00B26C70"/>
    <w:rsid w:val="00B26F93"/>
    <w:rsid w:val="00B2710C"/>
    <w:rsid w:val="00B27186"/>
    <w:rsid w:val="00B27202"/>
    <w:rsid w:val="00B27302"/>
    <w:rsid w:val="00B2751F"/>
    <w:rsid w:val="00B27544"/>
    <w:rsid w:val="00B2756A"/>
    <w:rsid w:val="00B27675"/>
    <w:rsid w:val="00B279D6"/>
    <w:rsid w:val="00B279FC"/>
    <w:rsid w:val="00B27A96"/>
    <w:rsid w:val="00B27AF2"/>
    <w:rsid w:val="00B27AF5"/>
    <w:rsid w:val="00B27B72"/>
    <w:rsid w:val="00B27BFC"/>
    <w:rsid w:val="00B27CD7"/>
    <w:rsid w:val="00B300B9"/>
    <w:rsid w:val="00B30103"/>
    <w:rsid w:val="00B301D1"/>
    <w:rsid w:val="00B30354"/>
    <w:rsid w:val="00B30395"/>
    <w:rsid w:val="00B303B6"/>
    <w:rsid w:val="00B30461"/>
    <w:rsid w:val="00B30631"/>
    <w:rsid w:val="00B30653"/>
    <w:rsid w:val="00B306A5"/>
    <w:rsid w:val="00B306AA"/>
    <w:rsid w:val="00B3096E"/>
    <w:rsid w:val="00B30A37"/>
    <w:rsid w:val="00B30FC9"/>
    <w:rsid w:val="00B310A8"/>
    <w:rsid w:val="00B31120"/>
    <w:rsid w:val="00B31182"/>
    <w:rsid w:val="00B312F4"/>
    <w:rsid w:val="00B3132E"/>
    <w:rsid w:val="00B314E2"/>
    <w:rsid w:val="00B31506"/>
    <w:rsid w:val="00B31668"/>
    <w:rsid w:val="00B316E9"/>
    <w:rsid w:val="00B318C4"/>
    <w:rsid w:val="00B31ACA"/>
    <w:rsid w:val="00B31BCB"/>
    <w:rsid w:val="00B31CA3"/>
    <w:rsid w:val="00B31D9F"/>
    <w:rsid w:val="00B32046"/>
    <w:rsid w:val="00B3205D"/>
    <w:rsid w:val="00B32191"/>
    <w:rsid w:val="00B325F1"/>
    <w:rsid w:val="00B327AC"/>
    <w:rsid w:val="00B32A25"/>
    <w:rsid w:val="00B32A73"/>
    <w:rsid w:val="00B32D37"/>
    <w:rsid w:val="00B32D99"/>
    <w:rsid w:val="00B32DD1"/>
    <w:rsid w:val="00B333CB"/>
    <w:rsid w:val="00B33588"/>
    <w:rsid w:val="00B33A9A"/>
    <w:rsid w:val="00B33E0C"/>
    <w:rsid w:val="00B34255"/>
    <w:rsid w:val="00B345A3"/>
    <w:rsid w:val="00B345B3"/>
    <w:rsid w:val="00B345C2"/>
    <w:rsid w:val="00B346BA"/>
    <w:rsid w:val="00B3483A"/>
    <w:rsid w:val="00B34897"/>
    <w:rsid w:val="00B34992"/>
    <w:rsid w:val="00B34A72"/>
    <w:rsid w:val="00B34AD1"/>
    <w:rsid w:val="00B34BC5"/>
    <w:rsid w:val="00B34C46"/>
    <w:rsid w:val="00B34CBE"/>
    <w:rsid w:val="00B34D34"/>
    <w:rsid w:val="00B34D60"/>
    <w:rsid w:val="00B351DE"/>
    <w:rsid w:val="00B35427"/>
    <w:rsid w:val="00B357AE"/>
    <w:rsid w:val="00B35805"/>
    <w:rsid w:val="00B35924"/>
    <w:rsid w:val="00B35929"/>
    <w:rsid w:val="00B35ACB"/>
    <w:rsid w:val="00B35D5F"/>
    <w:rsid w:val="00B35DC5"/>
    <w:rsid w:val="00B35FB3"/>
    <w:rsid w:val="00B36335"/>
    <w:rsid w:val="00B36383"/>
    <w:rsid w:val="00B36432"/>
    <w:rsid w:val="00B364F6"/>
    <w:rsid w:val="00B3663E"/>
    <w:rsid w:val="00B366AB"/>
    <w:rsid w:val="00B36802"/>
    <w:rsid w:val="00B3692B"/>
    <w:rsid w:val="00B369F6"/>
    <w:rsid w:val="00B36B35"/>
    <w:rsid w:val="00B36D53"/>
    <w:rsid w:val="00B36DEB"/>
    <w:rsid w:val="00B36EB1"/>
    <w:rsid w:val="00B36FA1"/>
    <w:rsid w:val="00B3717B"/>
    <w:rsid w:val="00B37236"/>
    <w:rsid w:val="00B37249"/>
    <w:rsid w:val="00B37511"/>
    <w:rsid w:val="00B3753A"/>
    <w:rsid w:val="00B3757A"/>
    <w:rsid w:val="00B3797A"/>
    <w:rsid w:val="00B37A36"/>
    <w:rsid w:val="00B37A5B"/>
    <w:rsid w:val="00B37D51"/>
    <w:rsid w:val="00B37EBD"/>
    <w:rsid w:val="00B400CE"/>
    <w:rsid w:val="00B4027A"/>
    <w:rsid w:val="00B40483"/>
    <w:rsid w:val="00B40484"/>
    <w:rsid w:val="00B405C3"/>
    <w:rsid w:val="00B4094C"/>
    <w:rsid w:val="00B40A88"/>
    <w:rsid w:val="00B40C14"/>
    <w:rsid w:val="00B40C66"/>
    <w:rsid w:val="00B40C9F"/>
    <w:rsid w:val="00B41637"/>
    <w:rsid w:val="00B416CA"/>
    <w:rsid w:val="00B41994"/>
    <w:rsid w:val="00B419B8"/>
    <w:rsid w:val="00B41A1C"/>
    <w:rsid w:val="00B41A34"/>
    <w:rsid w:val="00B41B17"/>
    <w:rsid w:val="00B41B8D"/>
    <w:rsid w:val="00B41C61"/>
    <w:rsid w:val="00B41DD8"/>
    <w:rsid w:val="00B41E08"/>
    <w:rsid w:val="00B4211E"/>
    <w:rsid w:val="00B423EC"/>
    <w:rsid w:val="00B42422"/>
    <w:rsid w:val="00B424B8"/>
    <w:rsid w:val="00B42571"/>
    <w:rsid w:val="00B42B9E"/>
    <w:rsid w:val="00B42CF3"/>
    <w:rsid w:val="00B42D9A"/>
    <w:rsid w:val="00B42E45"/>
    <w:rsid w:val="00B42F79"/>
    <w:rsid w:val="00B4322A"/>
    <w:rsid w:val="00B43276"/>
    <w:rsid w:val="00B43336"/>
    <w:rsid w:val="00B43633"/>
    <w:rsid w:val="00B4385F"/>
    <w:rsid w:val="00B43A69"/>
    <w:rsid w:val="00B43AAD"/>
    <w:rsid w:val="00B43BFB"/>
    <w:rsid w:val="00B43F0A"/>
    <w:rsid w:val="00B43FC2"/>
    <w:rsid w:val="00B44155"/>
    <w:rsid w:val="00B4415C"/>
    <w:rsid w:val="00B44190"/>
    <w:rsid w:val="00B4443D"/>
    <w:rsid w:val="00B4444D"/>
    <w:rsid w:val="00B44613"/>
    <w:rsid w:val="00B44D71"/>
    <w:rsid w:val="00B44F8F"/>
    <w:rsid w:val="00B451AA"/>
    <w:rsid w:val="00B451AE"/>
    <w:rsid w:val="00B451D4"/>
    <w:rsid w:val="00B453FB"/>
    <w:rsid w:val="00B45432"/>
    <w:rsid w:val="00B458F9"/>
    <w:rsid w:val="00B45ADC"/>
    <w:rsid w:val="00B45B8F"/>
    <w:rsid w:val="00B45D5E"/>
    <w:rsid w:val="00B45FE6"/>
    <w:rsid w:val="00B4615D"/>
    <w:rsid w:val="00B46380"/>
    <w:rsid w:val="00B46497"/>
    <w:rsid w:val="00B46511"/>
    <w:rsid w:val="00B465D3"/>
    <w:rsid w:val="00B46692"/>
    <w:rsid w:val="00B46704"/>
    <w:rsid w:val="00B46A5E"/>
    <w:rsid w:val="00B46A67"/>
    <w:rsid w:val="00B46AB8"/>
    <w:rsid w:val="00B46C21"/>
    <w:rsid w:val="00B46CE3"/>
    <w:rsid w:val="00B46EBD"/>
    <w:rsid w:val="00B46F47"/>
    <w:rsid w:val="00B46F77"/>
    <w:rsid w:val="00B46F7F"/>
    <w:rsid w:val="00B470BF"/>
    <w:rsid w:val="00B4720C"/>
    <w:rsid w:val="00B4742F"/>
    <w:rsid w:val="00B47733"/>
    <w:rsid w:val="00B477E5"/>
    <w:rsid w:val="00B477FE"/>
    <w:rsid w:val="00B47A44"/>
    <w:rsid w:val="00B47A4C"/>
    <w:rsid w:val="00B47AD0"/>
    <w:rsid w:val="00B47C2B"/>
    <w:rsid w:val="00B47D03"/>
    <w:rsid w:val="00B47D79"/>
    <w:rsid w:val="00B47DFC"/>
    <w:rsid w:val="00B50032"/>
    <w:rsid w:val="00B50041"/>
    <w:rsid w:val="00B5005D"/>
    <w:rsid w:val="00B50064"/>
    <w:rsid w:val="00B501E3"/>
    <w:rsid w:val="00B504E2"/>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1FE0"/>
    <w:rsid w:val="00B5274A"/>
    <w:rsid w:val="00B52802"/>
    <w:rsid w:val="00B528BA"/>
    <w:rsid w:val="00B528E3"/>
    <w:rsid w:val="00B52931"/>
    <w:rsid w:val="00B52973"/>
    <w:rsid w:val="00B52A47"/>
    <w:rsid w:val="00B52BC1"/>
    <w:rsid w:val="00B52D91"/>
    <w:rsid w:val="00B52EB1"/>
    <w:rsid w:val="00B5329B"/>
    <w:rsid w:val="00B53482"/>
    <w:rsid w:val="00B53622"/>
    <w:rsid w:val="00B53627"/>
    <w:rsid w:val="00B536A3"/>
    <w:rsid w:val="00B5376C"/>
    <w:rsid w:val="00B53776"/>
    <w:rsid w:val="00B538CC"/>
    <w:rsid w:val="00B53996"/>
    <w:rsid w:val="00B53C22"/>
    <w:rsid w:val="00B53D61"/>
    <w:rsid w:val="00B53DD9"/>
    <w:rsid w:val="00B53F54"/>
    <w:rsid w:val="00B53FE6"/>
    <w:rsid w:val="00B5400D"/>
    <w:rsid w:val="00B5418E"/>
    <w:rsid w:val="00B5453F"/>
    <w:rsid w:val="00B5455D"/>
    <w:rsid w:val="00B5455F"/>
    <w:rsid w:val="00B54671"/>
    <w:rsid w:val="00B546E9"/>
    <w:rsid w:val="00B54776"/>
    <w:rsid w:val="00B547CE"/>
    <w:rsid w:val="00B54913"/>
    <w:rsid w:val="00B54AAC"/>
    <w:rsid w:val="00B54D67"/>
    <w:rsid w:val="00B552CE"/>
    <w:rsid w:val="00B554BC"/>
    <w:rsid w:val="00B557F8"/>
    <w:rsid w:val="00B55C5E"/>
    <w:rsid w:val="00B55CB7"/>
    <w:rsid w:val="00B55D4D"/>
    <w:rsid w:val="00B55E00"/>
    <w:rsid w:val="00B5615A"/>
    <w:rsid w:val="00B56816"/>
    <w:rsid w:val="00B56899"/>
    <w:rsid w:val="00B56AF5"/>
    <w:rsid w:val="00B56B51"/>
    <w:rsid w:val="00B56B6C"/>
    <w:rsid w:val="00B56DA6"/>
    <w:rsid w:val="00B56EF4"/>
    <w:rsid w:val="00B56FAF"/>
    <w:rsid w:val="00B57096"/>
    <w:rsid w:val="00B57329"/>
    <w:rsid w:val="00B57332"/>
    <w:rsid w:val="00B57465"/>
    <w:rsid w:val="00B57555"/>
    <w:rsid w:val="00B57775"/>
    <w:rsid w:val="00B577BC"/>
    <w:rsid w:val="00B579FD"/>
    <w:rsid w:val="00B57D36"/>
    <w:rsid w:val="00B57DA2"/>
    <w:rsid w:val="00B60460"/>
    <w:rsid w:val="00B60505"/>
    <w:rsid w:val="00B605D1"/>
    <w:rsid w:val="00B607C4"/>
    <w:rsid w:val="00B6097D"/>
    <w:rsid w:val="00B60A91"/>
    <w:rsid w:val="00B60B68"/>
    <w:rsid w:val="00B60DA3"/>
    <w:rsid w:val="00B60E5C"/>
    <w:rsid w:val="00B611FB"/>
    <w:rsid w:val="00B6121E"/>
    <w:rsid w:val="00B612C0"/>
    <w:rsid w:val="00B6197C"/>
    <w:rsid w:val="00B61A5C"/>
    <w:rsid w:val="00B61B18"/>
    <w:rsid w:val="00B61B6F"/>
    <w:rsid w:val="00B61BD8"/>
    <w:rsid w:val="00B61CD9"/>
    <w:rsid w:val="00B61DE1"/>
    <w:rsid w:val="00B61EBD"/>
    <w:rsid w:val="00B61F7D"/>
    <w:rsid w:val="00B62108"/>
    <w:rsid w:val="00B622AD"/>
    <w:rsid w:val="00B6247B"/>
    <w:rsid w:val="00B62490"/>
    <w:rsid w:val="00B624D3"/>
    <w:rsid w:val="00B626E7"/>
    <w:rsid w:val="00B628EF"/>
    <w:rsid w:val="00B62A2B"/>
    <w:rsid w:val="00B62B2E"/>
    <w:rsid w:val="00B62F16"/>
    <w:rsid w:val="00B630BC"/>
    <w:rsid w:val="00B6313C"/>
    <w:rsid w:val="00B6319B"/>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975"/>
    <w:rsid w:val="00B64A30"/>
    <w:rsid w:val="00B64ADF"/>
    <w:rsid w:val="00B64C86"/>
    <w:rsid w:val="00B64D47"/>
    <w:rsid w:val="00B64E98"/>
    <w:rsid w:val="00B65332"/>
    <w:rsid w:val="00B654E7"/>
    <w:rsid w:val="00B656A8"/>
    <w:rsid w:val="00B6585A"/>
    <w:rsid w:val="00B6588F"/>
    <w:rsid w:val="00B658D6"/>
    <w:rsid w:val="00B65966"/>
    <w:rsid w:val="00B659E2"/>
    <w:rsid w:val="00B65A10"/>
    <w:rsid w:val="00B65A75"/>
    <w:rsid w:val="00B65AA8"/>
    <w:rsid w:val="00B65BCE"/>
    <w:rsid w:val="00B65CB0"/>
    <w:rsid w:val="00B65F10"/>
    <w:rsid w:val="00B660DA"/>
    <w:rsid w:val="00B660EA"/>
    <w:rsid w:val="00B66177"/>
    <w:rsid w:val="00B66251"/>
    <w:rsid w:val="00B663CE"/>
    <w:rsid w:val="00B66562"/>
    <w:rsid w:val="00B666E7"/>
    <w:rsid w:val="00B66706"/>
    <w:rsid w:val="00B667F0"/>
    <w:rsid w:val="00B66AFF"/>
    <w:rsid w:val="00B66CC5"/>
    <w:rsid w:val="00B66D5C"/>
    <w:rsid w:val="00B66D75"/>
    <w:rsid w:val="00B66E62"/>
    <w:rsid w:val="00B66EE8"/>
    <w:rsid w:val="00B66F4D"/>
    <w:rsid w:val="00B670BF"/>
    <w:rsid w:val="00B6715F"/>
    <w:rsid w:val="00B671FA"/>
    <w:rsid w:val="00B6741E"/>
    <w:rsid w:val="00B67735"/>
    <w:rsid w:val="00B67799"/>
    <w:rsid w:val="00B67805"/>
    <w:rsid w:val="00B67B6B"/>
    <w:rsid w:val="00B67BAA"/>
    <w:rsid w:val="00B67D4A"/>
    <w:rsid w:val="00B67EDF"/>
    <w:rsid w:val="00B7007E"/>
    <w:rsid w:val="00B701DE"/>
    <w:rsid w:val="00B705E7"/>
    <w:rsid w:val="00B709AB"/>
    <w:rsid w:val="00B70ADB"/>
    <w:rsid w:val="00B70AFC"/>
    <w:rsid w:val="00B70C09"/>
    <w:rsid w:val="00B70C13"/>
    <w:rsid w:val="00B70CC4"/>
    <w:rsid w:val="00B70DA7"/>
    <w:rsid w:val="00B70DFD"/>
    <w:rsid w:val="00B70E06"/>
    <w:rsid w:val="00B70EEB"/>
    <w:rsid w:val="00B70F64"/>
    <w:rsid w:val="00B70F84"/>
    <w:rsid w:val="00B710D6"/>
    <w:rsid w:val="00B711A6"/>
    <w:rsid w:val="00B713C2"/>
    <w:rsid w:val="00B7143B"/>
    <w:rsid w:val="00B71474"/>
    <w:rsid w:val="00B7151E"/>
    <w:rsid w:val="00B71644"/>
    <w:rsid w:val="00B71742"/>
    <w:rsid w:val="00B717EE"/>
    <w:rsid w:val="00B7193F"/>
    <w:rsid w:val="00B71987"/>
    <w:rsid w:val="00B71D3A"/>
    <w:rsid w:val="00B71E96"/>
    <w:rsid w:val="00B7221E"/>
    <w:rsid w:val="00B72323"/>
    <w:rsid w:val="00B72353"/>
    <w:rsid w:val="00B7251F"/>
    <w:rsid w:val="00B726DB"/>
    <w:rsid w:val="00B72827"/>
    <w:rsid w:val="00B7284E"/>
    <w:rsid w:val="00B7293E"/>
    <w:rsid w:val="00B72C42"/>
    <w:rsid w:val="00B72D19"/>
    <w:rsid w:val="00B72DB2"/>
    <w:rsid w:val="00B72E0B"/>
    <w:rsid w:val="00B73076"/>
    <w:rsid w:val="00B73196"/>
    <w:rsid w:val="00B737E0"/>
    <w:rsid w:val="00B73957"/>
    <w:rsid w:val="00B73F0C"/>
    <w:rsid w:val="00B741D0"/>
    <w:rsid w:val="00B74255"/>
    <w:rsid w:val="00B74368"/>
    <w:rsid w:val="00B74377"/>
    <w:rsid w:val="00B7440E"/>
    <w:rsid w:val="00B745EC"/>
    <w:rsid w:val="00B745FD"/>
    <w:rsid w:val="00B7462E"/>
    <w:rsid w:val="00B74786"/>
    <w:rsid w:val="00B747BE"/>
    <w:rsid w:val="00B749ED"/>
    <w:rsid w:val="00B74A74"/>
    <w:rsid w:val="00B74C5D"/>
    <w:rsid w:val="00B74E43"/>
    <w:rsid w:val="00B75270"/>
    <w:rsid w:val="00B7527E"/>
    <w:rsid w:val="00B7538F"/>
    <w:rsid w:val="00B75566"/>
    <w:rsid w:val="00B757B3"/>
    <w:rsid w:val="00B757FD"/>
    <w:rsid w:val="00B7580A"/>
    <w:rsid w:val="00B75D62"/>
    <w:rsid w:val="00B75DC8"/>
    <w:rsid w:val="00B75E1C"/>
    <w:rsid w:val="00B76090"/>
    <w:rsid w:val="00B76189"/>
    <w:rsid w:val="00B76341"/>
    <w:rsid w:val="00B76359"/>
    <w:rsid w:val="00B76460"/>
    <w:rsid w:val="00B76598"/>
    <w:rsid w:val="00B765C4"/>
    <w:rsid w:val="00B768EE"/>
    <w:rsid w:val="00B769BE"/>
    <w:rsid w:val="00B76CE3"/>
    <w:rsid w:val="00B76D02"/>
    <w:rsid w:val="00B76EC4"/>
    <w:rsid w:val="00B77038"/>
    <w:rsid w:val="00B770AB"/>
    <w:rsid w:val="00B770CF"/>
    <w:rsid w:val="00B77105"/>
    <w:rsid w:val="00B77312"/>
    <w:rsid w:val="00B77430"/>
    <w:rsid w:val="00B7743E"/>
    <w:rsid w:val="00B77458"/>
    <w:rsid w:val="00B7758D"/>
    <w:rsid w:val="00B7776A"/>
    <w:rsid w:val="00B77788"/>
    <w:rsid w:val="00B7794B"/>
    <w:rsid w:val="00B7797A"/>
    <w:rsid w:val="00B77E29"/>
    <w:rsid w:val="00B77E6F"/>
    <w:rsid w:val="00B8002A"/>
    <w:rsid w:val="00B80267"/>
    <w:rsid w:val="00B80340"/>
    <w:rsid w:val="00B80443"/>
    <w:rsid w:val="00B805C5"/>
    <w:rsid w:val="00B8083A"/>
    <w:rsid w:val="00B80859"/>
    <w:rsid w:val="00B80927"/>
    <w:rsid w:val="00B80A05"/>
    <w:rsid w:val="00B80C41"/>
    <w:rsid w:val="00B80DA2"/>
    <w:rsid w:val="00B80ED1"/>
    <w:rsid w:val="00B80F65"/>
    <w:rsid w:val="00B8112E"/>
    <w:rsid w:val="00B812FF"/>
    <w:rsid w:val="00B813DB"/>
    <w:rsid w:val="00B81478"/>
    <w:rsid w:val="00B814B7"/>
    <w:rsid w:val="00B817C3"/>
    <w:rsid w:val="00B8185B"/>
    <w:rsid w:val="00B81A1C"/>
    <w:rsid w:val="00B81A54"/>
    <w:rsid w:val="00B81D79"/>
    <w:rsid w:val="00B82078"/>
    <w:rsid w:val="00B821F9"/>
    <w:rsid w:val="00B824D9"/>
    <w:rsid w:val="00B8258F"/>
    <w:rsid w:val="00B825A2"/>
    <w:rsid w:val="00B82699"/>
    <w:rsid w:val="00B82756"/>
    <w:rsid w:val="00B82878"/>
    <w:rsid w:val="00B82966"/>
    <w:rsid w:val="00B82967"/>
    <w:rsid w:val="00B829F3"/>
    <w:rsid w:val="00B82B11"/>
    <w:rsid w:val="00B82C47"/>
    <w:rsid w:val="00B82E2E"/>
    <w:rsid w:val="00B82E99"/>
    <w:rsid w:val="00B82EE5"/>
    <w:rsid w:val="00B82F1F"/>
    <w:rsid w:val="00B83013"/>
    <w:rsid w:val="00B830EF"/>
    <w:rsid w:val="00B8311D"/>
    <w:rsid w:val="00B831B0"/>
    <w:rsid w:val="00B832AE"/>
    <w:rsid w:val="00B8334F"/>
    <w:rsid w:val="00B83386"/>
    <w:rsid w:val="00B83421"/>
    <w:rsid w:val="00B835B6"/>
    <w:rsid w:val="00B837B0"/>
    <w:rsid w:val="00B837BA"/>
    <w:rsid w:val="00B83863"/>
    <w:rsid w:val="00B838AF"/>
    <w:rsid w:val="00B83B50"/>
    <w:rsid w:val="00B83CCB"/>
    <w:rsid w:val="00B83E87"/>
    <w:rsid w:val="00B83ED4"/>
    <w:rsid w:val="00B8442F"/>
    <w:rsid w:val="00B84786"/>
    <w:rsid w:val="00B848BB"/>
    <w:rsid w:val="00B8490D"/>
    <w:rsid w:val="00B8491F"/>
    <w:rsid w:val="00B84AF8"/>
    <w:rsid w:val="00B84B0A"/>
    <w:rsid w:val="00B84B8B"/>
    <w:rsid w:val="00B84CFE"/>
    <w:rsid w:val="00B84DB1"/>
    <w:rsid w:val="00B84DB6"/>
    <w:rsid w:val="00B84DDC"/>
    <w:rsid w:val="00B8524E"/>
    <w:rsid w:val="00B853BC"/>
    <w:rsid w:val="00B8540D"/>
    <w:rsid w:val="00B85732"/>
    <w:rsid w:val="00B857A1"/>
    <w:rsid w:val="00B858C3"/>
    <w:rsid w:val="00B859A4"/>
    <w:rsid w:val="00B85A67"/>
    <w:rsid w:val="00B85A76"/>
    <w:rsid w:val="00B85ADC"/>
    <w:rsid w:val="00B85AE3"/>
    <w:rsid w:val="00B85AEE"/>
    <w:rsid w:val="00B85C83"/>
    <w:rsid w:val="00B85CC3"/>
    <w:rsid w:val="00B85CD0"/>
    <w:rsid w:val="00B85D0A"/>
    <w:rsid w:val="00B85F40"/>
    <w:rsid w:val="00B85F76"/>
    <w:rsid w:val="00B86140"/>
    <w:rsid w:val="00B863FD"/>
    <w:rsid w:val="00B864A5"/>
    <w:rsid w:val="00B8666D"/>
    <w:rsid w:val="00B8668D"/>
    <w:rsid w:val="00B867CD"/>
    <w:rsid w:val="00B8697B"/>
    <w:rsid w:val="00B86AAC"/>
    <w:rsid w:val="00B86B36"/>
    <w:rsid w:val="00B86E45"/>
    <w:rsid w:val="00B86F16"/>
    <w:rsid w:val="00B87060"/>
    <w:rsid w:val="00B8731B"/>
    <w:rsid w:val="00B874E8"/>
    <w:rsid w:val="00B87656"/>
    <w:rsid w:val="00B87665"/>
    <w:rsid w:val="00B876ED"/>
    <w:rsid w:val="00B878B9"/>
    <w:rsid w:val="00B8797E"/>
    <w:rsid w:val="00B87A1B"/>
    <w:rsid w:val="00B87C6F"/>
    <w:rsid w:val="00B90053"/>
    <w:rsid w:val="00B90132"/>
    <w:rsid w:val="00B901FE"/>
    <w:rsid w:val="00B9033D"/>
    <w:rsid w:val="00B90527"/>
    <w:rsid w:val="00B90624"/>
    <w:rsid w:val="00B906AC"/>
    <w:rsid w:val="00B906F7"/>
    <w:rsid w:val="00B9072C"/>
    <w:rsid w:val="00B908DF"/>
    <w:rsid w:val="00B90951"/>
    <w:rsid w:val="00B90960"/>
    <w:rsid w:val="00B90965"/>
    <w:rsid w:val="00B90A33"/>
    <w:rsid w:val="00B90A88"/>
    <w:rsid w:val="00B90B8D"/>
    <w:rsid w:val="00B90D5A"/>
    <w:rsid w:val="00B90D89"/>
    <w:rsid w:val="00B90DB4"/>
    <w:rsid w:val="00B90E87"/>
    <w:rsid w:val="00B910DB"/>
    <w:rsid w:val="00B9121E"/>
    <w:rsid w:val="00B91423"/>
    <w:rsid w:val="00B91569"/>
    <w:rsid w:val="00B9162C"/>
    <w:rsid w:val="00B9168C"/>
    <w:rsid w:val="00B91771"/>
    <w:rsid w:val="00B91816"/>
    <w:rsid w:val="00B91944"/>
    <w:rsid w:val="00B91C21"/>
    <w:rsid w:val="00B91C87"/>
    <w:rsid w:val="00B921A6"/>
    <w:rsid w:val="00B9220E"/>
    <w:rsid w:val="00B92413"/>
    <w:rsid w:val="00B92455"/>
    <w:rsid w:val="00B924DF"/>
    <w:rsid w:val="00B92517"/>
    <w:rsid w:val="00B925B6"/>
    <w:rsid w:val="00B92637"/>
    <w:rsid w:val="00B92733"/>
    <w:rsid w:val="00B92840"/>
    <w:rsid w:val="00B92AE1"/>
    <w:rsid w:val="00B92E41"/>
    <w:rsid w:val="00B92E82"/>
    <w:rsid w:val="00B92EBA"/>
    <w:rsid w:val="00B92F2E"/>
    <w:rsid w:val="00B9307B"/>
    <w:rsid w:val="00B93292"/>
    <w:rsid w:val="00B93342"/>
    <w:rsid w:val="00B93469"/>
    <w:rsid w:val="00B9353F"/>
    <w:rsid w:val="00B935DF"/>
    <w:rsid w:val="00B936BA"/>
    <w:rsid w:val="00B9395F"/>
    <w:rsid w:val="00B93AA4"/>
    <w:rsid w:val="00B93AD9"/>
    <w:rsid w:val="00B93B05"/>
    <w:rsid w:val="00B93CB5"/>
    <w:rsid w:val="00B93CC0"/>
    <w:rsid w:val="00B93E1D"/>
    <w:rsid w:val="00B93EF7"/>
    <w:rsid w:val="00B93F30"/>
    <w:rsid w:val="00B93F43"/>
    <w:rsid w:val="00B93FE1"/>
    <w:rsid w:val="00B94054"/>
    <w:rsid w:val="00B94082"/>
    <w:rsid w:val="00B9414F"/>
    <w:rsid w:val="00B9423B"/>
    <w:rsid w:val="00B945F5"/>
    <w:rsid w:val="00B94687"/>
    <w:rsid w:val="00B946C5"/>
    <w:rsid w:val="00B94859"/>
    <w:rsid w:val="00B948DE"/>
    <w:rsid w:val="00B94919"/>
    <w:rsid w:val="00B949A4"/>
    <w:rsid w:val="00B94B25"/>
    <w:rsid w:val="00B94BAE"/>
    <w:rsid w:val="00B94C1E"/>
    <w:rsid w:val="00B95517"/>
    <w:rsid w:val="00B9562A"/>
    <w:rsid w:val="00B95742"/>
    <w:rsid w:val="00B958A6"/>
    <w:rsid w:val="00B95973"/>
    <w:rsid w:val="00B95B4B"/>
    <w:rsid w:val="00B95BCC"/>
    <w:rsid w:val="00B95EBB"/>
    <w:rsid w:val="00B9625A"/>
    <w:rsid w:val="00B9628C"/>
    <w:rsid w:val="00B9641C"/>
    <w:rsid w:val="00B964F3"/>
    <w:rsid w:val="00B96597"/>
    <w:rsid w:val="00B96793"/>
    <w:rsid w:val="00B9696D"/>
    <w:rsid w:val="00B96A6D"/>
    <w:rsid w:val="00B96AEF"/>
    <w:rsid w:val="00B96C0F"/>
    <w:rsid w:val="00B96D21"/>
    <w:rsid w:val="00B96D73"/>
    <w:rsid w:val="00B96DC4"/>
    <w:rsid w:val="00B96FBF"/>
    <w:rsid w:val="00B97033"/>
    <w:rsid w:val="00B97797"/>
    <w:rsid w:val="00B977F6"/>
    <w:rsid w:val="00B9798A"/>
    <w:rsid w:val="00B979DF"/>
    <w:rsid w:val="00B97A0A"/>
    <w:rsid w:val="00B97E3C"/>
    <w:rsid w:val="00B97FA7"/>
    <w:rsid w:val="00BA0237"/>
    <w:rsid w:val="00BA0481"/>
    <w:rsid w:val="00BA072C"/>
    <w:rsid w:val="00BA0769"/>
    <w:rsid w:val="00BA08E5"/>
    <w:rsid w:val="00BA093A"/>
    <w:rsid w:val="00BA0CD3"/>
    <w:rsid w:val="00BA0D64"/>
    <w:rsid w:val="00BA0F08"/>
    <w:rsid w:val="00BA123C"/>
    <w:rsid w:val="00BA1537"/>
    <w:rsid w:val="00BA1768"/>
    <w:rsid w:val="00BA181B"/>
    <w:rsid w:val="00BA1888"/>
    <w:rsid w:val="00BA1919"/>
    <w:rsid w:val="00BA1938"/>
    <w:rsid w:val="00BA193F"/>
    <w:rsid w:val="00BA1988"/>
    <w:rsid w:val="00BA1C76"/>
    <w:rsid w:val="00BA1D9C"/>
    <w:rsid w:val="00BA1EC3"/>
    <w:rsid w:val="00BA1FEE"/>
    <w:rsid w:val="00BA243D"/>
    <w:rsid w:val="00BA2487"/>
    <w:rsid w:val="00BA2596"/>
    <w:rsid w:val="00BA2636"/>
    <w:rsid w:val="00BA2664"/>
    <w:rsid w:val="00BA282E"/>
    <w:rsid w:val="00BA288E"/>
    <w:rsid w:val="00BA28DF"/>
    <w:rsid w:val="00BA29B2"/>
    <w:rsid w:val="00BA2ABE"/>
    <w:rsid w:val="00BA2CAF"/>
    <w:rsid w:val="00BA2CFC"/>
    <w:rsid w:val="00BA356E"/>
    <w:rsid w:val="00BA38ED"/>
    <w:rsid w:val="00BA390B"/>
    <w:rsid w:val="00BA3A37"/>
    <w:rsid w:val="00BA3CB6"/>
    <w:rsid w:val="00BA3E59"/>
    <w:rsid w:val="00BA3F41"/>
    <w:rsid w:val="00BA4161"/>
    <w:rsid w:val="00BA41AD"/>
    <w:rsid w:val="00BA444D"/>
    <w:rsid w:val="00BA459C"/>
    <w:rsid w:val="00BA46D2"/>
    <w:rsid w:val="00BA47BE"/>
    <w:rsid w:val="00BA48EB"/>
    <w:rsid w:val="00BA4BD6"/>
    <w:rsid w:val="00BA4D84"/>
    <w:rsid w:val="00BA4D8A"/>
    <w:rsid w:val="00BA4DC2"/>
    <w:rsid w:val="00BA4F6F"/>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0F"/>
    <w:rsid w:val="00BA6274"/>
    <w:rsid w:val="00BA627E"/>
    <w:rsid w:val="00BA6449"/>
    <w:rsid w:val="00BA6755"/>
    <w:rsid w:val="00BA67D4"/>
    <w:rsid w:val="00BA6838"/>
    <w:rsid w:val="00BA6A32"/>
    <w:rsid w:val="00BA6E17"/>
    <w:rsid w:val="00BA6EA4"/>
    <w:rsid w:val="00BA6F57"/>
    <w:rsid w:val="00BA6FC0"/>
    <w:rsid w:val="00BA6FE5"/>
    <w:rsid w:val="00BA71A9"/>
    <w:rsid w:val="00BA7223"/>
    <w:rsid w:val="00BA7506"/>
    <w:rsid w:val="00BA761D"/>
    <w:rsid w:val="00BA7816"/>
    <w:rsid w:val="00BA793E"/>
    <w:rsid w:val="00BA7FBF"/>
    <w:rsid w:val="00BB00E1"/>
    <w:rsid w:val="00BB01C6"/>
    <w:rsid w:val="00BB01DB"/>
    <w:rsid w:val="00BB01F1"/>
    <w:rsid w:val="00BB0271"/>
    <w:rsid w:val="00BB0393"/>
    <w:rsid w:val="00BB0836"/>
    <w:rsid w:val="00BB0A6D"/>
    <w:rsid w:val="00BB0A78"/>
    <w:rsid w:val="00BB0D65"/>
    <w:rsid w:val="00BB0D75"/>
    <w:rsid w:val="00BB104F"/>
    <w:rsid w:val="00BB1146"/>
    <w:rsid w:val="00BB1259"/>
    <w:rsid w:val="00BB12D4"/>
    <w:rsid w:val="00BB1316"/>
    <w:rsid w:val="00BB132E"/>
    <w:rsid w:val="00BB1BA2"/>
    <w:rsid w:val="00BB1C1F"/>
    <w:rsid w:val="00BB1D53"/>
    <w:rsid w:val="00BB1ED6"/>
    <w:rsid w:val="00BB1F00"/>
    <w:rsid w:val="00BB203C"/>
    <w:rsid w:val="00BB2348"/>
    <w:rsid w:val="00BB243C"/>
    <w:rsid w:val="00BB25CA"/>
    <w:rsid w:val="00BB267D"/>
    <w:rsid w:val="00BB2694"/>
    <w:rsid w:val="00BB2824"/>
    <w:rsid w:val="00BB2953"/>
    <w:rsid w:val="00BB2AC2"/>
    <w:rsid w:val="00BB2AD4"/>
    <w:rsid w:val="00BB2C1F"/>
    <w:rsid w:val="00BB2E32"/>
    <w:rsid w:val="00BB3449"/>
    <w:rsid w:val="00BB349D"/>
    <w:rsid w:val="00BB3543"/>
    <w:rsid w:val="00BB3605"/>
    <w:rsid w:val="00BB376C"/>
    <w:rsid w:val="00BB3963"/>
    <w:rsid w:val="00BB3A0C"/>
    <w:rsid w:val="00BB3E1F"/>
    <w:rsid w:val="00BB3EBA"/>
    <w:rsid w:val="00BB4065"/>
    <w:rsid w:val="00BB4129"/>
    <w:rsid w:val="00BB4183"/>
    <w:rsid w:val="00BB438C"/>
    <w:rsid w:val="00BB43F2"/>
    <w:rsid w:val="00BB4551"/>
    <w:rsid w:val="00BB47B1"/>
    <w:rsid w:val="00BB4970"/>
    <w:rsid w:val="00BB4D06"/>
    <w:rsid w:val="00BB4D39"/>
    <w:rsid w:val="00BB4D92"/>
    <w:rsid w:val="00BB4DE8"/>
    <w:rsid w:val="00BB5110"/>
    <w:rsid w:val="00BB514E"/>
    <w:rsid w:val="00BB5223"/>
    <w:rsid w:val="00BB54B9"/>
    <w:rsid w:val="00BB57A6"/>
    <w:rsid w:val="00BB57BB"/>
    <w:rsid w:val="00BB5853"/>
    <w:rsid w:val="00BB5BF0"/>
    <w:rsid w:val="00BB5CBB"/>
    <w:rsid w:val="00BB5F38"/>
    <w:rsid w:val="00BB6195"/>
    <w:rsid w:val="00BB6611"/>
    <w:rsid w:val="00BB67C1"/>
    <w:rsid w:val="00BB67EA"/>
    <w:rsid w:val="00BB6A41"/>
    <w:rsid w:val="00BB6D63"/>
    <w:rsid w:val="00BB6E23"/>
    <w:rsid w:val="00BB6E60"/>
    <w:rsid w:val="00BB6EE4"/>
    <w:rsid w:val="00BB6FD4"/>
    <w:rsid w:val="00BB6FE5"/>
    <w:rsid w:val="00BB7113"/>
    <w:rsid w:val="00BB71C6"/>
    <w:rsid w:val="00BB7351"/>
    <w:rsid w:val="00BB73B6"/>
    <w:rsid w:val="00BB7486"/>
    <w:rsid w:val="00BB74CE"/>
    <w:rsid w:val="00BB7635"/>
    <w:rsid w:val="00BB76F1"/>
    <w:rsid w:val="00BB775B"/>
    <w:rsid w:val="00BB77BA"/>
    <w:rsid w:val="00BB7816"/>
    <w:rsid w:val="00BB788C"/>
    <w:rsid w:val="00BB7A5C"/>
    <w:rsid w:val="00BB7DC2"/>
    <w:rsid w:val="00BC013A"/>
    <w:rsid w:val="00BC02D6"/>
    <w:rsid w:val="00BC051D"/>
    <w:rsid w:val="00BC063D"/>
    <w:rsid w:val="00BC0643"/>
    <w:rsid w:val="00BC078A"/>
    <w:rsid w:val="00BC0793"/>
    <w:rsid w:val="00BC08AF"/>
    <w:rsid w:val="00BC092A"/>
    <w:rsid w:val="00BC0B1F"/>
    <w:rsid w:val="00BC0B90"/>
    <w:rsid w:val="00BC0BC5"/>
    <w:rsid w:val="00BC0C5E"/>
    <w:rsid w:val="00BC0C67"/>
    <w:rsid w:val="00BC0D24"/>
    <w:rsid w:val="00BC0EBF"/>
    <w:rsid w:val="00BC104E"/>
    <w:rsid w:val="00BC13F6"/>
    <w:rsid w:val="00BC1566"/>
    <w:rsid w:val="00BC17BF"/>
    <w:rsid w:val="00BC190E"/>
    <w:rsid w:val="00BC1916"/>
    <w:rsid w:val="00BC1B4F"/>
    <w:rsid w:val="00BC1C6B"/>
    <w:rsid w:val="00BC1E3F"/>
    <w:rsid w:val="00BC200C"/>
    <w:rsid w:val="00BC2080"/>
    <w:rsid w:val="00BC20A3"/>
    <w:rsid w:val="00BC2105"/>
    <w:rsid w:val="00BC2147"/>
    <w:rsid w:val="00BC21A5"/>
    <w:rsid w:val="00BC2251"/>
    <w:rsid w:val="00BC23CD"/>
    <w:rsid w:val="00BC253E"/>
    <w:rsid w:val="00BC2656"/>
    <w:rsid w:val="00BC2704"/>
    <w:rsid w:val="00BC288E"/>
    <w:rsid w:val="00BC2978"/>
    <w:rsid w:val="00BC297D"/>
    <w:rsid w:val="00BC2CE6"/>
    <w:rsid w:val="00BC2E11"/>
    <w:rsid w:val="00BC2E33"/>
    <w:rsid w:val="00BC2E7E"/>
    <w:rsid w:val="00BC2E99"/>
    <w:rsid w:val="00BC2EEC"/>
    <w:rsid w:val="00BC3043"/>
    <w:rsid w:val="00BC318F"/>
    <w:rsid w:val="00BC328A"/>
    <w:rsid w:val="00BC3358"/>
    <w:rsid w:val="00BC33F8"/>
    <w:rsid w:val="00BC3428"/>
    <w:rsid w:val="00BC353B"/>
    <w:rsid w:val="00BC3628"/>
    <w:rsid w:val="00BC375D"/>
    <w:rsid w:val="00BC3907"/>
    <w:rsid w:val="00BC3B8B"/>
    <w:rsid w:val="00BC3BC1"/>
    <w:rsid w:val="00BC3EDA"/>
    <w:rsid w:val="00BC4104"/>
    <w:rsid w:val="00BC4177"/>
    <w:rsid w:val="00BC4244"/>
    <w:rsid w:val="00BC4476"/>
    <w:rsid w:val="00BC44B3"/>
    <w:rsid w:val="00BC4690"/>
    <w:rsid w:val="00BC485A"/>
    <w:rsid w:val="00BC48FB"/>
    <w:rsid w:val="00BC4A69"/>
    <w:rsid w:val="00BC4B10"/>
    <w:rsid w:val="00BC4B7C"/>
    <w:rsid w:val="00BC4B8B"/>
    <w:rsid w:val="00BC4B91"/>
    <w:rsid w:val="00BC4D0C"/>
    <w:rsid w:val="00BC4DA9"/>
    <w:rsid w:val="00BC4F00"/>
    <w:rsid w:val="00BC4F28"/>
    <w:rsid w:val="00BC4F30"/>
    <w:rsid w:val="00BC4F38"/>
    <w:rsid w:val="00BC4F5A"/>
    <w:rsid w:val="00BC4F5E"/>
    <w:rsid w:val="00BC511D"/>
    <w:rsid w:val="00BC532D"/>
    <w:rsid w:val="00BC54B3"/>
    <w:rsid w:val="00BC560C"/>
    <w:rsid w:val="00BC578C"/>
    <w:rsid w:val="00BC58D5"/>
    <w:rsid w:val="00BC5901"/>
    <w:rsid w:val="00BC5E0D"/>
    <w:rsid w:val="00BC5EE6"/>
    <w:rsid w:val="00BC5F5C"/>
    <w:rsid w:val="00BC603D"/>
    <w:rsid w:val="00BC6056"/>
    <w:rsid w:val="00BC6146"/>
    <w:rsid w:val="00BC61FC"/>
    <w:rsid w:val="00BC62BD"/>
    <w:rsid w:val="00BC636A"/>
    <w:rsid w:val="00BC6413"/>
    <w:rsid w:val="00BC642B"/>
    <w:rsid w:val="00BC64B8"/>
    <w:rsid w:val="00BC65A4"/>
    <w:rsid w:val="00BC65F7"/>
    <w:rsid w:val="00BC6731"/>
    <w:rsid w:val="00BC6951"/>
    <w:rsid w:val="00BC6AC0"/>
    <w:rsid w:val="00BC6C64"/>
    <w:rsid w:val="00BC6CB9"/>
    <w:rsid w:val="00BC6CC7"/>
    <w:rsid w:val="00BC6D5E"/>
    <w:rsid w:val="00BC704A"/>
    <w:rsid w:val="00BC71C9"/>
    <w:rsid w:val="00BC72B9"/>
    <w:rsid w:val="00BC7510"/>
    <w:rsid w:val="00BC758C"/>
    <w:rsid w:val="00BC760B"/>
    <w:rsid w:val="00BC767E"/>
    <w:rsid w:val="00BC76BB"/>
    <w:rsid w:val="00BC76E0"/>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5A"/>
    <w:rsid w:val="00BD1075"/>
    <w:rsid w:val="00BD155B"/>
    <w:rsid w:val="00BD1611"/>
    <w:rsid w:val="00BD16E2"/>
    <w:rsid w:val="00BD1883"/>
    <w:rsid w:val="00BD197F"/>
    <w:rsid w:val="00BD19E5"/>
    <w:rsid w:val="00BD1EE3"/>
    <w:rsid w:val="00BD22A6"/>
    <w:rsid w:val="00BD2392"/>
    <w:rsid w:val="00BD2527"/>
    <w:rsid w:val="00BD26A6"/>
    <w:rsid w:val="00BD2A7A"/>
    <w:rsid w:val="00BD2A86"/>
    <w:rsid w:val="00BD2CA6"/>
    <w:rsid w:val="00BD2E12"/>
    <w:rsid w:val="00BD2E8E"/>
    <w:rsid w:val="00BD2EA1"/>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E8C"/>
    <w:rsid w:val="00BD3F58"/>
    <w:rsid w:val="00BD3F83"/>
    <w:rsid w:val="00BD4002"/>
    <w:rsid w:val="00BD4035"/>
    <w:rsid w:val="00BD40FD"/>
    <w:rsid w:val="00BD446F"/>
    <w:rsid w:val="00BD454C"/>
    <w:rsid w:val="00BD4729"/>
    <w:rsid w:val="00BD4AD0"/>
    <w:rsid w:val="00BD4B31"/>
    <w:rsid w:val="00BD4B35"/>
    <w:rsid w:val="00BD4B7C"/>
    <w:rsid w:val="00BD4CB6"/>
    <w:rsid w:val="00BD4D3C"/>
    <w:rsid w:val="00BD4E79"/>
    <w:rsid w:val="00BD50D6"/>
    <w:rsid w:val="00BD5449"/>
    <w:rsid w:val="00BD54D3"/>
    <w:rsid w:val="00BD583E"/>
    <w:rsid w:val="00BD5979"/>
    <w:rsid w:val="00BD5AAC"/>
    <w:rsid w:val="00BD5AF3"/>
    <w:rsid w:val="00BD5B55"/>
    <w:rsid w:val="00BD5BA8"/>
    <w:rsid w:val="00BD5D61"/>
    <w:rsid w:val="00BD5E73"/>
    <w:rsid w:val="00BD5ED5"/>
    <w:rsid w:val="00BD63BE"/>
    <w:rsid w:val="00BD63C6"/>
    <w:rsid w:val="00BD6460"/>
    <w:rsid w:val="00BD6796"/>
    <w:rsid w:val="00BD67E4"/>
    <w:rsid w:val="00BD682E"/>
    <w:rsid w:val="00BD6AC5"/>
    <w:rsid w:val="00BD6C81"/>
    <w:rsid w:val="00BD6CE5"/>
    <w:rsid w:val="00BD6F07"/>
    <w:rsid w:val="00BD71D8"/>
    <w:rsid w:val="00BD7256"/>
    <w:rsid w:val="00BD726E"/>
    <w:rsid w:val="00BD73E1"/>
    <w:rsid w:val="00BD7414"/>
    <w:rsid w:val="00BD76F2"/>
    <w:rsid w:val="00BD7703"/>
    <w:rsid w:val="00BD78B0"/>
    <w:rsid w:val="00BD7A6B"/>
    <w:rsid w:val="00BD7ABB"/>
    <w:rsid w:val="00BD7E5B"/>
    <w:rsid w:val="00BE0051"/>
    <w:rsid w:val="00BE00ED"/>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A83"/>
    <w:rsid w:val="00BE1B69"/>
    <w:rsid w:val="00BE1C84"/>
    <w:rsid w:val="00BE1CF6"/>
    <w:rsid w:val="00BE1D89"/>
    <w:rsid w:val="00BE1F1D"/>
    <w:rsid w:val="00BE1F27"/>
    <w:rsid w:val="00BE24D8"/>
    <w:rsid w:val="00BE2674"/>
    <w:rsid w:val="00BE26DE"/>
    <w:rsid w:val="00BE2908"/>
    <w:rsid w:val="00BE2964"/>
    <w:rsid w:val="00BE2C48"/>
    <w:rsid w:val="00BE2CAE"/>
    <w:rsid w:val="00BE2E44"/>
    <w:rsid w:val="00BE2EB5"/>
    <w:rsid w:val="00BE33F2"/>
    <w:rsid w:val="00BE3471"/>
    <w:rsid w:val="00BE39BD"/>
    <w:rsid w:val="00BE403E"/>
    <w:rsid w:val="00BE43F2"/>
    <w:rsid w:val="00BE45FC"/>
    <w:rsid w:val="00BE47F6"/>
    <w:rsid w:val="00BE481A"/>
    <w:rsid w:val="00BE48DD"/>
    <w:rsid w:val="00BE5015"/>
    <w:rsid w:val="00BE5273"/>
    <w:rsid w:val="00BE531A"/>
    <w:rsid w:val="00BE54C4"/>
    <w:rsid w:val="00BE5538"/>
    <w:rsid w:val="00BE5647"/>
    <w:rsid w:val="00BE565F"/>
    <w:rsid w:val="00BE5769"/>
    <w:rsid w:val="00BE5990"/>
    <w:rsid w:val="00BE59E6"/>
    <w:rsid w:val="00BE5CE9"/>
    <w:rsid w:val="00BE5DC2"/>
    <w:rsid w:val="00BE5E47"/>
    <w:rsid w:val="00BE6469"/>
    <w:rsid w:val="00BE65CC"/>
    <w:rsid w:val="00BE66A8"/>
    <w:rsid w:val="00BE6C29"/>
    <w:rsid w:val="00BE6D6D"/>
    <w:rsid w:val="00BE6E0D"/>
    <w:rsid w:val="00BE7116"/>
    <w:rsid w:val="00BE71B1"/>
    <w:rsid w:val="00BE724E"/>
    <w:rsid w:val="00BE729F"/>
    <w:rsid w:val="00BE7337"/>
    <w:rsid w:val="00BE735A"/>
    <w:rsid w:val="00BE752D"/>
    <w:rsid w:val="00BE7858"/>
    <w:rsid w:val="00BE78A8"/>
    <w:rsid w:val="00BE78AA"/>
    <w:rsid w:val="00BE791F"/>
    <w:rsid w:val="00BE793F"/>
    <w:rsid w:val="00BE7A32"/>
    <w:rsid w:val="00BE7A85"/>
    <w:rsid w:val="00BE7ACE"/>
    <w:rsid w:val="00BE7D4C"/>
    <w:rsid w:val="00BE7EB3"/>
    <w:rsid w:val="00BE7F3F"/>
    <w:rsid w:val="00BF00FF"/>
    <w:rsid w:val="00BF02DD"/>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590"/>
    <w:rsid w:val="00BF17BA"/>
    <w:rsid w:val="00BF190B"/>
    <w:rsid w:val="00BF1A08"/>
    <w:rsid w:val="00BF1B9D"/>
    <w:rsid w:val="00BF1BB4"/>
    <w:rsid w:val="00BF1D65"/>
    <w:rsid w:val="00BF1E04"/>
    <w:rsid w:val="00BF21E3"/>
    <w:rsid w:val="00BF2256"/>
    <w:rsid w:val="00BF241D"/>
    <w:rsid w:val="00BF244C"/>
    <w:rsid w:val="00BF2457"/>
    <w:rsid w:val="00BF257C"/>
    <w:rsid w:val="00BF258C"/>
    <w:rsid w:val="00BF25EB"/>
    <w:rsid w:val="00BF28F9"/>
    <w:rsid w:val="00BF2B46"/>
    <w:rsid w:val="00BF2B77"/>
    <w:rsid w:val="00BF2C40"/>
    <w:rsid w:val="00BF2C48"/>
    <w:rsid w:val="00BF2C5A"/>
    <w:rsid w:val="00BF2C7B"/>
    <w:rsid w:val="00BF2C9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5EC5"/>
    <w:rsid w:val="00BF602D"/>
    <w:rsid w:val="00BF635E"/>
    <w:rsid w:val="00BF6361"/>
    <w:rsid w:val="00BF64B6"/>
    <w:rsid w:val="00BF64E2"/>
    <w:rsid w:val="00BF6696"/>
    <w:rsid w:val="00BF66C1"/>
    <w:rsid w:val="00BF673D"/>
    <w:rsid w:val="00BF69E6"/>
    <w:rsid w:val="00BF6BE6"/>
    <w:rsid w:val="00BF6DEB"/>
    <w:rsid w:val="00BF70E6"/>
    <w:rsid w:val="00BF745D"/>
    <w:rsid w:val="00BF775B"/>
    <w:rsid w:val="00BF78A3"/>
    <w:rsid w:val="00BF7A8E"/>
    <w:rsid w:val="00BF7B37"/>
    <w:rsid w:val="00BF7B4F"/>
    <w:rsid w:val="00BF7C1A"/>
    <w:rsid w:val="00BF7D20"/>
    <w:rsid w:val="00BF7DA6"/>
    <w:rsid w:val="00BF7DB0"/>
    <w:rsid w:val="00BF7F1B"/>
    <w:rsid w:val="00C00218"/>
    <w:rsid w:val="00C00248"/>
    <w:rsid w:val="00C00301"/>
    <w:rsid w:val="00C0031B"/>
    <w:rsid w:val="00C005EE"/>
    <w:rsid w:val="00C00607"/>
    <w:rsid w:val="00C00938"/>
    <w:rsid w:val="00C009E1"/>
    <w:rsid w:val="00C00AA1"/>
    <w:rsid w:val="00C00F0E"/>
    <w:rsid w:val="00C01083"/>
    <w:rsid w:val="00C012A5"/>
    <w:rsid w:val="00C01305"/>
    <w:rsid w:val="00C01407"/>
    <w:rsid w:val="00C0154E"/>
    <w:rsid w:val="00C01662"/>
    <w:rsid w:val="00C01695"/>
    <w:rsid w:val="00C01849"/>
    <w:rsid w:val="00C0186C"/>
    <w:rsid w:val="00C01934"/>
    <w:rsid w:val="00C01B20"/>
    <w:rsid w:val="00C01BF3"/>
    <w:rsid w:val="00C01CB9"/>
    <w:rsid w:val="00C01DDB"/>
    <w:rsid w:val="00C022AC"/>
    <w:rsid w:val="00C022B0"/>
    <w:rsid w:val="00C02442"/>
    <w:rsid w:val="00C02543"/>
    <w:rsid w:val="00C0254D"/>
    <w:rsid w:val="00C02592"/>
    <w:rsid w:val="00C02697"/>
    <w:rsid w:val="00C026D9"/>
    <w:rsid w:val="00C02736"/>
    <w:rsid w:val="00C028C7"/>
    <w:rsid w:val="00C029E1"/>
    <w:rsid w:val="00C02DD0"/>
    <w:rsid w:val="00C03039"/>
    <w:rsid w:val="00C0328C"/>
    <w:rsid w:val="00C0341A"/>
    <w:rsid w:val="00C034A3"/>
    <w:rsid w:val="00C0360A"/>
    <w:rsid w:val="00C03731"/>
    <w:rsid w:val="00C03805"/>
    <w:rsid w:val="00C0386F"/>
    <w:rsid w:val="00C039D8"/>
    <w:rsid w:val="00C039DF"/>
    <w:rsid w:val="00C03A49"/>
    <w:rsid w:val="00C03BD5"/>
    <w:rsid w:val="00C03C84"/>
    <w:rsid w:val="00C03EFC"/>
    <w:rsid w:val="00C03F23"/>
    <w:rsid w:val="00C03F8D"/>
    <w:rsid w:val="00C04130"/>
    <w:rsid w:val="00C041DD"/>
    <w:rsid w:val="00C04251"/>
    <w:rsid w:val="00C0428F"/>
    <w:rsid w:val="00C04330"/>
    <w:rsid w:val="00C0449D"/>
    <w:rsid w:val="00C04688"/>
    <w:rsid w:val="00C0497C"/>
    <w:rsid w:val="00C049B8"/>
    <w:rsid w:val="00C04AB5"/>
    <w:rsid w:val="00C04CE7"/>
    <w:rsid w:val="00C04E3E"/>
    <w:rsid w:val="00C04E7F"/>
    <w:rsid w:val="00C05137"/>
    <w:rsid w:val="00C0532A"/>
    <w:rsid w:val="00C053F7"/>
    <w:rsid w:val="00C05580"/>
    <w:rsid w:val="00C05999"/>
    <w:rsid w:val="00C059C1"/>
    <w:rsid w:val="00C05B46"/>
    <w:rsid w:val="00C05F50"/>
    <w:rsid w:val="00C05F92"/>
    <w:rsid w:val="00C05F9F"/>
    <w:rsid w:val="00C061EF"/>
    <w:rsid w:val="00C065D1"/>
    <w:rsid w:val="00C06768"/>
    <w:rsid w:val="00C06A0D"/>
    <w:rsid w:val="00C06CDA"/>
    <w:rsid w:val="00C06CF0"/>
    <w:rsid w:val="00C06D11"/>
    <w:rsid w:val="00C06DD5"/>
    <w:rsid w:val="00C06E02"/>
    <w:rsid w:val="00C07332"/>
    <w:rsid w:val="00C07408"/>
    <w:rsid w:val="00C07514"/>
    <w:rsid w:val="00C075AA"/>
    <w:rsid w:val="00C0772E"/>
    <w:rsid w:val="00C0777B"/>
    <w:rsid w:val="00C079DB"/>
    <w:rsid w:val="00C07C0D"/>
    <w:rsid w:val="00C07D01"/>
    <w:rsid w:val="00C07F0B"/>
    <w:rsid w:val="00C07FD3"/>
    <w:rsid w:val="00C1033D"/>
    <w:rsid w:val="00C10347"/>
    <w:rsid w:val="00C10408"/>
    <w:rsid w:val="00C105B5"/>
    <w:rsid w:val="00C105EF"/>
    <w:rsid w:val="00C1060C"/>
    <w:rsid w:val="00C10758"/>
    <w:rsid w:val="00C10973"/>
    <w:rsid w:val="00C109C7"/>
    <w:rsid w:val="00C109EB"/>
    <w:rsid w:val="00C10AC4"/>
    <w:rsid w:val="00C10B6F"/>
    <w:rsid w:val="00C10BD1"/>
    <w:rsid w:val="00C10C5E"/>
    <w:rsid w:val="00C11342"/>
    <w:rsid w:val="00C11C5A"/>
    <w:rsid w:val="00C11FEA"/>
    <w:rsid w:val="00C12263"/>
    <w:rsid w:val="00C1237C"/>
    <w:rsid w:val="00C124AF"/>
    <w:rsid w:val="00C124C6"/>
    <w:rsid w:val="00C125ED"/>
    <w:rsid w:val="00C126DD"/>
    <w:rsid w:val="00C126E8"/>
    <w:rsid w:val="00C12729"/>
    <w:rsid w:val="00C12883"/>
    <w:rsid w:val="00C12930"/>
    <w:rsid w:val="00C12A66"/>
    <w:rsid w:val="00C12B83"/>
    <w:rsid w:val="00C12B95"/>
    <w:rsid w:val="00C12C5A"/>
    <w:rsid w:val="00C12E69"/>
    <w:rsid w:val="00C12FC0"/>
    <w:rsid w:val="00C1302B"/>
    <w:rsid w:val="00C13225"/>
    <w:rsid w:val="00C1335D"/>
    <w:rsid w:val="00C133CB"/>
    <w:rsid w:val="00C133F3"/>
    <w:rsid w:val="00C1340D"/>
    <w:rsid w:val="00C13459"/>
    <w:rsid w:val="00C13467"/>
    <w:rsid w:val="00C136DA"/>
    <w:rsid w:val="00C13DDE"/>
    <w:rsid w:val="00C13F08"/>
    <w:rsid w:val="00C13F0E"/>
    <w:rsid w:val="00C14056"/>
    <w:rsid w:val="00C14467"/>
    <w:rsid w:val="00C14491"/>
    <w:rsid w:val="00C144F5"/>
    <w:rsid w:val="00C14593"/>
    <w:rsid w:val="00C1465E"/>
    <w:rsid w:val="00C14692"/>
    <w:rsid w:val="00C147AC"/>
    <w:rsid w:val="00C147F3"/>
    <w:rsid w:val="00C149B5"/>
    <w:rsid w:val="00C14A3C"/>
    <w:rsid w:val="00C14A9A"/>
    <w:rsid w:val="00C14AF9"/>
    <w:rsid w:val="00C14BCD"/>
    <w:rsid w:val="00C14CEF"/>
    <w:rsid w:val="00C14E3D"/>
    <w:rsid w:val="00C14F2F"/>
    <w:rsid w:val="00C14F6E"/>
    <w:rsid w:val="00C150A8"/>
    <w:rsid w:val="00C15138"/>
    <w:rsid w:val="00C15263"/>
    <w:rsid w:val="00C1529C"/>
    <w:rsid w:val="00C152AD"/>
    <w:rsid w:val="00C15390"/>
    <w:rsid w:val="00C1556B"/>
    <w:rsid w:val="00C156FB"/>
    <w:rsid w:val="00C158BD"/>
    <w:rsid w:val="00C158D4"/>
    <w:rsid w:val="00C159C0"/>
    <w:rsid w:val="00C15A2C"/>
    <w:rsid w:val="00C15A54"/>
    <w:rsid w:val="00C15AAD"/>
    <w:rsid w:val="00C15CE8"/>
    <w:rsid w:val="00C15EF5"/>
    <w:rsid w:val="00C16321"/>
    <w:rsid w:val="00C1651A"/>
    <w:rsid w:val="00C16593"/>
    <w:rsid w:val="00C16614"/>
    <w:rsid w:val="00C16B58"/>
    <w:rsid w:val="00C16C6F"/>
    <w:rsid w:val="00C16D41"/>
    <w:rsid w:val="00C16E93"/>
    <w:rsid w:val="00C16EE1"/>
    <w:rsid w:val="00C16F2C"/>
    <w:rsid w:val="00C16F82"/>
    <w:rsid w:val="00C17163"/>
    <w:rsid w:val="00C171E8"/>
    <w:rsid w:val="00C1723E"/>
    <w:rsid w:val="00C17262"/>
    <w:rsid w:val="00C17458"/>
    <w:rsid w:val="00C17472"/>
    <w:rsid w:val="00C175DD"/>
    <w:rsid w:val="00C176A9"/>
    <w:rsid w:val="00C179F1"/>
    <w:rsid w:val="00C17BF4"/>
    <w:rsid w:val="00C17BFB"/>
    <w:rsid w:val="00C17C49"/>
    <w:rsid w:val="00C17C89"/>
    <w:rsid w:val="00C17DD9"/>
    <w:rsid w:val="00C17E6E"/>
    <w:rsid w:val="00C17F02"/>
    <w:rsid w:val="00C17FB5"/>
    <w:rsid w:val="00C17FED"/>
    <w:rsid w:val="00C200EB"/>
    <w:rsid w:val="00C20141"/>
    <w:rsid w:val="00C201C5"/>
    <w:rsid w:val="00C20200"/>
    <w:rsid w:val="00C20338"/>
    <w:rsid w:val="00C20368"/>
    <w:rsid w:val="00C20531"/>
    <w:rsid w:val="00C206A2"/>
    <w:rsid w:val="00C206B9"/>
    <w:rsid w:val="00C208B4"/>
    <w:rsid w:val="00C20B28"/>
    <w:rsid w:val="00C20BD5"/>
    <w:rsid w:val="00C20C55"/>
    <w:rsid w:val="00C20CCD"/>
    <w:rsid w:val="00C20D29"/>
    <w:rsid w:val="00C20D88"/>
    <w:rsid w:val="00C20F06"/>
    <w:rsid w:val="00C20F0A"/>
    <w:rsid w:val="00C20F37"/>
    <w:rsid w:val="00C210CF"/>
    <w:rsid w:val="00C213F2"/>
    <w:rsid w:val="00C21471"/>
    <w:rsid w:val="00C21752"/>
    <w:rsid w:val="00C218AD"/>
    <w:rsid w:val="00C21981"/>
    <w:rsid w:val="00C219E8"/>
    <w:rsid w:val="00C21AFA"/>
    <w:rsid w:val="00C21CA4"/>
    <w:rsid w:val="00C21D3B"/>
    <w:rsid w:val="00C21D87"/>
    <w:rsid w:val="00C21E48"/>
    <w:rsid w:val="00C21E96"/>
    <w:rsid w:val="00C220EE"/>
    <w:rsid w:val="00C22151"/>
    <w:rsid w:val="00C221B1"/>
    <w:rsid w:val="00C222D5"/>
    <w:rsid w:val="00C22384"/>
    <w:rsid w:val="00C223C0"/>
    <w:rsid w:val="00C2248E"/>
    <w:rsid w:val="00C22785"/>
    <w:rsid w:val="00C22B3D"/>
    <w:rsid w:val="00C22B74"/>
    <w:rsid w:val="00C22C30"/>
    <w:rsid w:val="00C22CC5"/>
    <w:rsid w:val="00C22F25"/>
    <w:rsid w:val="00C231AF"/>
    <w:rsid w:val="00C231DF"/>
    <w:rsid w:val="00C232C0"/>
    <w:rsid w:val="00C23340"/>
    <w:rsid w:val="00C236E0"/>
    <w:rsid w:val="00C237BE"/>
    <w:rsid w:val="00C239AF"/>
    <w:rsid w:val="00C23B05"/>
    <w:rsid w:val="00C23CA1"/>
    <w:rsid w:val="00C23CAB"/>
    <w:rsid w:val="00C23DF1"/>
    <w:rsid w:val="00C23E90"/>
    <w:rsid w:val="00C23F27"/>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0A5"/>
    <w:rsid w:val="00C2525C"/>
    <w:rsid w:val="00C25299"/>
    <w:rsid w:val="00C252D3"/>
    <w:rsid w:val="00C2568B"/>
    <w:rsid w:val="00C256E0"/>
    <w:rsid w:val="00C2581D"/>
    <w:rsid w:val="00C258BD"/>
    <w:rsid w:val="00C258DA"/>
    <w:rsid w:val="00C258E4"/>
    <w:rsid w:val="00C25D22"/>
    <w:rsid w:val="00C25E54"/>
    <w:rsid w:val="00C25EF0"/>
    <w:rsid w:val="00C25EFB"/>
    <w:rsid w:val="00C25F18"/>
    <w:rsid w:val="00C25F34"/>
    <w:rsid w:val="00C25FEE"/>
    <w:rsid w:val="00C26442"/>
    <w:rsid w:val="00C267DA"/>
    <w:rsid w:val="00C268D8"/>
    <w:rsid w:val="00C26D17"/>
    <w:rsid w:val="00C26D55"/>
    <w:rsid w:val="00C26D97"/>
    <w:rsid w:val="00C26E89"/>
    <w:rsid w:val="00C26E9E"/>
    <w:rsid w:val="00C26EAC"/>
    <w:rsid w:val="00C26EEC"/>
    <w:rsid w:val="00C26F53"/>
    <w:rsid w:val="00C2707C"/>
    <w:rsid w:val="00C272A0"/>
    <w:rsid w:val="00C27486"/>
    <w:rsid w:val="00C2758F"/>
    <w:rsid w:val="00C2766F"/>
    <w:rsid w:val="00C27842"/>
    <w:rsid w:val="00C2787D"/>
    <w:rsid w:val="00C27978"/>
    <w:rsid w:val="00C27A02"/>
    <w:rsid w:val="00C27A0B"/>
    <w:rsid w:val="00C27C7A"/>
    <w:rsid w:val="00C27E31"/>
    <w:rsid w:val="00C27FA8"/>
    <w:rsid w:val="00C30066"/>
    <w:rsid w:val="00C3009A"/>
    <w:rsid w:val="00C300E6"/>
    <w:rsid w:val="00C301E3"/>
    <w:rsid w:val="00C3026E"/>
    <w:rsid w:val="00C3078A"/>
    <w:rsid w:val="00C307BD"/>
    <w:rsid w:val="00C3080F"/>
    <w:rsid w:val="00C30A26"/>
    <w:rsid w:val="00C30A67"/>
    <w:rsid w:val="00C30B01"/>
    <w:rsid w:val="00C30B98"/>
    <w:rsid w:val="00C30C78"/>
    <w:rsid w:val="00C30CE9"/>
    <w:rsid w:val="00C30CED"/>
    <w:rsid w:val="00C30F89"/>
    <w:rsid w:val="00C30FA4"/>
    <w:rsid w:val="00C30FD6"/>
    <w:rsid w:val="00C310EA"/>
    <w:rsid w:val="00C31139"/>
    <w:rsid w:val="00C3153D"/>
    <w:rsid w:val="00C3162A"/>
    <w:rsid w:val="00C31658"/>
    <w:rsid w:val="00C31758"/>
    <w:rsid w:val="00C31793"/>
    <w:rsid w:val="00C31AA7"/>
    <w:rsid w:val="00C31BA5"/>
    <w:rsid w:val="00C31E08"/>
    <w:rsid w:val="00C31F2F"/>
    <w:rsid w:val="00C32290"/>
    <w:rsid w:val="00C322E1"/>
    <w:rsid w:val="00C32676"/>
    <w:rsid w:val="00C327C9"/>
    <w:rsid w:val="00C329E0"/>
    <w:rsid w:val="00C32A20"/>
    <w:rsid w:val="00C32AC9"/>
    <w:rsid w:val="00C32BA9"/>
    <w:rsid w:val="00C32E28"/>
    <w:rsid w:val="00C33117"/>
    <w:rsid w:val="00C3318C"/>
    <w:rsid w:val="00C331F2"/>
    <w:rsid w:val="00C33345"/>
    <w:rsid w:val="00C3338C"/>
    <w:rsid w:val="00C3383F"/>
    <w:rsid w:val="00C338C1"/>
    <w:rsid w:val="00C338E7"/>
    <w:rsid w:val="00C33C0D"/>
    <w:rsid w:val="00C33D2E"/>
    <w:rsid w:val="00C340D3"/>
    <w:rsid w:val="00C341A0"/>
    <w:rsid w:val="00C3422D"/>
    <w:rsid w:val="00C34254"/>
    <w:rsid w:val="00C3431D"/>
    <w:rsid w:val="00C34372"/>
    <w:rsid w:val="00C34544"/>
    <w:rsid w:val="00C345B3"/>
    <w:rsid w:val="00C345F7"/>
    <w:rsid w:val="00C3473D"/>
    <w:rsid w:val="00C349E1"/>
    <w:rsid w:val="00C349FA"/>
    <w:rsid w:val="00C34EDF"/>
    <w:rsid w:val="00C3514B"/>
    <w:rsid w:val="00C35158"/>
    <w:rsid w:val="00C351D0"/>
    <w:rsid w:val="00C356DC"/>
    <w:rsid w:val="00C3582F"/>
    <w:rsid w:val="00C35845"/>
    <w:rsid w:val="00C35879"/>
    <w:rsid w:val="00C3588F"/>
    <w:rsid w:val="00C359AD"/>
    <w:rsid w:val="00C35B57"/>
    <w:rsid w:val="00C35BE6"/>
    <w:rsid w:val="00C35E31"/>
    <w:rsid w:val="00C35F38"/>
    <w:rsid w:val="00C35FFE"/>
    <w:rsid w:val="00C3631D"/>
    <w:rsid w:val="00C363AD"/>
    <w:rsid w:val="00C36570"/>
    <w:rsid w:val="00C36801"/>
    <w:rsid w:val="00C368F6"/>
    <w:rsid w:val="00C3690F"/>
    <w:rsid w:val="00C36B5D"/>
    <w:rsid w:val="00C36C48"/>
    <w:rsid w:val="00C36C4D"/>
    <w:rsid w:val="00C36C8A"/>
    <w:rsid w:val="00C36D4A"/>
    <w:rsid w:val="00C36D54"/>
    <w:rsid w:val="00C36E17"/>
    <w:rsid w:val="00C370DA"/>
    <w:rsid w:val="00C373FE"/>
    <w:rsid w:val="00C3742A"/>
    <w:rsid w:val="00C37486"/>
    <w:rsid w:val="00C37650"/>
    <w:rsid w:val="00C378B4"/>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D33"/>
    <w:rsid w:val="00C40F06"/>
    <w:rsid w:val="00C40FDD"/>
    <w:rsid w:val="00C41008"/>
    <w:rsid w:val="00C41092"/>
    <w:rsid w:val="00C41194"/>
    <w:rsid w:val="00C41396"/>
    <w:rsid w:val="00C41455"/>
    <w:rsid w:val="00C41496"/>
    <w:rsid w:val="00C414AD"/>
    <w:rsid w:val="00C4157F"/>
    <w:rsid w:val="00C41599"/>
    <w:rsid w:val="00C41779"/>
    <w:rsid w:val="00C417EF"/>
    <w:rsid w:val="00C41983"/>
    <w:rsid w:val="00C419D2"/>
    <w:rsid w:val="00C41A13"/>
    <w:rsid w:val="00C41CD3"/>
    <w:rsid w:val="00C41DE1"/>
    <w:rsid w:val="00C41E53"/>
    <w:rsid w:val="00C41F1C"/>
    <w:rsid w:val="00C42038"/>
    <w:rsid w:val="00C4203D"/>
    <w:rsid w:val="00C420A7"/>
    <w:rsid w:val="00C420EE"/>
    <w:rsid w:val="00C42246"/>
    <w:rsid w:val="00C422C1"/>
    <w:rsid w:val="00C42373"/>
    <w:rsid w:val="00C42833"/>
    <w:rsid w:val="00C428B7"/>
    <w:rsid w:val="00C42BD0"/>
    <w:rsid w:val="00C42C18"/>
    <w:rsid w:val="00C42C99"/>
    <w:rsid w:val="00C42DCE"/>
    <w:rsid w:val="00C42DD3"/>
    <w:rsid w:val="00C42DD5"/>
    <w:rsid w:val="00C42E01"/>
    <w:rsid w:val="00C42EB3"/>
    <w:rsid w:val="00C42EB5"/>
    <w:rsid w:val="00C42EDD"/>
    <w:rsid w:val="00C43225"/>
    <w:rsid w:val="00C43335"/>
    <w:rsid w:val="00C433A1"/>
    <w:rsid w:val="00C4345E"/>
    <w:rsid w:val="00C43463"/>
    <w:rsid w:val="00C43974"/>
    <w:rsid w:val="00C439FE"/>
    <w:rsid w:val="00C43E29"/>
    <w:rsid w:val="00C43ECD"/>
    <w:rsid w:val="00C43F32"/>
    <w:rsid w:val="00C43FAF"/>
    <w:rsid w:val="00C441AE"/>
    <w:rsid w:val="00C445AE"/>
    <w:rsid w:val="00C447EC"/>
    <w:rsid w:val="00C44807"/>
    <w:rsid w:val="00C44827"/>
    <w:rsid w:val="00C4482F"/>
    <w:rsid w:val="00C44AD2"/>
    <w:rsid w:val="00C44AE5"/>
    <w:rsid w:val="00C44B89"/>
    <w:rsid w:val="00C44BE7"/>
    <w:rsid w:val="00C44D53"/>
    <w:rsid w:val="00C44E1C"/>
    <w:rsid w:val="00C44E59"/>
    <w:rsid w:val="00C44E73"/>
    <w:rsid w:val="00C44EB8"/>
    <w:rsid w:val="00C44F91"/>
    <w:rsid w:val="00C45072"/>
    <w:rsid w:val="00C4518A"/>
    <w:rsid w:val="00C45190"/>
    <w:rsid w:val="00C451CB"/>
    <w:rsid w:val="00C452DB"/>
    <w:rsid w:val="00C4537E"/>
    <w:rsid w:val="00C45623"/>
    <w:rsid w:val="00C456C9"/>
    <w:rsid w:val="00C45730"/>
    <w:rsid w:val="00C457DB"/>
    <w:rsid w:val="00C45A45"/>
    <w:rsid w:val="00C45F20"/>
    <w:rsid w:val="00C45F74"/>
    <w:rsid w:val="00C4608B"/>
    <w:rsid w:val="00C46291"/>
    <w:rsid w:val="00C462C3"/>
    <w:rsid w:val="00C462D3"/>
    <w:rsid w:val="00C4634F"/>
    <w:rsid w:val="00C4638A"/>
    <w:rsid w:val="00C46693"/>
    <w:rsid w:val="00C468D3"/>
    <w:rsid w:val="00C46936"/>
    <w:rsid w:val="00C469E2"/>
    <w:rsid w:val="00C46CDE"/>
    <w:rsid w:val="00C46F52"/>
    <w:rsid w:val="00C4706F"/>
    <w:rsid w:val="00C4708B"/>
    <w:rsid w:val="00C47134"/>
    <w:rsid w:val="00C4723B"/>
    <w:rsid w:val="00C474BC"/>
    <w:rsid w:val="00C47519"/>
    <w:rsid w:val="00C476CF"/>
    <w:rsid w:val="00C478DC"/>
    <w:rsid w:val="00C479A8"/>
    <w:rsid w:val="00C47A93"/>
    <w:rsid w:val="00C47C1D"/>
    <w:rsid w:val="00C47C6B"/>
    <w:rsid w:val="00C47CCD"/>
    <w:rsid w:val="00C47D41"/>
    <w:rsid w:val="00C47D5E"/>
    <w:rsid w:val="00C47FDC"/>
    <w:rsid w:val="00C500E0"/>
    <w:rsid w:val="00C5015C"/>
    <w:rsid w:val="00C50174"/>
    <w:rsid w:val="00C5019A"/>
    <w:rsid w:val="00C50479"/>
    <w:rsid w:val="00C504B1"/>
    <w:rsid w:val="00C504E3"/>
    <w:rsid w:val="00C5054B"/>
    <w:rsid w:val="00C507EB"/>
    <w:rsid w:val="00C5084F"/>
    <w:rsid w:val="00C50916"/>
    <w:rsid w:val="00C509F2"/>
    <w:rsid w:val="00C50A3F"/>
    <w:rsid w:val="00C50B91"/>
    <w:rsid w:val="00C50D1C"/>
    <w:rsid w:val="00C50D33"/>
    <w:rsid w:val="00C50E2D"/>
    <w:rsid w:val="00C51143"/>
    <w:rsid w:val="00C511B1"/>
    <w:rsid w:val="00C51240"/>
    <w:rsid w:val="00C51293"/>
    <w:rsid w:val="00C512B0"/>
    <w:rsid w:val="00C5139A"/>
    <w:rsid w:val="00C514B2"/>
    <w:rsid w:val="00C5160F"/>
    <w:rsid w:val="00C51BD0"/>
    <w:rsid w:val="00C51C64"/>
    <w:rsid w:val="00C51D7D"/>
    <w:rsid w:val="00C52125"/>
    <w:rsid w:val="00C5213B"/>
    <w:rsid w:val="00C52192"/>
    <w:rsid w:val="00C522E4"/>
    <w:rsid w:val="00C52330"/>
    <w:rsid w:val="00C52401"/>
    <w:rsid w:val="00C524A6"/>
    <w:rsid w:val="00C52653"/>
    <w:rsid w:val="00C5267E"/>
    <w:rsid w:val="00C52736"/>
    <w:rsid w:val="00C5281D"/>
    <w:rsid w:val="00C52A09"/>
    <w:rsid w:val="00C52AF1"/>
    <w:rsid w:val="00C52CD6"/>
    <w:rsid w:val="00C52D65"/>
    <w:rsid w:val="00C52F3C"/>
    <w:rsid w:val="00C53175"/>
    <w:rsid w:val="00C53282"/>
    <w:rsid w:val="00C5339E"/>
    <w:rsid w:val="00C53480"/>
    <w:rsid w:val="00C534EE"/>
    <w:rsid w:val="00C5360C"/>
    <w:rsid w:val="00C53638"/>
    <w:rsid w:val="00C5365B"/>
    <w:rsid w:val="00C5366E"/>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952"/>
    <w:rsid w:val="00C54A2A"/>
    <w:rsid w:val="00C54C24"/>
    <w:rsid w:val="00C54D72"/>
    <w:rsid w:val="00C54DCE"/>
    <w:rsid w:val="00C54E26"/>
    <w:rsid w:val="00C54ED1"/>
    <w:rsid w:val="00C54F7F"/>
    <w:rsid w:val="00C5505E"/>
    <w:rsid w:val="00C55227"/>
    <w:rsid w:val="00C556B4"/>
    <w:rsid w:val="00C556E4"/>
    <w:rsid w:val="00C558CE"/>
    <w:rsid w:val="00C5596C"/>
    <w:rsid w:val="00C559B7"/>
    <w:rsid w:val="00C55A52"/>
    <w:rsid w:val="00C55BA4"/>
    <w:rsid w:val="00C55C18"/>
    <w:rsid w:val="00C55D09"/>
    <w:rsid w:val="00C55FA5"/>
    <w:rsid w:val="00C56129"/>
    <w:rsid w:val="00C5613F"/>
    <w:rsid w:val="00C562B5"/>
    <w:rsid w:val="00C5638B"/>
    <w:rsid w:val="00C563D1"/>
    <w:rsid w:val="00C56818"/>
    <w:rsid w:val="00C56B6B"/>
    <w:rsid w:val="00C56C06"/>
    <w:rsid w:val="00C56C86"/>
    <w:rsid w:val="00C56F6F"/>
    <w:rsid w:val="00C56F7A"/>
    <w:rsid w:val="00C56F97"/>
    <w:rsid w:val="00C57293"/>
    <w:rsid w:val="00C575DA"/>
    <w:rsid w:val="00C57678"/>
    <w:rsid w:val="00C576EA"/>
    <w:rsid w:val="00C57C0C"/>
    <w:rsid w:val="00C57E70"/>
    <w:rsid w:val="00C57E9A"/>
    <w:rsid w:val="00C60147"/>
    <w:rsid w:val="00C6021E"/>
    <w:rsid w:val="00C602A6"/>
    <w:rsid w:val="00C6045E"/>
    <w:rsid w:val="00C60628"/>
    <w:rsid w:val="00C6098D"/>
    <w:rsid w:val="00C609D8"/>
    <w:rsid w:val="00C60B0A"/>
    <w:rsid w:val="00C60BA3"/>
    <w:rsid w:val="00C60BCC"/>
    <w:rsid w:val="00C60CFF"/>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BF"/>
    <w:rsid w:val="00C625CC"/>
    <w:rsid w:val="00C6269E"/>
    <w:rsid w:val="00C626FE"/>
    <w:rsid w:val="00C6279E"/>
    <w:rsid w:val="00C6283A"/>
    <w:rsid w:val="00C628AC"/>
    <w:rsid w:val="00C62E0E"/>
    <w:rsid w:val="00C630A4"/>
    <w:rsid w:val="00C63151"/>
    <w:rsid w:val="00C63309"/>
    <w:rsid w:val="00C63346"/>
    <w:rsid w:val="00C634F5"/>
    <w:rsid w:val="00C6366F"/>
    <w:rsid w:val="00C637D7"/>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4F37"/>
    <w:rsid w:val="00C6502F"/>
    <w:rsid w:val="00C65058"/>
    <w:rsid w:val="00C65169"/>
    <w:rsid w:val="00C6541A"/>
    <w:rsid w:val="00C65697"/>
    <w:rsid w:val="00C6573A"/>
    <w:rsid w:val="00C65999"/>
    <w:rsid w:val="00C659C7"/>
    <w:rsid w:val="00C65A48"/>
    <w:rsid w:val="00C65CE8"/>
    <w:rsid w:val="00C65F0D"/>
    <w:rsid w:val="00C65F64"/>
    <w:rsid w:val="00C65FE7"/>
    <w:rsid w:val="00C661CA"/>
    <w:rsid w:val="00C66368"/>
    <w:rsid w:val="00C664AB"/>
    <w:rsid w:val="00C66566"/>
    <w:rsid w:val="00C665C4"/>
    <w:rsid w:val="00C667A3"/>
    <w:rsid w:val="00C669D0"/>
    <w:rsid w:val="00C66A7C"/>
    <w:rsid w:val="00C66B2C"/>
    <w:rsid w:val="00C66BA9"/>
    <w:rsid w:val="00C66C05"/>
    <w:rsid w:val="00C66C85"/>
    <w:rsid w:val="00C66CC4"/>
    <w:rsid w:val="00C66DAE"/>
    <w:rsid w:val="00C66E86"/>
    <w:rsid w:val="00C671CA"/>
    <w:rsid w:val="00C672C1"/>
    <w:rsid w:val="00C672DF"/>
    <w:rsid w:val="00C6759E"/>
    <w:rsid w:val="00C6783B"/>
    <w:rsid w:val="00C67A4C"/>
    <w:rsid w:val="00C67CC2"/>
    <w:rsid w:val="00C67D79"/>
    <w:rsid w:val="00C67EC8"/>
    <w:rsid w:val="00C67FE7"/>
    <w:rsid w:val="00C70340"/>
    <w:rsid w:val="00C70356"/>
    <w:rsid w:val="00C7037C"/>
    <w:rsid w:val="00C7044D"/>
    <w:rsid w:val="00C705BA"/>
    <w:rsid w:val="00C7091C"/>
    <w:rsid w:val="00C70A4C"/>
    <w:rsid w:val="00C70B68"/>
    <w:rsid w:val="00C70BAA"/>
    <w:rsid w:val="00C70D79"/>
    <w:rsid w:val="00C70D7F"/>
    <w:rsid w:val="00C70E9A"/>
    <w:rsid w:val="00C70EBB"/>
    <w:rsid w:val="00C70ECE"/>
    <w:rsid w:val="00C714A6"/>
    <w:rsid w:val="00C715CB"/>
    <w:rsid w:val="00C71623"/>
    <w:rsid w:val="00C716C7"/>
    <w:rsid w:val="00C71746"/>
    <w:rsid w:val="00C7193E"/>
    <w:rsid w:val="00C7194B"/>
    <w:rsid w:val="00C71966"/>
    <w:rsid w:val="00C71A13"/>
    <w:rsid w:val="00C71A39"/>
    <w:rsid w:val="00C71BFE"/>
    <w:rsid w:val="00C71D23"/>
    <w:rsid w:val="00C71DA0"/>
    <w:rsid w:val="00C71FC3"/>
    <w:rsid w:val="00C7209A"/>
    <w:rsid w:val="00C72118"/>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3E1F"/>
    <w:rsid w:val="00C74384"/>
    <w:rsid w:val="00C743CA"/>
    <w:rsid w:val="00C743D5"/>
    <w:rsid w:val="00C7457A"/>
    <w:rsid w:val="00C745B9"/>
    <w:rsid w:val="00C745D9"/>
    <w:rsid w:val="00C74849"/>
    <w:rsid w:val="00C74912"/>
    <w:rsid w:val="00C74914"/>
    <w:rsid w:val="00C749B9"/>
    <w:rsid w:val="00C74A2F"/>
    <w:rsid w:val="00C74A65"/>
    <w:rsid w:val="00C74B41"/>
    <w:rsid w:val="00C751EF"/>
    <w:rsid w:val="00C75240"/>
    <w:rsid w:val="00C75275"/>
    <w:rsid w:val="00C7554F"/>
    <w:rsid w:val="00C75644"/>
    <w:rsid w:val="00C757CB"/>
    <w:rsid w:val="00C75AE7"/>
    <w:rsid w:val="00C75C46"/>
    <w:rsid w:val="00C75D35"/>
    <w:rsid w:val="00C75E1B"/>
    <w:rsid w:val="00C75F81"/>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45C"/>
    <w:rsid w:val="00C775E0"/>
    <w:rsid w:val="00C77625"/>
    <w:rsid w:val="00C7771F"/>
    <w:rsid w:val="00C779CC"/>
    <w:rsid w:val="00C77BDE"/>
    <w:rsid w:val="00C77C78"/>
    <w:rsid w:val="00C77DD3"/>
    <w:rsid w:val="00C77E98"/>
    <w:rsid w:val="00C77FE8"/>
    <w:rsid w:val="00C800F4"/>
    <w:rsid w:val="00C8018F"/>
    <w:rsid w:val="00C801CF"/>
    <w:rsid w:val="00C80294"/>
    <w:rsid w:val="00C802A1"/>
    <w:rsid w:val="00C80332"/>
    <w:rsid w:val="00C804DA"/>
    <w:rsid w:val="00C80594"/>
    <w:rsid w:val="00C80646"/>
    <w:rsid w:val="00C8088C"/>
    <w:rsid w:val="00C808BF"/>
    <w:rsid w:val="00C80E30"/>
    <w:rsid w:val="00C80F66"/>
    <w:rsid w:val="00C80F75"/>
    <w:rsid w:val="00C80FCB"/>
    <w:rsid w:val="00C81070"/>
    <w:rsid w:val="00C8142A"/>
    <w:rsid w:val="00C81492"/>
    <w:rsid w:val="00C8149F"/>
    <w:rsid w:val="00C814C8"/>
    <w:rsid w:val="00C81528"/>
    <w:rsid w:val="00C81672"/>
    <w:rsid w:val="00C816A1"/>
    <w:rsid w:val="00C816C7"/>
    <w:rsid w:val="00C816EE"/>
    <w:rsid w:val="00C8188C"/>
    <w:rsid w:val="00C818D7"/>
    <w:rsid w:val="00C819D0"/>
    <w:rsid w:val="00C81B6C"/>
    <w:rsid w:val="00C81D81"/>
    <w:rsid w:val="00C81E68"/>
    <w:rsid w:val="00C81F65"/>
    <w:rsid w:val="00C8203F"/>
    <w:rsid w:val="00C821C4"/>
    <w:rsid w:val="00C821ED"/>
    <w:rsid w:val="00C82301"/>
    <w:rsid w:val="00C825DC"/>
    <w:rsid w:val="00C82685"/>
    <w:rsid w:val="00C82788"/>
    <w:rsid w:val="00C8282E"/>
    <w:rsid w:val="00C82868"/>
    <w:rsid w:val="00C82A11"/>
    <w:rsid w:val="00C82ECF"/>
    <w:rsid w:val="00C8307C"/>
    <w:rsid w:val="00C8320E"/>
    <w:rsid w:val="00C8321A"/>
    <w:rsid w:val="00C832F7"/>
    <w:rsid w:val="00C832FD"/>
    <w:rsid w:val="00C8343C"/>
    <w:rsid w:val="00C83473"/>
    <w:rsid w:val="00C834DB"/>
    <w:rsid w:val="00C8351A"/>
    <w:rsid w:val="00C83747"/>
    <w:rsid w:val="00C83E72"/>
    <w:rsid w:val="00C83E9E"/>
    <w:rsid w:val="00C83FB4"/>
    <w:rsid w:val="00C84154"/>
    <w:rsid w:val="00C84365"/>
    <w:rsid w:val="00C84378"/>
    <w:rsid w:val="00C84777"/>
    <w:rsid w:val="00C848D9"/>
    <w:rsid w:val="00C84999"/>
    <w:rsid w:val="00C84BD9"/>
    <w:rsid w:val="00C84CE4"/>
    <w:rsid w:val="00C84E8F"/>
    <w:rsid w:val="00C84F4A"/>
    <w:rsid w:val="00C84FFA"/>
    <w:rsid w:val="00C85047"/>
    <w:rsid w:val="00C85055"/>
    <w:rsid w:val="00C8507D"/>
    <w:rsid w:val="00C85090"/>
    <w:rsid w:val="00C851FC"/>
    <w:rsid w:val="00C853C3"/>
    <w:rsid w:val="00C8543A"/>
    <w:rsid w:val="00C8555D"/>
    <w:rsid w:val="00C8558B"/>
    <w:rsid w:val="00C8588A"/>
    <w:rsid w:val="00C8589D"/>
    <w:rsid w:val="00C858C8"/>
    <w:rsid w:val="00C85AC2"/>
    <w:rsid w:val="00C85CA1"/>
    <w:rsid w:val="00C85DC7"/>
    <w:rsid w:val="00C85DE1"/>
    <w:rsid w:val="00C85FED"/>
    <w:rsid w:val="00C8617B"/>
    <w:rsid w:val="00C86232"/>
    <w:rsid w:val="00C86234"/>
    <w:rsid w:val="00C86422"/>
    <w:rsid w:val="00C86511"/>
    <w:rsid w:val="00C865E1"/>
    <w:rsid w:val="00C86605"/>
    <w:rsid w:val="00C86B87"/>
    <w:rsid w:val="00C86E90"/>
    <w:rsid w:val="00C86F45"/>
    <w:rsid w:val="00C87152"/>
    <w:rsid w:val="00C87339"/>
    <w:rsid w:val="00C87446"/>
    <w:rsid w:val="00C874D2"/>
    <w:rsid w:val="00C87773"/>
    <w:rsid w:val="00C877F3"/>
    <w:rsid w:val="00C8781D"/>
    <w:rsid w:val="00C87837"/>
    <w:rsid w:val="00C8795D"/>
    <w:rsid w:val="00C879A6"/>
    <w:rsid w:val="00C87A9E"/>
    <w:rsid w:val="00C87CAB"/>
    <w:rsid w:val="00C87D39"/>
    <w:rsid w:val="00C87E15"/>
    <w:rsid w:val="00C9000F"/>
    <w:rsid w:val="00C90382"/>
    <w:rsid w:val="00C90701"/>
    <w:rsid w:val="00C907E5"/>
    <w:rsid w:val="00C90AB4"/>
    <w:rsid w:val="00C90FBE"/>
    <w:rsid w:val="00C90FD5"/>
    <w:rsid w:val="00C91056"/>
    <w:rsid w:val="00C910C4"/>
    <w:rsid w:val="00C9111F"/>
    <w:rsid w:val="00C91169"/>
    <w:rsid w:val="00C91261"/>
    <w:rsid w:val="00C913B6"/>
    <w:rsid w:val="00C914DA"/>
    <w:rsid w:val="00C9168E"/>
    <w:rsid w:val="00C91A1A"/>
    <w:rsid w:val="00C91B0C"/>
    <w:rsid w:val="00C91BE8"/>
    <w:rsid w:val="00C91DB8"/>
    <w:rsid w:val="00C91DF6"/>
    <w:rsid w:val="00C92006"/>
    <w:rsid w:val="00C923B3"/>
    <w:rsid w:val="00C924C9"/>
    <w:rsid w:val="00C925CC"/>
    <w:rsid w:val="00C925E4"/>
    <w:rsid w:val="00C92B1B"/>
    <w:rsid w:val="00C9310E"/>
    <w:rsid w:val="00C93355"/>
    <w:rsid w:val="00C9348D"/>
    <w:rsid w:val="00C937F4"/>
    <w:rsid w:val="00C93855"/>
    <w:rsid w:val="00C93C62"/>
    <w:rsid w:val="00C93CE0"/>
    <w:rsid w:val="00C93D46"/>
    <w:rsid w:val="00C93DE8"/>
    <w:rsid w:val="00C93F26"/>
    <w:rsid w:val="00C93F29"/>
    <w:rsid w:val="00C93F41"/>
    <w:rsid w:val="00C93F72"/>
    <w:rsid w:val="00C93FA3"/>
    <w:rsid w:val="00C93FAF"/>
    <w:rsid w:val="00C941F4"/>
    <w:rsid w:val="00C94288"/>
    <w:rsid w:val="00C943A5"/>
    <w:rsid w:val="00C94451"/>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5F95"/>
    <w:rsid w:val="00C961AD"/>
    <w:rsid w:val="00C96286"/>
    <w:rsid w:val="00C962F1"/>
    <w:rsid w:val="00C96464"/>
    <w:rsid w:val="00C964EA"/>
    <w:rsid w:val="00C96971"/>
    <w:rsid w:val="00C96983"/>
    <w:rsid w:val="00C96B7C"/>
    <w:rsid w:val="00C96CAE"/>
    <w:rsid w:val="00C96DEF"/>
    <w:rsid w:val="00C96DFE"/>
    <w:rsid w:val="00C96E20"/>
    <w:rsid w:val="00C96FA3"/>
    <w:rsid w:val="00C970FA"/>
    <w:rsid w:val="00C97171"/>
    <w:rsid w:val="00C97195"/>
    <w:rsid w:val="00C9755D"/>
    <w:rsid w:val="00C97632"/>
    <w:rsid w:val="00C97702"/>
    <w:rsid w:val="00C9788F"/>
    <w:rsid w:val="00C97C0F"/>
    <w:rsid w:val="00C97CBC"/>
    <w:rsid w:val="00C97DBD"/>
    <w:rsid w:val="00C97E69"/>
    <w:rsid w:val="00C97FB7"/>
    <w:rsid w:val="00CA01A7"/>
    <w:rsid w:val="00CA0673"/>
    <w:rsid w:val="00CA0967"/>
    <w:rsid w:val="00CA0C67"/>
    <w:rsid w:val="00CA0C6E"/>
    <w:rsid w:val="00CA0DD3"/>
    <w:rsid w:val="00CA0FD3"/>
    <w:rsid w:val="00CA111C"/>
    <w:rsid w:val="00CA1388"/>
    <w:rsid w:val="00CA1409"/>
    <w:rsid w:val="00CA17B9"/>
    <w:rsid w:val="00CA18C9"/>
    <w:rsid w:val="00CA1952"/>
    <w:rsid w:val="00CA195D"/>
    <w:rsid w:val="00CA1B7A"/>
    <w:rsid w:val="00CA1C9A"/>
    <w:rsid w:val="00CA1D42"/>
    <w:rsid w:val="00CA1DD1"/>
    <w:rsid w:val="00CA1E54"/>
    <w:rsid w:val="00CA1ECC"/>
    <w:rsid w:val="00CA1F04"/>
    <w:rsid w:val="00CA1FEE"/>
    <w:rsid w:val="00CA20CE"/>
    <w:rsid w:val="00CA2261"/>
    <w:rsid w:val="00CA22B4"/>
    <w:rsid w:val="00CA22F5"/>
    <w:rsid w:val="00CA2545"/>
    <w:rsid w:val="00CA25B6"/>
    <w:rsid w:val="00CA25E6"/>
    <w:rsid w:val="00CA26B5"/>
    <w:rsid w:val="00CA26B6"/>
    <w:rsid w:val="00CA28D8"/>
    <w:rsid w:val="00CA290D"/>
    <w:rsid w:val="00CA2C1F"/>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D0A"/>
    <w:rsid w:val="00CA3E2C"/>
    <w:rsid w:val="00CA428A"/>
    <w:rsid w:val="00CA42F8"/>
    <w:rsid w:val="00CA4327"/>
    <w:rsid w:val="00CA4492"/>
    <w:rsid w:val="00CA464D"/>
    <w:rsid w:val="00CA467F"/>
    <w:rsid w:val="00CA4929"/>
    <w:rsid w:val="00CA4C2F"/>
    <w:rsid w:val="00CA4D09"/>
    <w:rsid w:val="00CA4E10"/>
    <w:rsid w:val="00CA4EFC"/>
    <w:rsid w:val="00CA501F"/>
    <w:rsid w:val="00CA538C"/>
    <w:rsid w:val="00CA544E"/>
    <w:rsid w:val="00CA54B4"/>
    <w:rsid w:val="00CA5640"/>
    <w:rsid w:val="00CA57BA"/>
    <w:rsid w:val="00CA597A"/>
    <w:rsid w:val="00CA597E"/>
    <w:rsid w:val="00CA5ABA"/>
    <w:rsid w:val="00CA5C6D"/>
    <w:rsid w:val="00CA5C72"/>
    <w:rsid w:val="00CA5E7D"/>
    <w:rsid w:val="00CA6088"/>
    <w:rsid w:val="00CA61D1"/>
    <w:rsid w:val="00CA621F"/>
    <w:rsid w:val="00CA62B1"/>
    <w:rsid w:val="00CA6670"/>
    <w:rsid w:val="00CA6F53"/>
    <w:rsid w:val="00CA6FE5"/>
    <w:rsid w:val="00CA70EC"/>
    <w:rsid w:val="00CA7469"/>
    <w:rsid w:val="00CA75AA"/>
    <w:rsid w:val="00CA777A"/>
    <w:rsid w:val="00CA77E9"/>
    <w:rsid w:val="00CA7B7E"/>
    <w:rsid w:val="00CA7C0B"/>
    <w:rsid w:val="00CA7CC2"/>
    <w:rsid w:val="00CA7D24"/>
    <w:rsid w:val="00CA7DC0"/>
    <w:rsid w:val="00CA7FF4"/>
    <w:rsid w:val="00CB052C"/>
    <w:rsid w:val="00CB0691"/>
    <w:rsid w:val="00CB069A"/>
    <w:rsid w:val="00CB0A03"/>
    <w:rsid w:val="00CB0B08"/>
    <w:rsid w:val="00CB1112"/>
    <w:rsid w:val="00CB124C"/>
    <w:rsid w:val="00CB128B"/>
    <w:rsid w:val="00CB12E4"/>
    <w:rsid w:val="00CB140A"/>
    <w:rsid w:val="00CB14AF"/>
    <w:rsid w:val="00CB1589"/>
    <w:rsid w:val="00CB16CA"/>
    <w:rsid w:val="00CB1727"/>
    <w:rsid w:val="00CB1776"/>
    <w:rsid w:val="00CB17E9"/>
    <w:rsid w:val="00CB1954"/>
    <w:rsid w:val="00CB1DFD"/>
    <w:rsid w:val="00CB1EB2"/>
    <w:rsid w:val="00CB1ED5"/>
    <w:rsid w:val="00CB1ED8"/>
    <w:rsid w:val="00CB1FC7"/>
    <w:rsid w:val="00CB2010"/>
    <w:rsid w:val="00CB202D"/>
    <w:rsid w:val="00CB212C"/>
    <w:rsid w:val="00CB2202"/>
    <w:rsid w:val="00CB2458"/>
    <w:rsid w:val="00CB2471"/>
    <w:rsid w:val="00CB2724"/>
    <w:rsid w:val="00CB275A"/>
    <w:rsid w:val="00CB276C"/>
    <w:rsid w:val="00CB28CE"/>
    <w:rsid w:val="00CB2947"/>
    <w:rsid w:val="00CB29A7"/>
    <w:rsid w:val="00CB2C2F"/>
    <w:rsid w:val="00CB2CC2"/>
    <w:rsid w:val="00CB2E2E"/>
    <w:rsid w:val="00CB2FA0"/>
    <w:rsid w:val="00CB321E"/>
    <w:rsid w:val="00CB34CC"/>
    <w:rsid w:val="00CB353E"/>
    <w:rsid w:val="00CB36B3"/>
    <w:rsid w:val="00CB3AC9"/>
    <w:rsid w:val="00CB3B40"/>
    <w:rsid w:val="00CB3D18"/>
    <w:rsid w:val="00CB3DC8"/>
    <w:rsid w:val="00CB3EE8"/>
    <w:rsid w:val="00CB3F7D"/>
    <w:rsid w:val="00CB4232"/>
    <w:rsid w:val="00CB4440"/>
    <w:rsid w:val="00CB4466"/>
    <w:rsid w:val="00CB4596"/>
    <w:rsid w:val="00CB45B7"/>
    <w:rsid w:val="00CB4663"/>
    <w:rsid w:val="00CB483D"/>
    <w:rsid w:val="00CB494C"/>
    <w:rsid w:val="00CB4999"/>
    <w:rsid w:val="00CB4B75"/>
    <w:rsid w:val="00CB4DE1"/>
    <w:rsid w:val="00CB4FF1"/>
    <w:rsid w:val="00CB51E9"/>
    <w:rsid w:val="00CB522B"/>
    <w:rsid w:val="00CB5417"/>
    <w:rsid w:val="00CB55E7"/>
    <w:rsid w:val="00CB5753"/>
    <w:rsid w:val="00CB5825"/>
    <w:rsid w:val="00CB5880"/>
    <w:rsid w:val="00CB5925"/>
    <w:rsid w:val="00CB5C91"/>
    <w:rsid w:val="00CB5D32"/>
    <w:rsid w:val="00CB5DA0"/>
    <w:rsid w:val="00CB5E1A"/>
    <w:rsid w:val="00CB5EF8"/>
    <w:rsid w:val="00CB5F81"/>
    <w:rsid w:val="00CB6330"/>
    <w:rsid w:val="00CB642D"/>
    <w:rsid w:val="00CB6498"/>
    <w:rsid w:val="00CB65A5"/>
    <w:rsid w:val="00CB6607"/>
    <w:rsid w:val="00CB6771"/>
    <w:rsid w:val="00CB677E"/>
    <w:rsid w:val="00CB6A32"/>
    <w:rsid w:val="00CB6CF3"/>
    <w:rsid w:val="00CB6E0B"/>
    <w:rsid w:val="00CB71FA"/>
    <w:rsid w:val="00CB7270"/>
    <w:rsid w:val="00CB72D5"/>
    <w:rsid w:val="00CB72E3"/>
    <w:rsid w:val="00CB74AC"/>
    <w:rsid w:val="00CB76AF"/>
    <w:rsid w:val="00CB77B1"/>
    <w:rsid w:val="00CB7852"/>
    <w:rsid w:val="00CB7908"/>
    <w:rsid w:val="00CB797F"/>
    <w:rsid w:val="00CB79B9"/>
    <w:rsid w:val="00CB79F5"/>
    <w:rsid w:val="00CB7A5D"/>
    <w:rsid w:val="00CB7C72"/>
    <w:rsid w:val="00CB7DC1"/>
    <w:rsid w:val="00CB7F71"/>
    <w:rsid w:val="00CC0104"/>
    <w:rsid w:val="00CC04AB"/>
    <w:rsid w:val="00CC0602"/>
    <w:rsid w:val="00CC0829"/>
    <w:rsid w:val="00CC0AF9"/>
    <w:rsid w:val="00CC0B07"/>
    <w:rsid w:val="00CC0BDE"/>
    <w:rsid w:val="00CC0C54"/>
    <w:rsid w:val="00CC0C74"/>
    <w:rsid w:val="00CC0D3B"/>
    <w:rsid w:val="00CC1027"/>
    <w:rsid w:val="00CC103C"/>
    <w:rsid w:val="00CC10AC"/>
    <w:rsid w:val="00CC11D6"/>
    <w:rsid w:val="00CC1383"/>
    <w:rsid w:val="00CC1423"/>
    <w:rsid w:val="00CC1477"/>
    <w:rsid w:val="00CC1665"/>
    <w:rsid w:val="00CC1770"/>
    <w:rsid w:val="00CC1979"/>
    <w:rsid w:val="00CC1994"/>
    <w:rsid w:val="00CC19A3"/>
    <w:rsid w:val="00CC19E9"/>
    <w:rsid w:val="00CC19F5"/>
    <w:rsid w:val="00CC1A7C"/>
    <w:rsid w:val="00CC1A86"/>
    <w:rsid w:val="00CC1B4D"/>
    <w:rsid w:val="00CC1B8F"/>
    <w:rsid w:val="00CC1B9F"/>
    <w:rsid w:val="00CC1E4F"/>
    <w:rsid w:val="00CC1EB8"/>
    <w:rsid w:val="00CC1FE4"/>
    <w:rsid w:val="00CC20B1"/>
    <w:rsid w:val="00CC21DE"/>
    <w:rsid w:val="00CC23F3"/>
    <w:rsid w:val="00CC2405"/>
    <w:rsid w:val="00CC25D9"/>
    <w:rsid w:val="00CC274D"/>
    <w:rsid w:val="00CC28F1"/>
    <w:rsid w:val="00CC2ABA"/>
    <w:rsid w:val="00CC2C64"/>
    <w:rsid w:val="00CC337C"/>
    <w:rsid w:val="00CC3644"/>
    <w:rsid w:val="00CC37DB"/>
    <w:rsid w:val="00CC3B5D"/>
    <w:rsid w:val="00CC3CA9"/>
    <w:rsid w:val="00CC3E48"/>
    <w:rsid w:val="00CC3E60"/>
    <w:rsid w:val="00CC4438"/>
    <w:rsid w:val="00CC4716"/>
    <w:rsid w:val="00CC4792"/>
    <w:rsid w:val="00CC4836"/>
    <w:rsid w:val="00CC4852"/>
    <w:rsid w:val="00CC48C5"/>
    <w:rsid w:val="00CC4A45"/>
    <w:rsid w:val="00CC4B9F"/>
    <w:rsid w:val="00CC4CDE"/>
    <w:rsid w:val="00CC4FCE"/>
    <w:rsid w:val="00CC50F7"/>
    <w:rsid w:val="00CC527D"/>
    <w:rsid w:val="00CC5385"/>
    <w:rsid w:val="00CC53A5"/>
    <w:rsid w:val="00CC545E"/>
    <w:rsid w:val="00CC5610"/>
    <w:rsid w:val="00CC56CB"/>
    <w:rsid w:val="00CC5A6B"/>
    <w:rsid w:val="00CC5B3D"/>
    <w:rsid w:val="00CC5CAC"/>
    <w:rsid w:val="00CC5D7E"/>
    <w:rsid w:val="00CC6051"/>
    <w:rsid w:val="00CC61D0"/>
    <w:rsid w:val="00CC634A"/>
    <w:rsid w:val="00CC63D7"/>
    <w:rsid w:val="00CC6499"/>
    <w:rsid w:val="00CC64E8"/>
    <w:rsid w:val="00CC69CF"/>
    <w:rsid w:val="00CC6AD2"/>
    <w:rsid w:val="00CC6DA9"/>
    <w:rsid w:val="00CC6E5F"/>
    <w:rsid w:val="00CC7174"/>
    <w:rsid w:val="00CC722F"/>
    <w:rsid w:val="00CC7357"/>
    <w:rsid w:val="00CC7409"/>
    <w:rsid w:val="00CC7477"/>
    <w:rsid w:val="00CC75C8"/>
    <w:rsid w:val="00CC7A2F"/>
    <w:rsid w:val="00CC7B1C"/>
    <w:rsid w:val="00CC7B2B"/>
    <w:rsid w:val="00CC7BB3"/>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0B4"/>
    <w:rsid w:val="00CD2176"/>
    <w:rsid w:val="00CD24B6"/>
    <w:rsid w:val="00CD25AA"/>
    <w:rsid w:val="00CD2AF2"/>
    <w:rsid w:val="00CD2B68"/>
    <w:rsid w:val="00CD2B82"/>
    <w:rsid w:val="00CD2BA0"/>
    <w:rsid w:val="00CD2BA6"/>
    <w:rsid w:val="00CD2CB2"/>
    <w:rsid w:val="00CD2D10"/>
    <w:rsid w:val="00CD2FC8"/>
    <w:rsid w:val="00CD321E"/>
    <w:rsid w:val="00CD37A6"/>
    <w:rsid w:val="00CD386E"/>
    <w:rsid w:val="00CD3997"/>
    <w:rsid w:val="00CD39F0"/>
    <w:rsid w:val="00CD3A57"/>
    <w:rsid w:val="00CD3B5B"/>
    <w:rsid w:val="00CD3C00"/>
    <w:rsid w:val="00CD3CE5"/>
    <w:rsid w:val="00CD3F17"/>
    <w:rsid w:val="00CD3FC6"/>
    <w:rsid w:val="00CD4041"/>
    <w:rsid w:val="00CD4203"/>
    <w:rsid w:val="00CD4296"/>
    <w:rsid w:val="00CD42AC"/>
    <w:rsid w:val="00CD430B"/>
    <w:rsid w:val="00CD4366"/>
    <w:rsid w:val="00CD43A6"/>
    <w:rsid w:val="00CD46DA"/>
    <w:rsid w:val="00CD4772"/>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47"/>
    <w:rsid w:val="00CD65BF"/>
    <w:rsid w:val="00CD6717"/>
    <w:rsid w:val="00CD67F7"/>
    <w:rsid w:val="00CD688F"/>
    <w:rsid w:val="00CD6988"/>
    <w:rsid w:val="00CD6994"/>
    <w:rsid w:val="00CD6B1C"/>
    <w:rsid w:val="00CD6C20"/>
    <w:rsid w:val="00CD6D93"/>
    <w:rsid w:val="00CD6E5B"/>
    <w:rsid w:val="00CD73AA"/>
    <w:rsid w:val="00CD73F8"/>
    <w:rsid w:val="00CD76FF"/>
    <w:rsid w:val="00CD7A74"/>
    <w:rsid w:val="00CD7C83"/>
    <w:rsid w:val="00CD7EEE"/>
    <w:rsid w:val="00CE0293"/>
    <w:rsid w:val="00CE02BB"/>
    <w:rsid w:val="00CE0683"/>
    <w:rsid w:val="00CE06A9"/>
    <w:rsid w:val="00CE0759"/>
    <w:rsid w:val="00CE08E7"/>
    <w:rsid w:val="00CE091A"/>
    <w:rsid w:val="00CE0990"/>
    <w:rsid w:val="00CE0A5F"/>
    <w:rsid w:val="00CE0E6E"/>
    <w:rsid w:val="00CE0E7A"/>
    <w:rsid w:val="00CE0EB8"/>
    <w:rsid w:val="00CE0F2F"/>
    <w:rsid w:val="00CE0F88"/>
    <w:rsid w:val="00CE10A1"/>
    <w:rsid w:val="00CE148C"/>
    <w:rsid w:val="00CE1552"/>
    <w:rsid w:val="00CE167B"/>
    <w:rsid w:val="00CE167E"/>
    <w:rsid w:val="00CE182E"/>
    <w:rsid w:val="00CE185F"/>
    <w:rsid w:val="00CE19F7"/>
    <w:rsid w:val="00CE1A2E"/>
    <w:rsid w:val="00CE1AE4"/>
    <w:rsid w:val="00CE1AF8"/>
    <w:rsid w:val="00CE1BF3"/>
    <w:rsid w:val="00CE1D17"/>
    <w:rsid w:val="00CE1D70"/>
    <w:rsid w:val="00CE1F12"/>
    <w:rsid w:val="00CE1F59"/>
    <w:rsid w:val="00CE2268"/>
    <w:rsid w:val="00CE2296"/>
    <w:rsid w:val="00CE240C"/>
    <w:rsid w:val="00CE26B6"/>
    <w:rsid w:val="00CE26BA"/>
    <w:rsid w:val="00CE26C3"/>
    <w:rsid w:val="00CE28F7"/>
    <w:rsid w:val="00CE2A1A"/>
    <w:rsid w:val="00CE2A1C"/>
    <w:rsid w:val="00CE2BD4"/>
    <w:rsid w:val="00CE2E91"/>
    <w:rsid w:val="00CE2FDF"/>
    <w:rsid w:val="00CE3063"/>
    <w:rsid w:val="00CE307B"/>
    <w:rsid w:val="00CE3245"/>
    <w:rsid w:val="00CE3315"/>
    <w:rsid w:val="00CE334A"/>
    <w:rsid w:val="00CE3422"/>
    <w:rsid w:val="00CE3993"/>
    <w:rsid w:val="00CE3995"/>
    <w:rsid w:val="00CE3A14"/>
    <w:rsid w:val="00CE3B0C"/>
    <w:rsid w:val="00CE3BA3"/>
    <w:rsid w:val="00CE3E73"/>
    <w:rsid w:val="00CE40FE"/>
    <w:rsid w:val="00CE4719"/>
    <w:rsid w:val="00CE4902"/>
    <w:rsid w:val="00CE4905"/>
    <w:rsid w:val="00CE4940"/>
    <w:rsid w:val="00CE4BCE"/>
    <w:rsid w:val="00CE4BDC"/>
    <w:rsid w:val="00CE4BF8"/>
    <w:rsid w:val="00CE4DB7"/>
    <w:rsid w:val="00CE4E53"/>
    <w:rsid w:val="00CE4E70"/>
    <w:rsid w:val="00CE4FDC"/>
    <w:rsid w:val="00CE503F"/>
    <w:rsid w:val="00CE5211"/>
    <w:rsid w:val="00CE56E1"/>
    <w:rsid w:val="00CE57BF"/>
    <w:rsid w:val="00CE5A93"/>
    <w:rsid w:val="00CE5AE6"/>
    <w:rsid w:val="00CE5B64"/>
    <w:rsid w:val="00CE5B95"/>
    <w:rsid w:val="00CE617B"/>
    <w:rsid w:val="00CE642E"/>
    <w:rsid w:val="00CE6585"/>
    <w:rsid w:val="00CE66EF"/>
    <w:rsid w:val="00CE6703"/>
    <w:rsid w:val="00CE670D"/>
    <w:rsid w:val="00CE684E"/>
    <w:rsid w:val="00CE6852"/>
    <w:rsid w:val="00CE6948"/>
    <w:rsid w:val="00CE6AE2"/>
    <w:rsid w:val="00CE6B23"/>
    <w:rsid w:val="00CE6C3E"/>
    <w:rsid w:val="00CE6E26"/>
    <w:rsid w:val="00CE6ED6"/>
    <w:rsid w:val="00CE6F0A"/>
    <w:rsid w:val="00CE7158"/>
    <w:rsid w:val="00CE726C"/>
    <w:rsid w:val="00CE73F9"/>
    <w:rsid w:val="00CE7619"/>
    <w:rsid w:val="00CE7652"/>
    <w:rsid w:val="00CE7746"/>
    <w:rsid w:val="00CE77B0"/>
    <w:rsid w:val="00CE77FA"/>
    <w:rsid w:val="00CE7815"/>
    <w:rsid w:val="00CE78E4"/>
    <w:rsid w:val="00CE792A"/>
    <w:rsid w:val="00CE7B39"/>
    <w:rsid w:val="00CE7C20"/>
    <w:rsid w:val="00CE7E9B"/>
    <w:rsid w:val="00CE7F3A"/>
    <w:rsid w:val="00CF0089"/>
    <w:rsid w:val="00CF01EB"/>
    <w:rsid w:val="00CF0286"/>
    <w:rsid w:val="00CF03B0"/>
    <w:rsid w:val="00CF03E1"/>
    <w:rsid w:val="00CF0580"/>
    <w:rsid w:val="00CF065D"/>
    <w:rsid w:val="00CF0DDB"/>
    <w:rsid w:val="00CF0E85"/>
    <w:rsid w:val="00CF1074"/>
    <w:rsid w:val="00CF117E"/>
    <w:rsid w:val="00CF12C4"/>
    <w:rsid w:val="00CF1344"/>
    <w:rsid w:val="00CF1378"/>
    <w:rsid w:val="00CF16BC"/>
    <w:rsid w:val="00CF173A"/>
    <w:rsid w:val="00CF1772"/>
    <w:rsid w:val="00CF19B3"/>
    <w:rsid w:val="00CF1A7A"/>
    <w:rsid w:val="00CF1A7E"/>
    <w:rsid w:val="00CF1B1B"/>
    <w:rsid w:val="00CF1BC0"/>
    <w:rsid w:val="00CF1D82"/>
    <w:rsid w:val="00CF2113"/>
    <w:rsid w:val="00CF212F"/>
    <w:rsid w:val="00CF213B"/>
    <w:rsid w:val="00CF216B"/>
    <w:rsid w:val="00CF22E4"/>
    <w:rsid w:val="00CF2382"/>
    <w:rsid w:val="00CF23F6"/>
    <w:rsid w:val="00CF2677"/>
    <w:rsid w:val="00CF28B7"/>
    <w:rsid w:val="00CF28EF"/>
    <w:rsid w:val="00CF2BA0"/>
    <w:rsid w:val="00CF2C53"/>
    <w:rsid w:val="00CF2CB5"/>
    <w:rsid w:val="00CF2E61"/>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35"/>
    <w:rsid w:val="00CF5160"/>
    <w:rsid w:val="00CF51A8"/>
    <w:rsid w:val="00CF51E6"/>
    <w:rsid w:val="00CF5330"/>
    <w:rsid w:val="00CF5340"/>
    <w:rsid w:val="00CF5353"/>
    <w:rsid w:val="00CF54DC"/>
    <w:rsid w:val="00CF5503"/>
    <w:rsid w:val="00CF5562"/>
    <w:rsid w:val="00CF570D"/>
    <w:rsid w:val="00CF5830"/>
    <w:rsid w:val="00CF58FB"/>
    <w:rsid w:val="00CF59C8"/>
    <w:rsid w:val="00CF5AC6"/>
    <w:rsid w:val="00CF5B79"/>
    <w:rsid w:val="00CF5CAB"/>
    <w:rsid w:val="00CF5CE6"/>
    <w:rsid w:val="00CF5FAD"/>
    <w:rsid w:val="00CF60DC"/>
    <w:rsid w:val="00CF6188"/>
    <w:rsid w:val="00CF61B5"/>
    <w:rsid w:val="00CF6382"/>
    <w:rsid w:val="00CF6423"/>
    <w:rsid w:val="00CF64E5"/>
    <w:rsid w:val="00CF6612"/>
    <w:rsid w:val="00CF66F0"/>
    <w:rsid w:val="00CF670F"/>
    <w:rsid w:val="00CF678E"/>
    <w:rsid w:val="00CF678F"/>
    <w:rsid w:val="00CF67D4"/>
    <w:rsid w:val="00CF6866"/>
    <w:rsid w:val="00CF68F3"/>
    <w:rsid w:val="00CF69EC"/>
    <w:rsid w:val="00CF6A8E"/>
    <w:rsid w:val="00CF6AE4"/>
    <w:rsid w:val="00CF6B54"/>
    <w:rsid w:val="00CF6D84"/>
    <w:rsid w:val="00CF6DE7"/>
    <w:rsid w:val="00CF70FF"/>
    <w:rsid w:val="00CF73F5"/>
    <w:rsid w:val="00CF75A7"/>
    <w:rsid w:val="00CF7612"/>
    <w:rsid w:val="00CF7633"/>
    <w:rsid w:val="00CF7769"/>
    <w:rsid w:val="00CF79DF"/>
    <w:rsid w:val="00CF7AF4"/>
    <w:rsid w:val="00CF7D53"/>
    <w:rsid w:val="00CF7ECD"/>
    <w:rsid w:val="00CF7FB7"/>
    <w:rsid w:val="00D000B4"/>
    <w:rsid w:val="00D001ED"/>
    <w:rsid w:val="00D00233"/>
    <w:rsid w:val="00D0035C"/>
    <w:rsid w:val="00D003AA"/>
    <w:rsid w:val="00D003DC"/>
    <w:rsid w:val="00D0067F"/>
    <w:rsid w:val="00D0075E"/>
    <w:rsid w:val="00D008E5"/>
    <w:rsid w:val="00D0093E"/>
    <w:rsid w:val="00D0095C"/>
    <w:rsid w:val="00D00A3E"/>
    <w:rsid w:val="00D00D9F"/>
    <w:rsid w:val="00D00E41"/>
    <w:rsid w:val="00D01130"/>
    <w:rsid w:val="00D011D2"/>
    <w:rsid w:val="00D011EB"/>
    <w:rsid w:val="00D01233"/>
    <w:rsid w:val="00D01333"/>
    <w:rsid w:val="00D01373"/>
    <w:rsid w:val="00D01473"/>
    <w:rsid w:val="00D0150D"/>
    <w:rsid w:val="00D0192D"/>
    <w:rsid w:val="00D019A1"/>
    <w:rsid w:val="00D019E7"/>
    <w:rsid w:val="00D01B37"/>
    <w:rsid w:val="00D01BA5"/>
    <w:rsid w:val="00D01C2A"/>
    <w:rsid w:val="00D01CF1"/>
    <w:rsid w:val="00D021FA"/>
    <w:rsid w:val="00D02461"/>
    <w:rsid w:val="00D02587"/>
    <w:rsid w:val="00D0258C"/>
    <w:rsid w:val="00D025DF"/>
    <w:rsid w:val="00D02736"/>
    <w:rsid w:val="00D027F4"/>
    <w:rsid w:val="00D02828"/>
    <w:rsid w:val="00D02915"/>
    <w:rsid w:val="00D02966"/>
    <w:rsid w:val="00D02A30"/>
    <w:rsid w:val="00D02D29"/>
    <w:rsid w:val="00D02D67"/>
    <w:rsid w:val="00D02E83"/>
    <w:rsid w:val="00D02F3B"/>
    <w:rsid w:val="00D032FA"/>
    <w:rsid w:val="00D0334A"/>
    <w:rsid w:val="00D034C6"/>
    <w:rsid w:val="00D0370B"/>
    <w:rsid w:val="00D03AE9"/>
    <w:rsid w:val="00D03B64"/>
    <w:rsid w:val="00D03BFE"/>
    <w:rsid w:val="00D03E6E"/>
    <w:rsid w:val="00D03F88"/>
    <w:rsid w:val="00D04275"/>
    <w:rsid w:val="00D04298"/>
    <w:rsid w:val="00D042C1"/>
    <w:rsid w:val="00D04427"/>
    <w:rsid w:val="00D0447C"/>
    <w:rsid w:val="00D046ED"/>
    <w:rsid w:val="00D04806"/>
    <w:rsid w:val="00D04818"/>
    <w:rsid w:val="00D048DA"/>
    <w:rsid w:val="00D0498D"/>
    <w:rsid w:val="00D049C0"/>
    <w:rsid w:val="00D049D6"/>
    <w:rsid w:val="00D04EDD"/>
    <w:rsid w:val="00D04F82"/>
    <w:rsid w:val="00D0504D"/>
    <w:rsid w:val="00D050C6"/>
    <w:rsid w:val="00D05156"/>
    <w:rsid w:val="00D053D6"/>
    <w:rsid w:val="00D05425"/>
    <w:rsid w:val="00D05490"/>
    <w:rsid w:val="00D055F1"/>
    <w:rsid w:val="00D056B1"/>
    <w:rsid w:val="00D05721"/>
    <w:rsid w:val="00D0579E"/>
    <w:rsid w:val="00D057F0"/>
    <w:rsid w:val="00D05BE7"/>
    <w:rsid w:val="00D05F55"/>
    <w:rsid w:val="00D05F79"/>
    <w:rsid w:val="00D05FF4"/>
    <w:rsid w:val="00D060D4"/>
    <w:rsid w:val="00D06211"/>
    <w:rsid w:val="00D062B4"/>
    <w:rsid w:val="00D06590"/>
    <w:rsid w:val="00D065C9"/>
    <w:rsid w:val="00D0666D"/>
    <w:rsid w:val="00D0668E"/>
    <w:rsid w:val="00D06773"/>
    <w:rsid w:val="00D067F3"/>
    <w:rsid w:val="00D06A63"/>
    <w:rsid w:val="00D06D37"/>
    <w:rsid w:val="00D06FDE"/>
    <w:rsid w:val="00D070F8"/>
    <w:rsid w:val="00D0758D"/>
    <w:rsid w:val="00D07912"/>
    <w:rsid w:val="00D0794D"/>
    <w:rsid w:val="00D07999"/>
    <w:rsid w:val="00D07A49"/>
    <w:rsid w:val="00D100C8"/>
    <w:rsid w:val="00D10189"/>
    <w:rsid w:val="00D106FC"/>
    <w:rsid w:val="00D10851"/>
    <w:rsid w:val="00D10ACD"/>
    <w:rsid w:val="00D10B89"/>
    <w:rsid w:val="00D10D4F"/>
    <w:rsid w:val="00D10F03"/>
    <w:rsid w:val="00D11020"/>
    <w:rsid w:val="00D1118C"/>
    <w:rsid w:val="00D11207"/>
    <w:rsid w:val="00D11349"/>
    <w:rsid w:val="00D113B4"/>
    <w:rsid w:val="00D114AA"/>
    <w:rsid w:val="00D11651"/>
    <w:rsid w:val="00D11730"/>
    <w:rsid w:val="00D11742"/>
    <w:rsid w:val="00D11765"/>
    <w:rsid w:val="00D117CC"/>
    <w:rsid w:val="00D11895"/>
    <w:rsid w:val="00D119BC"/>
    <w:rsid w:val="00D119C9"/>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08"/>
    <w:rsid w:val="00D12D16"/>
    <w:rsid w:val="00D12D6D"/>
    <w:rsid w:val="00D12DC2"/>
    <w:rsid w:val="00D13246"/>
    <w:rsid w:val="00D13301"/>
    <w:rsid w:val="00D13950"/>
    <w:rsid w:val="00D13D95"/>
    <w:rsid w:val="00D13F08"/>
    <w:rsid w:val="00D13F85"/>
    <w:rsid w:val="00D1434A"/>
    <w:rsid w:val="00D145D1"/>
    <w:rsid w:val="00D147D1"/>
    <w:rsid w:val="00D14838"/>
    <w:rsid w:val="00D14A91"/>
    <w:rsid w:val="00D14B85"/>
    <w:rsid w:val="00D14E8D"/>
    <w:rsid w:val="00D15001"/>
    <w:rsid w:val="00D151C9"/>
    <w:rsid w:val="00D151F1"/>
    <w:rsid w:val="00D15275"/>
    <w:rsid w:val="00D153AB"/>
    <w:rsid w:val="00D158A5"/>
    <w:rsid w:val="00D158E3"/>
    <w:rsid w:val="00D15A1A"/>
    <w:rsid w:val="00D15EC7"/>
    <w:rsid w:val="00D16220"/>
    <w:rsid w:val="00D1653A"/>
    <w:rsid w:val="00D165C8"/>
    <w:rsid w:val="00D16634"/>
    <w:rsid w:val="00D16649"/>
    <w:rsid w:val="00D16BC6"/>
    <w:rsid w:val="00D16C5A"/>
    <w:rsid w:val="00D16DE8"/>
    <w:rsid w:val="00D16E45"/>
    <w:rsid w:val="00D1705E"/>
    <w:rsid w:val="00D17244"/>
    <w:rsid w:val="00D17350"/>
    <w:rsid w:val="00D17374"/>
    <w:rsid w:val="00D1738A"/>
    <w:rsid w:val="00D17527"/>
    <w:rsid w:val="00D1757A"/>
    <w:rsid w:val="00D17641"/>
    <w:rsid w:val="00D17666"/>
    <w:rsid w:val="00D176D4"/>
    <w:rsid w:val="00D1770C"/>
    <w:rsid w:val="00D179D0"/>
    <w:rsid w:val="00D17CA0"/>
    <w:rsid w:val="00D17DF2"/>
    <w:rsid w:val="00D17E09"/>
    <w:rsid w:val="00D17F99"/>
    <w:rsid w:val="00D20282"/>
    <w:rsid w:val="00D20325"/>
    <w:rsid w:val="00D203AF"/>
    <w:rsid w:val="00D20420"/>
    <w:rsid w:val="00D20464"/>
    <w:rsid w:val="00D205C4"/>
    <w:rsid w:val="00D2076D"/>
    <w:rsid w:val="00D208CF"/>
    <w:rsid w:val="00D20BBD"/>
    <w:rsid w:val="00D20C4D"/>
    <w:rsid w:val="00D20C6E"/>
    <w:rsid w:val="00D210BA"/>
    <w:rsid w:val="00D21284"/>
    <w:rsid w:val="00D21435"/>
    <w:rsid w:val="00D2143D"/>
    <w:rsid w:val="00D21473"/>
    <w:rsid w:val="00D21550"/>
    <w:rsid w:val="00D21609"/>
    <w:rsid w:val="00D216E3"/>
    <w:rsid w:val="00D21F99"/>
    <w:rsid w:val="00D2207F"/>
    <w:rsid w:val="00D2208E"/>
    <w:rsid w:val="00D222AD"/>
    <w:rsid w:val="00D222C0"/>
    <w:rsid w:val="00D22371"/>
    <w:rsid w:val="00D2246E"/>
    <w:rsid w:val="00D2257C"/>
    <w:rsid w:val="00D2259C"/>
    <w:rsid w:val="00D227A9"/>
    <w:rsid w:val="00D229CE"/>
    <w:rsid w:val="00D22A32"/>
    <w:rsid w:val="00D22B34"/>
    <w:rsid w:val="00D22B5B"/>
    <w:rsid w:val="00D22BC8"/>
    <w:rsid w:val="00D22C3A"/>
    <w:rsid w:val="00D22C67"/>
    <w:rsid w:val="00D22C7A"/>
    <w:rsid w:val="00D22D5F"/>
    <w:rsid w:val="00D22DD0"/>
    <w:rsid w:val="00D22E1E"/>
    <w:rsid w:val="00D22F32"/>
    <w:rsid w:val="00D22F5E"/>
    <w:rsid w:val="00D2330F"/>
    <w:rsid w:val="00D2347F"/>
    <w:rsid w:val="00D235D6"/>
    <w:rsid w:val="00D2366A"/>
    <w:rsid w:val="00D23773"/>
    <w:rsid w:val="00D23A6F"/>
    <w:rsid w:val="00D23D43"/>
    <w:rsid w:val="00D24089"/>
    <w:rsid w:val="00D24178"/>
    <w:rsid w:val="00D24327"/>
    <w:rsid w:val="00D24639"/>
    <w:rsid w:val="00D2469D"/>
    <w:rsid w:val="00D249D9"/>
    <w:rsid w:val="00D24A1C"/>
    <w:rsid w:val="00D24A46"/>
    <w:rsid w:val="00D24A93"/>
    <w:rsid w:val="00D24AD7"/>
    <w:rsid w:val="00D24BD3"/>
    <w:rsid w:val="00D24F3E"/>
    <w:rsid w:val="00D25033"/>
    <w:rsid w:val="00D2504A"/>
    <w:rsid w:val="00D250E6"/>
    <w:rsid w:val="00D25155"/>
    <w:rsid w:val="00D25250"/>
    <w:rsid w:val="00D25407"/>
    <w:rsid w:val="00D254F9"/>
    <w:rsid w:val="00D2550F"/>
    <w:rsid w:val="00D25652"/>
    <w:rsid w:val="00D25697"/>
    <w:rsid w:val="00D257A5"/>
    <w:rsid w:val="00D258F0"/>
    <w:rsid w:val="00D25A27"/>
    <w:rsid w:val="00D25B57"/>
    <w:rsid w:val="00D25BF6"/>
    <w:rsid w:val="00D25D98"/>
    <w:rsid w:val="00D25ED5"/>
    <w:rsid w:val="00D25F13"/>
    <w:rsid w:val="00D25F5A"/>
    <w:rsid w:val="00D25FCD"/>
    <w:rsid w:val="00D25FE2"/>
    <w:rsid w:val="00D2607D"/>
    <w:rsid w:val="00D261DF"/>
    <w:rsid w:val="00D2633D"/>
    <w:rsid w:val="00D266B8"/>
    <w:rsid w:val="00D26733"/>
    <w:rsid w:val="00D268E9"/>
    <w:rsid w:val="00D26CCC"/>
    <w:rsid w:val="00D26D19"/>
    <w:rsid w:val="00D26D90"/>
    <w:rsid w:val="00D26F72"/>
    <w:rsid w:val="00D26F86"/>
    <w:rsid w:val="00D26F89"/>
    <w:rsid w:val="00D27025"/>
    <w:rsid w:val="00D270B3"/>
    <w:rsid w:val="00D2714F"/>
    <w:rsid w:val="00D273CC"/>
    <w:rsid w:val="00D27557"/>
    <w:rsid w:val="00D275DB"/>
    <w:rsid w:val="00D27685"/>
    <w:rsid w:val="00D2771C"/>
    <w:rsid w:val="00D2774A"/>
    <w:rsid w:val="00D2776A"/>
    <w:rsid w:val="00D277C8"/>
    <w:rsid w:val="00D27931"/>
    <w:rsid w:val="00D27A54"/>
    <w:rsid w:val="00D27B5A"/>
    <w:rsid w:val="00D27BD0"/>
    <w:rsid w:val="00D27C11"/>
    <w:rsid w:val="00D27D5F"/>
    <w:rsid w:val="00D27F74"/>
    <w:rsid w:val="00D27FDE"/>
    <w:rsid w:val="00D30118"/>
    <w:rsid w:val="00D3047D"/>
    <w:rsid w:val="00D3062B"/>
    <w:rsid w:val="00D3095E"/>
    <w:rsid w:val="00D30CB6"/>
    <w:rsid w:val="00D30D05"/>
    <w:rsid w:val="00D30D30"/>
    <w:rsid w:val="00D3104A"/>
    <w:rsid w:val="00D31095"/>
    <w:rsid w:val="00D31166"/>
    <w:rsid w:val="00D311CC"/>
    <w:rsid w:val="00D31348"/>
    <w:rsid w:val="00D315BF"/>
    <w:rsid w:val="00D3179A"/>
    <w:rsid w:val="00D31813"/>
    <w:rsid w:val="00D3187C"/>
    <w:rsid w:val="00D318B0"/>
    <w:rsid w:val="00D318BC"/>
    <w:rsid w:val="00D318D3"/>
    <w:rsid w:val="00D31DC9"/>
    <w:rsid w:val="00D31FBE"/>
    <w:rsid w:val="00D3228B"/>
    <w:rsid w:val="00D32344"/>
    <w:rsid w:val="00D3248D"/>
    <w:rsid w:val="00D326F0"/>
    <w:rsid w:val="00D32753"/>
    <w:rsid w:val="00D32982"/>
    <w:rsid w:val="00D3299E"/>
    <w:rsid w:val="00D32B04"/>
    <w:rsid w:val="00D32B7F"/>
    <w:rsid w:val="00D32BBC"/>
    <w:rsid w:val="00D32E89"/>
    <w:rsid w:val="00D32ECC"/>
    <w:rsid w:val="00D3301E"/>
    <w:rsid w:val="00D3304B"/>
    <w:rsid w:val="00D333E6"/>
    <w:rsid w:val="00D33405"/>
    <w:rsid w:val="00D336E1"/>
    <w:rsid w:val="00D3376C"/>
    <w:rsid w:val="00D3393D"/>
    <w:rsid w:val="00D33A28"/>
    <w:rsid w:val="00D33A51"/>
    <w:rsid w:val="00D33B24"/>
    <w:rsid w:val="00D33C70"/>
    <w:rsid w:val="00D33CEC"/>
    <w:rsid w:val="00D33E2A"/>
    <w:rsid w:val="00D33EC6"/>
    <w:rsid w:val="00D3405D"/>
    <w:rsid w:val="00D34086"/>
    <w:rsid w:val="00D34101"/>
    <w:rsid w:val="00D34225"/>
    <w:rsid w:val="00D3429E"/>
    <w:rsid w:val="00D343E6"/>
    <w:rsid w:val="00D34617"/>
    <w:rsid w:val="00D34696"/>
    <w:rsid w:val="00D34BB9"/>
    <w:rsid w:val="00D34E83"/>
    <w:rsid w:val="00D3504A"/>
    <w:rsid w:val="00D35239"/>
    <w:rsid w:val="00D353BD"/>
    <w:rsid w:val="00D35495"/>
    <w:rsid w:val="00D35547"/>
    <w:rsid w:val="00D3578D"/>
    <w:rsid w:val="00D357C9"/>
    <w:rsid w:val="00D35C64"/>
    <w:rsid w:val="00D35CC5"/>
    <w:rsid w:val="00D35D9E"/>
    <w:rsid w:val="00D35E4D"/>
    <w:rsid w:val="00D35EDF"/>
    <w:rsid w:val="00D35EE8"/>
    <w:rsid w:val="00D36021"/>
    <w:rsid w:val="00D360A5"/>
    <w:rsid w:val="00D361D1"/>
    <w:rsid w:val="00D362BB"/>
    <w:rsid w:val="00D36377"/>
    <w:rsid w:val="00D363BF"/>
    <w:rsid w:val="00D363F6"/>
    <w:rsid w:val="00D36463"/>
    <w:rsid w:val="00D364F2"/>
    <w:rsid w:val="00D3679E"/>
    <w:rsid w:val="00D3698A"/>
    <w:rsid w:val="00D36BC9"/>
    <w:rsid w:val="00D36F10"/>
    <w:rsid w:val="00D36F61"/>
    <w:rsid w:val="00D370D7"/>
    <w:rsid w:val="00D37145"/>
    <w:rsid w:val="00D37314"/>
    <w:rsid w:val="00D37328"/>
    <w:rsid w:val="00D3748C"/>
    <w:rsid w:val="00D37578"/>
    <w:rsid w:val="00D37660"/>
    <w:rsid w:val="00D377D9"/>
    <w:rsid w:val="00D37815"/>
    <w:rsid w:val="00D378D4"/>
    <w:rsid w:val="00D37916"/>
    <w:rsid w:val="00D37A89"/>
    <w:rsid w:val="00D37C34"/>
    <w:rsid w:val="00D37CD0"/>
    <w:rsid w:val="00D37EC0"/>
    <w:rsid w:val="00D400A0"/>
    <w:rsid w:val="00D4012B"/>
    <w:rsid w:val="00D4025E"/>
    <w:rsid w:val="00D40285"/>
    <w:rsid w:val="00D4033B"/>
    <w:rsid w:val="00D40349"/>
    <w:rsid w:val="00D40357"/>
    <w:rsid w:val="00D40472"/>
    <w:rsid w:val="00D404B8"/>
    <w:rsid w:val="00D40517"/>
    <w:rsid w:val="00D405A0"/>
    <w:rsid w:val="00D405EC"/>
    <w:rsid w:val="00D4065E"/>
    <w:rsid w:val="00D407AF"/>
    <w:rsid w:val="00D40803"/>
    <w:rsid w:val="00D408A1"/>
    <w:rsid w:val="00D408DB"/>
    <w:rsid w:val="00D40A78"/>
    <w:rsid w:val="00D40B56"/>
    <w:rsid w:val="00D40B7C"/>
    <w:rsid w:val="00D40C70"/>
    <w:rsid w:val="00D40CF7"/>
    <w:rsid w:val="00D41093"/>
    <w:rsid w:val="00D410CB"/>
    <w:rsid w:val="00D41127"/>
    <w:rsid w:val="00D4127A"/>
    <w:rsid w:val="00D41589"/>
    <w:rsid w:val="00D4182C"/>
    <w:rsid w:val="00D41833"/>
    <w:rsid w:val="00D41DFD"/>
    <w:rsid w:val="00D41F6D"/>
    <w:rsid w:val="00D4248E"/>
    <w:rsid w:val="00D427DE"/>
    <w:rsid w:val="00D427F0"/>
    <w:rsid w:val="00D4297B"/>
    <w:rsid w:val="00D429D7"/>
    <w:rsid w:val="00D42A1C"/>
    <w:rsid w:val="00D42B5D"/>
    <w:rsid w:val="00D42B91"/>
    <w:rsid w:val="00D42BA7"/>
    <w:rsid w:val="00D42CEF"/>
    <w:rsid w:val="00D42CF5"/>
    <w:rsid w:val="00D42F41"/>
    <w:rsid w:val="00D43042"/>
    <w:rsid w:val="00D43063"/>
    <w:rsid w:val="00D430DD"/>
    <w:rsid w:val="00D431E8"/>
    <w:rsid w:val="00D43595"/>
    <w:rsid w:val="00D435A4"/>
    <w:rsid w:val="00D438E5"/>
    <w:rsid w:val="00D43932"/>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5EA"/>
    <w:rsid w:val="00D456E6"/>
    <w:rsid w:val="00D4572E"/>
    <w:rsid w:val="00D45892"/>
    <w:rsid w:val="00D459C9"/>
    <w:rsid w:val="00D45AEC"/>
    <w:rsid w:val="00D45B66"/>
    <w:rsid w:val="00D45B96"/>
    <w:rsid w:val="00D45BCD"/>
    <w:rsid w:val="00D45C24"/>
    <w:rsid w:val="00D45C6F"/>
    <w:rsid w:val="00D45C7B"/>
    <w:rsid w:val="00D45D86"/>
    <w:rsid w:val="00D45DCC"/>
    <w:rsid w:val="00D45E08"/>
    <w:rsid w:val="00D45F73"/>
    <w:rsid w:val="00D4634E"/>
    <w:rsid w:val="00D4635F"/>
    <w:rsid w:val="00D463D3"/>
    <w:rsid w:val="00D4645C"/>
    <w:rsid w:val="00D4661E"/>
    <w:rsid w:val="00D4697C"/>
    <w:rsid w:val="00D46D11"/>
    <w:rsid w:val="00D46DD2"/>
    <w:rsid w:val="00D46F5A"/>
    <w:rsid w:val="00D4703D"/>
    <w:rsid w:val="00D47055"/>
    <w:rsid w:val="00D47093"/>
    <w:rsid w:val="00D472E7"/>
    <w:rsid w:val="00D4739E"/>
    <w:rsid w:val="00D4742A"/>
    <w:rsid w:val="00D4756A"/>
    <w:rsid w:val="00D475B3"/>
    <w:rsid w:val="00D47675"/>
    <w:rsid w:val="00D476F9"/>
    <w:rsid w:val="00D4795C"/>
    <w:rsid w:val="00D479BA"/>
    <w:rsid w:val="00D47BA2"/>
    <w:rsid w:val="00D47C05"/>
    <w:rsid w:val="00D47D41"/>
    <w:rsid w:val="00D47D9D"/>
    <w:rsid w:val="00D47DAA"/>
    <w:rsid w:val="00D47DD6"/>
    <w:rsid w:val="00D50336"/>
    <w:rsid w:val="00D5064C"/>
    <w:rsid w:val="00D506B3"/>
    <w:rsid w:val="00D506B8"/>
    <w:rsid w:val="00D50788"/>
    <w:rsid w:val="00D50820"/>
    <w:rsid w:val="00D50AC0"/>
    <w:rsid w:val="00D50ADA"/>
    <w:rsid w:val="00D50B2E"/>
    <w:rsid w:val="00D50CE3"/>
    <w:rsid w:val="00D50DBA"/>
    <w:rsid w:val="00D50F9C"/>
    <w:rsid w:val="00D50FDA"/>
    <w:rsid w:val="00D511CE"/>
    <w:rsid w:val="00D51209"/>
    <w:rsid w:val="00D512A6"/>
    <w:rsid w:val="00D51423"/>
    <w:rsid w:val="00D51522"/>
    <w:rsid w:val="00D5153C"/>
    <w:rsid w:val="00D51547"/>
    <w:rsid w:val="00D516FA"/>
    <w:rsid w:val="00D5176F"/>
    <w:rsid w:val="00D5194C"/>
    <w:rsid w:val="00D51AEB"/>
    <w:rsid w:val="00D51C6D"/>
    <w:rsid w:val="00D51C7C"/>
    <w:rsid w:val="00D51D10"/>
    <w:rsid w:val="00D51D46"/>
    <w:rsid w:val="00D52014"/>
    <w:rsid w:val="00D5203B"/>
    <w:rsid w:val="00D52316"/>
    <w:rsid w:val="00D52382"/>
    <w:rsid w:val="00D5248B"/>
    <w:rsid w:val="00D525A8"/>
    <w:rsid w:val="00D525FE"/>
    <w:rsid w:val="00D5299A"/>
    <w:rsid w:val="00D52A51"/>
    <w:rsid w:val="00D52ACF"/>
    <w:rsid w:val="00D52BC7"/>
    <w:rsid w:val="00D52C66"/>
    <w:rsid w:val="00D52DB5"/>
    <w:rsid w:val="00D52DC5"/>
    <w:rsid w:val="00D52E34"/>
    <w:rsid w:val="00D52E42"/>
    <w:rsid w:val="00D52FC9"/>
    <w:rsid w:val="00D53055"/>
    <w:rsid w:val="00D531E0"/>
    <w:rsid w:val="00D5327D"/>
    <w:rsid w:val="00D53688"/>
    <w:rsid w:val="00D536FC"/>
    <w:rsid w:val="00D53787"/>
    <w:rsid w:val="00D537CB"/>
    <w:rsid w:val="00D53844"/>
    <w:rsid w:val="00D538CE"/>
    <w:rsid w:val="00D539AF"/>
    <w:rsid w:val="00D53A7E"/>
    <w:rsid w:val="00D53BF3"/>
    <w:rsid w:val="00D53C3E"/>
    <w:rsid w:val="00D53D0E"/>
    <w:rsid w:val="00D53E8F"/>
    <w:rsid w:val="00D53EC0"/>
    <w:rsid w:val="00D541C8"/>
    <w:rsid w:val="00D54202"/>
    <w:rsid w:val="00D5436C"/>
    <w:rsid w:val="00D5468C"/>
    <w:rsid w:val="00D54751"/>
    <w:rsid w:val="00D54A43"/>
    <w:rsid w:val="00D54C70"/>
    <w:rsid w:val="00D55033"/>
    <w:rsid w:val="00D550DF"/>
    <w:rsid w:val="00D55224"/>
    <w:rsid w:val="00D552BB"/>
    <w:rsid w:val="00D5578B"/>
    <w:rsid w:val="00D558C8"/>
    <w:rsid w:val="00D5590B"/>
    <w:rsid w:val="00D55A4B"/>
    <w:rsid w:val="00D55A5D"/>
    <w:rsid w:val="00D55C08"/>
    <w:rsid w:val="00D55D7E"/>
    <w:rsid w:val="00D55DB6"/>
    <w:rsid w:val="00D56128"/>
    <w:rsid w:val="00D561CE"/>
    <w:rsid w:val="00D562DD"/>
    <w:rsid w:val="00D56306"/>
    <w:rsid w:val="00D5648B"/>
    <w:rsid w:val="00D56807"/>
    <w:rsid w:val="00D56838"/>
    <w:rsid w:val="00D568E3"/>
    <w:rsid w:val="00D56916"/>
    <w:rsid w:val="00D569BC"/>
    <w:rsid w:val="00D56BB0"/>
    <w:rsid w:val="00D56D03"/>
    <w:rsid w:val="00D56DA9"/>
    <w:rsid w:val="00D56E01"/>
    <w:rsid w:val="00D56E37"/>
    <w:rsid w:val="00D56F4C"/>
    <w:rsid w:val="00D57281"/>
    <w:rsid w:val="00D57287"/>
    <w:rsid w:val="00D57290"/>
    <w:rsid w:val="00D5737F"/>
    <w:rsid w:val="00D5743C"/>
    <w:rsid w:val="00D57513"/>
    <w:rsid w:val="00D57561"/>
    <w:rsid w:val="00D57724"/>
    <w:rsid w:val="00D5797F"/>
    <w:rsid w:val="00D579D4"/>
    <w:rsid w:val="00D6045C"/>
    <w:rsid w:val="00D60546"/>
    <w:rsid w:val="00D6064F"/>
    <w:rsid w:val="00D6066C"/>
    <w:rsid w:val="00D6069C"/>
    <w:rsid w:val="00D60A79"/>
    <w:rsid w:val="00D60A81"/>
    <w:rsid w:val="00D60C80"/>
    <w:rsid w:val="00D60D4C"/>
    <w:rsid w:val="00D61373"/>
    <w:rsid w:val="00D615B3"/>
    <w:rsid w:val="00D61885"/>
    <w:rsid w:val="00D619FE"/>
    <w:rsid w:val="00D61A0C"/>
    <w:rsid w:val="00D61B5B"/>
    <w:rsid w:val="00D61C45"/>
    <w:rsid w:val="00D61C70"/>
    <w:rsid w:val="00D61E40"/>
    <w:rsid w:val="00D620DD"/>
    <w:rsid w:val="00D62118"/>
    <w:rsid w:val="00D621D4"/>
    <w:rsid w:val="00D62389"/>
    <w:rsid w:val="00D624EC"/>
    <w:rsid w:val="00D6256F"/>
    <w:rsid w:val="00D625D4"/>
    <w:rsid w:val="00D626B3"/>
    <w:rsid w:val="00D6275D"/>
    <w:rsid w:val="00D6280F"/>
    <w:rsid w:val="00D62A2D"/>
    <w:rsid w:val="00D62A49"/>
    <w:rsid w:val="00D62A75"/>
    <w:rsid w:val="00D63272"/>
    <w:rsid w:val="00D6352F"/>
    <w:rsid w:val="00D635E0"/>
    <w:rsid w:val="00D636F3"/>
    <w:rsid w:val="00D63772"/>
    <w:rsid w:val="00D6389A"/>
    <w:rsid w:val="00D63FD5"/>
    <w:rsid w:val="00D63FFC"/>
    <w:rsid w:val="00D640B5"/>
    <w:rsid w:val="00D64261"/>
    <w:rsid w:val="00D643BF"/>
    <w:rsid w:val="00D649B5"/>
    <w:rsid w:val="00D64B60"/>
    <w:rsid w:val="00D64D31"/>
    <w:rsid w:val="00D64D99"/>
    <w:rsid w:val="00D64F0F"/>
    <w:rsid w:val="00D6520A"/>
    <w:rsid w:val="00D65295"/>
    <w:rsid w:val="00D652A9"/>
    <w:rsid w:val="00D6533F"/>
    <w:rsid w:val="00D65367"/>
    <w:rsid w:val="00D6543D"/>
    <w:rsid w:val="00D654F7"/>
    <w:rsid w:val="00D65557"/>
    <w:rsid w:val="00D655E7"/>
    <w:rsid w:val="00D65636"/>
    <w:rsid w:val="00D65672"/>
    <w:rsid w:val="00D6567D"/>
    <w:rsid w:val="00D65697"/>
    <w:rsid w:val="00D6579C"/>
    <w:rsid w:val="00D6582A"/>
    <w:rsid w:val="00D6583F"/>
    <w:rsid w:val="00D6584B"/>
    <w:rsid w:val="00D65973"/>
    <w:rsid w:val="00D65F49"/>
    <w:rsid w:val="00D661CE"/>
    <w:rsid w:val="00D6625B"/>
    <w:rsid w:val="00D66495"/>
    <w:rsid w:val="00D66692"/>
    <w:rsid w:val="00D66724"/>
    <w:rsid w:val="00D66A3B"/>
    <w:rsid w:val="00D66EB2"/>
    <w:rsid w:val="00D66F21"/>
    <w:rsid w:val="00D66F4E"/>
    <w:rsid w:val="00D6701E"/>
    <w:rsid w:val="00D67068"/>
    <w:rsid w:val="00D672B4"/>
    <w:rsid w:val="00D6736D"/>
    <w:rsid w:val="00D678BD"/>
    <w:rsid w:val="00D678DE"/>
    <w:rsid w:val="00D678FC"/>
    <w:rsid w:val="00D679DC"/>
    <w:rsid w:val="00D67D30"/>
    <w:rsid w:val="00D67E1B"/>
    <w:rsid w:val="00D67F02"/>
    <w:rsid w:val="00D705F2"/>
    <w:rsid w:val="00D7069B"/>
    <w:rsid w:val="00D70748"/>
    <w:rsid w:val="00D707E4"/>
    <w:rsid w:val="00D708EC"/>
    <w:rsid w:val="00D7093E"/>
    <w:rsid w:val="00D70A87"/>
    <w:rsid w:val="00D70AE3"/>
    <w:rsid w:val="00D70CC5"/>
    <w:rsid w:val="00D70D9A"/>
    <w:rsid w:val="00D70E22"/>
    <w:rsid w:val="00D70EAD"/>
    <w:rsid w:val="00D70EFC"/>
    <w:rsid w:val="00D70FCF"/>
    <w:rsid w:val="00D713E4"/>
    <w:rsid w:val="00D71629"/>
    <w:rsid w:val="00D7171D"/>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393"/>
    <w:rsid w:val="00D735DE"/>
    <w:rsid w:val="00D7362C"/>
    <w:rsid w:val="00D73694"/>
    <w:rsid w:val="00D7386E"/>
    <w:rsid w:val="00D73871"/>
    <w:rsid w:val="00D73929"/>
    <w:rsid w:val="00D73932"/>
    <w:rsid w:val="00D739A6"/>
    <w:rsid w:val="00D739D7"/>
    <w:rsid w:val="00D73A0A"/>
    <w:rsid w:val="00D73AE8"/>
    <w:rsid w:val="00D73B65"/>
    <w:rsid w:val="00D73B8E"/>
    <w:rsid w:val="00D73BDF"/>
    <w:rsid w:val="00D73D2A"/>
    <w:rsid w:val="00D73D41"/>
    <w:rsid w:val="00D73DAE"/>
    <w:rsid w:val="00D73DFE"/>
    <w:rsid w:val="00D74070"/>
    <w:rsid w:val="00D746AC"/>
    <w:rsid w:val="00D74907"/>
    <w:rsid w:val="00D7492E"/>
    <w:rsid w:val="00D749AD"/>
    <w:rsid w:val="00D74CF4"/>
    <w:rsid w:val="00D74FD4"/>
    <w:rsid w:val="00D751EB"/>
    <w:rsid w:val="00D753F0"/>
    <w:rsid w:val="00D7554E"/>
    <w:rsid w:val="00D755B5"/>
    <w:rsid w:val="00D7566B"/>
    <w:rsid w:val="00D7588C"/>
    <w:rsid w:val="00D75A89"/>
    <w:rsid w:val="00D75BE7"/>
    <w:rsid w:val="00D75BFF"/>
    <w:rsid w:val="00D75C71"/>
    <w:rsid w:val="00D75E77"/>
    <w:rsid w:val="00D76018"/>
    <w:rsid w:val="00D76161"/>
    <w:rsid w:val="00D76188"/>
    <w:rsid w:val="00D7642A"/>
    <w:rsid w:val="00D7655F"/>
    <w:rsid w:val="00D76604"/>
    <w:rsid w:val="00D766F5"/>
    <w:rsid w:val="00D76874"/>
    <w:rsid w:val="00D769E0"/>
    <w:rsid w:val="00D76ADB"/>
    <w:rsid w:val="00D76B9E"/>
    <w:rsid w:val="00D76DDF"/>
    <w:rsid w:val="00D770D0"/>
    <w:rsid w:val="00D7717A"/>
    <w:rsid w:val="00D77324"/>
    <w:rsid w:val="00D774FA"/>
    <w:rsid w:val="00D77527"/>
    <w:rsid w:val="00D77595"/>
    <w:rsid w:val="00D775A3"/>
    <w:rsid w:val="00D77608"/>
    <w:rsid w:val="00D7778F"/>
    <w:rsid w:val="00D77AC6"/>
    <w:rsid w:val="00D77F7A"/>
    <w:rsid w:val="00D77FD7"/>
    <w:rsid w:val="00D80032"/>
    <w:rsid w:val="00D80178"/>
    <w:rsid w:val="00D80193"/>
    <w:rsid w:val="00D80314"/>
    <w:rsid w:val="00D80369"/>
    <w:rsid w:val="00D80766"/>
    <w:rsid w:val="00D807CB"/>
    <w:rsid w:val="00D80B0E"/>
    <w:rsid w:val="00D80C05"/>
    <w:rsid w:val="00D80E62"/>
    <w:rsid w:val="00D80F61"/>
    <w:rsid w:val="00D80FE3"/>
    <w:rsid w:val="00D81015"/>
    <w:rsid w:val="00D81087"/>
    <w:rsid w:val="00D8115A"/>
    <w:rsid w:val="00D81178"/>
    <w:rsid w:val="00D811B4"/>
    <w:rsid w:val="00D8128A"/>
    <w:rsid w:val="00D813D2"/>
    <w:rsid w:val="00D81448"/>
    <w:rsid w:val="00D814C3"/>
    <w:rsid w:val="00D814DB"/>
    <w:rsid w:val="00D81720"/>
    <w:rsid w:val="00D8179B"/>
    <w:rsid w:val="00D817FF"/>
    <w:rsid w:val="00D81826"/>
    <w:rsid w:val="00D819B5"/>
    <w:rsid w:val="00D819BF"/>
    <w:rsid w:val="00D81BCC"/>
    <w:rsid w:val="00D81D23"/>
    <w:rsid w:val="00D81E0E"/>
    <w:rsid w:val="00D81E26"/>
    <w:rsid w:val="00D81E68"/>
    <w:rsid w:val="00D8213B"/>
    <w:rsid w:val="00D82271"/>
    <w:rsid w:val="00D8227F"/>
    <w:rsid w:val="00D822CD"/>
    <w:rsid w:val="00D82489"/>
    <w:rsid w:val="00D82514"/>
    <w:rsid w:val="00D826BD"/>
    <w:rsid w:val="00D827F6"/>
    <w:rsid w:val="00D8285D"/>
    <w:rsid w:val="00D829C5"/>
    <w:rsid w:val="00D82A79"/>
    <w:rsid w:val="00D82C38"/>
    <w:rsid w:val="00D82D1B"/>
    <w:rsid w:val="00D82DD1"/>
    <w:rsid w:val="00D82E20"/>
    <w:rsid w:val="00D82E7B"/>
    <w:rsid w:val="00D82EFC"/>
    <w:rsid w:val="00D82FDF"/>
    <w:rsid w:val="00D8300F"/>
    <w:rsid w:val="00D83125"/>
    <w:rsid w:val="00D83226"/>
    <w:rsid w:val="00D83268"/>
    <w:rsid w:val="00D836F5"/>
    <w:rsid w:val="00D8373B"/>
    <w:rsid w:val="00D83792"/>
    <w:rsid w:val="00D839B9"/>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4FF5"/>
    <w:rsid w:val="00D850EE"/>
    <w:rsid w:val="00D8513B"/>
    <w:rsid w:val="00D85169"/>
    <w:rsid w:val="00D851D1"/>
    <w:rsid w:val="00D85249"/>
    <w:rsid w:val="00D85307"/>
    <w:rsid w:val="00D856D5"/>
    <w:rsid w:val="00D8581B"/>
    <w:rsid w:val="00D859BD"/>
    <w:rsid w:val="00D85D20"/>
    <w:rsid w:val="00D85D7C"/>
    <w:rsid w:val="00D85FBD"/>
    <w:rsid w:val="00D8609A"/>
    <w:rsid w:val="00D860A9"/>
    <w:rsid w:val="00D8614D"/>
    <w:rsid w:val="00D862A9"/>
    <w:rsid w:val="00D86325"/>
    <w:rsid w:val="00D86490"/>
    <w:rsid w:val="00D864A3"/>
    <w:rsid w:val="00D8666B"/>
    <w:rsid w:val="00D867B9"/>
    <w:rsid w:val="00D8683B"/>
    <w:rsid w:val="00D86855"/>
    <w:rsid w:val="00D86D92"/>
    <w:rsid w:val="00D8708A"/>
    <w:rsid w:val="00D870CC"/>
    <w:rsid w:val="00D87172"/>
    <w:rsid w:val="00D87218"/>
    <w:rsid w:val="00D8721B"/>
    <w:rsid w:val="00D87220"/>
    <w:rsid w:val="00D8735A"/>
    <w:rsid w:val="00D873AE"/>
    <w:rsid w:val="00D875E3"/>
    <w:rsid w:val="00D87793"/>
    <w:rsid w:val="00D87A57"/>
    <w:rsid w:val="00D87A95"/>
    <w:rsid w:val="00D87A9D"/>
    <w:rsid w:val="00D87E86"/>
    <w:rsid w:val="00D87ED9"/>
    <w:rsid w:val="00D87FCC"/>
    <w:rsid w:val="00D90012"/>
    <w:rsid w:val="00D900C6"/>
    <w:rsid w:val="00D9010E"/>
    <w:rsid w:val="00D9019A"/>
    <w:rsid w:val="00D902E4"/>
    <w:rsid w:val="00D90392"/>
    <w:rsid w:val="00D90395"/>
    <w:rsid w:val="00D904D5"/>
    <w:rsid w:val="00D90804"/>
    <w:rsid w:val="00D90A86"/>
    <w:rsid w:val="00D90D00"/>
    <w:rsid w:val="00D91087"/>
    <w:rsid w:val="00D912BA"/>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4F7"/>
    <w:rsid w:val="00D92547"/>
    <w:rsid w:val="00D925E2"/>
    <w:rsid w:val="00D92855"/>
    <w:rsid w:val="00D92A92"/>
    <w:rsid w:val="00D92ADE"/>
    <w:rsid w:val="00D92C66"/>
    <w:rsid w:val="00D92D62"/>
    <w:rsid w:val="00D9312F"/>
    <w:rsid w:val="00D931A2"/>
    <w:rsid w:val="00D93264"/>
    <w:rsid w:val="00D933A7"/>
    <w:rsid w:val="00D9342E"/>
    <w:rsid w:val="00D934C0"/>
    <w:rsid w:val="00D93512"/>
    <w:rsid w:val="00D935C9"/>
    <w:rsid w:val="00D9367A"/>
    <w:rsid w:val="00D936BA"/>
    <w:rsid w:val="00D9380D"/>
    <w:rsid w:val="00D93936"/>
    <w:rsid w:val="00D93B05"/>
    <w:rsid w:val="00D93B87"/>
    <w:rsid w:val="00D93CDC"/>
    <w:rsid w:val="00D93D00"/>
    <w:rsid w:val="00D946C1"/>
    <w:rsid w:val="00D948B3"/>
    <w:rsid w:val="00D94900"/>
    <w:rsid w:val="00D949F0"/>
    <w:rsid w:val="00D94BBC"/>
    <w:rsid w:val="00D94C04"/>
    <w:rsid w:val="00D94C8C"/>
    <w:rsid w:val="00D94D14"/>
    <w:rsid w:val="00D94E0A"/>
    <w:rsid w:val="00D951D4"/>
    <w:rsid w:val="00D951F5"/>
    <w:rsid w:val="00D9523D"/>
    <w:rsid w:val="00D95487"/>
    <w:rsid w:val="00D9548A"/>
    <w:rsid w:val="00D955A4"/>
    <w:rsid w:val="00D95935"/>
    <w:rsid w:val="00D959D1"/>
    <w:rsid w:val="00D95AA6"/>
    <w:rsid w:val="00D95AE5"/>
    <w:rsid w:val="00D95D07"/>
    <w:rsid w:val="00D9601C"/>
    <w:rsid w:val="00D9606C"/>
    <w:rsid w:val="00D960B5"/>
    <w:rsid w:val="00D96360"/>
    <w:rsid w:val="00D96379"/>
    <w:rsid w:val="00D963FC"/>
    <w:rsid w:val="00D9653E"/>
    <w:rsid w:val="00D965C9"/>
    <w:rsid w:val="00D96A76"/>
    <w:rsid w:val="00D96C04"/>
    <w:rsid w:val="00D96DB4"/>
    <w:rsid w:val="00D96DE9"/>
    <w:rsid w:val="00D96EC9"/>
    <w:rsid w:val="00D970A3"/>
    <w:rsid w:val="00D97267"/>
    <w:rsid w:val="00D97331"/>
    <w:rsid w:val="00D97653"/>
    <w:rsid w:val="00D97657"/>
    <w:rsid w:val="00D979EB"/>
    <w:rsid w:val="00D97CBF"/>
    <w:rsid w:val="00D97EB4"/>
    <w:rsid w:val="00D97FA4"/>
    <w:rsid w:val="00DA013D"/>
    <w:rsid w:val="00DA0303"/>
    <w:rsid w:val="00DA031B"/>
    <w:rsid w:val="00DA0418"/>
    <w:rsid w:val="00DA041F"/>
    <w:rsid w:val="00DA0583"/>
    <w:rsid w:val="00DA069C"/>
    <w:rsid w:val="00DA06C6"/>
    <w:rsid w:val="00DA0E39"/>
    <w:rsid w:val="00DA0F27"/>
    <w:rsid w:val="00DA1058"/>
    <w:rsid w:val="00DA10FF"/>
    <w:rsid w:val="00DA11AF"/>
    <w:rsid w:val="00DA1383"/>
    <w:rsid w:val="00DA1431"/>
    <w:rsid w:val="00DA14AB"/>
    <w:rsid w:val="00DA179D"/>
    <w:rsid w:val="00DA1CF9"/>
    <w:rsid w:val="00DA1E4B"/>
    <w:rsid w:val="00DA1F1B"/>
    <w:rsid w:val="00DA1F46"/>
    <w:rsid w:val="00DA1FBD"/>
    <w:rsid w:val="00DA201A"/>
    <w:rsid w:val="00DA20A1"/>
    <w:rsid w:val="00DA25F5"/>
    <w:rsid w:val="00DA262A"/>
    <w:rsid w:val="00DA27D6"/>
    <w:rsid w:val="00DA282E"/>
    <w:rsid w:val="00DA28E2"/>
    <w:rsid w:val="00DA2A65"/>
    <w:rsid w:val="00DA2BBC"/>
    <w:rsid w:val="00DA2D13"/>
    <w:rsid w:val="00DA3011"/>
    <w:rsid w:val="00DA3191"/>
    <w:rsid w:val="00DA3239"/>
    <w:rsid w:val="00DA32F0"/>
    <w:rsid w:val="00DA332A"/>
    <w:rsid w:val="00DA333A"/>
    <w:rsid w:val="00DA33D0"/>
    <w:rsid w:val="00DA3438"/>
    <w:rsid w:val="00DA3698"/>
    <w:rsid w:val="00DA3887"/>
    <w:rsid w:val="00DA3988"/>
    <w:rsid w:val="00DA39F8"/>
    <w:rsid w:val="00DA3BD9"/>
    <w:rsid w:val="00DA3EE6"/>
    <w:rsid w:val="00DA3F02"/>
    <w:rsid w:val="00DA42FF"/>
    <w:rsid w:val="00DA4517"/>
    <w:rsid w:val="00DA45DB"/>
    <w:rsid w:val="00DA473E"/>
    <w:rsid w:val="00DA4F9F"/>
    <w:rsid w:val="00DA4FEE"/>
    <w:rsid w:val="00DA514C"/>
    <w:rsid w:val="00DA51CA"/>
    <w:rsid w:val="00DA526A"/>
    <w:rsid w:val="00DA52A7"/>
    <w:rsid w:val="00DA56EE"/>
    <w:rsid w:val="00DA572E"/>
    <w:rsid w:val="00DA5765"/>
    <w:rsid w:val="00DA5827"/>
    <w:rsid w:val="00DA5952"/>
    <w:rsid w:val="00DA5B24"/>
    <w:rsid w:val="00DA5B61"/>
    <w:rsid w:val="00DA5BB0"/>
    <w:rsid w:val="00DA5C25"/>
    <w:rsid w:val="00DA5C28"/>
    <w:rsid w:val="00DA5F74"/>
    <w:rsid w:val="00DA5FF1"/>
    <w:rsid w:val="00DA614C"/>
    <w:rsid w:val="00DA6158"/>
    <w:rsid w:val="00DA6200"/>
    <w:rsid w:val="00DA6340"/>
    <w:rsid w:val="00DA63DF"/>
    <w:rsid w:val="00DA63E9"/>
    <w:rsid w:val="00DA65CA"/>
    <w:rsid w:val="00DA6798"/>
    <w:rsid w:val="00DA68AF"/>
    <w:rsid w:val="00DA6993"/>
    <w:rsid w:val="00DA6BB4"/>
    <w:rsid w:val="00DA6BB6"/>
    <w:rsid w:val="00DA6C47"/>
    <w:rsid w:val="00DA6CE0"/>
    <w:rsid w:val="00DA6CFD"/>
    <w:rsid w:val="00DA6D62"/>
    <w:rsid w:val="00DA6E1F"/>
    <w:rsid w:val="00DA6E36"/>
    <w:rsid w:val="00DA711A"/>
    <w:rsid w:val="00DA7508"/>
    <w:rsid w:val="00DA7759"/>
    <w:rsid w:val="00DA78A6"/>
    <w:rsid w:val="00DA792D"/>
    <w:rsid w:val="00DA7995"/>
    <w:rsid w:val="00DA79B5"/>
    <w:rsid w:val="00DA7B8A"/>
    <w:rsid w:val="00DA7DEB"/>
    <w:rsid w:val="00DA7F13"/>
    <w:rsid w:val="00DB0181"/>
    <w:rsid w:val="00DB0480"/>
    <w:rsid w:val="00DB0545"/>
    <w:rsid w:val="00DB0CD6"/>
    <w:rsid w:val="00DB0EAA"/>
    <w:rsid w:val="00DB0ED0"/>
    <w:rsid w:val="00DB0FEC"/>
    <w:rsid w:val="00DB1000"/>
    <w:rsid w:val="00DB103F"/>
    <w:rsid w:val="00DB122A"/>
    <w:rsid w:val="00DB134B"/>
    <w:rsid w:val="00DB139A"/>
    <w:rsid w:val="00DB13FC"/>
    <w:rsid w:val="00DB1405"/>
    <w:rsid w:val="00DB1470"/>
    <w:rsid w:val="00DB1636"/>
    <w:rsid w:val="00DB1649"/>
    <w:rsid w:val="00DB187D"/>
    <w:rsid w:val="00DB1896"/>
    <w:rsid w:val="00DB1A73"/>
    <w:rsid w:val="00DB1B49"/>
    <w:rsid w:val="00DB1DD8"/>
    <w:rsid w:val="00DB1EBB"/>
    <w:rsid w:val="00DB2045"/>
    <w:rsid w:val="00DB2100"/>
    <w:rsid w:val="00DB217B"/>
    <w:rsid w:val="00DB21ED"/>
    <w:rsid w:val="00DB22DC"/>
    <w:rsid w:val="00DB23E0"/>
    <w:rsid w:val="00DB27D5"/>
    <w:rsid w:val="00DB2895"/>
    <w:rsid w:val="00DB2D86"/>
    <w:rsid w:val="00DB2DD1"/>
    <w:rsid w:val="00DB2F95"/>
    <w:rsid w:val="00DB2FB4"/>
    <w:rsid w:val="00DB315A"/>
    <w:rsid w:val="00DB3167"/>
    <w:rsid w:val="00DB326A"/>
    <w:rsid w:val="00DB3278"/>
    <w:rsid w:val="00DB337A"/>
    <w:rsid w:val="00DB362F"/>
    <w:rsid w:val="00DB3B08"/>
    <w:rsid w:val="00DB3BC9"/>
    <w:rsid w:val="00DB3BD0"/>
    <w:rsid w:val="00DB42C9"/>
    <w:rsid w:val="00DB4349"/>
    <w:rsid w:val="00DB453E"/>
    <w:rsid w:val="00DB4547"/>
    <w:rsid w:val="00DB4693"/>
    <w:rsid w:val="00DB46C4"/>
    <w:rsid w:val="00DB496A"/>
    <w:rsid w:val="00DB4B1C"/>
    <w:rsid w:val="00DB4C33"/>
    <w:rsid w:val="00DB4C42"/>
    <w:rsid w:val="00DB4D82"/>
    <w:rsid w:val="00DB4E01"/>
    <w:rsid w:val="00DB4EBB"/>
    <w:rsid w:val="00DB534E"/>
    <w:rsid w:val="00DB53B5"/>
    <w:rsid w:val="00DB5592"/>
    <w:rsid w:val="00DB55FB"/>
    <w:rsid w:val="00DB5744"/>
    <w:rsid w:val="00DB5C50"/>
    <w:rsid w:val="00DB5E41"/>
    <w:rsid w:val="00DB5FC9"/>
    <w:rsid w:val="00DB605A"/>
    <w:rsid w:val="00DB612C"/>
    <w:rsid w:val="00DB6422"/>
    <w:rsid w:val="00DB6548"/>
    <w:rsid w:val="00DB66BD"/>
    <w:rsid w:val="00DB67C2"/>
    <w:rsid w:val="00DB692E"/>
    <w:rsid w:val="00DB6968"/>
    <w:rsid w:val="00DB6A67"/>
    <w:rsid w:val="00DB6C33"/>
    <w:rsid w:val="00DB6DBC"/>
    <w:rsid w:val="00DB6FBB"/>
    <w:rsid w:val="00DB6FE1"/>
    <w:rsid w:val="00DB709A"/>
    <w:rsid w:val="00DB743B"/>
    <w:rsid w:val="00DB752F"/>
    <w:rsid w:val="00DB75FF"/>
    <w:rsid w:val="00DB79F2"/>
    <w:rsid w:val="00DB7A7F"/>
    <w:rsid w:val="00DB7B94"/>
    <w:rsid w:val="00DB7BF8"/>
    <w:rsid w:val="00DC0051"/>
    <w:rsid w:val="00DC00BB"/>
    <w:rsid w:val="00DC0380"/>
    <w:rsid w:val="00DC03F0"/>
    <w:rsid w:val="00DC04C4"/>
    <w:rsid w:val="00DC04D7"/>
    <w:rsid w:val="00DC053C"/>
    <w:rsid w:val="00DC06A4"/>
    <w:rsid w:val="00DC0913"/>
    <w:rsid w:val="00DC0BEC"/>
    <w:rsid w:val="00DC0CAF"/>
    <w:rsid w:val="00DC0D45"/>
    <w:rsid w:val="00DC0E62"/>
    <w:rsid w:val="00DC0EE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478"/>
    <w:rsid w:val="00DC27CD"/>
    <w:rsid w:val="00DC297F"/>
    <w:rsid w:val="00DC29C7"/>
    <w:rsid w:val="00DC29E3"/>
    <w:rsid w:val="00DC2AAE"/>
    <w:rsid w:val="00DC2B52"/>
    <w:rsid w:val="00DC2CB7"/>
    <w:rsid w:val="00DC2DE9"/>
    <w:rsid w:val="00DC2DFF"/>
    <w:rsid w:val="00DC2F9F"/>
    <w:rsid w:val="00DC3002"/>
    <w:rsid w:val="00DC3244"/>
    <w:rsid w:val="00DC3248"/>
    <w:rsid w:val="00DC3284"/>
    <w:rsid w:val="00DC32BE"/>
    <w:rsid w:val="00DC32CB"/>
    <w:rsid w:val="00DC32EB"/>
    <w:rsid w:val="00DC3375"/>
    <w:rsid w:val="00DC346F"/>
    <w:rsid w:val="00DC349E"/>
    <w:rsid w:val="00DC3598"/>
    <w:rsid w:val="00DC35BD"/>
    <w:rsid w:val="00DC3888"/>
    <w:rsid w:val="00DC388A"/>
    <w:rsid w:val="00DC398A"/>
    <w:rsid w:val="00DC39DF"/>
    <w:rsid w:val="00DC3A82"/>
    <w:rsid w:val="00DC3B6E"/>
    <w:rsid w:val="00DC3B99"/>
    <w:rsid w:val="00DC3C8D"/>
    <w:rsid w:val="00DC3C92"/>
    <w:rsid w:val="00DC3F7E"/>
    <w:rsid w:val="00DC3FCA"/>
    <w:rsid w:val="00DC411C"/>
    <w:rsid w:val="00DC414C"/>
    <w:rsid w:val="00DC440B"/>
    <w:rsid w:val="00DC45C5"/>
    <w:rsid w:val="00DC4807"/>
    <w:rsid w:val="00DC4A00"/>
    <w:rsid w:val="00DC4A24"/>
    <w:rsid w:val="00DC4A3D"/>
    <w:rsid w:val="00DC4A82"/>
    <w:rsid w:val="00DC4E79"/>
    <w:rsid w:val="00DC5220"/>
    <w:rsid w:val="00DC538C"/>
    <w:rsid w:val="00DC5637"/>
    <w:rsid w:val="00DC566C"/>
    <w:rsid w:val="00DC579E"/>
    <w:rsid w:val="00DC598A"/>
    <w:rsid w:val="00DC5A0F"/>
    <w:rsid w:val="00DC5BCD"/>
    <w:rsid w:val="00DC5D24"/>
    <w:rsid w:val="00DC5D92"/>
    <w:rsid w:val="00DC6055"/>
    <w:rsid w:val="00DC62E7"/>
    <w:rsid w:val="00DC652E"/>
    <w:rsid w:val="00DC6547"/>
    <w:rsid w:val="00DC680D"/>
    <w:rsid w:val="00DC68D7"/>
    <w:rsid w:val="00DC69CD"/>
    <w:rsid w:val="00DC6ADC"/>
    <w:rsid w:val="00DC6CBB"/>
    <w:rsid w:val="00DC6E4F"/>
    <w:rsid w:val="00DC6E94"/>
    <w:rsid w:val="00DC7383"/>
    <w:rsid w:val="00DC747B"/>
    <w:rsid w:val="00DC7697"/>
    <w:rsid w:val="00DC78F9"/>
    <w:rsid w:val="00DC797A"/>
    <w:rsid w:val="00DC79E4"/>
    <w:rsid w:val="00DC7B3C"/>
    <w:rsid w:val="00DC7C04"/>
    <w:rsid w:val="00DC7D68"/>
    <w:rsid w:val="00DC7DBC"/>
    <w:rsid w:val="00DC7F92"/>
    <w:rsid w:val="00DD012E"/>
    <w:rsid w:val="00DD0295"/>
    <w:rsid w:val="00DD081A"/>
    <w:rsid w:val="00DD090F"/>
    <w:rsid w:val="00DD0A76"/>
    <w:rsid w:val="00DD0C4A"/>
    <w:rsid w:val="00DD10A4"/>
    <w:rsid w:val="00DD124B"/>
    <w:rsid w:val="00DD1677"/>
    <w:rsid w:val="00DD1729"/>
    <w:rsid w:val="00DD18AE"/>
    <w:rsid w:val="00DD18B8"/>
    <w:rsid w:val="00DD18E9"/>
    <w:rsid w:val="00DD1931"/>
    <w:rsid w:val="00DD1955"/>
    <w:rsid w:val="00DD1C5A"/>
    <w:rsid w:val="00DD1C64"/>
    <w:rsid w:val="00DD1F95"/>
    <w:rsid w:val="00DD1FFE"/>
    <w:rsid w:val="00DD22A2"/>
    <w:rsid w:val="00DD231B"/>
    <w:rsid w:val="00DD2385"/>
    <w:rsid w:val="00DD23B8"/>
    <w:rsid w:val="00DD23D3"/>
    <w:rsid w:val="00DD24AB"/>
    <w:rsid w:val="00DD24D8"/>
    <w:rsid w:val="00DD2618"/>
    <w:rsid w:val="00DD261F"/>
    <w:rsid w:val="00DD268D"/>
    <w:rsid w:val="00DD2807"/>
    <w:rsid w:val="00DD2B72"/>
    <w:rsid w:val="00DD3312"/>
    <w:rsid w:val="00DD33B8"/>
    <w:rsid w:val="00DD34D3"/>
    <w:rsid w:val="00DD35C2"/>
    <w:rsid w:val="00DD37BC"/>
    <w:rsid w:val="00DD3AF4"/>
    <w:rsid w:val="00DD3C94"/>
    <w:rsid w:val="00DD3CDE"/>
    <w:rsid w:val="00DD3E4C"/>
    <w:rsid w:val="00DD3FDF"/>
    <w:rsid w:val="00DD402B"/>
    <w:rsid w:val="00DD405C"/>
    <w:rsid w:val="00DD406E"/>
    <w:rsid w:val="00DD40E9"/>
    <w:rsid w:val="00DD440B"/>
    <w:rsid w:val="00DD44D2"/>
    <w:rsid w:val="00DD4827"/>
    <w:rsid w:val="00DD483C"/>
    <w:rsid w:val="00DD48B6"/>
    <w:rsid w:val="00DD4996"/>
    <w:rsid w:val="00DD49AB"/>
    <w:rsid w:val="00DD49B4"/>
    <w:rsid w:val="00DD4A59"/>
    <w:rsid w:val="00DD4A99"/>
    <w:rsid w:val="00DD4AA5"/>
    <w:rsid w:val="00DD4C73"/>
    <w:rsid w:val="00DD4D35"/>
    <w:rsid w:val="00DD4D53"/>
    <w:rsid w:val="00DD4D79"/>
    <w:rsid w:val="00DD4DC0"/>
    <w:rsid w:val="00DD4FA3"/>
    <w:rsid w:val="00DD4FB2"/>
    <w:rsid w:val="00DD502C"/>
    <w:rsid w:val="00DD50FB"/>
    <w:rsid w:val="00DD519E"/>
    <w:rsid w:val="00DD5377"/>
    <w:rsid w:val="00DD5619"/>
    <w:rsid w:val="00DD5899"/>
    <w:rsid w:val="00DD5A14"/>
    <w:rsid w:val="00DD5BD0"/>
    <w:rsid w:val="00DD5C06"/>
    <w:rsid w:val="00DD5DB0"/>
    <w:rsid w:val="00DD5F3E"/>
    <w:rsid w:val="00DD5FA2"/>
    <w:rsid w:val="00DD5FC4"/>
    <w:rsid w:val="00DD6104"/>
    <w:rsid w:val="00DD6138"/>
    <w:rsid w:val="00DD6171"/>
    <w:rsid w:val="00DD63DE"/>
    <w:rsid w:val="00DD64C7"/>
    <w:rsid w:val="00DD64CD"/>
    <w:rsid w:val="00DD665B"/>
    <w:rsid w:val="00DD66D3"/>
    <w:rsid w:val="00DD6747"/>
    <w:rsid w:val="00DD68FA"/>
    <w:rsid w:val="00DD6A95"/>
    <w:rsid w:val="00DD6BC6"/>
    <w:rsid w:val="00DD6D2F"/>
    <w:rsid w:val="00DD6D4F"/>
    <w:rsid w:val="00DD6DDB"/>
    <w:rsid w:val="00DD6E1A"/>
    <w:rsid w:val="00DD6E24"/>
    <w:rsid w:val="00DD6F96"/>
    <w:rsid w:val="00DD6FDC"/>
    <w:rsid w:val="00DD7120"/>
    <w:rsid w:val="00DD7162"/>
    <w:rsid w:val="00DD74E1"/>
    <w:rsid w:val="00DD7535"/>
    <w:rsid w:val="00DD754E"/>
    <w:rsid w:val="00DD7563"/>
    <w:rsid w:val="00DD75B7"/>
    <w:rsid w:val="00DD75E2"/>
    <w:rsid w:val="00DD760B"/>
    <w:rsid w:val="00DD76AF"/>
    <w:rsid w:val="00DD78ED"/>
    <w:rsid w:val="00DD79D2"/>
    <w:rsid w:val="00DD7C63"/>
    <w:rsid w:val="00DD7C9F"/>
    <w:rsid w:val="00DD7CA3"/>
    <w:rsid w:val="00DD7D02"/>
    <w:rsid w:val="00DD7E39"/>
    <w:rsid w:val="00DE001B"/>
    <w:rsid w:val="00DE00E4"/>
    <w:rsid w:val="00DE021A"/>
    <w:rsid w:val="00DE02F6"/>
    <w:rsid w:val="00DE043F"/>
    <w:rsid w:val="00DE045C"/>
    <w:rsid w:val="00DE04E1"/>
    <w:rsid w:val="00DE0507"/>
    <w:rsid w:val="00DE05E0"/>
    <w:rsid w:val="00DE0736"/>
    <w:rsid w:val="00DE0BE2"/>
    <w:rsid w:val="00DE0C52"/>
    <w:rsid w:val="00DE0CF7"/>
    <w:rsid w:val="00DE0D16"/>
    <w:rsid w:val="00DE0FDF"/>
    <w:rsid w:val="00DE107F"/>
    <w:rsid w:val="00DE1159"/>
    <w:rsid w:val="00DE1213"/>
    <w:rsid w:val="00DE126F"/>
    <w:rsid w:val="00DE12C8"/>
    <w:rsid w:val="00DE140E"/>
    <w:rsid w:val="00DE1433"/>
    <w:rsid w:val="00DE1618"/>
    <w:rsid w:val="00DE179F"/>
    <w:rsid w:val="00DE1839"/>
    <w:rsid w:val="00DE186B"/>
    <w:rsid w:val="00DE1891"/>
    <w:rsid w:val="00DE18AB"/>
    <w:rsid w:val="00DE19A3"/>
    <w:rsid w:val="00DE1B9F"/>
    <w:rsid w:val="00DE1C49"/>
    <w:rsid w:val="00DE1D1B"/>
    <w:rsid w:val="00DE1D23"/>
    <w:rsid w:val="00DE1F8C"/>
    <w:rsid w:val="00DE21F6"/>
    <w:rsid w:val="00DE2227"/>
    <w:rsid w:val="00DE22F1"/>
    <w:rsid w:val="00DE2365"/>
    <w:rsid w:val="00DE25AF"/>
    <w:rsid w:val="00DE26F1"/>
    <w:rsid w:val="00DE2DAF"/>
    <w:rsid w:val="00DE2E35"/>
    <w:rsid w:val="00DE3176"/>
    <w:rsid w:val="00DE31C8"/>
    <w:rsid w:val="00DE340F"/>
    <w:rsid w:val="00DE3584"/>
    <w:rsid w:val="00DE3610"/>
    <w:rsid w:val="00DE3787"/>
    <w:rsid w:val="00DE388D"/>
    <w:rsid w:val="00DE3981"/>
    <w:rsid w:val="00DE3985"/>
    <w:rsid w:val="00DE3A31"/>
    <w:rsid w:val="00DE3A46"/>
    <w:rsid w:val="00DE3AFD"/>
    <w:rsid w:val="00DE3B70"/>
    <w:rsid w:val="00DE3BA0"/>
    <w:rsid w:val="00DE3C0F"/>
    <w:rsid w:val="00DE3CC0"/>
    <w:rsid w:val="00DE3DF3"/>
    <w:rsid w:val="00DE3E03"/>
    <w:rsid w:val="00DE3F70"/>
    <w:rsid w:val="00DE4184"/>
    <w:rsid w:val="00DE43C7"/>
    <w:rsid w:val="00DE43CC"/>
    <w:rsid w:val="00DE44A2"/>
    <w:rsid w:val="00DE44AD"/>
    <w:rsid w:val="00DE468F"/>
    <w:rsid w:val="00DE46AB"/>
    <w:rsid w:val="00DE46F8"/>
    <w:rsid w:val="00DE48AC"/>
    <w:rsid w:val="00DE4903"/>
    <w:rsid w:val="00DE494A"/>
    <w:rsid w:val="00DE4AA9"/>
    <w:rsid w:val="00DE4D5F"/>
    <w:rsid w:val="00DE4F55"/>
    <w:rsid w:val="00DE4FA2"/>
    <w:rsid w:val="00DE522A"/>
    <w:rsid w:val="00DE541C"/>
    <w:rsid w:val="00DE5831"/>
    <w:rsid w:val="00DE5913"/>
    <w:rsid w:val="00DE5936"/>
    <w:rsid w:val="00DE5947"/>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36E"/>
    <w:rsid w:val="00DF057C"/>
    <w:rsid w:val="00DF06FB"/>
    <w:rsid w:val="00DF0811"/>
    <w:rsid w:val="00DF0994"/>
    <w:rsid w:val="00DF09DB"/>
    <w:rsid w:val="00DF0A17"/>
    <w:rsid w:val="00DF0B18"/>
    <w:rsid w:val="00DF0DC0"/>
    <w:rsid w:val="00DF0E6C"/>
    <w:rsid w:val="00DF0FBD"/>
    <w:rsid w:val="00DF0FE2"/>
    <w:rsid w:val="00DF104A"/>
    <w:rsid w:val="00DF1067"/>
    <w:rsid w:val="00DF10EE"/>
    <w:rsid w:val="00DF10FC"/>
    <w:rsid w:val="00DF1399"/>
    <w:rsid w:val="00DF13F3"/>
    <w:rsid w:val="00DF16DA"/>
    <w:rsid w:val="00DF1860"/>
    <w:rsid w:val="00DF1BEA"/>
    <w:rsid w:val="00DF1CF6"/>
    <w:rsid w:val="00DF1DD1"/>
    <w:rsid w:val="00DF1DF4"/>
    <w:rsid w:val="00DF1EDE"/>
    <w:rsid w:val="00DF1F99"/>
    <w:rsid w:val="00DF1FCF"/>
    <w:rsid w:val="00DF2026"/>
    <w:rsid w:val="00DF20A7"/>
    <w:rsid w:val="00DF20BF"/>
    <w:rsid w:val="00DF211E"/>
    <w:rsid w:val="00DF238D"/>
    <w:rsid w:val="00DF23C5"/>
    <w:rsid w:val="00DF2512"/>
    <w:rsid w:val="00DF259C"/>
    <w:rsid w:val="00DF25FC"/>
    <w:rsid w:val="00DF261F"/>
    <w:rsid w:val="00DF2676"/>
    <w:rsid w:val="00DF2695"/>
    <w:rsid w:val="00DF2824"/>
    <w:rsid w:val="00DF28C0"/>
    <w:rsid w:val="00DF2B39"/>
    <w:rsid w:val="00DF2C0F"/>
    <w:rsid w:val="00DF2D0A"/>
    <w:rsid w:val="00DF2D49"/>
    <w:rsid w:val="00DF2F70"/>
    <w:rsid w:val="00DF30E4"/>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069"/>
    <w:rsid w:val="00DF51BA"/>
    <w:rsid w:val="00DF51CC"/>
    <w:rsid w:val="00DF51EC"/>
    <w:rsid w:val="00DF5283"/>
    <w:rsid w:val="00DF550E"/>
    <w:rsid w:val="00DF552B"/>
    <w:rsid w:val="00DF5810"/>
    <w:rsid w:val="00DF58B0"/>
    <w:rsid w:val="00DF58F3"/>
    <w:rsid w:val="00DF5A4D"/>
    <w:rsid w:val="00DF5B33"/>
    <w:rsid w:val="00DF5BB3"/>
    <w:rsid w:val="00DF5BF5"/>
    <w:rsid w:val="00DF5BF6"/>
    <w:rsid w:val="00DF5D87"/>
    <w:rsid w:val="00DF5E2B"/>
    <w:rsid w:val="00DF5EAC"/>
    <w:rsid w:val="00DF6282"/>
    <w:rsid w:val="00DF6573"/>
    <w:rsid w:val="00DF67F8"/>
    <w:rsid w:val="00DF6BB5"/>
    <w:rsid w:val="00DF6C2E"/>
    <w:rsid w:val="00DF6C7D"/>
    <w:rsid w:val="00DF6D64"/>
    <w:rsid w:val="00DF6DF5"/>
    <w:rsid w:val="00DF6E1A"/>
    <w:rsid w:val="00DF6E6A"/>
    <w:rsid w:val="00DF6FD1"/>
    <w:rsid w:val="00DF7105"/>
    <w:rsid w:val="00DF71E4"/>
    <w:rsid w:val="00DF7282"/>
    <w:rsid w:val="00DF729D"/>
    <w:rsid w:val="00DF7419"/>
    <w:rsid w:val="00DF76F0"/>
    <w:rsid w:val="00DF7803"/>
    <w:rsid w:val="00DF78F0"/>
    <w:rsid w:val="00DF7984"/>
    <w:rsid w:val="00DF7AF9"/>
    <w:rsid w:val="00DF7BE7"/>
    <w:rsid w:val="00DF7D74"/>
    <w:rsid w:val="00DF7EDC"/>
    <w:rsid w:val="00DF7F3C"/>
    <w:rsid w:val="00E00155"/>
    <w:rsid w:val="00E00207"/>
    <w:rsid w:val="00E00291"/>
    <w:rsid w:val="00E0038D"/>
    <w:rsid w:val="00E003D7"/>
    <w:rsid w:val="00E004C3"/>
    <w:rsid w:val="00E005ED"/>
    <w:rsid w:val="00E00995"/>
    <w:rsid w:val="00E00B3E"/>
    <w:rsid w:val="00E00C5D"/>
    <w:rsid w:val="00E00D97"/>
    <w:rsid w:val="00E00EE7"/>
    <w:rsid w:val="00E00F58"/>
    <w:rsid w:val="00E00F8F"/>
    <w:rsid w:val="00E00FAC"/>
    <w:rsid w:val="00E01097"/>
    <w:rsid w:val="00E010E4"/>
    <w:rsid w:val="00E011E7"/>
    <w:rsid w:val="00E01259"/>
    <w:rsid w:val="00E014CB"/>
    <w:rsid w:val="00E01857"/>
    <w:rsid w:val="00E01BF1"/>
    <w:rsid w:val="00E01BF9"/>
    <w:rsid w:val="00E01E62"/>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269"/>
    <w:rsid w:val="00E0343C"/>
    <w:rsid w:val="00E03563"/>
    <w:rsid w:val="00E036DB"/>
    <w:rsid w:val="00E03732"/>
    <w:rsid w:val="00E03B7A"/>
    <w:rsid w:val="00E03D80"/>
    <w:rsid w:val="00E03FF2"/>
    <w:rsid w:val="00E04306"/>
    <w:rsid w:val="00E0448C"/>
    <w:rsid w:val="00E0458B"/>
    <w:rsid w:val="00E046B0"/>
    <w:rsid w:val="00E046C9"/>
    <w:rsid w:val="00E04BA0"/>
    <w:rsid w:val="00E04C3F"/>
    <w:rsid w:val="00E04CFC"/>
    <w:rsid w:val="00E052B9"/>
    <w:rsid w:val="00E053BD"/>
    <w:rsid w:val="00E055BE"/>
    <w:rsid w:val="00E05652"/>
    <w:rsid w:val="00E0586E"/>
    <w:rsid w:val="00E05A6D"/>
    <w:rsid w:val="00E05B61"/>
    <w:rsid w:val="00E0623A"/>
    <w:rsid w:val="00E0637A"/>
    <w:rsid w:val="00E06418"/>
    <w:rsid w:val="00E064AE"/>
    <w:rsid w:val="00E0653F"/>
    <w:rsid w:val="00E06592"/>
    <w:rsid w:val="00E06759"/>
    <w:rsid w:val="00E06992"/>
    <w:rsid w:val="00E069FF"/>
    <w:rsid w:val="00E06B3E"/>
    <w:rsid w:val="00E06CD4"/>
    <w:rsid w:val="00E06CFA"/>
    <w:rsid w:val="00E06E21"/>
    <w:rsid w:val="00E06FD1"/>
    <w:rsid w:val="00E07279"/>
    <w:rsid w:val="00E075EE"/>
    <w:rsid w:val="00E0760E"/>
    <w:rsid w:val="00E076A3"/>
    <w:rsid w:val="00E07774"/>
    <w:rsid w:val="00E07825"/>
    <w:rsid w:val="00E07862"/>
    <w:rsid w:val="00E07870"/>
    <w:rsid w:val="00E0788C"/>
    <w:rsid w:val="00E07A03"/>
    <w:rsid w:val="00E07BE5"/>
    <w:rsid w:val="00E07D67"/>
    <w:rsid w:val="00E07EDD"/>
    <w:rsid w:val="00E07F20"/>
    <w:rsid w:val="00E10024"/>
    <w:rsid w:val="00E1004D"/>
    <w:rsid w:val="00E10454"/>
    <w:rsid w:val="00E104D3"/>
    <w:rsid w:val="00E104DF"/>
    <w:rsid w:val="00E104FA"/>
    <w:rsid w:val="00E10608"/>
    <w:rsid w:val="00E1061D"/>
    <w:rsid w:val="00E10703"/>
    <w:rsid w:val="00E1085B"/>
    <w:rsid w:val="00E10888"/>
    <w:rsid w:val="00E109A5"/>
    <w:rsid w:val="00E10C2E"/>
    <w:rsid w:val="00E10CD5"/>
    <w:rsid w:val="00E10D33"/>
    <w:rsid w:val="00E1103E"/>
    <w:rsid w:val="00E11081"/>
    <w:rsid w:val="00E110DA"/>
    <w:rsid w:val="00E11153"/>
    <w:rsid w:val="00E111B1"/>
    <w:rsid w:val="00E1134D"/>
    <w:rsid w:val="00E114B3"/>
    <w:rsid w:val="00E11753"/>
    <w:rsid w:val="00E11910"/>
    <w:rsid w:val="00E11C6E"/>
    <w:rsid w:val="00E11D03"/>
    <w:rsid w:val="00E11D16"/>
    <w:rsid w:val="00E11EB9"/>
    <w:rsid w:val="00E12229"/>
    <w:rsid w:val="00E122C8"/>
    <w:rsid w:val="00E122D3"/>
    <w:rsid w:val="00E122F0"/>
    <w:rsid w:val="00E125E4"/>
    <w:rsid w:val="00E126F4"/>
    <w:rsid w:val="00E12963"/>
    <w:rsid w:val="00E12A5A"/>
    <w:rsid w:val="00E12B20"/>
    <w:rsid w:val="00E12E6E"/>
    <w:rsid w:val="00E12F91"/>
    <w:rsid w:val="00E1308D"/>
    <w:rsid w:val="00E130C8"/>
    <w:rsid w:val="00E13134"/>
    <w:rsid w:val="00E131E4"/>
    <w:rsid w:val="00E1326C"/>
    <w:rsid w:val="00E133BD"/>
    <w:rsid w:val="00E1357B"/>
    <w:rsid w:val="00E13586"/>
    <w:rsid w:val="00E1379D"/>
    <w:rsid w:val="00E1384E"/>
    <w:rsid w:val="00E1390F"/>
    <w:rsid w:val="00E13A1D"/>
    <w:rsid w:val="00E13BC6"/>
    <w:rsid w:val="00E13CAE"/>
    <w:rsid w:val="00E13ED7"/>
    <w:rsid w:val="00E13FF8"/>
    <w:rsid w:val="00E1405B"/>
    <w:rsid w:val="00E140C0"/>
    <w:rsid w:val="00E140D2"/>
    <w:rsid w:val="00E1428A"/>
    <w:rsid w:val="00E14387"/>
    <w:rsid w:val="00E14405"/>
    <w:rsid w:val="00E1445E"/>
    <w:rsid w:val="00E14592"/>
    <w:rsid w:val="00E145C4"/>
    <w:rsid w:val="00E14A29"/>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296"/>
    <w:rsid w:val="00E1638E"/>
    <w:rsid w:val="00E16542"/>
    <w:rsid w:val="00E165AA"/>
    <w:rsid w:val="00E16642"/>
    <w:rsid w:val="00E166DC"/>
    <w:rsid w:val="00E168DE"/>
    <w:rsid w:val="00E16947"/>
    <w:rsid w:val="00E169AA"/>
    <w:rsid w:val="00E16D8E"/>
    <w:rsid w:val="00E16F03"/>
    <w:rsid w:val="00E16FA7"/>
    <w:rsid w:val="00E1702F"/>
    <w:rsid w:val="00E1719E"/>
    <w:rsid w:val="00E173F4"/>
    <w:rsid w:val="00E17441"/>
    <w:rsid w:val="00E17556"/>
    <w:rsid w:val="00E176E0"/>
    <w:rsid w:val="00E1778C"/>
    <w:rsid w:val="00E17AE3"/>
    <w:rsid w:val="00E17BED"/>
    <w:rsid w:val="00E17C92"/>
    <w:rsid w:val="00E17CEC"/>
    <w:rsid w:val="00E17EE2"/>
    <w:rsid w:val="00E17F17"/>
    <w:rsid w:val="00E17F41"/>
    <w:rsid w:val="00E200AD"/>
    <w:rsid w:val="00E20169"/>
    <w:rsid w:val="00E20629"/>
    <w:rsid w:val="00E207B4"/>
    <w:rsid w:val="00E20815"/>
    <w:rsid w:val="00E20899"/>
    <w:rsid w:val="00E20970"/>
    <w:rsid w:val="00E20A09"/>
    <w:rsid w:val="00E20B3D"/>
    <w:rsid w:val="00E20C0F"/>
    <w:rsid w:val="00E20C35"/>
    <w:rsid w:val="00E20E4F"/>
    <w:rsid w:val="00E20F3E"/>
    <w:rsid w:val="00E20FD4"/>
    <w:rsid w:val="00E2102C"/>
    <w:rsid w:val="00E21137"/>
    <w:rsid w:val="00E21238"/>
    <w:rsid w:val="00E2132D"/>
    <w:rsid w:val="00E2157F"/>
    <w:rsid w:val="00E21580"/>
    <w:rsid w:val="00E216B7"/>
    <w:rsid w:val="00E21735"/>
    <w:rsid w:val="00E217BD"/>
    <w:rsid w:val="00E217F2"/>
    <w:rsid w:val="00E218A5"/>
    <w:rsid w:val="00E21914"/>
    <w:rsid w:val="00E21988"/>
    <w:rsid w:val="00E21ECC"/>
    <w:rsid w:val="00E22492"/>
    <w:rsid w:val="00E2263A"/>
    <w:rsid w:val="00E226E9"/>
    <w:rsid w:val="00E2287E"/>
    <w:rsid w:val="00E228CD"/>
    <w:rsid w:val="00E229B8"/>
    <w:rsid w:val="00E229C3"/>
    <w:rsid w:val="00E22A64"/>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3E"/>
    <w:rsid w:val="00E23751"/>
    <w:rsid w:val="00E23985"/>
    <w:rsid w:val="00E23CA8"/>
    <w:rsid w:val="00E23D3E"/>
    <w:rsid w:val="00E23ED9"/>
    <w:rsid w:val="00E23F59"/>
    <w:rsid w:val="00E2416F"/>
    <w:rsid w:val="00E243DB"/>
    <w:rsid w:val="00E24518"/>
    <w:rsid w:val="00E2458B"/>
    <w:rsid w:val="00E2468A"/>
    <w:rsid w:val="00E246E8"/>
    <w:rsid w:val="00E247EE"/>
    <w:rsid w:val="00E24BAD"/>
    <w:rsid w:val="00E24C8E"/>
    <w:rsid w:val="00E24CDE"/>
    <w:rsid w:val="00E24D27"/>
    <w:rsid w:val="00E24E49"/>
    <w:rsid w:val="00E24E6F"/>
    <w:rsid w:val="00E24FDC"/>
    <w:rsid w:val="00E2500D"/>
    <w:rsid w:val="00E250B0"/>
    <w:rsid w:val="00E250B2"/>
    <w:rsid w:val="00E250B6"/>
    <w:rsid w:val="00E25165"/>
    <w:rsid w:val="00E25497"/>
    <w:rsid w:val="00E25639"/>
    <w:rsid w:val="00E25697"/>
    <w:rsid w:val="00E25733"/>
    <w:rsid w:val="00E25736"/>
    <w:rsid w:val="00E25A5B"/>
    <w:rsid w:val="00E25A62"/>
    <w:rsid w:val="00E25B01"/>
    <w:rsid w:val="00E25BCC"/>
    <w:rsid w:val="00E25BEC"/>
    <w:rsid w:val="00E25C95"/>
    <w:rsid w:val="00E25D6C"/>
    <w:rsid w:val="00E25FE8"/>
    <w:rsid w:val="00E26000"/>
    <w:rsid w:val="00E26211"/>
    <w:rsid w:val="00E2658A"/>
    <w:rsid w:val="00E265D1"/>
    <w:rsid w:val="00E26669"/>
    <w:rsid w:val="00E26985"/>
    <w:rsid w:val="00E26A14"/>
    <w:rsid w:val="00E26A1B"/>
    <w:rsid w:val="00E26A37"/>
    <w:rsid w:val="00E26A63"/>
    <w:rsid w:val="00E26CBE"/>
    <w:rsid w:val="00E26D22"/>
    <w:rsid w:val="00E26DA9"/>
    <w:rsid w:val="00E26F8C"/>
    <w:rsid w:val="00E26FFE"/>
    <w:rsid w:val="00E27016"/>
    <w:rsid w:val="00E27113"/>
    <w:rsid w:val="00E271B5"/>
    <w:rsid w:val="00E271BB"/>
    <w:rsid w:val="00E273F1"/>
    <w:rsid w:val="00E2774F"/>
    <w:rsid w:val="00E277B3"/>
    <w:rsid w:val="00E279E0"/>
    <w:rsid w:val="00E27B24"/>
    <w:rsid w:val="00E27B66"/>
    <w:rsid w:val="00E27C12"/>
    <w:rsid w:val="00E27C49"/>
    <w:rsid w:val="00E300C7"/>
    <w:rsid w:val="00E3027F"/>
    <w:rsid w:val="00E30386"/>
    <w:rsid w:val="00E30478"/>
    <w:rsid w:val="00E3078C"/>
    <w:rsid w:val="00E30865"/>
    <w:rsid w:val="00E30973"/>
    <w:rsid w:val="00E30BB7"/>
    <w:rsid w:val="00E30C84"/>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0EF"/>
    <w:rsid w:val="00E3220F"/>
    <w:rsid w:val="00E323A7"/>
    <w:rsid w:val="00E32460"/>
    <w:rsid w:val="00E32555"/>
    <w:rsid w:val="00E326F3"/>
    <w:rsid w:val="00E327EE"/>
    <w:rsid w:val="00E32806"/>
    <w:rsid w:val="00E32964"/>
    <w:rsid w:val="00E329BB"/>
    <w:rsid w:val="00E32B48"/>
    <w:rsid w:val="00E32DAA"/>
    <w:rsid w:val="00E32F9D"/>
    <w:rsid w:val="00E330E6"/>
    <w:rsid w:val="00E33225"/>
    <w:rsid w:val="00E334BF"/>
    <w:rsid w:val="00E337E7"/>
    <w:rsid w:val="00E339A5"/>
    <w:rsid w:val="00E33A1E"/>
    <w:rsid w:val="00E33D68"/>
    <w:rsid w:val="00E33EF2"/>
    <w:rsid w:val="00E3403C"/>
    <w:rsid w:val="00E34582"/>
    <w:rsid w:val="00E345F0"/>
    <w:rsid w:val="00E349FB"/>
    <w:rsid w:val="00E34ABA"/>
    <w:rsid w:val="00E34AC6"/>
    <w:rsid w:val="00E34C7F"/>
    <w:rsid w:val="00E34D91"/>
    <w:rsid w:val="00E34ECC"/>
    <w:rsid w:val="00E34FFD"/>
    <w:rsid w:val="00E3523E"/>
    <w:rsid w:val="00E353F8"/>
    <w:rsid w:val="00E35415"/>
    <w:rsid w:val="00E355DE"/>
    <w:rsid w:val="00E35654"/>
    <w:rsid w:val="00E35957"/>
    <w:rsid w:val="00E35CE9"/>
    <w:rsid w:val="00E36116"/>
    <w:rsid w:val="00E36397"/>
    <w:rsid w:val="00E363B2"/>
    <w:rsid w:val="00E3649C"/>
    <w:rsid w:val="00E36BBE"/>
    <w:rsid w:val="00E36C9F"/>
    <w:rsid w:val="00E36E4C"/>
    <w:rsid w:val="00E370B6"/>
    <w:rsid w:val="00E3760E"/>
    <w:rsid w:val="00E37668"/>
    <w:rsid w:val="00E3769D"/>
    <w:rsid w:val="00E376C9"/>
    <w:rsid w:val="00E37831"/>
    <w:rsid w:val="00E3786C"/>
    <w:rsid w:val="00E378F5"/>
    <w:rsid w:val="00E37A55"/>
    <w:rsid w:val="00E37B17"/>
    <w:rsid w:val="00E37B71"/>
    <w:rsid w:val="00E37C1C"/>
    <w:rsid w:val="00E37C2D"/>
    <w:rsid w:val="00E37DC4"/>
    <w:rsid w:val="00E37F03"/>
    <w:rsid w:val="00E4022E"/>
    <w:rsid w:val="00E4027C"/>
    <w:rsid w:val="00E402A3"/>
    <w:rsid w:val="00E406C7"/>
    <w:rsid w:val="00E407F8"/>
    <w:rsid w:val="00E4087F"/>
    <w:rsid w:val="00E40BB1"/>
    <w:rsid w:val="00E40DBF"/>
    <w:rsid w:val="00E40F96"/>
    <w:rsid w:val="00E40FBC"/>
    <w:rsid w:val="00E40FDC"/>
    <w:rsid w:val="00E413E3"/>
    <w:rsid w:val="00E415D3"/>
    <w:rsid w:val="00E4171D"/>
    <w:rsid w:val="00E41852"/>
    <w:rsid w:val="00E4186A"/>
    <w:rsid w:val="00E41A30"/>
    <w:rsid w:val="00E41A89"/>
    <w:rsid w:val="00E41C08"/>
    <w:rsid w:val="00E41C73"/>
    <w:rsid w:val="00E41CB5"/>
    <w:rsid w:val="00E41CB9"/>
    <w:rsid w:val="00E41F62"/>
    <w:rsid w:val="00E4202E"/>
    <w:rsid w:val="00E422E9"/>
    <w:rsid w:val="00E42732"/>
    <w:rsid w:val="00E4284B"/>
    <w:rsid w:val="00E429E4"/>
    <w:rsid w:val="00E42BC5"/>
    <w:rsid w:val="00E42C04"/>
    <w:rsid w:val="00E42C28"/>
    <w:rsid w:val="00E42C62"/>
    <w:rsid w:val="00E42D64"/>
    <w:rsid w:val="00E42D81"/>
    <w:rsid w:val="00E42E47"/>
    <w:rsid w:val="00E43254"/>
    <w:rsid w:val="00E43404"/>
    <w:rsid w:val="00E434E1"/>
    <w:rsid w:val="00E43695"/>
    <w:rsid w:val="00E43812"/>
    <w:rsid w:val="00E4382F"/>
    <w:rsid w:val="00E438A9"/>
    <w:rsid w:val="00E439BA"/>
    <w:rsid w:val="00E43A4C"/>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35"/>
    <w:rsid w:val="00E460C2"/>
    <w:rsid w:val="00E462D4"/>
    <w:rsid w:val="00E46403"/>
    <w:rsid w:val="00E464A0"/>
    <w:rsid w:val="00E4696D"/>
    <w:rsid w:val="00E4696F"/>
    <w:rsid w:val="00E46AED"/>
    <w:rsid w:val="00E46BB7"/>
    <w:rsid w:val="00E46D9C"/>
    <w:rsid w:val="00E47074"/>
    <w:rsid w:val="00E4746B"/>
    <w:rsid w:val="00E4779B"/>
    <w:rsid w:val="00E477AC"/>
    <w:rsid w:val="00E4784A"/>
    <w:rsid w:val="00E4788E"/>
    <w:rsid w:val="00E47A19"/>
    <w:rsid w:val="00E47C23"/>
    <w:rsid w:val="00E5011F"/>
    <w:rsid w:val="00E50233"/>
    <w:rsid w:val="00E502E9"/>
    <w:rsid w:val="00E50373"/>
    <w:rsid w:val="00E50532"/>
    <w:rsid w:val="00E505B0"/>
    <w:rsid w:val="00E50889"/>
    <w:rsid w:val="00E50A0E"/>
    <w:rsid w:val="00E50ABA"/>
    <w:rsid w:val="00E50CE7"/>
    <w:rsid w:val="00E50D87"/>
    <w:rsid w:val="00E50F43"/>
    <w:rsid w:val="00E51139"/>
    <w:rsid w:val="00E512DA"/>
    <w:rsid w:val="00E51460"/>
    <w:rsid w:val="00E5156F"/>
    <w:rsid w:val="00E515D7"/>
    <w:rsid w:val="00E51921"/>
    <w:rsid w:val="00E51987"/>
    <w:rsid w:val="00E51B19"/>
    <w:rsid w:val="00E51C46"/>
    <w:rsid w:val="00E51FC1"/>
    <w:rsid w:val="00E5209A"/>
    <w:rsid w:val="00E5223A"/>
    <w:rsid w:val="00E526CF"/>
    <w:rsid w:val="00E52771"/>
    <w:rsid w:val="00E528BD"/>
    <w:rsid w:val="00E52967"/>
    <w:rsid w:val="00E52C16"/>
    <w:rsid w:val="00E52DE3"/>
    <w:rsid w:val="00E530B0"/>
    <w:rsid w:val="00E5328D"/>
    <w:rsid w:val="00E53344"/>
    <w:rsid w:val="00E533C3"/>
    <w:rsid w:val="00E536A2"/>
    <w:rsid w:val="00E53832"/>
    <w:rsid w:val="00E53AEF"/>
    <w:rsid w:val="00E53B2E"/>
    <w:rsid w:val="00E53ED1"/>
    <w:rsid w:val="00E53FBF"/>
    <w:rsid w:val="00E54025"/>
    <w:rsid w:val="00E540A1"/>
    <w:rsid w:val="00E540FC"/>
    <w:rsid w:val="00E5425C"/>
    <w:rsid w:val="00E5425F"/>
    <w:rsid w:val="00E54263"/>
    <w:rsid w:val="00E5428F"/>
    <w:rsid w:val="00E543E8"/>
    <w:rsid w:val="00E54493"/>
    <w:rsid w:val="00E5477E"/>
    <w:rsid w:val="00E547D6"/>
    <w:rsid w:val="00E54904"/>
    <w:rsid w:val="00E54BB8"/>
    <w:rsid w:val="00E54CEC"/>
    <w:rsid w:val="00E54EAF"/>
    <w:rsid w:val="00E5510F"/>
    <w:rsid w:val="00E551EB"/>
    <w:rsid w:val="00E55395"/>
    <w:rsid w:val="00E55415"/>
    <w:rsid w:val="00E55423"/>
    <w:rsid w:val="00E5545E"/>
    <w:rsid w:val="00E554B6"/>
    <w:rsid w:val="00E554B9"/>
    <w:rsid w:val="00E556E4"/>
    <w:rsid w:val="00E5571B"/>
    <w:rsid w:val="00E55791"/>
    <w:rsid w:val="00E55815"/>
    <w:rsid w:val="00E558E4"/>
    <w:rsid w:val="00E55913"/>
    <w:rsid w:val="00E55A0B"/>
    <w:rsid w:val="00E55AB4"/>
    <w:rsid w:val="00E55C20"/>
    <w:rsid w:val="00E55E63"/>
    <w:rsid w:val="00E562AE"/>
    <w:rsid w:val="00E56323"/>
    <w:rsid w:val="00E56338"/>
    <w:rsid w:val="00E56361"/>
    <w:rsid w:val="00E563E8"/>
    <w:rsid w:val="00E564E8"/>
    <w:rsid w:val="00E56549"/>
    <w:rsid w:val="00E56593"/>
    <w:rsid w:val="00E56602"/>
    <w:rsid w:val="00E56680"/>
    <w:rsid w:val="00E56743"/>
    <w:rsid w:val="00E567B8"/>
    <w:rsid w:val="00E56924"/>
    <w:rsid w:val="00E56A66"/>
    <w:rsid w:val="00E56BF6"/>
    <w:rsid w:val="00E56CFA"/>
    <w:rsid w:val="00E56D6F"/>
    <w:rsid w:val="00E56DEF"/>
    <w:rsid w:val="00E56E0E"/>
    <w:rsid w:val="00E56E9F"/>
    <w:rsid w:val="00E56EDF"/>
    <w:rsid w:val="00E57065"/>
    <w:rsid w:val="00E57463"/>
    <w:rsid w:val="00E576D2"/>
    <w:rsid w:val="00E576D8"/>
    <w:rsid w:val="00E57915"/>
    <w:rsid w:val="00E5798D"/>
    <w:rsid w:val="00E57C34"/>
    <w:rsid w:val="00E57D40"/>
    <w:rsid w:val="00E57E15"/>
    <w:rsid w:val="00E57E75"/>
    <w:rsid w:val="00E60012"/>
    <w:rsid w:val="00E60146"/>
    <w:rsid w:val="00E6022B"/>
    <w:rsid w:val="00E60260"/>
    <w:rsid w:val="00E6036D"/>
    <w:rsid w:val="00E60504"/>
    <w:rsid w:val="00E60734"/>
    <w:rsid w:val="00E60893"/>
    <w:rsid w:val="00E60927"/>
    <w:rsid w:val="00E609AF"/>
    <w:rsid w:val="00E60A40"/>
    <w:rsid w:val="00E60A8C"/>
    <w:rsid w:val="00E60ADB"/>
    <w:rsid w:val="00E60B33"/>
    <w:rsid w:val="00E60C88"/>
    <w:rsid w:val="00E60D96"/>
    <w:rsid w:val="00E61019"/>
    <w:rsid w:val="00E61055"/>
    <w:rsid w:val="00E61058"/>
    <w:rsid w:val="00E61061"/>
    <w:rsid w:val="00E6127E"/>
    <w:rsid w:val="00E612FC"/>
    <w:rsid w:val="00E61448"/>
    <w:rsid w:val="00E61467"/>
    <w:rsid w:val="00E614A0"/>
    <w:rsid w:val="00E615F5"/>
    <w:rsid w:val="00E616B5"/>
    <w:rsid w:val="00E617D3"/>
    <w:rsid w:val="00E61822"/>
    <w:rsid w:val="00E61B9D"/>
    <w:rsid w:val="00E61BD8"/>
    <w:rsid w:val="00E61CCC"/>
    <w:rsid w:val="00E620B4"/>
    <w:rsid w:val="00E621CE"/>
    <w:rsid w:val="00E6226D"/>
    <w:rsid w:val="00E62320"/>
    <w:rsid w:val="00E6249C"/>
    <w:rsid w:val="00E62618"/>
    <w:rsid w:val="00E626F6"/>
    <w:rsid w:val="00E627F9"/>
    <w:rsid w:val="00E62AE2"/>
    <w:rsid w:val="00E62B46"/>
    <w:rsid w:val="00E62D79"/>
    <w:rsid w:val="00E62DEE"/>
    <w:rsid w:val="00E62EC8"/>
    <w:rsid w:val="00E62F39"/>
    <w:rsid w:val="00E63299"/>
    <w:rsid w:val="00E632A8"/>
    <w:rsid w:val="00E634B1"/>
    <w:rsid w:val="00E634B3"/>
    <w:rsid w:val="00E63579"/>
    <w:rsid w:val="00E63751"/>
    <w:rsid w:val="00E63790"/>
    <w:rsid w:val="00E63C72"/>
    <w:rsid w:val="00E63CA6"/>
    <w:rsid w:val="00E64259"/>
    <w:rsid w:val="00E64384"/>
    <w:rsid w:val="00E646AA"/>
    <w:rsid w:val="00E646B7"/>
    <w:rsid w:val="00E647C0"/>
    <w:rsid w:val="00E648C4"/>
    <w:rsid w:val="00E64AF6"/>
    <w:rsid w:val="00E64C97"/>
    <w:rsid w:val="00E64DF9"/>
    <w:rsid w:val="00E64E05"/>
    <w:rsid w:val="00E64E3D"/>
    <w:rsid w:val="00E64E77"/>
    <w:rsid w:val="00E64EBA"/>
    <w:rsid w:val="00E65080"/>
    <w:rsid w:val="00E650B4"/>
    <w:rsid w:val="00E6525E"/>
    <w:rsid w:val="00E653B8"/>
    <w:rsid w:val="00E65438"/>
    <w:rsid w:val="00E6543F"/>
    <w:rsid w:val="00E65704"/>
    <w:rsid w:val="00E65743"/>
    <w:rsid w:val="00E657A2"/>
    <w:rsid w:val="00E65BAC"/>
    <w:rsid w:val="00E6609A"/>
    <w:rsid w:val="00E66222"/>
    <w:rsid w:val="00E66334"/>
    <w:rsid w:val="00E664A9"/>
    <w:rsid w:val="00E66687"/>
    <w:rsid w:val="00E6680E"/>
    <w:rsid w:val="00E66921"/>
    <w:rsid w:val="00E66AF4"/>
    <w:rsid w:val="00E66D6B"/>
    <w:rsid w:val="00E66E17"/>
    <w:rsid w:val="00E66E99"/>
    <w:rsid w:val="00E66EA7"/>
    <w:rsid w:val="00E67094"/>
    <w:rsid w:val="00E67248"/>
    <w:rsid w:val="00E67461"/>
    <w:rsid w:val="00E67692"/>
    <w:rsid w:val="00E6774C"/>
    <w:rsid w:val="00E67752"/>
    <w:rsid w:val="00E67867"/>
    <w:rsid w:val="00E67A8B"/>
    <w:rsid w:val="00E67BBA"/>
    <w:rsid w:val="00E67C2F"/>
    <w:rsid w:val="00E67D3C"/>
    <w:rsid w:val="00E67D6C"/>
    <w:rsid w:val="00E67DEA"/>
    <w:rsid w:val="00E67E00"/>
    <w:rsid w:val="00E67EF7"/>
    <w:rsid w:val="00E67F82"/>
    <w:rsid w:val="00E7008D"/>
    <w:rsid w:val="00E700BE"/>
    <w:rsid w:val="00E700E7"/>
    <w:rsid w:val="00E70751"/>
    <w:rsid w:val="00E7078C"/>
    <w:rsid w:val="00E70826"/>
    <w:rsid w:val="00E708CD"/>
    <w:rsid w:val="00E70908"/>
    <w:rsid w:val="00E70961"/>
    <w:rsid w:val="00E709E4"/>
    <w:rsid w:val="00E70CA1"/>
    <w:rsid w:val="00E70D5B"/>
    <w:rsid w:val="00E70DCA"/>
    <w:rsid w:val="00E70E7A"/>
    <w:rsid w:val="00E7101A"/>
    <w:rsid w:val="00E71193"/>
    <w:rsid w:val="00E7138D"/>
    <w:rsid w:val="00E71428"/>
    <w:rsid w:val="00E71452"/>
    <w:rsid w:val="00E715C6"/>
    <w:rsid w:val="00E71636"/>
    <w:rsid w:val="00E717C0"/>
    <w:rsid w:val="00E71C37"/>
    <w:rsid w:val="00E71C3A"/>
    <w:rsid w:val="00E71C76"/>
    <w:rsid w:val="00E722AF"/>
    <w:rsid w:val="00E723A2"/>
    <w:rsid w:val="00E7245C"/>
    <w:rsid w:val="00E72579"/>
    <w:rsid w:val="00E727F9"/>
    <w:rsid w:val="00E729E6"/>
    <w:rsid w:val="00E72BCC"/>
    <w:rsid w:val="00E72D78"/>
    <w:rsid w:val="00E72FCA"/>
    <w:rsid w:val="00E7301E"/>
    <w:rsid w:val="00E73524"/>
    <w:rsid w:val="00E73753"/>
    <w:rsid w:val="00E737BB"/>
    <w:rsid w:val="00E73918"/>
    <w:rsid w:val="00E73B36"/>
    <w:rsid w:val="00E73C0F"/>
    <w:rsid w:val="00E73C28"/>
    <w:rsid w:val="00E73CAD"/>
    <w:rsid w:val="00E73D2A"/>
    <w:rsid w:val="00E73E6B"/>
    <w:rsid w:val="00E73EBE"/>
    <w:rsid w:val="00E742B1"/>
    <w:rsid w:val="00E745BB"/>
    <w:rsid w:val="00E7464B"/>
    <w:rsid w:val="00E746DE"/>
    <w:rsid w:val="00E74A54"/>
    <w:rsid w:val="00E74DF7"/>
    <w:rsid w:val="00E74FF8"/>
    <w:rsid w:val="00E75041"/>
    <w:rsid w:val="00E75110"/>
    <w:rsid w:val="00E753BF"/>
    <w:rsid w:val="00E7548B"/>
    <w:rsid w:val="00E75592"/>
    <w:rsid w:val="00E75647"/>
    <w:rsid w:val="00E757EF"/>
    <w:rsid w:val="00E75860"/>
    <w:rsid w:val="00E758BA"/>
    <w:rsid w:val="00E758CD"/>
    <w:rsid w:val="00E759AF"/>
    <w:rsid w:val="00E75A3D"/>
    <w:rsid w:val="00E75B36"/>
    <w:rsid w:val="00E75CF6"/>
    <w:rsid w:val="00E75EBF"/>
    <w:rsid w:val="00E75FF5"/>
    <w:rsid w:val="00E762C6"/>
    <w:rsid w:val="00E762EF"/>
    <w:rsid w:val="00E7643D"/>
    <w:rsid w:val="00E76504"/>
    <w:rsid w:val="00E7672C"/>
    <w:rsid w:val="00E76860"/>
    <w:rsid w:val="00E7691D"/>
    <w:rsid w:val="00E769B1"/>
    <w:rsid w:val="00E76CF7"/>
    <w:rsid w:val="00E76D57"/>
    <w:rsid w:val="00E773F1"/>
    <w:rsid w:val="00E77418"/>
    <w:rsid w:val="00E77501"/>
    <w:rsid w:val="00E7766F"/>
    <w:rsid w:val="00E77926"/>
    <w:rsid w:val="00E77A50"/>
    <w:rsid w:val="00E77A59"/>
    <w:rsid w:val="00E77AAA"/>
    <w:rsid w:val="00E77ABB"/>
    <w:rsid w:val="00E77ACB"/>
    <w:rsid w:val="00E77B9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1FF1"/>
    <w:rsid w:val="00E82270"/>
    <w:rsid w:val="00E82277"/>
    <w:rsid w:val="00E824DD"/>
    <w:rsid w:val="00E82659"/>
    <w:rsid w:val="00E826BF"/>
    <w:rsid w:val="00E8270F"/>
    <w:rsid w:val="00E827C1"/>
    <w:rsid w:val="00E828E1"/>
    <w:rsid w:val="00E82ABB"/>
    <w:rsid w:val="00E82C78"/>
    <w:rsid w:val="00E82C8C"/>
    <w:rsid w:val="00E82D6F"/>
    <w:rsid w:val="00E82DC8"/>
    <w:rsid w:val="00E82DE7"/>
    <w:rsid w:val="00E82E4C"/>
    <w:rsid w:val="00E82EA8"/>
    <w:rsid w:val="00E82F87"/>
    <w:rsid w:val="00E8333C"/>
    <w:rsid w:val="00E83354"/>
    <w:rsid w:val="00E8340D"/>
    <w:rsid w:val="00E8349E"/>
    <w:rsid w:val="00E835E2"/>
    <w:rsid w:val="00E836F8"/>
    <w:rsid w:val="00E838B6"/>
    <w:rsid w:val="00E83912"/>
    <w:rsid w:val="00E83B46"/>
    <w:rsid w:val="00E83BDF"/>
    <w:rsid w:val="00E83BF5"/>
    <w:rsid w:val="00E83D44"/>
    <w:rsid w:val="00E840BC"/>
    <w:rsid w:val="00E840D8"/>
    <w:rsid w:val="00E8412A"/>
    <w:rsid w:val="00E842C5"/>
    <w:rsid w:val="00E84563"/>
    <w:rsid w:val="00E846F0"/>
    <w:rsid w:val="00E8491B"/>
    <w:rsid w:val="00E8491C"/>
    <w:rsid w:val="00E84C75"/>
    <w:rsid w:val="00E84E16"/>
    <w:rsid w:val="00E84F57"/>
    <w:rsid w:val="00E84FE0"/>
    <w:rsid w:val="00E85632"/>
    <w:rsid w:val="00E85718"/>
    <w:rsid w:val="00E8590A"/>
    <w:rsid w:val="00E85A05"/>
    <w:rsid w:val="00E85A06"/>
    <w:rsid w:val="00E85BC6"/>
    <w:rsid w:val="00E85F0D"/>
    <w:rsid w:val="00E86099"/>
    <w:rsid w:val="00E86172"/>
    <w:rsid w:val="00E86336"/>
    <w:rsid w:val="00E86418"/>
    <w:rsid w:val="00E86437"/>
    <w:rsid w:val="00E86797"/>
    <w:rsid w:val="00E8683F"/>
    <w:rsid w:val="00E86893"/>
    <w:rsid w:val="00E868EC"/>
    <w:rsid w:val="00E869EB"/>
    <w:rsid w:val="00E86AAD"/>
    <w:rsid w:val="00E86ADB"/>
    <w:rsid w:val="00E86B13"/>
    <w:rsid w:val="00E86B79"/>
    <w:rsid w:val="00E871B9"/>
    <w:rsid w:val="00E871FE"/>
    <w:rsid w:val="00E872EB"/>
    <w:rsid w:val="00E87341"/>
    <w:rsid w:val="00E8755D"/>
    <w:rsid w:val="00E875E2"/>
    <w:rsid w:val="00E87663"/>
    <w:rsid w:val="00E876EA"/>
    <w:rsid w:val="00E87968"/>
    <w:rsid w:val="00E8796E"/>
    <w:rsid w:val="00E87C3F"/>
    <w:rsid w:val="00E87D19"/>
    <w:rsid w:val="00E87DD0"/>
    <w:rsid w:val="00E87E07"/>
    <w:rsid w:val="00E87E30"/>
    <w:rsid w:val="00E87F61"/>
    <w:rsid w:val="00E87FF0"/>
    <w:rsid w:val="00E90013"/>
    <w:rsid w:val="00E90014"/>
    <w:rsid w:val="00E90028"/>
    <w:rsid w:val="00E90041"/>
    <w:rsid w:val="00E90184"/>
    <w:rsid w:val="00E903DB"/>
    <w:rsid w:val="00E903E3"/>
    <w:rsid w:val="00E904E6"/>
    <w:rsid w:val="00E90768"/>
    <w:rsid w:val="00E90777"/>
    <w:rsid w:val="00E90779"/>
    <w:rsid w:val="00E90893"/>
    <w:rsid w:val="00E90A7B"/>
    <w:rsid w:val="00E90D73"/>
    <w:rsid w:val="00E90E0C"/>
    <w:rsid w:val="00E90EAE"/>
    <w:rsid w:val="00E90FBF"/>
    <w:rsid w:val="00E90FC2"/>
    <w:rsid w:val="00E91106"/>
    <w:rsid w:val="00E91214"/>
    <w:rsid w:val="00E9125C"/>
    <w:rsid w:val="00E913D6"/>
    <w:rsid w:val="00E91498"/>
    <w:rsid w:val="00E914AE"/>
    <w:rsid w:val="00E91596"/>
    <w:rsid w:val="00E918FE"/>
    <w:rsid w:val="00E91926"/>
    <w:rsid w:val="00E9196B"/>
    <w:rsid w:val="00E91C93"/>
    <w:rsid w:val="00E91DB8"/>
    <w:rsid w:val="00E920D0"/>
    <w:rsid w:val="00E922DB"/>
    <w:rsid w:val="00E92372"/>
    <w:rsid w:val="00E923A9"/>
    <w:rsid w:val="00E92565"/>
    <w:rsid w:val="00E92666"/>
    <w:rsid w:val="00E92990"/>
    <w:rsid w:val="00E929A2"/>
    <w:rsid w:val="00E929B8"/>
    <w:rsid w:val="00E92A20"/>
    <w:rsid w:val="00E92C2E"/>
    <w:rsid w:val="00E92D6E"/>
    <w:rsid w:val="00E92DFB"/>
    <w:rsid w:val="00E930BF"/>
    <w:rsid w:val="00E934FF"/>
    <w:rsid w:val="00E93501"/>
    <w:rsid w:val="00E93521"/>
    <w:rsid w:val="00E93880"/>
    <w:rsid w:val="00E93A49"/>
    <w:rsid w:val="00E93B04"/>
    <w:rsid w:val="00E93BB9"/>
    <w:rsid w:val="00E93CB4"/>
    <w:rsid w:val="00E941AB"/>
    <w:rsid w:val="00E941B7"/>
    <w:rsid w:val="00E941DC"/>
    <w:rsid w:val="00E943BD"/>
    <w:rsid w:val="00E946B3"/>
    <w:rsid w:val="00E94725"/>
    <w:rsid w:val="00E94836"/>
    <w:rsid w:val="00E94853"/>
    <w:rsid w:val="00E94B7B"/>
    <w:rsid w:val="00E94DC8"/>
    <w:rsid w:val="00E94E5A"/>
    <w:rsid w:val="00E94F98"/>
    <w:rsid w:val="00E95145"/>
    <w:rsid w:val="00E95219"/>
    <w:rsid w:val="00E95278"/>
    <w:rsid w:val="00E953A0"/>
    <w:rsid w:val="00E954EC"/>
    <w:rsid w:val="00E957A9"/>
    <w:rsid w:val="00E95875"/>
    <w:rsid w:val="00E958BB"/>
    <w:rsid w:val="00E95950"/>
    <w:rsid w:val="00E95A3A"/>
    <w:rsid w:val="00E95A6C"/>
    <w:rsid w:val="00E95B25"/>
    <w:rsid w:val="00E95F69"/>
    <w:rsid w:val="00E95FA6"/>
    <w:rsid w:val="00E96066"/>
    <w:rsid w:val="00E962A5"/>
    <w:rsid w:val="00E966A1"/>
    <w:rsid w:val="00E9690C"/>
    <w:rsid w:val="00E96993"/>
    <w:rsid w:val="00E96E3F"/>
    <w:rsid w:val="00E96E57"/>
    <w:rsid w:val="00E96F0E"/>
    <w:rsid w:val="00E9713C"/>
    <w:rsid w:val="00E971BF"/>
    <w:rsid w:val="00E972CC"/>
    <w:rsid w:val="00E97319"/>
    <w:rsid w:val="00E975A6"/>
    <w:rsid w:val="00E97725"/>
    <w:rsid w:val="00E97806"/>
    <w:rsid w:val="00E9784C"/>
    <w:rsid w:val="00E97A28"/>
    <w:rsid w:val="00E97BBE"/>
    <w:rsid w:val="00E97C65"/>
    <w:rsid w:val="00E97D10"/>
    <w:rsid w:val="00E97DDC"/>
    <w:rsid w:val="00E97E9D"/>
    <w:rsid w:val="00E97F37"/>
    <w:rsid w:val="00EA0096"/>
    <w:rsid w:val="00EA01C3"/>
    <w:rsid w:val="00EA01D6"/>
    <w:rsid w:val="00EA0209"/>
    <w:rsid w:val="00EA020F"/>
    <w:rsid w:val="00EA03B7"/>
    <w:rsid w:val="00EA04E4"/>
    <w:rsid w:val="00EA04F0"/>
    <w:rsid w:val="00EA0581"/>
    <w:rsid w:val="00EA07E5"/>
    <w:rsid w:val="00EA0934"/>
    <w:rsid w:val="00EA0994"/>
    <w:rsid w:val="00EA0C88"/>
    <w:rsid w:val="00EA10C7"/>
    <w:rsid w:val="00EA1212"/>
    <w:rsid w:val="00EA1316"/>
    <w:rsid w:val="00EA14BB"/>
    <w:rsid w:val="00EA15AD"/>
    <w:rsid w:val="00EA163B"/>
    <w:rsid w:val="00EA175C"/>
    <w:rsid w:val="00EA186E"/>
    <w:rsid w:val="00EA194B"/>
    <w:rsid w:val="00EA1B4A"/>
    <w:rsid w:val="00EA1CE3"/>
    <w:rsid w:val="00EA2041"/>
    <w:rsid w:val="00EA21AB"/>
    <w:rsid w:val="00EA25E1"/>
    <w:rsid w:val="00EA27BA"/>
    <w:rsid w:val="00EA2917"/>
    <w:rsid w:val="00EA298C"/>
    <w:rsid w:val="00EA29BA"/>
    <w:rsid w:val="00EA3015"/>
    <w:rsid w:val="00EA30D5"/>
    <w:rsid w:val="00EA3127"/>
    <w:rsid w:val="00EA31F3"/>
    <w:rsid w:val="00EA3353"/>
    <w:rsid w:val="00EA37A7"/>
    <w:rsid w:val="00EA37F6"/>
    <w:rsid w:val="00EA3BA3"/>
    <w:rsid w:val="00EA3BCD"/>
    <w:rsid w:val="00EA3C60"/>
    <w:rsid w:val="00EA3C9E"/>
    <w:rsid w:val="00EA3E61"/>
    <w:rsid w:val="00EA3FD3"/>
    <w:rsid w:val="00EA402B"/>
    <w:rsid w:val="00EA40C5"/>
    <w:rsid w:val="00EA469C"/>
    <w:rsid w:val="00EA4830"/>
    <w:rsid w:val="00EA485C"/>
    <w:rsid w:val="00EA49E6"/>
    <w:rsid w:val="00EA4B44"/>
    <w:rsid w:val="00EA4C6D"/>
    <w:rsid w:val="00EA4F55"/>
    <w:rsid w:val="00EA4FF3"/>
    <w:rsid w:val="00EA5311"/>
    <w:rsid w:val="00EA5327"/>
    <w:rsid w:val="00EA5380"/>
    <w:rsid w:val="00EA5381"/>
    <w:rsid w:val="00EA5470"/>
    <w:rsid w:val="00EA560D"/>
    <w:rsid w:val="00EA5A01"/>
    <w:rsid w:val="00EA5A81"/>
    <w:rsid w:val="00EA5B1B"/>
    <w:rsid w:val="00EA5B86"/>
    <w:rsid w:val="00EA5F8F"/>
    <w:rsid w:val="00EA6349"/>
    <w:rsid w:val="00EA6434"/>
    <w:rsid w:val="00EA64E5"/>
    <w:rsid w:val="00EA6538"/>
    <w:rsid w:val="00EA6654"/>
    <w:rsid w:val="00EA6AD7"/>
    <w:rsid w:val="00EA6AFB"/>
    <w:rsid w:val="00EA6B4C"/>
    <w:rsid w:val="00EA6B89"/>
    <w:rsid w:val="00EA6D42"/>
    <w:rsid w:val="00EA6DFE"/>
    <w:rsid w:val="00EA6E07"/>
    <w:rsid w:val="00EA70ED"/>
    <w:rsid w:val="00EA7156"/>
    <w:rsid w:val="00EA7187"/>
    <w:rsid w:val="00EA72C8"/>
    <w:rsid w:val="00EA7499"/>
    <w:rsid w:val="00EA758B"/>
    <w:rsid w:val="00EA762D"/>
    <w:rsid w:val="00EA7828"/>
    <w:rsid w:val="00EA78F0"/>
    <w:rsid w:val="00EA7901"/>
    <w:rsid w:val="00EA79D8"/>
    <w:rsid w:val="00EA7A13"/>
    <w:rsid w:val="00EA7A49"/>
    <w:rsid w:val="00EA7FB4"/>
    <w:rsid w:val="00EB0106"/>
    <w:rsid w:val="00EB018E"/>
    <w:rsid w:val="00EB01C0"/>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6E0"/>
    <w:rsid w:val="00EB173D"/>
    <w:rsid w:val="00EB1761"/>
    <w:rsid w:val="00EB1765"/>
    <w:rsid w:val="00EB17D2"/>
    <w:rsid w:val="00EB1870"/>
    <w:rsid w:val="00EB19FF"/>
    <w:rsid w:val="00EB1CBE"/>
    <w:rsid w:val="00EB1DB2"/>
    <w:rsid w:val="00EB1EF9"/>
    <w:rsid w:val="00EB1F4D"/>
    <w:rsid w:val="00EB1FCF"/>
    <w:rsid w:val="00EB214B"/>
    <w:rsid w:val="00EB21E0"/>
    <w:rsid w:val="00EB2243"/>
    <w:rsid w:val="00EB227F"/>
    <w:rsid w:val="00EB22EF"/>
    <w:rsid w:val="00EB230C"/>
    <w:rsid w:val="00EB23EA"/>
    <w:rsid w:val="00EB2420"/>
    <w:rsid w:val="00EB2754"/>
    <w:rsid w:val="00EB27A0"/>
    <w:rsid w:val="00EB298D"/>
    <w:rsid w:val="00EB2BBF"/>
    <w:rsid w:val="00EB2F41"/>
    <w:rsid w:val="00EB2FF6"/>
    <w:rsid w:val="00EB30B4"/>
    <w:rsid w:val="00EB30EE"/>
    <w:rsid w:val="00EB320B"/>
    <w:rsid w:val="00EB3366"/>
    <w:rsid w:val="00EB33A5"/>
    <w:rsid w:val="00EB340C"/>
    <w:rsid w:val="00EB3490"/>
    <w:rsid w:val="00EB3663"/>
    <w:rsid w:val="00EB3687"/>
    <w:rsid w:val="00EB3970"/>
    <w:rsid w:val="00EB3AD6"/>
    <w:rsid w:val="00EB3C08"/>
    <w:rsid w:val="00EB3E68"/>
    <w:rsid w:val="00EB3E6A"/>
    <w:rsid w:val="00EB3EF1"/>
    <w:rsid w:val="00EB3F15"/>
    <w:rsid w:val="00EB3FB4"/>
    <w:rsid w:val="00EB405F"/>
    <w:rsid w:val="00EB4104"/>
    <w:rsid w:val="00EB42C1"/>
    <w:rsid w:val="00EB438C"/>
    <w:rsid w:val="00EB4643"/>
    <w:rsid w:val="00EB49E0"/>
    <w:rsid w:val="00EB4A01"/>
    <w:rsid w:val="00EB4C3C"/>
    <w:rsid w:val="00EB4D23"/>
    <w:rsid w:val="00EB4EF3"/>
    <w:rsid w:val="00EB4EF7"/>
    <w:rsid w:val="00EB512A"/>
    <w:rsid w:val="00EB518C"/>
    <w:rsid w:val="00EB53FA"/>
    <w:rsid w:val="00EB5463"/>
    <w:rsid w:val="00EB56FE"/>
    <w:rsid w:val="00EB5B4F"/>
    <w:rsid w:val="00EB5B9B"/>
    <w:rsid w:val="00EB5BA1"/>
    <w:rsid w:val="00EB5BB4"/>
    <w:rsid w:val="00EB5E40"/>
    <w:rsid w:val="00EB5E5D"/>
    <w:rsid w:val="00EB5EBE"/>
    <w:rsid w:val="00EB5F2A"/>
    <w:rsid w:val="00EB6028"/>
    <w:rsid w:val="00EB60B1"/>
    <w:rsid w:val="00EB61F3"/>
    <w:rsid w:val="00EB6231"/>
    <w:rsid w:val="00EB6317"/>
    <w:rsid w:val="00EB67EB"/>
    <w:rsid w:val="00EB68AE"/>
    <w:rsid w:val="00EB690A"/>
    <w:rsid w:val="00EB6AC4"/>
    <w:rsid w:val="00EB6B03"/>
    <w:rsid w:val="00EB6DDC"/>
    <w:rsid w:val="00EB6E1E"/>
    <w:rsid w:val="00EB6F98"/>
    <w:rsid w:val="00EB7055"/>
    <w:rsid w:val="00EB70BC"/>
    <w:rsid w:val="00EB7105"/>
    <w:rsid w:val="00EB724D"/>
    <w:rsid w:val="00EB7428"/>
    <w:rsid w:val="00EB7457"/>
    <w:rsid w:val="00EB7491"/>
    <w:rsid w:val="00EB7818"/>
    <w:rsid w:val="00EB78A3"/>
    <w:rsid w:val="00EB7C80"/>
    <w:rsid w:val="00EB7CC3"/>
    <w:rsid w:val="00EC0025"/>
    <w:rsid w:val="00EC0181"/>
    <w:rsid w:val="00EC024B"/>
    <w:rsid w:val="00EC030A"/>
    <w:rsid w:val="00EC0329"/>
    <w:rsid w:val="00EC04FA"/>
    <w:rsid w:val="00EC0544"/>
    <w:rsid w:val="00EC0643"/>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ED4"/>
    <w:rsid w:val="00EC1F1A"/>
    <w:rsid w:val="00EC20E1"/>
    <w:rsid w:val="00EC229B"/>
    <w:rsid w:val="00EC23C3"/>
    <w:rsid w:val="00EC24E3"/>
    <w:rsid w:val="00EC2766"/>
    <w:rsid w:val="00EC27FD"/>
    <w:rsid w:val="00EC2933"/>
    <w:rsid w:val="00EC2A21"/>
    <w:rsid w:val="00EC2FF0"/>
    <w:rsid w:val="00EC317E"/>
    <w:rsid w:val="00EC3454"/>
    <w:rsid w:val="00EC34A4"/>
    <w:rsid w:val="00EC35C1"/>
    <w:rsid w:val="00EC3600"/>
    <w:rsid w:val="00EC37BD"/>
    <w:rsid w:val="00EC3A45"/>
    <w:rsid w:val="00EC3B3A"/>
    <w:rsid w:val="00EC3DE2"/>
    <w:rsid w:val="00EC3E6A"/>
    <w:rsid w:val="00EC3FD5"/>
    <w:rsid w:val="00EC4059"/>
    <w:rsid w:val="00EC41A4"/>
    <w:rsid w:val="00EC4320"/>
    <w:rsid w:val="00EC43AE"/>
    <w:rsid w:val="00EC4505"/>
    <w:rsid w:val="00EC456D"/>
    <w:rsid w:val="00EC4625"/>
    <w:rsid w:val="00EC4750"/>
    <w:rsid w:val="00EC4762"/>
    <w:rsid w:val="00EC4A08"/>
    <w:rsid w:val="00EC4A64"/>
    <w:rsid w:val="00EC4B1E"/>
    <w:rsid w:val="00EC4D16"/>
    <w:rsid w:val="00EC4F93"/>
    <w:rsid w:val="00EC5004"/>
    <w:rsid w:val="00EC5018"/>
    <w:rsid w:val="00EC519B"/>
    <w:rsid w:val="00EC52AA"/>
    <w:rsid w:val="00EC52F5"/>
    <w:rsid w:val="00EC533B"/>
    <w:rsid w:val="00EC563A"/>
    <w:rsid w:val="00EC56D3"/>
    <w:rsid w:val="00EC574B"/>
    <w:rsid w:val="00EC57B7"/>
    <w:rsid w:val="00EC5C2F"/>
    <w:rsid w:val="00EC5D85"/>
    <w:rsid w:val="00EC5DAF"/>
    <w:rsid w:val="00EC5E32"/>
    <w:rsid w:val="00EC628B"/>
    <w:rsid w:val="00EC62CC"/>
    <w:rsid w:val="00EC634C"/>
    <w:rsid w:val="00EC66A4"/>
    <w:rsid w:val="00EC6796"/>
    <w:rsid w:val="00EC6815"/>
    <w:rsid w:val="00EC68D4"/>
    <w:rsid w:val="00EC6A0A"/>
    <w:rsid w:val="00EC6B68"/>
    <w:rsid w:val="00EC6DF4"/>
    <w:rsid w:val="00EC6F4D"/>
    <w:rsid w:val="00EC6FD3"/>
    <w:rsid w:val="00EC70AD"/>
    <w:rsid w:val="00EC7151"/>
    <w:rsid w:val="00EC721B"/>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54"/>
    <w:rsid w:val="00ED1378"/>
    <w:rsid w:val="00ED152A"/>
    <w:rsid w:val="00ED15C5"/>
    <w:rsid w:val="00ED1A1A"/>
    <w:rsid w:val="00ED1CED"/>
    <w:rsid w:val="00ED1F3C"/>
    <w:rsid w:val="00ED20AA"/>
    <w:rsid w:val="00ED2145"/>
    <w:rsid w:val="00ED2259"/>
    <w:rsid w:val="00ED2498"/>
    <w:rsid w:val="00ED24A4"/>
    <w:rsid w:val="00ED2591"/>
    <w:rsid w:val="00ED25E7"/>
    <w:rsid w:val="00ED263E"/>
    <w:rsid w:val="00ED267E"/>
    <w:rsid w:val="00ED26AE"/>
    <w:rsid w:val="00ED280F"/>
    <w:rsid w:val="00ED299E"/>
    <w:rsid w:val="00ED2B60"/>
    <w:rsid w:val="00ED2CBF"/>
    <w:rsid w:val="00ED2D8B"/>
    <w:rsid w:val="00ED3157"/>
    <w:rsid w:val="00ED3219"/>
    <w:rsid w:val="00ED3241"/>
    <w:rsid w:val="00ED334B"/>
    <w:rsid w:val="00ED359B"/>
    <w:rsid w:val="00ED3611"/>
    <w:rsid w:val="00ED365F"/>
    <w:rsid w:val="00ED3715"/>
    <w:rsid w:val="00ED3956"/>
    <w:rsid w:val="00ED3981"/>
    <w:rsid w:val="00ED3BE4"/>
    <w:rsid w:val="00ED3BF5"/>
    <w:rsid w:val="00ED3C8F"/>
    <w:rsid w:val="00ED3D25"/>
    <w:rsid w:val="00ED3D7A"/>
    <w:rsid w:val="00ED3E85"/>
    <w:rsid w:val="00ED3F36"/>
    <w:rsid w:val="00ED4086"/>
    <w:rsid w:val="00ED40B7"/>
    <w:rsid w:val="00ED4242"/>
    <w:rsid w:val="00ED42A7"/>
    <w:rsid w:val="00ED451F"/>
    <w:rsid w:val="00ED456F"/>
    <w:rsid w:val="00ED47A4"/>
    <w:rsid w:val="00ED4990"/>
    <w:rsid w:val="00ED4B9E"/>
    <w:rsid w:val="00ED4C58"/>
    <w:rsid w:val="00ED4D06"/>
    <w:rsid w:val="00ED4D14"/>
    <w:rsid w:val="00ED4E97"/>
    <w:rsid w:val="00ED4EC2"/>
    <w:rsid w:val="00ED4ECC"/>
    <w:rsid w:val="00ED51FC"/>
    <w:rsid w:val="00ED5422"/>
    <w:rsid w:val="00ED5428"/>
    <w:rsid w:val="00ED549D"/>
    <w:rsid w:val="00ED551B"/>
    <w:rsid w:val="00ED5578"/>
    <w:rsid w:val="00ED564B"/>
    <w:rsid w:val="00ED56CA"/>
    <w:rsid w:val="00ED5BB1"/>
    <w:rsid w:val="00ED5BBA"/>
    <w:rsid w:val="00ED5C9B"/>
    <w:rsid w:val="00ED5D4B"/>
    <w:rsid w:val="00ED5F06"/>
    <w:rsid w:val="00ED5FE9"/>
    <w:rsid w:val="00ED5FFB"/>
    <w:rsid w:val="00ED603B"/>
    <w:rsid w:val="00ED6087"/>
    <w:rsid w:val="00ED63C2"/>
    <w:rsid w:val="00ED63F6"/>
    <w:rsid w:val="00ED63FA"/>
    <w:rsid w:val="00ED647A"/>
    <w:rsid w:val="00ED64D1"/>
    <w:rsid w:val="00ED65F7"/>
    <w:rsid w:val="00ED6654"/>
    <w:rsid w:val="00ED681C"/>
    <w:rsid w:val="00ED69B3"/>
    <w:rsid w:val="00ED6B0F"/>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42D"/>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7C"/>
    <w:rsid w:val="00EE20DD"/>
    <w:rsid w:val="00EE2419"/>
    <w:rsid w:val="00EE250E"/>
    <w:rsid w:val="00EE288B"/>
    <w:rsid w:val="00EE2F00"/>
    <w:rsid w:val="00EE3004"/>
    <w:rsid w:val="00EE30AB"/>
    <w:rsid w:val="00EE3139"/>
    <w:rsid w:val="00EE3416"/>
    <w:rsid w:val="00EE342E"/>
    <w:rsid w:val="00EE3556"/>
    <w:rsid w:val="00EE3568"/>
    <w:rsid w:val="00EE373D"/>
    <w:rsid w:val="00EE3969"/>
    <w:rsid w:val="00EE3AD9"/>
    <w:rsid w:val="00EE3B24"/>
    <w:rsid w:val="00EE3C75"/>
    <w:rsid w:val="00EE3CEC"/>
    <w:rsid w:val="00EE3F2E"/>
    <w:rsid w:val="00EE3F50"/>
    <w:rsid w:val="00EE3F9B"/>
    <w:rsid w:val="00EE4168"/>
    <w:rsid w:val="00EE41B5"/>
    <w:rsid w:val="00EE44EE"/>
    <w:rsid w:val="00EE4553"/>
    <w:rsid w:val="00EE456E"/>
    <w:rsid w:val="00EE45E5"/>
    <w:rsid w:val="00EE46C9"/>
    <w:rsid w:val="00EE4709"/>
    <w:rsid w:val="00EE47BA"/>
    <w:rsid w:val="00EE4D7A"/>
    <w:rsid w:val="00EE4ED9"/>
    <w:rsid w:val="00EE4EE5"/>
    <w:rsid w:val="00EE5005"/>
    <w:rsid w:val="00EE5051"/>
    <w:rsid w:val="00EE50BC"/>
    <w:rsid w:val="00EE536B"/>
    <w:rsid w:val="00EE53A9"/>
    <w:rsid w:val="00EE546D"/>
    <w:rsid w:val="00EE5601"/>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E57"/>
    <w:rsid w:val="00EE6F5F"/>
    <w:rsid w:val="00EE6FDF"/>
    <w:rsid w:val="00EE6FF9"/>
    <w:rsid w:val="00EE7195"/>
    <w:rsid w:val="00EE7267"/>
    <w:rsid w:val="00EE736E"/>
    <w:rsid w:val="00EE7465"/>
    <w:rsid w:val="00EE7542"/>
    <w:rsid w:val="00EE75B1"/>
    <w:rsid w:val="00EE78BB"/>
    <w:rsid w:val="00EE79E1"/>
    <w:rsid w:val="00EF006E"/>
    <w:rsid w:val="00EF02EF"/>
    <w:rsid w:val="00EF04B5"/>
    <w:rsid w:val="00EF0636"/>
    <w:rsid w:val="00EF06B0"/>
    <w:rsid w:val="00EF0784"/>
    <w:rsid w:val="00EF08E4"/>
    <w:rsid w:val="00EF0956"/>
    <w:rsid w:val="00EF0A59"/>
    <w:rsid w:val="00EF0AE9"/>
    <w:rsid w:val="00EF0B34"/>
    <w:rsid w:val="00EF0C73"/>
    <w:rsid w:val="00EF0CF9"/>
    <w:rsid w:val="00EF0DC6"/>
    <w:rsid w:val="00EF0E65"/>
    <w:rsid w:val="00EF0EA4"/>
    <w:rsid w:val="00EF0F32"/>
    <w:rsid w:val="00EF0F60"/>
    <w:rsid w:val="00EF0FD9"/>
    <w:rsid w:val="00EF1029"/>
    <w:rsid w:val="00EF1160"/>
    <w:rsid w:val="00EF12B7"/>
    <w:rsid w:val="00EF14C7"/>
    <w:rsid w:val="00EF154D"/>
    <w:rsid w:val="00EF1571"/>
    <w:rsid w:val="00EF1939"/>
    <w:rsid w:val="00EF1BD7"/>
    <w:rsid w:val="00EF1E04"/>
    <w:rsid w:val="00EF2039"/>
    <w:rsid w:val="00EF206C"/>
    <w:rsid w:val="00EF21DC"/>
    <w:rsid w:val="00EF229E"/>
    <w:rsid w:val="00EF2366"/>
    <w:rsid w:val="00EF250E"/>
    <w:rsid w:val="00EF2524"/>
    <w:rsid w:val="00EF26DE"/>
    <w:rsid w:val="00EF27B5"/>
    <w:rsid w:val="00EF2850"/>
    <w:rsid w:val="00EF2918"/>
    <w:rsid w:val="00EF2A9C"/>
    <w:rsid w:val="00EF2D26"/>
    <w:rsid w:val="00EF2E83"/>
    <w:rsid w:val="00EF2F02"/>
    <w:rsid w:val="00EF3043"/>
    <w:rsid w:val="00EF307B"/>
    <w:rsid w:val="00EF307D"/>
    <w:rsid w:val="00EF309C"/>
    <w:rsid w:val="00EF335C"/>
    <w:rsid w:val="00EF3366"/>
    <w:rsid w:val="00EF3544"/>
    <w:rsid w:val="00EF36CB"/>
    <w:rsid w:val="00EF382D"/>
    <w:rsid w:val="00EF3913"/>
    <w:rsid w:val="00EF3946"/>
    <w:rsid w:val="00EF3AD4"/>
    <w:rsid w:val="00EF3D0A"/>
    <w:rsid w:val="00EF3D14"/>
    <w:rsid w:val="00EF3F2F"/>
    <w:rsid w:val="00EF41B1"/>
    <w:rsid w:val="00EF4231"/>
    <w:rsid w:val="00EF4689"/>
    <w:rsid w:val="00EF46E9"/>
    <w:rsid w:val="00EF47B0"/>
    <w:rsid w:val="00EF4A9D"/>
    <w:rsid w:val="00EF4B41"/>
    <w:rsid w:val="00EF4C73"/>
    <w:rsid w:val="00EF4D13"/>
    <w:rsid w:val="00EF4E56"/>
    <w:rsid w:val="00EF506F"/>
    <w:rsid w:val="00EF5129"/>
    <w:rsid w:val="00EF53ED"/>
    <w:rsid w:val="00EF5463"/>
    <w:rsid w:val="00EF56B2"/>
    <w:rsid w:val="00EF573E"/>
    <w:rsid w:val="00EF583F"/>
    <w:rsid w:val="00EF5A16"/>
    <w:rsid w:val="00EF5AA3"/>
    <w:rsid w:val="00EF5B0D"/>
    <w:rsid w:val="00EF5C61"/>
    <w:rsid w:val="00EF5E3E"/>
    <w:rsid w:val="00EF5F2E"/>
    <w:rsid w:val="00EF6008"/>
    <w:rsid w:val="00EF60B1"/>
    <w:rsid w:val="00EF60D3"/>
    <w:rsid w:val="00EF6104"/>
    <w:rsid w:val="00EF61A4"/>
    <w:rsid w:val="00EF6283"/>
    <w:rsid w:val="00EF62A2"/>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E95"/>
    <w:rsid w:val="00EF7FE7"/>
    <w:rsid w:val="00F0007B"/>
    <w:rsid w:val="00F00088"/>
    <w:rsid w:val="00F00178"/>
    <w:rsid w:val="00F00256"/>
    <w:rsid w:val="00F002FD"/>
    <w:rsid w:val="00F004F7"/>
    <w:rsid w:val="00F008C8"/>
    <w:rsid w:val="00F008F2"/>
    <w:rsid w:val="00F00908"/>
    <w:rsid w:val="00F009BB"/>
    <w:rsid w:val="00F00B00"/>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60"/>
    <w:rsid w:val="00F028AC"/>
    <w:rsid w:val="00F028D8"/>
    <w:rsid w:val="00F028F3"/>
    <w:rsid w:val="00F02908"/>
    <w:rsid w:val="00F029E2"/>
    <w:rsid w:val="00F02BD4"/>
    <w:rsid w:val="00F02D5A"/>
    <w:rsid w:val="00F02DE0"/>
    <w:rsid w:val="00F02ED5"/>
    <w:rsid w:val="00F03027"/>
    <w:rsid w:val="00F03097"/>
    <w:rsid w:val="00F0347B"/>
    <w:rsid w:val="00F03535"/>
    <w:rsid w:val="00F0371F"/>
    <w:rsid w:val="00F037C1"/>
    <w:rsid w:val="00F03816"/>
    <w:rsid w:val="00F03AA2"/>
    <w:rsid w:val="00F03B42"/>
    <w:rsid w:val="00F03B7B"/>
    <w:rsid w:val="00F03C6F"/>
    <w:rsid w:val="00F03DA4"/>
    <w:rsid w:val="00F03F0E"/>
    <w:rsid w:val="00F03F49"/>
    <w:rsid w:val="00F03F93"/>
    <w:rsid w:val="00F042DD"/>
    <w:rsid w:val="00F0434B"/>
    <w:rsid w:val="00F0457C"/>
    <w:rsid w:val="00F045DC"/>
    <w:rsid w:val="00F0478C"/>
    <w:rsid w:val="00F047BF"/>
    <w:rsid w:val="00F04BC7"/>
    <w:rsid w:val="00F04DA4"/>
    <w:rsid w:val="00F04EB8"/>
    <w:rsid w:val="00F04F1B"/>
    <w:rsid w:val="00F05074"/>
    <w:rsid w:val="00F0525E"/>
    <w:rsid w:val="00F05292"/>
    <w:rsid w:val="00F052C2"/>
    <w:rsid w:val="00F0531E"/>
    <w:rsid w:val="00F054A3"/>
    <w:rsid w:val="00F054DC"/>
    <w:rsid w:val="00F0563A"/>
    <w:rsid w:val="00F05756"/>
    <w:rsid w:val="00F057A6"/>
    <w:rsid w:val="00F05C1B"/>
    <w:rsid w:val="00F05CAA"/>
    <w:rsid w:val="00F05CCD"/>
    <w:rsid w:val="00F05E3E"/>
    <w:rsid w:val="00F05E65"/>
    <w:rsid w:val="00F05E8B"/>
    <w:rsid w:val="00F0603D"/>
    <w:rsid w:val="00F06055"/>
    <w:rsid w:val="00F060D2"/>
    <w:rsid w:val="00F062A6"/>
    <w:rsid w:val="00F0632D"/>
    <w:rsid w:val="00F0645C"/>
    <w:rsid w:val="00F06AAC"/>
    <w:rsid w:val="00F06D4D"/>
    <w:rsid w:val="00F06DA0"/>
    <w:rsid w:val="00F06DBD"/>
    <w:rsid w:val="00F0716A"/>
    <w:rsid w:val="00F07249"/>
    <w:rsid w:val="00F07530"/>
    <w:rsid w:val="00F075B7"/>
    <w:rsid w:val="00F075D3"/>
    <w:rsid w:val="00F07B0F"/>
    <w:rsid w:val="00F07B61"/>
    <w:rsid w:val="00F101F4"/>
    <w:rsid w:val="00F103D7"/>
    <w:rsid w:val="00F105AB"/>
    <w:rsid w:val="00F10839"/>
    <w:rsid w:val="00F10A5A"/>
    <w:rsid w:val="00F10F9C"/>
    <w:rsid w:val="00F10FD6"/>
    <w:rsid w:val="00F11012"/>
    <w:rsid w:val="00F111AE"/>
    <w:rsid w:val="00F111E6"/>
    <w:rsid w:val="00F1120E"/>
    <w:rsid w:val="00F1121F"/>
    <w:rsid w:val="00F11274"/>
    <w:rsid w:val="00F1129B"/>
    <w:rsid w:val="00F115D4"/>
    <w:rsid w:val="00F1163F"/>
    <w:rsid w:val="00F11885"/>
    <w:rsid w:val="00F119E2"/>
    <w:rsid w:val="00F11AA2"/>
    <w:rsid w:val="00F11B6E"/>
    <w:rsid w:val="00F11CBB"/>
    <w:rsid w:val="00F12168"/>
    <w:rsid w:val="00F121DA"/>
    <w:rsid w:val="00F122E0"/>
    <w:rsid w:val="00F12365"/>
    <w:rsid w:val="00F1250F"/>
    <w:rsid w:val="00F12594"/>
    <w:rsid w:val="00F12668"/>
    <w:rsid w:val="00F12A98"/>
    <w:rsid w:val="00F12C36"/>
    <w:rsid w:val="00F12F31"/>
    <w:rsid w:val="00F13015"/>
    <w:rsid w:val="00F13093"/>
    <w:rsid w:val="00F130EC"/>
    <w:rsid w:val="00F132FA"/>
    <w:rsid w:val="00F13393"/>
    <w:rsid w:val="00F135A0"/>
    <w:rsid w:val="00F13B9F"/>
    <w:rsid w:val="00F13C76"/>
    <w:rsid w:val="00F13E20"/>
    <w:rsid w:val="00F13FFB"/>
    <w:rsid w:val="00F140B5"/>
    <w:rsid w:val="00F14338"/>
    <w:rsid w:val="00F14438"/>
    <w:rsid w:val="00F144F4"/>
    <w:rsid w:val="00F14A86"/>
    <w:rsid w:val="00F14C6E"/>
    <w:rsid w:val="00F14CE6"/>
    <w:rsid w:val="00F14D1C"/>
    <w:rsid w:val="00F14D42"/>
    <w:rsid w:val="00F14D53"/>
    <w:rsid w:val="00F14DA8"/>
    <w:rsid w:val="00F14F76"/>
    <w:rsid w:val="00F14FD7"/>
    <w:rsid w:val="00F150A9"/>
    <w:rsid w:val="00F1530D"/>
    <w:rsid w:val="00F153E8"/>
    <w:rsid w:val="00F15408"/>
    <w:rsid w:val="00F1557A"/>
    <w:rsid w:val="00F156AC"/>
    <w:rsid w:val="00F15868"/>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093"/>
    <w:rsid w:val="00F1723F"/>
    <w:rsid w:val="00F174B4"/>
    <w:rsid w:val="00F17564"/>
    <w:rsid w:val="00F17723"/>
    <w:rsid w:val="00F17738"/>
    <w:rsid w:val="00F1787E"/>
    <w:rsid w:val="00F17BAF"/>
    <w:rsid w:val="00F17DF9"/>
    <w:rsid w:val="00F17F47"/>
    <w:rsid w:val="00F17F88"/>
    <w:rsid w:val="00F17FFD"/>
    <w:rsid w:val="00F2012C"/>
    <w:rsid w:val="00F206A4"/>
    <w:rsid w:val="00F2076B"/>
    <w:rsid w:val="00F207BD"/>
    <w:rsid w:val="00F20803"/>
    <w:rsid w:val="00F20875"/>
    <w:rsid w:val="00F208E0"/>
    <w:rsid w:val="00F20AF4"/>
    <w:rsid w:val="00F20B18"/>
    <w:rsid w:val="00F20B87"/>
    <w:rsid w:val="00F20BA4"/>
    <w:rsid w:val="00F20CDF"/>
    <w:rsid w:val="00F20D84"/>
    <w:rsid w:val="00F20DCE"/>
    <w:rsid w:val="00F2114E"/>
    <w:rsid w:val="00F21266"/>
    <w:rsid w:val="00F21468"/>
    <w:rsid w:val="00F21500"/>
    <w:rsid w:val="00F21545"/>
    <w:rsid w:val="00F215A0"/>
    <w:rsid w:val="00F219CC"/>
    <w:rsid w:val="00F219F2"/>
    <w:rsid w:val="00F21B38"/>
    <w:rsid w:val="00F21C7B"/>
    <w:rsid w:val="00F21CA8"/>
    <w:rsid w:val="00F21DF5"/>
    <w:rsid w:val="00F21F22"/>
    <w:rsid w:val="00F22266"/>
    <w:rsid w:val="00F222D9"/>
    <w:rsid w:val="00F222EA"/>
    <w:rsid w:val="00F223E9"/>
    <w:rsid w:val="00F22618"/>
    <w:rsid w:val="00F226F3"/>
    <w:rsid w:val="00F22894"/>
    <w:rsid w:val="00F228FA"/>
    <w:rsid w:val="00F229E6"/>
    <w:rsid w:val="00F22A3F"/>
    <w:rsid w:val="00F22A92"/>
    <w:rsid w:val="00F22AFA"/>
    <w:rsid w:val="00F22B53"/>
    <w:rsid w:val="00F22D84"/>
    <w:rsid w:val="00F22DB9"/>
    <w:rsid w:val="00F23009"/>
    <w:rsid w:val="00F2346F"/>
    <w:rsid w:val="00F23512"/>
    <w:rsid w:val="00F23594"/>
    <w:rsid w:val="00F23595"/>
    <w:rsid w:val="00F237E9"/>
    <w:rsid w:val="00F2388B"/>
    <w:rsid w:val="00F2389A"/>
    <w:rsid w:val="00F2391D"/>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46C"/>
    <w:rsid w:val="00F2556E"/>
    <w:rsid w:val="00F255BF"/>
    <w:rsid w:val="00F2598F"/>
    <w:rsid w:val="00F25BDA"/>
    <w:rsid w:val="00F25C15"/>
    <w:rsid w:val="00F26042"/>
    <w:rsid w:val="00F260DA"/>
    <w:rsid w:val="00F261DA"/>
    <w:rsid w:val="00F2639E"/>
    <w:rsid w:val="00F263EB"/>
    <w:rsid w:val="00F26401"/>
    <w:rsid w:val="00F26441"/>
    <w:rsid w:val="00F265FD"/>
    <w:rsid w:val="00F26682"/>
    <w:rsid w:val="00F26744"/>
    <w:rsid w:val="00F26761"/>
    <w:rsid w:val="00F2684E"/>
    <w:rsid w:val="00F269C1"/>
    <w:rsid w:val="00F26A61"/>
    <w:rsid w:val="00F26CB2"/>
    <w:rsid w:val="00F26D7B"/>
    <w:rsid w:val="00F26E51"/>
    <w:rsid w:val="00F26F75"/>
    <w:rsid w:val="00F26FC7"/>
    <w:rsid w:val="00F27007"/>
    <w:rsid w:val="00F27072"/>
    <w:rsid w:val="00F270F2"/>
    <w:rsid w:val="00F2718E"/>
    <w:rsid w:val="00F273F2"/>
    <w:rsid w:val="00F27523"/>
    <w:rsid w:val="00F2752F"/>
    <w:rsid w:val="00F27728"/>
    <w:rsid w:val="00F279C6"/>
    <w:rsid w:val="00F27B66"/>
    <w:rsid w:val="00F27E9C"/>
    <w:rsid w:val="00F27EDC"/>
    <w:rsid w:val="00F27EE4"/>
    <w:rsid w:val="00F27F68"/>
    <w:rsid w:val="00F30103"/>
    <w:rsid w:val="00F301D5"/>
    <w:rsid w:val="00F30318"/>
    <w:rsid w:val="00F3039B"/>
    <w:rsid w:val="00F30575"/>
    <w:rsid w:val="00F305C2"/>
    <w:rsid w:val="00F307CB"/>
    <w:rsid w:val="00F30923"/>
    <w:rsid w:val="00F309B4"/>
    <w:rsid w:val="00F309F2"/>
    <w:rsid w:val="00F30A0B"/>
    <w:rsid w:val="00F30A25"/>
    <w:rsid w:val="00F30C6E"/>
    <w:rsid w:val="00F30DEA"/>
    <w:rsid w:val="00F30E5A"/>
    <w:rsid w:val="00F30F55"/>
    <w:rsid w:val="00F30FB6"/>
    <w:rsid w:val="00F30FFC"/>
    <w:rsid w:val="00F3109B"/>
    <w:rsid w:val="00F31162"/>
    <w:rsid w:val="00F311BB"/>
    <w:rsid w:val="00F31612"/>
    <w:rsid w:val="00F31901"/>
    <w:rsid w:val="00F3192A"/>
    <w:rsid w:val="00F31BE7"/>
    <w:rsid w:val="00F31C17"/>
    <w:rsid w:val="00F31CA9"/>
    <w:rsid w:val="00F31CAF"/>
    <w:rsid w:val="00F31CF8"/>
    <w:rsid w:val="00F31D0B"/>
    <w:rsid w:val="00F32114"/>
    <w:rsid w:val="00F32287"/>
    <w:rsid w:val="00F322EB"/>
    <w:rsid w:val="00F32562"/>
    <w:rsid w:val="00F3264F"/>
    <w:rsid w:val="00F32750"/>
    <w:rsid w:val="00F3278E"/>
    <w:rsid w:val="00F327F2"/>
    <w:rsid w:val="00F328E4"/>
    <w:rsid w:val="00F32B3A"/>
    <w:rsid w:val="00F32CE0"/>
    <w:rsid w:val="00F32D25"/>
    <w:rsid w:val="00F32EE7"/>
    <w:rsid w:val="00F33030"/>
    <w:rsid w:val="00F33157"/>
    <w:rsid w:val="00F331C0"/>
    <w:rsid w:val="00F33208"/>
    <w:rsid w:val="00F333DA"/>
    <w:rsid w:val="00F33676"/>
    <w:rsid w:val="00F339A3"/>
    <w:rsid w:val="00F33C00"/>
    <w:rsid w:val="00F33C70"/>
    <w:rsid w:val="00F33D8D"/>
    <w:rsid w:val="00F33EA6"/>
    <w:rsid w:val="00F341C9"/>
    <w:rsid w:val="00F3427D"/>
    <w:rsid w:val="00F342FD"/>
    <w:rsid w:val="00F34523"/>
    <w:rsid w:val="00F345BA"/>
    <w:rsid w:val="00F34744"/>
    <w:rsid w:val="00F349B3"/>
    <w:rsid w:val="00F34A7B"/>
    <w:rsid w:val="00F34CEC"/>
    <w:rsid w:val="00F34D0D"/>
    <w:rsid w:val="00F34DCE"/>
    <w:rsid w:val="00F34DD2"/>
    <w:rsid w:val="00F34E11"/>
    <w:rsid w:val="00F34F6F"/>
    <w:rsid w:val="00F34F81"/>
    <w:rsid w:val="00F35064"/>
    <w:rsid w:val="00F350C8"/>
    <w:rsid w:val="00F3549B"/>
    <w:rsid w:val="00F3571D"/>
    <w:rsid w:val="00F35783"/>
    <w:rsid w:val="00F35A18"/>
    <w:rsid w:val="00F35B47"/>
    <w:rsid w:val="00F35BE5"/>
    <w:rsid w:val="00F35D88"/>
    <w:rsid w:val="00F35FB0"/>
    <w:rsid w:val="00F36319"/>
    <w:rsid w:val="00F364CC"/>
    <w:rsid w:val="00F36571"/>
    <w:rsid w:val="00F36711"/>
    <w:rsid w:val="00F36973"/>
    <w:rsid w:val="00F36AA6"/>
    <w:rsid w:val="00F36B3D"/>
    <w:rsid w:val="00F36D58"/>
    <w:rsid w:val="00F36E87"/>
    <w:rsid w:val="00F36FF0"/>
    <w:rsid w:val="00F370FF"/>
    <w:rsid w:val="00F373FF"/>
    <w:rsid w:val="00F37431"/>
    <w:rsid w:val="00F376B2"/>
    <w:rsid w:val="00F376DC"/>
    <w:rsid w:val="00F37806"/>
    <w:rsid w:val="00F3797E"/>
    <w:rsid w:val="00F37B0C"/>
    <w:rsid w:val="00F37B9C"/>
    <w:rsid w:val="00F37BBB"/>
    <w:rsid w:val="00F37BDE"/>
    <w:rsid w:val="00F37D8F"/>
    <w:rsid w:val="00F37E09"/>
    <w:rsid w:val="00F401C2"/>
    <w:rsid w:val="00F402A0"/>
    <w:rsid w:val="00F404F5"/>
    <w:rsid w:val="00F406BB"/>
    <w:rsid w:val="00F40A4A"/>
    <w:rsid w:val="00F40BBB"/>
    <w:rsid w:val="00F40C43"/>
    <w:rsid w:val="00F40CB4"/>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440"/>
    <w:rsid w:val="00F42663"/>
    <w:rsid w:val="00F42B0D"/>
    <w:rsid w:val="00F42B25"/>
    <w:rsid w:val="00F42D1D"/>
    <w:rsid w:val="00F42D44"/>
    <w:rsid w:val="00F4307B"/>
    <w:rsid w:val="00F430ED"/>
    <w:rsid w:val="00F43107"/>
    <w:rsid w:val="00F4319A"/>
    <w:rsid w:val="00F4321A"/>
    <w:rsid w:val="00F4322F"/>
    <w:rsid w:val="00F43496"/>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BA1"/>
    <w:rsid w:val="00F44D00"/>
    <w:rsid w:val="00F44F1F"/>
    <w:rsid w:val="00F451AB"/>
    <w:rsid w:val="00F452BA"/>
    <w:rsid w:val="00F452F8"/>
    <w:rsid w:val="00F45544"/>
    <w:rsid w:val="00F456DC"/>
    <w:rsid w:val="00F457FC"/>
    <w:rsid w:val="00F45A3B"/>
    <w:rsid w:val="00F45AAC"/>
    <w:rsid w:val="00F45BAE"/>
    <w:rsid w:val="00F45F35"/>
    <w:rsid w:val="00F4617F"/>
    <w:rsid w:val="00F46339"/>
    <w:rsid w:val="00F463DB"/>
    <w:rsid w:val="00F46487"/>
    <w:rsid w:val="00F46624"/>
    <w:rsid w:val="00F466BD"/>
    <w:rsid w:val="00F467AB"/>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6E0"/>
    <w:rsid w:val="00F51A46"/>
    <w:rsid w:val="00F51A54"/>
    <w:rsid w:val="00F51AB6"/>
    <w:rsid w:val="00F51F5E"/>
    <w:rsid w:val="00F5222D"/>
    <w:rsid w:val="00F5233A"/>
    <w:rsid w:val="00F523B4"/>
    <w:rsid w:val="00F5256A"/>
    <w:rsid w:val="00F52578"/>
    <w:rsid w:val="00F526BF"/>
    <w:rsid w:val="00F528F2"/>
    <w:rsid w:val="00F52A15"/>
    <w:rsid w:val="00F52A19"/>
    <w:rsid w:val="00F52B5F"/>
    <w:rsid w:val="00F52C78"/>
    <w:rsid w:val="00F52E56"/>
    <w:rsid w:val="00F52EFC"/>
    <w:rsid w:val="00F5318A"/>
    <w:rsid w:val="00F53510"/>
    <w:rsid w:val="00F53540"/>
    <w:rsid w:val="00F53902"/>
    <w:rsid w:val="00F53AE0"/>
    <w:rsid w:val="00F53C1A"/>
    <w:rsid w:val="00F53CC9"/>
    <w:rsid w:val="00F53CCD"/>
    <w:rsid w:val="00F53D67"/>
    <w:rsid w:val="00F53F5B"/>
    <w:rsid w:val="00F544A8"/>
    <w:rsid w:val="00F544AB"/>
    <w:rsid w:val="00F544E3"/>
    <w:rsid w:val="00F544F7"/>
    <w:rsid w:val="00F54697"/>
    <w:rsid w:val="00F546DD"/>
    <w:rsid w:val="00F5493F"/>
    <w:rsid w:val="00F54B50"/>
    <w:rsid w:val="00F54EDA"/>
    <w:rsid w:val="00F55033"/>
    <w:rsid w:val="00F55074"/>
    <w:rsid w:val="00F550B7"/>
    <w:rsid w:val="00F552DA"/>
    <w:rsid w:val="00F5531C"/>
    <w:rsid w:val="00F5566E"/>
    <w:rsid w:val="00F55D33"/>
    <w:rsid w:val="00F55DA2"/>
    <w:rsid w:val="00F55DC2"/>
    <w:rsid w:val="00F562E9"/>
    <w:rsid w:val="00F5670C"/>
    <w:rsid w:val="00F56822"/>
    <w:rsid w:val="00F568A1"/>
    <w:rsid w:val="00F569C8"/>
    <w:rsid w:val="00F56A3F"/>
    <w:rsid w:val="00F56C5A"/>
    <w:rsid w:val="00F56E44"/>
    <w:rsid w:val="00F56FE8"/>
    <w:rsid w:val="00F570C5"/>
    <w:rsid w:val="00F570EC"/>
    <w:rsid w:val="00F5715D"/>
    <w:rsid w:val="00F57252"/>
    <w:rsid w:val="00F57280"/>
    <w:rsid w:val="00F572BF"/>
    <w:rsid w:val="00F5732A"/>
    <w:rsid w:val="00F573DD"/>
    <w:rsid w:val="00F57454"/>
    <w:rsid w:val="00F57510"/>
    <w:rsid w:val="00F575AB"/>
    <w:rsid w:val="00F57681"/>
    <w:rsid w:val="00F5769B"/>
    <w:rsid w:val="00F5773D"/>
    <w:rsid w:val="00F57930"/>
    <w:rsid w:val="00F57941"/>
    <w:rsid w:val="00F5798F"/>
    <w:rsid w:val="00F57A5A"/>
    <w:rsid w:val="00F57A80"/>
    <w:rsid w:val="00F57B66"/>
    <w:rsid w:val="00F57D61"/>
    <w:rsid w:val="00F57DD5"/>
    <w:rsid w:val="00F57E5D"/>
    <w:rsid w:val="00F57EF5"/>
    <w:rsid w:val="00F600CB"/>
    <w:rsid w:val="00F600EC"/>
    <w:rsid w:val="00F6023C"/>
    <w:rsid w:val="00F60244"/>
    <w:rsid w:val="00F60282"/>
    <w:rsid w:val="00F603A1"/>
    <w:rsid w:val="00F605EE"/>
    <w:rsid w:val="00F60614"/>
    <w:rsid w:val="00F606C0"/>
    <w:rsid w:val="00F60853"/>
    <w:rsid w:val="00F608BA"/>
    <w:rsid w:val="00F60CE5"/>
    <w:rsid w:val="00F60F59"/>
    <w:rsid w:val="00F61204"/>
    <w:rsid w:val="00F612AE"/>
    <w:rsid w:val="00F61403"/>
    <w:rsid w:val="00F61500"/>
    <w:rsid w:val="00F6156C"/>
    <w:rsid w:val="00F617FF"/>
    <w:rsid w:val="00F61818"/>
    <w:rsid w:val="00F61AB8"/>
    <w:rsid w:val="00F61B11"/>
    <w:rsid w:val="00F61C03"/>
    <w:rsid w:val="00F61DE9"/>
    <w:rsid w:val="00F61DF8"/>
    <w:rsid w:val="00F61E14"/>
    <w:rsid w:val="00F61E2F"/>
    <w:rsid w:val="00F61F1D"/>
    <w:rsid w:val="00F62033"/>
    <w:rsid w:val="00F620C1"/>
    <w:rsid w:val="00F62172"/>
    <w:rsid w:val="00F62182"/>
    <w:rsid w:val="00F6221F"/>
    <w:rsid w:val="00F62394"/>
    <w:rsid w:val="00F625A0"/>
    <w:rsid w:val="00F628BD"/>
    <w:rsid w:val="00F62A20"/>
    <w:rsid w:val="00F62B4F"/>
    <w:rsid w:val="00F62BF5"/>
    <w:rsid w:val="00F62CEB"/>
    <w:rsid w:val="00F62E22"/>
    <w:rsid w:val="00F62E6F"/>
    <w:rsid w:val="00F62FAD"/>
    <w:rsid w:val="00F63055"/>
    <w:rsid w:val="00F63104"/>
    <w:rsid w:val="00F6329D"/>
    <w:rsid w:val="00F63484"/>
    <w:rsid w:val="00F634B7"/>
    <w:rsid w:val="00F63595"/>
    <w:rsid w:val="00F6359F"/>
    <w:rsid w:val="00F635C2"/>
    <w:rsid w:val="00F63688"/>
    <w:rsid w:val="00F63C22"/>
    <w:rsid w:val="00F63C38"/>
    <w:rsid w:val="00F63D61"/>
    <w:rsid w:val="00F63DA4"/>
    <w:rsid w:val="00F63F73"/>
    <w:rsid w:val="00F643DD"/>
    <w:rsid w:val="00F64611"/>
    <w:rsid w:val="00F646A4"/>
    <w:rsid w:val="00F64821"/>
    <w:rsid w:val="00F648FF"/>
    <w:rsid w:val="00F64AC6"/>
    <w:rsid w:val="00F64CC6"/>
    <w:rsid w:val="00F64F05"/>
    <w:rsid w:val="00F64F54"/>
    <w:rsid w:val="00F65069"/>
    <w:rsid w:val="00F65266"/>
    <w:rsid w:val="00F653FE"/>
    <w:rsid w:val="00F657F3"/>
    <w:rsid w:val="00F6585B"/>
    <w:rsid w:val="00F658B1"/>
    <w:rsid w:val="00F65937"/>
    <w:rsid w:val="00F65B48"/>
    <w:rsid w:val="00F65F42"/>
    <w:rsid w:val="00F65F6A"/>
    <w:rsid w:val="00F660AD"/>
    <w:rsid w:val="00F664E2"/>
    <w:rsid w:val="00F6659B"/>
    <w:rsid w:val="00F666F8"/>
    <w:rsid w:val="00F66777"/>
    <w:rsid w:val="00F6687B"/>
    <w:rsid w:val="00F66A1C"/>
    <w:rsid w:val="00F66A50"/>
    <w:rsid w:val="00F66BE9"/>
    <w:rsid w:val="00F66BF9"/>
    <w:rsid w:val="00F66E4F"/>
    <w:rsid w:val="00F66EC9"/>
    <w:rsid w:val="00F66F89"/>
    <w:rsid w:val="00F67112"/>
    <w:rsid w:val="00F67465"/>
    <w:rsid w:val="00F67512"/>
    <w:rsid w:val="00F67567"/>
    <w:rsid w:val="00F67951"/>
    <w:rsid w:val="00F67C25"/>
    <w:rsid w:val="00F67D2C"/>
    <w:rsid w:val="00F7058D"/>
    <w:rsid w:val="00F707F8"/>
    <w:rsid w:val="00F70AA1"/>
    <w:rsid w:val="00F70AC0"/>
    <w:rsid w:val="00F70D08"/>
    <w:rsid w:val="00F70E2E"/>
    <w:rsid w:val="00F70EF7"/>
    <w:rsid w:val="00F71062"/>
    <w:rsid w:val="00F71192"/>
    <w:rsid w:val="00F711FE"/>
    <w:rsid w:val="00F7147C"/>
    <w:rsid w:val="00F71527"/>
    <w:rsid w:val="00F71585"/>
    <w:rsid w:val="00F71747"/>
    <w:rsid w:val="00F71770"/>
    <w:rsid w:val="00F71B0A"/>
    <w:rsid w:val="00F71BAA"/>
    <w:rsid w:val="00F71C1B"/>
    <w:rsid w:val="00F71F83"/>
    <w:rsid w:val="00F72196"/>
    <w:rsid w:val="00F721EB"/>
    <w:rsid w:val="00F722F2"/>
    <w:rsid w:val="00F7230D"/>
    <w:rsid w:val="00F723C9"/>
    <w:rsid w:val="00F72405"/>
    <w:rsid w:val="00F724DA"/>
    <w:rsid w:val="00F726A2"/>
    <w:rsid w:val="00F72952"/>
    <w:rsid w:val="00F72998"/>
    <w:rsid w:val="00F72AD8"/>
    <w:rsid w:val="00F72AD9"/>
    <w:rsid w:val="00F72B7B"/>
    <w:rsid w:val="00F72BFA"/>
    <w:rsid w:val="00F72CE2"/>
    <w:rsid w:val="00F72CF7"/>
    <w:rsid w:val="00F72DCA"/>
    <w:rsid w:val="00F72E4E"/>
    <w:rsid w:val="00F73360"/>
    <w:rsid w:val="00F73505"/>
    <w:rsid w:val="00F735C3"/>
    <w:rsid w:val="00F7370A"/>
    <w:rsid w:val="00F73710"/>
    <w:rsid w:val="00F737B0"/>
    <w:rsid w:val="00F73878"/>
    <w:rsid w:val="00F73905"/>
    <w:rsid w:val="00F73954"/>
    <w:rsid w:val="00F73B5E"/>
    <w:rsid w:val="00F73BCB"/>
    <w:rsid w:val="00F73CFA"/>
    <w:rsid w:val="00F73D89"/>
    <w:rsid w:val="00F73DF8"/>
    <w:rsid w:val="00F74121"/>
    <w:rsid w:val="00F74163"/>
    <w:rsid w:val="00F74594"/>
    <w:rsid w:val="00F746CC"/>
    <w:rsid w:val="00F7472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ED3"/>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15"/>
    <w:rsid w:val="00F7704E"/>
    <w:rsid w:val="00F770C1"/>
    <w:rsid w:val="00F77170"/>
    <w:rsid w:val="00F77231"/>
    <w:rsid w:val="00F77288"/>
    <w:rsid w:val="00F77422"/>
    <w:rsid w:val="00F774F5"/>
    <w:rsid w:val="00F775DC"/>
    <w:rsid w:val="00F77818"/>
    <w:rsid w:val="00F77874"/>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BC6"/>
    <w:rsid w:val="00F80CAB"/>
    <w:rsid w:val="00F80CD4"/>
    <w:rsid w:val="00F80F66"/>
    <w:rsid w:val="00F810A0"/>
    <w:rsid w:val="00F8110F"/>
    <w:rsid w:val="00F81319"/>
    <w:rsid w:val="00F81335"/>
    <w:rsid w:val="00F81486"/>
    <w:rsid w:val="00F81575"/>
    <w:rsid w:val="00F815BB"/>
    <w:rsid w:val="00F8173C"/>
    <w:rsid w:val="00F817E1"/>
    <w:rsid w:val="00F8183E"/>
    <w:rsid w:val="00F81972"/>
    <w:rsid w:val="00F81A41"/>
    <w:rsid w:val="00F81B01"/>
    <w:rsid w:val="00F81C53"/>
    <w:rsid w:val="00F81D01"/>
    <w:rsid w:val="00F81D19"/>
    <w:rsid w:val="00F81E50"/>
    <w:rsid w:val="00F82082"/>
    <w:rsid w:val="00F8217E"/>
    <w:rsid w:val="00F82536"/>
    <w:rsid w:val="00F825C0"/>
    <w:rsid w:val="00F826DB"/>
    <w:rsid w:val="00F826F5"/>
    <w:rsid w:val="00F827B7"/>
    <w:rsid w:val="00F82889"/>
    <w:rsid w:val="00F82891"/>
    <w:rsid w:val="00F82942"/>
    <w:rsid w:val="00F82952"/>
    <w:rsid w:val="00F82A11"/>
    <w:rsid w:val="00F82A8D"/>
    <w:rsid w:val="00F82D17"/>
    <w:rsid w:val="00F82DB9"/>
    <w:rsid w:val="00F8305C"/>
    <w:rsid w:val="00F83142"/>
    <w:rsid w:val="00F832B3"/>
    <w:rsid w:val="00F832F3"/>
    <w:rsid w:val="00F83638"/>
    <w:rsid w:val="00F836C5"/>
    <w:rsid w:val="00F8387C"/>
    <w:rsid w:val="00F83884"/>
    <w:rsid w:val="00F838A4"/>
    <w:rsid w:val="00F83A7C"/>
    <w:rsid w:val="00F83B5F"/>
    <w:rsid w:val="00F83CE5"/>
    <w:rsid w:val="00F83E54"/>
    <w:rsid w:val="00F83EF8"/>
    <w:rsid w:val="00F83F44"/>
    <w:rsid w:val="00F83F4D"/>
    <w:rsid w:val="00F84035"/>
    <w:rsid w:val="00F843E3"/>
    <w:rsid w:val="00F843E4"/>
    <w:rsid w:val="00F84400"/>
    <w:rsid w:val="00F84469"/>
    <w:rsid w:val="00F84620"/>
    <w:rsid w:val="00F84625"/>
    <w:rsid w:val="00F84731"/>
    <w:rsid w:val="00F84742"/>
    <w:rsid w:val="00F84961"/>
    <w:rsid w:val="00F84C86"/>
    <w:rsid w:val="00F84DD8"/>
    <w:rsid w:val="00F84DDE"/>
    <w:rsid w:val="00F84DF4"/>
    <w:rsid w:val="00F84E09"/>
    <w:rsid w:val="00F8504B"/>
    <w:rsid w:val="00F850D5"/>
    <w:rsid w:val="00F85345"/>
    <w:rsid w:val="00F8542F"/>
    <w:rsid w:val="00F856EB"/>
    <w:rsid w:val="00F858F6"/>
    <w:rsid w:val="00F85A07"/>
    <w:rsid w:val="00F85ABF"/>
    <w:rsid w:val="00F85B24"/>
    <w:rsid w:val="00F85BFB"/>
    <w:rsid w:val="00F85E29"/>
    <w:rsid w:val="00F86004"/>
    <w:rsid w:val="00F860B3"/>
    <w:rsid w:val="00F860D6"/>
    <w:rsid w:val="00F86270"/>
    <w:rsid w:val="00F86327"/>
    <w:rsid w:val="00F86370"/>
    <w:rsid w:val="00F8642A"/>
    <w:rsid w:val="00F868E4"/>
    <w:rsid w:val="00F8692D"/>
    <w:rsid w:val="00F869C6"/>
    <w:rsid w:val="00F86CAA"/>
    <w:rsid w:val="00F86E2C"/>
    <w:rsid w:val="00F86F7F"/>
    <w:rsid w:val="00F871C2"/>
    <w:rsid w:val="00F87423"/>
    <w:rsid w:val="00F8742E"/>
    <w:rsid w:val="00F875E1"/>
    <w:rsid w:val="00F87753"/>
    <w:rsid w:val="00F879FF"/>
    <w:rsid w:val="00F87A76"/>
    <w:rsid w:val="00F87AC3"/>
    <w:rsid w:val="00F87B23"/>
    <w:rsid w:val="00F87CD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C3B"/>
    <w:rsid w:val="00F90D7D"/>
    <w:rsid w:val="00F90F63"/>
    <w:rsid w:val="00F9105A"/>
    <w:rsid w:val="00F91100"/>
    <w:rsid w:val="00F91184"/>
    <w:rsid w:val="00F9121D"/>
    <w:rsid w:val="00F91238"/>
    <w:rsid w:val="00F912B8"/>
    <w:rsid w:val="00F91302"/>
    <w:rsid w:val="00F913C5"/>
    <w:rsid w:val="00F91474"/>
    <w:rsid w:val="00F91494"/>
    <w:rsid w:val="00F91647"/>
    <w:rsid w:val="00F916D8"/>
    <w:rsid w:val="00F9170D"/>
    <w:rsid w:val="00F9190A"/>
    <w:rsid w:val="00F91929"/>
    <w:rsid w:val="00F919F9"/>
    <w:rsid w:val="00F9201D"/>
    <w:rsid w:val="00F920C2"/>
    <w:rsid w:val="00F92198"/>
    <w:rsid w:val="00F922A2"/>
    <w:rsid w:val="00F9235B"/>
    <w:rsid w:val="00F92572"/>
    <w:rsid w:val="00F925A2"/>
    <w:rsid w:val="00F92796"/>
    <w:rsid w:val="00F92BB1"/>
    <w:rsid w:val="00F92D0F"/>
    <w:rsid w:val="00F92DA3"/>
    <w:rsid w:val="00F92DEA"/>
    <w:rsid w:val="00F92FD3"/>
    <w:rsid w:val="00F9318A"/>
    <w:rsid w:val="00F933ED"/>
    <w:rsid w:val="00F93457"/>
    <w:rsid w:val="00F936A9"/>
    <w:rsid w:val="00F936B7"/>
    <w:rsid w:val="00F9384C"/>
    <w:rsid w:val="00F93A33"/>
    <w:rsid w:val="00F93A7D"/>
    <w:rsid w:val="00F93CFA"/>
    <w:rsid w:val="00F93F3D"/>
    <w:rsid w:val="00F9412F"/>
    <w:rsid w:val="00F94176"/>
    <w:rsid w:val="00F943C4"/>
    <w:rsid w:val="00F94AAC"/>
    <w:rsid w:val="00F94AF6"/>
    <w:rsid w:val="00F94C74"/>
    <w:rsid w:val="00F94E24"/>
    <w:rsid w:val="00F94EC1"/>
    <w:rsid w:val="00F951AC"/>
    <w:rsid w:val="00F9520B"/>
    <w:rsid w:val="00F95282"/>
    <w:rsid w:val="00F953A6"/>
    <w:rsid w:val="00F955CC"/>
    <w:rsid w:val="00F955EE"/>
    <w:rsid w:val="00F957BE"/>
    <w:rsid w:val="00F957EA"/>
    <w:rsid w:val="00F95880"/>
    <w:rsid w:val="00F95895"/>
    <w:rsid w:val="00F958B7"/>
    <w:rsid w:val="00F9599E"/>
    <w:rsid w:val="00F959CE"/>
    <w:rsid w:val="00F95A51"/>
    <w:rsid w:val="00F95ACC"/>
    <w:rsid w:val="00F95D42"/>
    <w:rsid w:val="00F95E25"/>
    <w:rsid w:val="00F95E6F"/>
    <w:rsid w:val="00F95F0E"/>
    <w:rsid w:val="00F9605E"/>
    <w:rsid w:val="00F96125"/>
    <w:rsid w:val="00F961B4"/>
    <w:rsid w:val="00F961B5"/>
    <w:rsid w:val="00F9635B"/>
    <w:rsid w:val="00F965CD"/>
    <w:rsid w:val="00F965E8"/>
    <w:rsid w:val="00F96717"/>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0A"/>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0F"/>
    <w:rsid w:val="00FA14FF"/>
    <w:rsid w:val="00FA15DB"/>
    <w:rsid w:val="00FA1740"/>
    <w:rsid w:val="00FA1757"/>
    <w:rsid w:val="00FA18AA"/>
    <w:rsid w:val="00FA18CD"/>
    <w:rsid w:val="00FA1A57"/>
    <w:rsid w:val="00FA1C82"/>
    <w:rsid w:val="00FA1C95"/>
    <w:rsid w:val="00FA1D63"/>
    <w:rsid w:val="00FA2089"/>
    <w:rsid w:val="00FA220A"/>
    <w:rsid w:val="00FA2268"/>
    <w:rsid w:val="00FA2380"/>
    <w:rsid w:val="00FA23A2"/>
    <w:rsid w:val="00FA2519"/>
    <w:rsid w:val="00FA2657"/>
    <w:rsid w:val="00FA2816"/>
    <w:rsid w:val="00FA2A3F"/>
    <w:rsid w:val="00FA2B33"/>
    <w:rsid w:val="00FA2B5F"/>
    <w:rsid w:val="00FA30E7"/>
    <w:rsid w:val="00FA33A4"/>
    <w:rsid w:val="00FA3651"/>
    <w:rsid w:val="00FA3790"/>
    <w:rsid w:val="00FA388A"/>
    <w:rsid w:val="00FA3A4D"/>
    <w:rsid w:val="00FA3B97"/>
    <w:rsid w:val="00FA3BC5"/>
    <w:rsid w:val="00FA3E00"/>
    <w:rsid w:val="00FA3F21"/>
    <w:rsid w:val="00FA3F68"/>
    <w:rsid w:val="00FA4053"/>
    <w:rsid w:val="00FA40DC"/>
    <w:rsid w:val="00FA411C"/>
    <w:rsid w:val="00FA4140"/>
    <w:rsid w:val="00FA4355"/>
    <w:rsid w:val="00FA44EF"/>
    <w:rsid w:val="00FA4533"/>
    <w:rsid w:val="00FA464C"/>
    <w:rsid w:val="00FA4728"/>
    <w:rsid w:val="00FA4839"/>
    <w:rsid w:val="00FA4A66"/>
    <w:rsid w:val="00FA4A77"/>
    <w:rsid w:val="00FA4B7D"/>
    <w:rsid w:val="00FA4F3B"/>
    <w:rsid w:val="00FA5079"/>
    <w:rsid w:val="00FA5217"/>
    <w:rsid w:val="00FA537A"/>
    <w:rsid w:val="00FA537C"/>
    <w:rsid w:val="00FA5695"/>
    <w:rsid w:val="00FA57B8"/>
    <w:rsid w:val="00FA57DF"/>
    <w:rsid w:val="00FA5A22"/>
    <w:rsid w:val="00FA5A34"/>
    <w:rsid w:val="00FA5A72"/>
    <w:rsid w:val="00FA5B30"/>
    <w:rsid w:val="00FA5B83"/>
    <w:rsid w:val="00FA6180"/>
    <w:rsid w:val="00FA621A"/>
    <w:rsid w:val="00FA62E1"/>
    <w:rsid w:val="00FA63A8"/>
    <w:rsid w:val="00FA63B7"/>
    <w:rsid w:val="00FA6560"/>
    <w:rsid w:val="00FA66E4"/>
    <w:rsid w:val="00FA66FA"/>
    <w:rsid w:val="00FA6901"/>
    <w:rsid w:val="00FA6A38"/>
    <w:rsid w:val="00FA6BAD"/>
    <w:rsid w:val="00FA6BB1"/>
    <w:rsid w:val="00FA6DA0"/>
    <w:rsid w:val="00FA6ED9"/>
    <w:rsid w:val="00FA7181"/>
    <w:rsid w:val="00FA7448"/>
    <w:rsid w:val="00FA7715"/>
    <w:rsid w:val="00FA7918"/>
    <w:rsid w:val="00FA7961"/>
    <w:rsid w:val="00FA7B38"/>
    <w:rsid w:val="00FA7BF1"/>
    <w:rsid w:val="00FA7DC0"/>
    <w:rsid w:val="00FA7E24"/>
    <w:rsid w:val="00FB00B1"/>
    <w:rsid w:val="00FB0324"/>
    <w:rsid w:val="00FB0506"/>
    <w:rsid w:val="00FB0539"/>
    <w:rsid w:val="00FB0729"/>
    <w:rsid w:val="00FB0C96"/>
    <w:rsid w:val="00FB0D57"/>
    <w:rsid w:val="00FB10EF"/>
    <w:rsid w:val="00FB14F2"/>
    <w:rsid w:val="00FB1753"/>
    <w:rsid w:val="00FB19CA"/>
    <w:rsid w:val="00FB1C08"/>
    <w:rsid w:val="00FB1C56"/>
    <w:rsid w:val="00FB1D93"/>
    <w:rsid w:val="00FB1DEF"/>
    <w:rsid w:val="00FB1E6A"/>
    <w:rsid w:val="00FB1F01"/>
    <w:rsid w:val="00FB1F93"/>
    <w:rsid w:val="00FB1FE9"/>
    <w:rsid w:val="00FB2077"/>
    <w:rsid w:val="00FB220C"/>
    <w:rsid w:val="00FB2629"/>
    <w:rsid w:val="00FB2666"/>
    <w:rsid w:val="00FB2686"/>
    <w:rsid w:val="00FB2AA0"/>
    <w:rsid w:val="00FB2CBE"/>
    <w:rsid w:val="00FB2D40"/>
    <w:rsid w:val="00FB2D44"/>
    <w:rsid w:val="00FB2ED5"/>
    <w:rsid w:val="00FB2FCE"/>
    <w:rsid w:val="00FB2FF5"/>
    <w:rsid w:val="00FB3277"/>
    <w:rsid w:val="00FB36BD"/>
    <w:rsid w:val="00FB390C"/>
    <w:rsid w:val="00FB39EA"/>
    <w:rsid w:val="00FB3A7F"/>
    <w:rsid w:val="00FB3C03"/>
    <w:rsid w:val="00FB3C2A"/>
    <w:rsid w:val="00FB3CB5"/>
    <w:rsid w:val="00FB3E3F"/>
    <w:rsid w:val="00FB3E82"/>
    <w:rsid w:val="00FB3E9E"/>
    <w:rsid w:val="00FB3FE6"/>
    <w:rsid w:val="00FB4167"/>
    <w:rsid w:val="00FB418E"/>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1AB"/>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0CC"/>
    <w:rsid w:val="00FB62C2"/>
    <w:rsid w:val="00FB642D"/>
    <w:rsid w:val="00FB65CF"/>
    <w:rsid w:val="00FB669C"/>
    <w:rsid w:val="00FB686E"/>
    <w:rsid w:val="00FB69AB"/>
    <w:rsid w:val="00FB6CBF"/>
    <w:rsid w:val="00FB6E8B"/>
    <w:rsid w:val="00FB6E96"/>
    <w:rsid w:val="00FB6FA7"/>
    <w:rsid w:val="00FB6FDB"/>
    <w:rsid w:val="00FB7051"/>
    <w:rsid w:val="00FB7059"/>
    <w:rsid w:val="00FB7482"/>
    <w:rsid w:val="00FB754E"/>
    <w:rsid w:val="00FB75D0"/>
    <w:rsid w:val="00FB76E0"/>
    <w:rsid w:val="00FB78E0"/>
    <w:rsid w:val="00FB7915"/>
    <w:rsid w:val="00FB7B3B"/>
    <w:rsid w:val="00FB7B40"/>
    <w:rsid w:val="00FB7D13"/>
    <w:rsid w:val="00FB7D51"/>
    <w:rsid w:val="00FB7D85"/>
    <w:rsid w:val="00FB7DD3"/>
    <w:rsid w:val="00FB7E7A"/>
    <w:rsid w:val="00FB7FCD"/>
    <w:rsid w:val="00FC0160"/>
    <w:rsid w:val="00FC0498"/>
    <w:rsid w:val="00FC085C"/>
    <w:rsid w:val="00FC08BB"/>
    <w:rsid w:val="00FC0B9C"/>
    <w:rsid w:val="00FC0C0E"/>
    <w:rsid w:val="00FC0DA0"/>
    <w:rsid w:val="00FC0DD2"/>
    <w:rsid w:val="00FC115B"/>
    <w:rsid w:val="00FC156F"/>
    <w:rsid w:val="00FC15AE"/>
    <w:rsid w:val="00FC1608"/>
    <w:rsid w:val="00FC17E6"/>
    <w:rsid w:val="00FC1859"/>
    <w:rsid w:val="00FC1980"/>
    <w:rsid w:val="00FC1BDC"/>
    <w:rsid w:val="00FC1C5D"/>
    <w:rsid w:val="00FC1C7A"/>
    <w:rsid w:val="00FC1CCF"/>
    <w:rsid w:val="00FC1EBC"/>
    <w:rsid w:val="00FC1FA3"/>
    <w:rsid w:val="00FC2167"/>
    <w:rsid w:val="00FC21BF"/>
    <w:rsid w:val="00FC22EC"/>
    <w:rsid w:val="00FC2615"/>
    <w:rsid w:val="00FC280A"/>
    <w:rsid w:val="00FC28F3"/>
    <w:rsid w:val="00FC2A01"/>
    <w:rsid w:val="00FC2A9C"/>
    <w:rsid w:val="00FC2BEC"/>
    <w:rsid w:val="00FC2C5F"/>
    <w:rsid w:val="00FC2D5D"/>
    <w:rsid w:val="00FC2DC2"/>
    <w:rsid w:val="00FC2FC6"/>
    <w:rsid w:val="00FC31B2"/>
    <w:rsid w:val="00FC328B"/>
    <w:rsid w:val="00FC32D6"/>
    <w:rsid w:val="00FC36A5"/>
    <w:rsid w:val="00FC36DE"/>
    <w:rsid w:val="00FC377D"/>
    <w:rsid w:val="00FC37F1"/>
    <w:rsid w:val="00FC3AA0"/>
    <w:rsid w:val="00FC3B5A"/>
    <w:rsid w:val="00FC3BFE"/>
    <w:rsid w:val="00FC3C87"/>
    <w:rsid w:val="00FC3EC5"/>
    <w:rsid w:val="00FC3F71"/>
    <w:rsid w:val="00FC3F7B"/>
    <w:rsid w:val="00FC3FE6"/>
    <w:rsid w:val="00FC4232"/>
    <w:rsid w:val="00FC4655"/>
    <w:rsid w:val="00FC46E2"/>
    <w:rsid w:val="00FC47B8"/>
    <w:rsid w:val="00FC4867"/>
    <w:rsid w:val="00FC4A27"/>
    <w:rsid w:val="00FC4A44"/>
    <w:rsid w:val="00FC4ADB"/>
    <w:rsid w:val="00FC4D4D"/>
    <w:rsid w:val="00FC4DF5"/>
    <w:rsid w:val="00FC4E43"/>
    <w:rsid w:val="00FC4E47"/>
    <w:rsid w:val="00FC53BD"/>
    <w:rsid w:val="00FC5405"/>
    <w:rsid w:val="00FC54EF"/>
    <w:rsid w:val="00FC5514"/>
    <w:rsid w:val="00FC5786"/>
    <w:rsid w:val="00FC57D6"/>
    <w:rsid w:val="00FC57F0"/>
    <w:rsid w:val="00FC59A0"/>
    <w:rsid w:val="00FC5A5D"/>
    <w:rsid w:val="00FC5D23"/>
    <w:rsid w:val="00FC5DA4"/>
    <w:rsid w:val="00FC5F4E"/>
    <w:rsid w:val="00FC5FAF"/>
    <w:rsid w:val="00FC6278"/>
    <w:rsid w:val="00FC6564"/>
    <w:rsid w:val="00FC66A1"/>
    <w:rsid w:val="00FC6723"/>
    <w:rsid w:val="00FC673F"/>
    <w:rsid w:val="00FC6BB3"/>
    <w:rsid w:val="00FC6D09"/>
    <w:rsid w:val="00FC6DD9"/>
    <w:rsid w:val="00FC7178"/>
    <w:rsid w:val="00FC73D7"/>
    <w:rsid w:val="00FC740C"/>
    <w:rsid w:val="00FC75AE"/>
    <w:rsid w:val="00FC77BE"/>
    <w:rsid w:val="00FC77D4"/>
    <w:rsid w:val="00FC789E"/>
    <w:rsid w:val="00FC79FD"/>
    <w:rsid w:val="00FC7BC3"/>
    <w:rsid w:val="00FC7CAB"/>
    <w:rsid w:val="00FC7DDB"/>
    <w:rsid w:val="00FC7EF6"/>
    <w:rsid w:val="00FD008E"/>
    <w:rsid w:val="00FD0090"/>
    <w:rsid w:val="00FD0136"/>
    <w:rsid w:val="00FD020E"/>
    <w:rsid w:val="00FD0412"/>
    <w:rsid w:val="00FD047A"/>
    <w:rsid w:val="00FD06AF"/>
    <w:rsid w:val="00FD075C"/>
    <w:rsid w:val="00FD0A9E"/>
    <w:rsid w:val="00FD0B90"/>
    <w:rsid w:val="00FD0BE0"/>
    <w:rsid w:val="00FD0C9C"/>
    <w:rsid w:val="00FD0EB8"/>
    <w:rsid w:val="00FD1084"/>
    <w:rsid w:val="00FD10B1"/>
    <w:rsid w:val="00FD1368"/>
    <w:rsid w:val="00FD1636"/>
    <w:rsid w:val="00FD1658"/>
    <w:rsid w:val="00FD16E0"/>
    <w:rsid w:val="00FD16FB"/>
    <w:rsid w:val="00FD187B"/>
    <w:rsid w:val="00FD18C4"/>
    <w:rsid w:val="00FD19D9"/>
    <w:rsid w:val="00FD1C70"/>
    <w:rsid w:val="00FD1D0E"/>
    <w:rsid w:val="00FD1E8D"/>
    <w:rsid w:val="00FD2069"/>
    <w:rsid w:val="00FD2206"/>
    <w:rsid w:val="00FD26C0"/>
    <w:rsid w:val="00FD27A7"/>
    <w:rsid w:val="00FD27C2"/>
    <w:rsid w:val="00FD27DF"/>
    <w:rsid w:val="00FD2AAE"/>
    <w:rsid w:val="00FD2ABE"/>
    <w:rsid w:val="00FD2C52"/>
    <w:rsid w:val="00FD2FD7"/>
    <w:rsid w:val="00FD3197"/>
    <w:rsid w:val="00FD34CA"/>
    <w:rsid w:val="00FD351D"/>
    <w:rsid w:val="00FD35DB"/>
    <w:rsid w:val="00FD37E0"/>
    <w:rsid w:val="00FD38EF"/>
    <w:rsid w:val="00FD397C"/>
    <w:rsid w:val="00FD39F4"/>
    <w:rsid w:val="00FD3C4C"/>
    <w:rsid w:val="00FD3CCA"/>
    <w:rsid w:val="00FD3EFE"/>
    <w:rsid w:val="00FD3F66"/>
    <w:rsid w:val="00FD3F68"/>
    <w:rsid w:val="00FD3FF7"/>
    <w:rsid w:val="00FD40EA"/>
    <w:rsid w:val="00FD4174"/>
    <w:rsid w:val="00FD4211"/>
    <w:rsid w:val="00FD4368"/>
    <w:rsid w:val="00FD438B"/>
    <w:rsid w:val="00FD463B"/>
    <w:rsid w:val="00FD4656"/>
    <w:rsid w:val="00FD486A"/>
    <w:rsid w:val="00FD4A38"/>
    <w:rsid w:val="00FD4CB1"/>
    <w:rsid w:val="00FD4D02"/>
    <w:rsid w:val="00FD4D57"/>
    <w:rsid w:val="00FD4DFD"/>
    <w:rsid w:val="00FD4E26"/>
    <w:rsid w:val="00FD4E50"/>
    <w:rsid w:val="00FD4E63"/>
    <w:rsid w:val="00FD515A"/>
    <w:rsid w:val="00FD527F"/>
    <w:rsid w:val="00FD5321"/>
    <w:rsid w:val="00FD56E2"/>
    <w:rsid w:val="00FD5779"/>
    <w:rsid w:val="00FD5A8A"/>
    <w:rsid w:val="00FD5CA1"/>
    <w:rsid w:val="00FD5D14"/>
    <w:rsid w:val="00FD6113"/>
    <w:rsid w:val="00FD6192"/>
    <w:rsid w:val="00FD61B0"/>
    <w:rsid w:val="00FD620C"/>
    <w:rsid w:val="00FD62D4"/>
    <w:rsid w:val="00FD642F"/>
    <w:rsid w:val="00FD6542"/>
    <w:rsid w:val="00FD6591"/>
    <w:rsid w:val="00FD6594"/>
    <w:rsid w:val="00FD65DC"/>
    <w:rsid w:val="00FD6643"/>
    <w:rsid w:val="00FD67C4"/>
    <w:rsid w:val="00FD67F7"/>
    <w:rsid w:val="00FD6A98"/>
    <w:rsid w:val="00FD6AA9"/>
    <w:rsid w:val="00FD6D2C"/>
    <w:rsid w:val="00FD6E00"/>
    <w:rsid w:val="00FD6EE6"/>
    <w:rsid w:val="00FD7117"/>
    <w:rsid w:val="00FD72E8"/>
    <w:rsid w:val="00FD7417"/>
    <w:rsid w:val="00FD744F"/>
    <w:rsid w:val="00FD746D"/>
    <w:rsid w:val="00FD7850"/>
    <w:rsid w:val="00FD7892"/>
    <w:rsid w:val="00FD791B"/>
    <w:rsid w:val="00FD7A64"/>
    <w:rsid w:val="00FD7B91"/>
    <w:rsid w:val="00FD7C7E"/>
    <w:rsid w:val="00FD7D41"/>
    <w:rsid w:val="00FD7D62"/>
    <w:rsid w:val="00FD7E5C"/>
    <w:rsid w:val="00FD7EA6"/>
    <w:rsid w:val="00FD7F1A"/>
    <w:rsid w:val="00FE0026"/>
    <w:rsid w:val="00FE0039"/>
    <w:rsid w:val="00FE0058"/>
    <w:rsid w:val="00FE02FF"/>
    <w:rsid w:val="00FE03FE"/>
    <w:rsid w:val="00FE04EF"/>
    <w:rsid w:val="00FE057E"/>
    <w:rsid w:val="00FE068D"/>
    <w:rsid w:val="00FE06C7"/>
    <w:rsid w:val="00FE07B4"/>
    <w:rsid w:val="00FE07D1"/>
    <w:rsid w:val="00FE0B3C"/>
    <w:rsid w:val="00FE0C43"/>
    <w:rsid w:val="00FE0D89"/>
    <w:rsid w:val="00FE0DF4"/>
    <w:rsid w:val="00FE0E21"/>
    <w:rsid w:val="00FE0E68"/>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09"/>
    <w:rsid w:val="00FE2D37"/>
    <w:rsid w:val="00FE2D46"/>
    <w:rsid w:val="00FE30D3"/>
    <w:rsid w:val="00FE314E"/>
    <w:rsid w:val="00FE31E2"/>
    <w:rsid w:val="00FE329D"/>
    <w:rsid w:val="00FE350D"/>
    <w:rsid w:val="00FE3819"/>
    <w:rsid w:val="00FE3866"/>
    <w:rsid w:val="00FE39FA"/>
    <w:rsid w:val="00FE3A76"/>
    <w:rsid w:val="00FE3A90"/>
    <w:rsid w:val="00FE3ABF"/>
    <w:rsid w:val="00FE3B31"/>
    <w:rsid w:val="00FE3C79"/>
    <w:rsid w:val="00FE3D4C"/>
    <w:rsid w:val="00FE3D9B"/>
    <w:rsid w:val="00FE3E6A"/>
    <w:rsid w:val="00FE413B"/>
    <w:rsid w:val="00FE4155"/>
    <w:rsid w:val="00FE41B2"/>
    <w:rsid w:val="00FE4368"/>
    <w:rsid w:val="00FE43F1"/>
    <w:rsid w:val="00FE44E3"/>
    <w:rsid w:val="00FE4507"/>
    <w:rsid w:val="00FE4DCC"/>
    <w:rsid w:val="00FE4EE5"/>
    <w:rsid w:val="00FE5005"/>
    <w:rsid w:val="00FE511B"/>
    <w:rsid w:val="00FE5162"/>
    <w:rsid w:val="00FE5335"/>
    <w:rsid w:val="00FE5470"/>
    <w:rsid w:val="00FE54E9"/>
    <w:rsid w:val="00FE56C1"/>
    <w:rsid w:val="00FE5717"/>
    <w:rsid w:val="00FE591B"/>
    <w:rsid w:val="00FE59FB"/>
    <w:rsid w:val="00FE5B8B"/>
    <w:rsid w:val="00FE5BD7"/>
    <w:rsid w:val="00FE5CB6"/>
    <w:rsid w:val="00FE6132"/>
    <w:rsid w:val="00FE626B"/>
    <w:rsid w:val="00FE658E"/>
    <w:rsid w:val="00FE663E"/>
    <w:rsid w:val="00FE67D4"/>
    <w:rsid w:val="00FE68E4"/>
    <w:rsid w:val="00FE69C4"/>
    <w:rsid w:val="00FE6A51"/>
    <w:rsid w:val="00FE6A8D"/>
    <w:rsid w:val="00FE6B5B"/>
    <w:rsid w:val="00FE6B7E"/>
    <w:rsid w:val="00FE6BC7"/>
    <w:rsid w:val="00FE6C13"/>
    <w:rsid w:val="00FE6C78"/>
    <w:rsid w:val="00FE6D00"/>
    <w:rsid w:val="00FE7058"/>
    <w:rsid w:val="00FE720E"/>
    <w:rsid w:val="00FE7430"/>
    <w:rsid w:val="00FE75EA"/>
    <w:rsid w:val="00FE77B9"/>
    <w:rsid w:val="00FE781D"/>
    <w:rsid w:val="00FE7BB9"/>
    <w:rsid w:val="00FE7CF9"/>
    <w:rsid w:val="00FE7D4C"/>
    <w:rsid w:val="00FE7EB7"/>
    <w:rsid w:val="00FF0065"/>
    <w:rsid w:val="00FF01A3"/>
    <w:rsid w:val="00FF038A"/>
    <w:rsid w:val="00FF0509"/>
    <w:rsid w:val="00FF0545"/>
    <w:rsid w:val="00FF078E"/>
    <w:rsid w:val="00FF0A21"/>
    <w:rsid w:val="00FF0B2C"/>
    <w:rsid w:val="00FF10D8"/>
    <w:rsid w:val="00FF123E"/>
    <w:rsid w:val="00FF1334"/>
    <w:rsid w:val="00FF13D3"/>
    <w:rsid w:val="00FF156B"/>
    <w:rsid w:val="00FF17F0"/>
    <w:rsid w:val="00FF188D"/>
    <w:rsid w:val="00FF194F"/>
    <w:rsid w:val="00FF1AD6"/>
    <w:rsid w:val="00FF1AF3"/>
    <w:rsid w:val="00FF1B4A"/>
    <w:rsid w:val="00FF1B9C"/>
    <w:rsid w:val="00FF1BB9"/>
    <w:rsid w:val="00FF1DA0"/>
    <w:rsid w:val="00FF1DD6"/>
    <w:rsid w:val="00FF1EB5"/>
    <w:rsid w:val="00FF1F35"/>
    <w:rsid w:val="00FF1F7D"/>
    <w:rsid w:val="00FF206A"/>
    <w:rsid w:val="00FF2215"/>
    <w:rsid w:val="00FF23C9"/>
    <w:rsid w:val="00FF23CA"/>
    <w:rsid w:val="00FF23D9"/>
    <w:rsid w:val="00FF26E6"/>
    <w:rsid w:val="00FF27E0"/>
    <w:rsid w:val="00FF27E4"/>
    <w:rsid w:val="00FF2858"/>
    <w:rsid w:val="00FF2BB3"/>
    <w:rsid w:val="00FF2D7E"/>
    <w:rsid w:val="00FF2F62"/>
    <w:rsid w:val="00FF2F74"/>
    <w:rsid w:val="00FF2F8E"/>
    <w:rsid w:val="00FF3000"/>
    <w:rsid w:val="00FF31DD"/>
    <w:rsid w:val="00FF3235"/>
    <w:rsid w:val="00FF3417"/>
    <w:rsid w:val="00FF363F"/>
    <w:rsid w:val="00FF39D4"/>
    <w:rsid w:val="00FF3C5E"/>
    <w:rsid w:val="00FF3D29"/>
    <w:rsid w:val="00FF3FAD"/>
    <w:rsid w:val="00FF3FF8"/>
    <w:rsid w:val="00FF42BE"/>
    <w:rsid w:val="00FF4584"/>
    <w:rsid w:val="00FF46C0"/>
    <w:rsid w:val="00FF478F"/>
    <w:rsid w:val="00FF47F7"/>
    <w:rsid w:val="00FF49CD"/>
    <w:rsid w:val="00FF4C31"/>
    <w:rsid w:val="00FF4E36"/>
    <w:rsid w:val="00FF50A2"/>
    <w:rsid w:val="00FF5128"/>
    <w:rsid w:val="00FF513F"/>
    <w:rsid w:val="00FF5294"/>
    <w:rsid w:val="00FF52A8"/>
    <w:rsid w:val="00FF5469"/>
    <w:rsid w:val="00FF5615"/>
    <w:rsid w:val="00FF574A"/>
    <w:rsid w:val="00FF578D"/>
    <w:rsid w:val="00FF57FD"/>
    <w:rsid w:val="00FF5E0A"/>
    <w:rsid w:val="00FF5E3C"/>
    <w:rsid w:val="00FF61EE"/>
    <w:rsid w:val="00FF63F3"/>
    <w:rsid w:val="00FF644C"/>
    <w:rsid w:val="00FF6766"/>
    <w:rsid w:val="00FF6857"/>
    <w:rsid w:val="00FF68C4"/>
    <w:rsid w:val="00FF693B"/>
    <w:rsid w:val="00FF6A18"/>
    <w:rsid w:val="00FF6A4A"/>
    <w:rsid w:val="00FF6C5B"/>
    <w:rsid w:val="00FF6CD3"/>
    <w:rsid w:val="00FF6E6D"/>
    <w:rsid w:val="00FF6FCA"/>
    <w:rsid w:val="00FF7082"/>
    <w:rsid w:val="00FF710E"/>
    <w:rsid w:val="00FF73AA"/>
    <w:rsid w:val="00FF7619"/>
    <w:rsid w:val="00FF76E0"/>
    <w:rsid w:val="00FF7736"/>
    <w:rsid w:val="00FF77D8"/>
    <w:rsid w:val="00FF787D"/>
    <w:rsid w:val="00FF7938"/>
    <w:rsid w:val="00FF7A1D"/>
    <w:rsid w:val="00FF7B99"/>
    <w:rsid w:val="00FF7D68"/>
    <w:rsid w:val="00FF7D9D"/>
    <w:rsid w:val="00FF7E9B"/>
    <w:rsid w:val="00FF7EF2"/>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7E91B"/>
  <w15:chartTrackingRefBased/>
  <w15:docId w15:val="{8A140D2C-FA72-49F8-9B9A-24F8CAD8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6D"/>
    <w:pPr>
      <w:spacing w:after="0" w:line="260" w:lineRule="atLeast"/>
      <w:jc w:val="both"/>
    </w:pPr>
    <w:rPr>
      <w:rFonts w:ascii="Palatino Linotype" w:hAnsi="Palatino Linotype" w:cs="Times New Roman"/>
      <w:sz w:val="20"/>
      <w:szCs w:val="20"/>
    </w:rPr>
  </w:style>
  <w:style w:type="paragraph" w:styleId="Heading1">
    <w:name w:val="heading 1"/>
    <w:aliases w:val="x"/>
    <w:basedOn w:val="Normal"/>
    <w:next w:val="Normal"/>
    <w:link w:val="Heading1Char"/>
    <w:qFormat/>
    <w:rsid w:val="00EA4C6D"/>
    <w:pPr>
      <w:spacing w:before="240"/>
      <w:outlineLvl w:val="0"/>
    </w:pPr>
    <w:rPr>
      <w:rFonts w:ascii="Arial" w:hAnsi="Arial"/>
      <w:b/>
      <w:u w:val="single"/>
    </w:rPr>
  </w:style>
  <w:style w:type="paragraph" w:styleId="Heading2">
    <w:name w:val="heading 2"/>
    <w:basedOn w:val="Normal"/>
    <w:next w:val="Normal"/>
    <w:link w:val="Heading2Char"/>
    <w:qFormat/>
    <w:rsid w:val="00EA4C6D"/>
    <w:pPr>
      <w:spacing w:before="120"/>
      <w:outlineLvl w:val="1"/>
    </w:pPr>
    <w:rPr>
      <w:rFonts w:ascii="Arial" w:hAnsi="Arial" w:cstheme="majorBidi"/>
      <w:b/>
    </w:rPr>
  </w:style>
  <w:style w:type="paragraph" w:styleId="Heading3">
    <w:name w:val="heading 3"/>
    <w:basedOn w:val="Normal"/>
    <w:next w:val="Normal"/>
    <w:link w:val="Heading3Char"/>
    <w:qFormat/>
    <w:rsid w:val="00EA4C6D"/>
    <w:pPr>
      <w:ind w:left="360"/>
      <w:outlineLvl w:val="2"/>
    </w:pPr>
    <w:rPr>
      <w:b/>
    </w:rPr>
  </w:style>
  <w:style w:type="paragraph" w:styleId="Heading4">
    <w:name w:val="heading 4"/>
    <w:basedOn w:val="Normal"/>
    <w:next w:val="Normal"/>
    <w:link w:val="Heading4Char"/>
    <w:qFormat/>
    <w:rsid w:val="00EA4C6D"/>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EA4C6D"/>
    <w:pPr>
      <w:ind w:left="706"/>
      <w:outlineLvl w:val="4"/>
    </w:pPr>
    <w:rPr>
      <w:b/>
    </w:rPr>
  </w:style>
  <w:style w:type="paragraph" w:styleId="Heading6">
    <w:name w:val="heading 6"/>
    <w:basedOn w:val="Normal"/>
    <w:next w:val="Normal"/>
    <w:link w:val="Heading6Char"/>
    <w:qFormat/>
    <w:rsid w:val="00EA4C6D"/>
    <w:pPr>
      <w:ind w:left="706"/>
      <w:outlineLvl w:val="5"/>
    </w:pPr>
    <w:rPr>
      <w:rFonts w:cstheme="majorBidi"/>
      <w:u w:val="single"/>
    </w:rPr>
  </w:style>
  <w:style w:type="paragraph" w:styleId="Heading7">
    <w:name w:val="heading 7"/>
    <w:basedOn w:val="Normal"/>
    <w:next w:val="Normal"/>
    <w:link w:val="Heading7Char"/>
    <w:qFormat/>
    <w:rsid w:val="00EA4C6D"/>
    <w:pPr>
      <w:ind w:left="706"/>
      <w:outlineLvl w:val="6"/>
    </w:pPr>
    <w:rPr>
      <w:i/>
    </w:rPr>
  </w:style>
  <w:style w:type="paragraph" w:styleId="Heading8">
    <w:name w:val="heading 8"/>
    <w:basedOn w:val="Normal"/>
    <w:next w:val="Normal"/>
    <w:link w:val="Heading8Char"/>
    <w:qFormat/>
    <w:rsid w:val="00EA4C6D"/>
    <w:pPr>
      <w:ind w:left="706"/>
      <w:outlineLvl w:val="7"/>
    </w:pPr>
    <w:rPr>
      <w:rFonts w:cstheme="majorBidi"/>
      <w:i/>
    </w:rPr>
  </w:style>
  <w:style w:type="paragraph" w:styleId="Heading9">
    <w:name w:val="heading 9"/>
    <w:basedOn w:val="Normal"/>
    <w:next w:val="Normal"/>
    <w:link w:val="Heading9Char"/>
    <w:qFormat/>
    <w:rsid w:val="00EA4C6D"/>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4C6D"/>
  </w:style>
  <w:style w:type="paragraph" w:customStyle="1" w:styleId="MDPI11articletype">
    <w:name w:val="MDPI_1.1_article_type"/>
    <w:next w:val="Normal"/>
    <w:qFormat/>
    <w:rsid w:val="00EA4C6D"/>
    <w:pPr>
      <w:adjustRightInd w:val="0"/>
      <w:snapToGrid w:val="0"/>
      <w:spacing w:before="240" w:after="0" w:line="240" w:lineRule="auto"/>
    </w:pPr>
    <w:rPr>
      <w:rFonts w:ascii="Palatino Linotype" w:eastAsia="Times New Roman" w:hAnsi="Palatino Linotype" w:cs="Times New Roman"/>
      <w:i/>
      <w:snapToGrid w:val="0"/>
      <w:sz w:val="20"/>
      <w:lang w:eastAsia="de-DE" w:bidi="en-US"/>
    </w:rPr>
  </w:style>
  <w:style w:type="paragraph" w:customStyle="1" w:styleId="MDPI12title">
    <w:name w:val="MDPI_1.2_title"/>
    <w:next w:val="Normal"/>
    <w:qFormat/>
    <w:rsid w:val="00EA4C6D"/>
    <w:pPr>
      <w:adjustRightInd w:val="0"/>
      <w:snapToGrid w:val="0"/>
      <w:spacing w:after="240" w:line="240" w:lineRule="atLeast"/>
    </w:pPr>
    <w:rPr>
      <w:rFonts w:ascii="Palatino Linotype" w:eastAsia="Times New Roman" w:hAnsi="Palatino Linotype" w:cs="Times New Roman"/>
      <w:b/>
      <w:snapToGrid w:val="0"/>
      <w:sz w:val="36"/>
      <w:szCs w:val="20"/>
      <w:lang w:eastAsia="de-DE" w:bidi="en-US"/>
    </w:rPr>
  </w:style>
  <w:style w:type="paragraph" w:customStyle="1" w:styleId="MDPI13authornames">
    <w:name w:val="MDPI_1.3_authornames"/>
    <w:next w:val="Normal"/>
    <w:qFormat/>
    <w:rsid w:val="00EA4C6D"/>
    <w:pPr>
      <w:adjustRightInd w:val="0"/>
      <w:snapToGrid w:val="0"/>
      <w:spacing w:after="36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EA4C6D"/>
    <w:pPr>
      <w:adjustRightInd w:val="0"/>
      <w:snapToGrid w:val="0"/>
      <w:spacing w:line="240" w:lineRule="atLeast"/>
      <w:ind w:right="113"/>
      <w:jc w:val="left"/>
    </w:pPr>
    <w:rPr>
      <w:rFonts w:eastAsia="Times New Roman"/>
      <w:sz w:val="14"/>
      <w:lang w:eastAsia="de-DE" w:bidi="en-US"/>
    </w:rPr>
  </w:style>
  <w:style w:type="paragraph" w:customStyle="1" w:styleId="MDPI15academiceditor">
    <w:name w:val="MDPI_1.5_academic_editor"/>
    <w:qFormat/>
    <w:rsid w:val="00EA4C6D"/>
    <w:pPr>
      <w:adjustRightInd w:val="0"/>
      <w:snapToGrid w:val="0"/>
      <w:spacing w:before="120" w:after="0" w:line="240" w:lineRule="atLeast"/>
      <w:ind w:right="113"/>
    </w:pPr>
    <w:rPr>
      <w:rFonts w:ascii="Palatino Linotype" w:eastAsia="Times New Roman" w:hAnsi="Palatino Linotype" w:cs="Times New Roman"/>
      <w:sz w:val="14"/>
      <w:lang w:eastAsia="de-DE" w:bidi="en-US"/>
    </w:rPr>
  </w:style>
  <w:style w:type="paragraph" w:customStyle="1" w:styleId="MDPI16affiliation">
    <w:name w:val="MDPI_1.6_affiliation"/>
    <w:qFormat/>
    <w:rsid w:val="00EA4C6D"/>
    <w:pPr>
      <w:adjustRightInd w:val="0"/>
      <w:snapToGrid w:val="0"/>
      <w:spacing w:after="0" w:line="200" w:lineRule="atLeast"/>
      <w:ind w:left="2806" w:hanging="198"/>
    </w:pPr>
    <w:rPr>
      <w:rFonts w:ascii="Palatino Linotype" w:eastAsia="Times New Roman" w:hAnsi="Palatino Linotype" w:cs="Times New Roman"/>
      <w:sz w:val="16"/>
      <w:szCs w:val="18"/>
      <w:lang w:eastAsia="de-DE" w:bidi="en-US"/>
    </w:rPr>
  </w:style>
  <w:style w:type="paragraph" w:customStyle="1" w:styleId="MDPI17abstract">
    <w:name w:val="MDPI_1.7_abstract"/>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z w:val="18"/>
      <w:lang w:eastAsia="de-DE" w:bidi="en-US"/>
    </w:rPr>
  </w:style>
  <w:style w:type="paragraph" w:customStyle="1" w:styleId="MDPI18keywords">
    <w:name w:val="MDPI_1.8_keywords"/>
    <w:next w:val="Normal"/>
    <w:qFormat/>
    <w:rsid w:val="00EA4C6D"/>
    <w:pPr>
      <w:adjustRightInd w:val="0"/>
      <w:snapToGrid w:val="0"/>
      <w:spacing w:before="240" w:after="0" w:line="260" w:lineRule="atLeast"/>
      <w:ind w:left="2608"/>
      <w:jc w:val="both"/>
    </w:pPr>
    <w:rPr>
      <w:rFonts w:ascii="Palatino Linotype" w:eastAsia="Times New Roman" w:hAnsi="Palatino Linotype" w:cs="Times New Roman"/>
      <w:snapToGrid w:val="0"/>
      <w:sz w:val="18"/>
      <w:lang w:eastAsia="de-DE" w:bidi="en-US"/>
    </w:rPr>
  </w:style>
  <w:style w:type="paragraph" w:customStyle="1" w:styleId="MDPI19classification">
    <w:name w:val="MDPI_1.9_classification"/>
    <w:qFormat/>
    <w:rsid w:val="00EA4C6D"/>
    <w:pPr>
      <w:spacing w:before="240" w:after="0" w:line="260" w:lineRule="atLeast"/>
      <w:ind w:left="113"/>
      <w:jc w:val="both"/>
    </w:pPr>
    <w:rPr>
      <w:rFonts w:ascii="Palatino Linotype" w:eastAsia="Times New Roman" w:hAnsi="Palatino Linotype" w:cs="Times New Roman"/>
      <w:b/>
      <w:sz w:val="20"/>
      <w:lang w:eastAsia="de-DE" w:bidi="en-US"/>
    </w:rPr>
  </w:style>
  <w:style w:type="paragraph" w:customStyle="1" w:styleId="MDPI19line">
    <w:name w:val="MDPI_1.9_line"/>
    <w:qFormat/>
    <w:rsid w:val="00EA4C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sz w:val="20"/>
      <w:szCs w:val="24"/>
      <w:lang w:eastAsia="de-DE" w:bidi="en-US"/>
    </w:rPr>
  </w:style>
  <w:style w:type="paragraph" w:customStyle="1" w:styleId="MDPI21heading1">
    <w:name w:val="MDPI_2.1_heading1"/>
    <w:qFormat/>
    <w:rsid w:val="00EA4C6D"/>
    <w:pPr>
      <w:adjustRightInd w:val="0"/>
      <w:snapToGrid w:val="0"/>
      <w:spacing w:before="240" w:after="60" w:line="228" w:lineRule="auto"/>
      <w:ind w:left="2608"/>
      <w:outlineLvl w:val="0"/>
    </w:pPr>
    <w:rPr>
      <w:rFonts w:ascii="Palatino Linotype" w:eastAsia="Times New Roman" w:hAnsi="Palatino Linotype" w:cs="Times New Roman"/>
      <w:b/>
      <w:snapToGrid w:val="0"/>
      <w:sz w:val="20"/>
      <w:lang w:eastAsia="de-DE" w:bidi="en-US"/>
    </w:rPr>
  </w:style>
  <w:style w:type="character" w:customStyle="1" w:styleId="Heading2Char">
    <w:name w:val="Heading 2 Char"/>
    <w:basedOn w:val="DefaultParagraphFont"/>
    <w:link w:val="Heading2"/>
    <w:rsid w:val="00EA4C6D"/>
    <w:rPr>
      <w:rFonts w:ascii="Arial" w:eastAsiaTheme="minorEastAsia" w:hAnsi="Arial" w:cstheme="majorBidi"/>
      <w:b/>
      <w:noProof/>
      <w:sz w:val="20"/>
      <w:szCs w:val="20"/>
      <w:lang w:eastAsia="zh-CN"/>
    </w:rPr>
  </w:style>
  <w:style w:type="character" w:customStyle="1" w:styleId="Heading1Char">
    <w:name w:val="Heading 1 Char"/>
    <w:aliases w:val="x Char"/>
    <w:basedOn w:val="DefaultParagraphFont"/>
    <w:link w:val="Heading1"/>
    <w:rsid w:val="00EA4C6D"/>
    <w:rPr>
      <w:rFonts w:ascii="Arial" w:eastAsiaTheme="minorEastAsia" w:hAnsi="Arial" w:cs="Times New Roman"/>
      <w:b/>
      <w:noProof/>
      <w:sz w:val="20"/>
      <w:szCs w:val="20"/>
      <w:u w:val="single"/>
      <w:lang w:eastAsia="zh-CN"/>
    </w:rPr>
  </w:style>
  <w:style w:type="character" w:customStyle="1" w:styleId="Heading3Char">
    <w:name w:val="Heading 3 Char"/>
    <w:basedOn w:val="DefaultParagraphFont"/>
    <w:link w:val="Heading3"/>
    <w:rsid w:val="00EA4C6D"/>
    <w:rPr>
      <w:rFonts w:ascii="Palatino Linotype" w:eastAsiaTheme="minorEastAsia" w:hAnsi="Palatino Linotype" w:cs="Times New Roman"/>
      <w:b/>
      <w:noProof/>
      <w:sz w:val="20"/>
      <w:szCs w:val="20"/>
      <w:lang w:eastAsia="zh-CN"/>
    </w:rPr>
  </w:style>
  <w:style w:type="character" w:customStyle="1" w:styleId="Heading4Char">
    <w:name w:val="Heading 4 Char"/>
    <w:basedOn w:val="DefaultParagraphFont"/>
    <w:link w:val="Heading4"/>
    <w:rsid w:val="00EA4C6D"/>
    <w:rPr>
      <w:rFonts w:ascii="Arial" w:eastAsiaTheme="minorEastAsia" w:hAnsi="Arial" w:cstheme="majorBidi"/>
      <w:b/>
      <w:noProof/>
      <w:sz w:val="20"/>
      <w:szCs w:val="20"/>
      <w:lang w:eastAsia="zh-CN"/>
    </w:rPr>
  </w:style>
  <w:style w:type="character" w:customStyle="1" w:styleId="Heading5Char">
    <w:name w:val="Heading 5 Char"/>
    <w:basedOn w:val="DefaultParagraphFont"/>
    <w:link w:val="Heading5"/>
    <w:rsid w:val="00EA4C6D"/>
    <w:rPr>
      <w:rFonts w:ascii="Palatino Linotype" w:eastAsiaTheme="minorEastAsia" w:hAnsi="Palatino Linotype" w:cs="Times New Roman"/>
      <w:b/>
      <w:noProof/>
      <w:sz w:val="20"/>
      <w:szCs w:val="20"/>
      <w:lang w:eastAsia="zh-CN"/>
    </w:rPr>
  </w:style>
  <w:style w:type="character" w:customStyle="1" w:styleId="Heading6Char">
    <w:name w:val="Heading 6 Char"/>
    <w:basedOn w:val="DefaultParagraphFont"/>
    <w:link w:val="Heading6"/>
    <w:rsid w:val="00EA4C6D"/>
    <w:rPr>
      <w:rFonts w:ascii="Palatino Linotype" w:eastAsiaTheme="minorEastAsia" w:hAnsi="Palatino Linotype" w:cstheme="majorBidi"/>
      <w:noProof/>
      <w:sz w:val="20"/>
      <w:szCs w:val="20"/>
      <w:u w:val="single"/>
      <w:lang w:eastAsia="zh-CN"/>
    </w:rPr>
  </w:style>
  <w:style w:type="character" w:customStyle="1" w:styleId="Heading7Char">
    <w:name w:val="Heading 7 Char"/>
    <w:basedOn w:val="DefaultParagraphFont"/>
    <w:link w:val="Heading7"/>
    <w:rsid w:val="00EA4C6D"/>
    <w:rPr>
      <w:rFonts w:ascii="Palatino Linotype" w:eastAsiaTheme="minorEastAsia" w:hAnsi="Palatino Linotype" w:cs="Times New Roman"/>
      <w:i/>
      <w:noProof/>
      <w:sz w:val="20"/>
      <w:szCs w:val="20"/>
      <w:lang w:eastAsia="zh-CN"/>
    </w:rPr>
  </w:style>
  <w:style w:type="character" w:customStyle="1" w:styleId="Heading8Char">
    <w:name w:val="Heading 8 Char"/>
    <w:basedOn w:val="DefaultParagraphFont"/>
    <w:link w:val="Heading8"/>
    <w:rsid w:val="00EA4C6D"/>
    <w:rPr>
      <w:rFonts w:ascii="Palatino Linotype" w:eastAsiaTheme="minorEastAsia" w:hAnsi="Palatino Linotype" w:cstheme="majorBidi"/>
      <w:i/>
      <w:noProof/>
      <w:sz w:val="20"/>
      <w:szCs w:val="20"/>
      <w:lang w:eastAsia="zh-CN"/>
    </w:rPr>
  </w:style>
  <w:style w:type="character" w:customStyle="1" w:styleId="Heading9Char">
    <w:name w:val="Heading 9 Char"/>
    <w:basedOn w:val="DefaultParagraphFont"/>
    <w:link w:val="Heading9"/>
    <w:rsid w:val="00EA4C6D"/>
    <w:rPr>
      <w:rFonts w:ascii="Palatino Linotype" w:eastAsiaTheme="minorEastAsia" w:hAnsi="Palatino Linotype" w:cstheme="majorBidi"/>
      <w:i/>
      <w:noProof/>
      <w:sz w:val="20"/>
      <w:szCs w:val="20"/>
      <w:lang w:eastAsia="zh-CN"/>
    </w:rPr>
  </w:style>
  <w:style w:type="character" w:styleId="Hyperlink">
    <w:name w:val="Hyperlink"/>
    <w:uiPriority w:val="99"/>
    <w:rsid w:val="00EA4C6D"/>
    <w:rPr>
      <w:color w:val="0000FF"/>
      <w:u w:val="single"/>
    </w:rPr>
  </w:style>
  <w:style w:type="character" w:styleId="FollowedHyperlink">
    <w:name w:val="FollowedHyperlink"/>
    <w:basedOn w:val="DefaultParagraphFont"/>
    <w:rsid w:val="00EA4C6D"/>
    <w:rPr>
      <w:color w:val="954F72" w:themeColor="followedHyperlink"/>
      <w:u w:val="single"/>
    </w:rPr>
  </w:style>
  <w:style w:type="character" w:styleId="LineNumber">
    <w:name w:val="line number"/>
    <w:uiPriority w:val="99"/>
    <w:rsid w:val="00EA4C6D"/>
    <w:rPr>
      <w:rFonts w:ascii="Palatino Linotype" w:hAnsi="Palatino Linotype"/>
      <w:sz w:val="16"/>
    </w:rPr>
  </w:style>
  <w:style w:type="paragraph" w:styleId="FootnoteText">
    <w:name w:val="footnote text"/>
    <w:basedOn w:val="Normal"/>
    <w:link w:val="FootnoteTextChar"/>
    <w:semiHidden/>
    <w:unhideWhenUsed/>
    <w:rsid w:val="00EA4C6D"/>
    <w:pPr>
      <w:spacing w:line="240" w:lineRule="auto"/>
    </w:pPr>
  </w:style>
  <w:style w:type="character" w:customStyle="1" w:styleId="FootnoteTextChar">
    <w:name w:val="Footnote Text Char"/>
    <w:basedOn w:val="DefaultParagraphFont"/>
    <w:link w:val="FootnoteText"/>
    <w:semiHidden/>
    <w:rsid w:val="00EA4C6D"/>
    <w:rPr>
      <w:rFonts w:ascii="Palatino Linotype" w:eastAsiaTheme="minorEastAsia" w:hAnsi="Palatino Linotype" w:cs="Times New Roman"/>
      <w:noProof/>
      <w:sz w:val="20"/>
      <w:szCs w:val="20"/>
      <w:lang w:eastAsia="zh-CN"/>
    </w:rPr>
  </w:style>
  <w:style w:type="paragraph" w:styleId="ListParagraph">
    <w:name w:val="List Paragraph"/>
    <w:basedOn w:val="Normal"/>
    <w:uiPriority w:val="34"/>
    <w:qFormat/>
    <w:rsid w:val="00EA4C6D"/>
    <w:pPr>
      <w:ind w:firstLineChars="200" w:firstLine="420"/>
    </w:pPr>
  </w:style>
  <w:style w:type="paragraph" w:styleId="BalloonText">
    <w:name w:val="Balloon Text"/>
    <w:basedOn w:val="Normal"/>
    <w:link w:val="BalloonTextChar"/>
    <w:uiPriority w:val="99"/>
    <w:rsid w:val="00EA4C6D"/>
    <w:rPr>
      <w:rFonts w:cs="Tahoma"/>
      <w:szCs w:val="18"/>
    </w:rPr>
  </w:style>
  <w:style w:type="character" w:customStyle="1" w:styleId="BalloonTextChar">
    <w:name w:val="Balloon Text Char"/>
    <w:basedOn w:val="DefaultParagraphFont"/>
    <w:link w:val="BalloonText"/>
    <w:uiPriority w:val="99"/>
    <w:rsid w:val="00EA4C6D"/>
    <w:rPr>
      <w:rFonts w:ascii="Palatino Linotype" w:eastAsiaTheme="minorEastAsia" w:hAnsi="Palatino Linotype" w:cs="Tahoma"/>
      <w:noProof/>
      <w:sz w:val="20"/>
      <w:szCs w:val="18"/>
      <w:lang w:eastAsia="zh-CN"/>
    </w:rPr>
  </w:style>
  <w:style w:type="paragraph" w:styleId="CommentText">
    <w:name w:val="annotation text"/>
    <w:basedOn w:val="Normal"/>
    <w:link w:val="CommentTextChar"/>
    <w:rsid w:val="00EA4C6D"/>
  </w:style>
  <w:style w:type="character" w:customStyle="1" w:styleId="CommentTextChar">
    <w:name w:val="Comment Text Char"/>
    <w:basedOn w:val="DefaultParagraphFont"/>
    <w:link w:val="CommentText"/>
    <w:rsid w:val="00EA4C6D"/>
    <w:rPr>
      <w:rFonts w:ascii="Palatino Linotype" w:eastAsiaTheme="minorEastAsia" w:hAnsi="Palatino Linotype" w:cs="Times New Roman"/>
      <w:noProof/>
      <w:sz w:val="20"/>
      <w:szCs w:val="20"/>
      <w:lang w:eastAsia="zh-CN"/>
    </w:rPr>
  </w:style>
  <w:style w:type="character" w:styleId="CommentReference">
    <w:name w:val="annotation reference"/>
    <w:basedOn w:val="DefaultParagraphFont"/>
    <w:rsid w:val="00EA4C6D"/>
    <w:rPr>
      <w:sz w:val="21"/>
      <w:szCs w:val="21"/>
    </w:rPr>
  </w:style>
  <w:style w:type="paragraph" w:styleId="CommentSubject">
    <w:name w:val="annotation subject"/>
    <w:basedOn w:val="CommentText"/>
    <w:next w:val="CommentText"/>
    <w:link w:val="CommentSubjectChar"/>
    <w:rsid w:val="00EA4C6D"/>
    <w:rPr>
      <w:b/>
      <w:bCs/>
    </w:rPr>
  </w:style>
  <w:style w:type="character" w:customStyle="1" w:styleId="CommentSubjectChar">
    <w:name w:val="Comment Subject Char"/>
    <w:basedOn w:val="CommentTextChar"/>
    <w:link w:val="CommentSubject"/>
    <w:rsid w:val="00EA4C6D"/>
    <w:rPr>
      <w:rFonts w:ascii="Palatino Linotype" w:eastAsiaTheme="minorEastAsia" w:hAnsi="Palatino Linotype" w:cs="Times New Roman"/>
      <w:b/>
      <w:bCs/>
      <w:noProof/>
      <w:sz w:val="20"/>
      <w:szCs w:val="20"/>
      <w:lang w:eastAsia="zh-CN"/>
    </w:rPr>
  </w:style>
  <w:style w:type="paragraph" w:styleId="NormalWeb">
    <w:name w:val="Normal (Web)"/>
    <w:basedOn w:val="Normal"/>
    <w:uiPriority w:val="99"/>
    <w:rsid w:val="00EA4C6D"/>
    <w:rPr>
      <w:szCs w:val="24"/>
    </w:rPr>
  </w:style>
  <w:style w:type="paragraph" w:styleId="Bibliography">
    <w:name w:val="Bibliography"/>
    <w:basedOn w:val="Normal"/>
    <w:next w:val="Normal"/>
    <w:uiPriority w:val="37"/>
    <w:semiHidden/>
    <w:unhideWhenUsed/>
    <w:rsid w:val="00EA4C6D"/>
  </w:style>
  <w:style w:type="table" w:styleId="TableGrid">
    <w:name w:val="Table Grid"/>
    <w:basedOn w:val="TableNormal"/>
    <w:uiPriority w:val="59"/>
    <w:rsid w:val="00EA4C6D"/>
    <w:pPr>
      <w:spacing w:after="0" w:line="260" w:lineRule="atLeast"/>
      <w:jc w:val="both"/>
    </w:pPr>
    <w:rPr>
      <w:rFonts w:ascii="Palatino Linotype"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EA4C6D"/>
    <w:pPr>
      <w:spacing w:line="240" w:lineRule="auto"/>
    </w:pPr>
  </w:style>
  <w:style w:type="character" w:customStyle="1" w:styleId="EndnoteTextChar">
    <w:name w:val="Endnote Text Char"/>
    <w:basedOn w:val="DefaultParagraphFont"/>
    <w:link w:val="EndnoteText"/>
    <w:semiHidden/>
    <w:rsid w:val="00EA4C6D"/>
    <w:rPr>
      <w:rFonts w:ascii="Palatino Linotype" w:eastAsiaTheme="minorEastAsia" w:hAnsi="Palatino Linotype" w:cs="Times New Roman"/>
      <w:noProof/>
      <w:sz w:val="20"/>
      <w:szCs w:val="20"/>
      <w:lang w:eastAsia="zh-CN"/>
    </w:rPr>
  </w:style>
  <w:style w:type="character" w:styleId="EndnoteReference">
    <w:name w:val="endnote reference"/>
    <w:basedOn w:val="DefaultParagraphFont"/>
    <w:rsid w:val="00EA4C6D"/>
    <w:rPr>
      <w:vertAlign w:val="superscript"/>
    </w:rPr>
  </w:style>
  <w:style w:type="paragraph" w:styleId="Footer">
    <w:name w:val="footer"/>
    <w:basedOn w:val="Normal"/>
    <w:link w:val="FooterChar"/>
    <w:uiPriority w:val="99"/>
    <w:rsid w:val="00EA4C6D"/>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EA4C6D"/>
    <w:rPr>
      <w:rFonts w:ascii="Palatino Linotype" w:eastAsiaTheme="minorEastAsia" w:hAnsi="Palatino Linotype" w:cs="Times New Roman"/>
      <w:noProof/>
      <w:sz w:val="20"/>
      <w:szCs w:val="18"/>
      <w:lang w:eastAsia="zh-CN"/>
    </w:rPr>
  </w:style>
  <w:style w:type="character" w:styleId="PageNumber">
    <w:name w:val="page number"/>
    <w:basedOn w:val="DefaultParagraphFont"/>
    <w:rsid w:val="00EA4C6D"/>
  </w:style>
  <w:style w:type="paragraph" w:styleId="Header">
    <w:name w:val="header"/>
    <w:basedOn w:val="Normal"/>
    <w:link w:val="HeaderChar"/>
    <w:uiPriority w:val="99"/>
    <w:rsid w:val="00EA4C6D"/>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EA4C6D"/>
    <w:rPr>
      <w:rFonts w:ascii="Palatino Linotype" w:eastAsiaTheme="minorEastAsia" w:hAnsi="Palatino Linotype" w:cs="Times New Roman"/>
      <w:noProof/>
      <w:sz w:val="20"/>
      <w:szCs w:val="18"/>
      <w:lang w:eastAsia="zh-CN"/>
    </w:rPr>
  </w:style>
  <w:style w:type="paragraph" w:styleId="BodyText">
    <w:name w:val="Body Text"/>
    <w:link w:val="BodyTextChar"/>
    <w:rsid w:val="00EA4C6D"/>
    <w:pPr>
      <w:spacing w:after="120" w:line="340" w:lineRule="atLeast"/>
      <w:jc w:val="both"/>
    </w:pPr>
    <w:rPr>
      <w:rFonts w:ascii="Palatino Linotype" w:hAnsi="Palatino Linotype" w:cs="Times New Roman"/>
      <w:sz w:val="24"/>
      <w:szCs w:val="20"/>
      <w:lang w:eastAsia="de-DE"/>
    </w:rPr>
  </w:style>
  <w:style w:type="character" w:customStyle="1" w:styleId="BodyTextChar">
    <w:name w:val="Body Text Char"/>
    <w:basedOn w:val="DefaultParagraphFont"/>
    <w:link w:val="BodyText"/>
    <w:rsid w:val="00EA4C6D"/>
    <w:rPr>
      <w:rFonts w:ascii="Palatino Linotype" w:eastAsiaTheme="minorEastAsia" w:hAnsi="Palatino Linotype" w:cs="Times New Roman"/>
      <w:sz w:val="24"/>
      <w:szCs w:val="20"/>
      <w:lang w:eastAsia="de-DE"/>
    </w:rPr>
  </w:style>
  <w:style w:type="character" w:styleId="PlaceholderText">
    <w:name w:val="Placeholder Text"/>
    <w:basedOn w:val="DefaultParagraphFont"/>
    <w:uiPriority w:val="99"/>
    <w:semiHidden/>
    <w:rsid w:val="00EA4C6D"/>
    <w:rPr>
      <w:color w:val="808080"/>
    </w:rPr>
  </w:style>
  <w:style w:type="paragraph" w:customStyle="1" w:styleId="MDPI22heading2">
    <w:name w:val="MDPI_2.2_heading2"/>
    <w:qFormat/>
    <w:rsid w:val="00EA4C6D"/>
    <w:pPr>
      <w:adjustRightInd w:val="0"/>
      <w:snapToGrid w:val="0"/>
      <w:spacing w:before="60" w:after="60" w:line="228" w:lineRule="auto"/>
      <w:ind w:left="2608"/>
      <w:outlineLvl w:val="1"/>
    </w:pPr>
    <w:rPr>
      <w:rFonts w:ascii="Palatino Linotype" w:eastAsia="Times New Roman" w:hAnsi="Palatino Linotype" w:cs="Times New Roman"/>
      <w:i/>
      <w:noProof/>
      <w:snapToGrid w:val="0"/>
      <w:sz w:val="20"/>
      <w:lang w:eastAsia="de-DE" w:bidi="en-US"/>
    </w:rPr>
  </w:style>
  <w:style w:type="paragraph" w:customStyle="1" w:styleId="MDPI23heading3">
    <w:name w:val="MDPI_2.3_heading3"/>
    <w:qFormat/>
    <w:rsid w:val="00EA4C6D"/>
    <w:pPr>
      <w:adjustRightInd w:val="0"/>
      <w:snapToGrid w:val="0"/>
      <w:spacing w:before="60" w:after="60" w:line="228" w:lineRule="auto"/>
      <w:ind w:left="2608"/>
      <w:outlineLvl w:val="2"/>
    </w:pPr>
    <w:rPr>
      <w:rFonts w:ascii="Palatino Linotype" w:eastAsia="Times New Roman" w:hAnsi="Palatino Linotype" w:cs="Times New Roman"/>
      <w:snapToGrid w:val="0"/>
      <w:sz w:val="20"/>
      <w:lang w:eastAsia="de-DE" w:bidi="en-US"/>
    </w:rPr>
  </w:style>
  <w:style w:type="paragraph" w:customStyle="1" w:styleId="MDPI31text">
    <w:name w:val="MDPI_3.1_tex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2textnoindent">
    <w:name w:val="MDPI_3.2_text_no_indent"/>
    <w:basedOn w:val="MDPI31text"/>
    <w:qFormat/>
    <w:rsid w:val="00EA4C6D"/>
    <w:pPr>
      <w:ind w:firstLine="0"/>
    </w:pPr>
  </w:style>
  <w:style w:type="paragraph" w:customStyle="1" w:styleId="MDPI33textspaceafter">
    <w:name w:val="MDPI_3.3_text_space_after"/>
    <w:qFormat/>
    <w:rsid w:val="00EA4C6D"/>
    <w:pPr>
      <w:adjustRightInd w:val="0"/>
      <w:snapToGrid w:val="0"/>
      <w:spacing w:after="24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4textspacebefore">
    <w:name w:val="MDPI_3.4_text_space_before"/>
    <w:qFormat/>
    <w:rsid w:val="00EA4C6D"/>
    <w:pPr>
      <w:adjustRightInd w:val="0"/>
      <w:snapToGrid w:val="0"/>
      <w:spacing w:before="24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5textbeforelist">
    <w:name w:val="MDPI_3.5_text_before_list"/>
    <w:qFormat/>
    <w:rsid w:val="00EA4C6D"/>
    <w:pPr>
      <w:adjustRightInd w:val="0"/>
      <w:snapToGrid w:val="0"/>
      <w:spacing w:after="0" w:line="228" w:lineRule="auto"/>
      <w:ind w:left="2608" w:firstLine="425"/>
      <w:jc w:val="both"/>
    </w:pPr>
    <w:rPr>
      <w:rFonts w:ascii="Palatino Linotype" w:eastAsia="Times New Roman" w:hAnsi="Palatino Linotype" w:cs="Times New Roman"/>
      <w:snapToGrid w:val="0"/>
      <w:sz w:val="20"/>
      <w:lang w:eastAsia="de-DE" w:bidi="en-US"/>
    </w:rPr>
  </w:style>
  <w:style w:type="paragraph" w:customStyle="1" w:styleId="MDPI36textafterlist">
    <w:name w:val="MDPI_3.6_text_after_list"/>
    <w:qFormat/>
    <w:rsid w:val="00EA4C6D"/>
    <w:pPr>
      <w:adjustRightInd w:val="0"/>
      <w:snapToGrid w:val="0"/>
      <w:spacing w:before="120"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37itemize">
    <w:name w:val="MDPI_3.7_itemize"/>
    <w:qFormat/>
    <w:rsid w:val="00EA4C6D"/>
    <w:pPr>
      <w:numPr>
        <w:numId w:val="17"/>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8bullet">
    <w:name w:val="MDPI_3.8_bullet"/>
    <w:qFormat/>
    <w:rsid w:val="00C30CE9"/>
    <w:pPr>
      <w:numPr>
        <w:numId w:val="18"/>
      </w:numPr>
      <w:adjustRightInd w:val="0"/>
      <w:snapToGrid w:val="0"/>
      <w:spacing w:after="0" w:line="228" w:lineRule="auto"/>
      <w:jc w:val="both"/>
    </w:pPr>
    <w:rPr>
      <w:rFonts w:ascii="Palatino Linotype" w:eastAsia="Times New Roman" w:hAnsi="Palatino Linotype" w:cs="Times New Roman"/>
      <w:sz w:val="20"/>
      <w:lang w:eastAsia="de-DE" w:bidi="en-US"/>
    </w:rPr>
  </w:style>
  <w:style w:type="paragraph" w:customStyle="1" w:styleId="MDPI39equation">
    <w:name w:val="MDPI_3.9_equation"/>
    <w:qFormat/>
    <w:rsid w:val="00EA4C6D"/>
    <w:pPr>
      <w:adjustRightInd w:val="0"/>
      <w:snapToGrid w:val="0"/>
      <w:spacing w:before="120" w:after="120" w:line="260" w:lineRule="atLeast"/>
      <w:ind w:left="709"/>
      <w:jc w:val="center"/>
    </w:pPr>
    <w:rPr>
      <w:rFonts w:ascii="Palatino Linotype" w:eastAsia="Times New Roman" w:hAnsi="Palatino Linotype" w:cs="Times New Roman"/>
      <w:snapToGrid w:val="0"/>
      <w:sz w:val="20"/>
      <w:lang w:eastAsia="de-DE" w:bidi="en-US"/>
    </w:rPr>
  </w:style>
  <w:style w:type="paragraph" w:customStyle="1" w:styleId="MDPI3aequationnumber">
    <w:name w:val="MDPI_3.a_equation_number"/>
    <w:qFormat/>
    <w:rsid w:val="00EA4C6D"/>
    <w:pPr>
      <w:spacing w:before="120" w:after="120" w:line="240" w:lineRule="auto"/>
      <w:jc w:val="right"/>
    </w:pPr>
    <w:rPr>
      <w:rFonts w:ascii="Palatino Linotype" w:eastAsia="Times New Roman" w:hAnsi="Palatino Linotype" w:cs="Times New Roman"/>
      <w:snapToGrid w:val="0"/>
      <w:sz w:val="20"/>
      <w:lang w:eastAsia="de-DE" w:bidi="en-US"/>
    </w:rPr>
  </w:style>
  <w:style w:type="paragraph" w:customStyle="1" w:styleId="MDPI411onetablecaption">
    <w:name w:val="MDPI_4.1.1_one_table_caption"/>
    <w:qFormat/>
    <w:rsid w:val="00EA4C6D"/>
    <w:pPr>
      <w:adjustRightInd w:val="0"/>
      <w:snapToGrid w:val="0"/>
      <w:spacing w:before="240" w:after="120" w:line="260" w:lineRule="atLeast"/>
      <w:jc w:val="center"/>
    </w:pPr>
    <w:rPr>
      <w:rFonts w:ascii="Palatino Linotype" w:hAnsi="Palatino Linotype"/>
      <w:noProof/>
      <w:sz w:val="18"/>
      <w:lang w:bidi="en-US"/>
    </w:rPr>
  </w:style>
  <w:style w:type="paragraph" w:customStyle="1" w:styleId="MDPI41tablecaption">
    <w:name w:val="MDPI_4.1_table_caption"/>
    <w:qFormat/>
    <w:rsid w:val="00EA4C6D"/>
    <w:pPr>
      <w:adjustRightInd w:val="0"/>
      <w:snapToGrid w:val="0"/>
      <w:spacing w:before="240" w:after="120" w:line="228" w:lineRule="auto"/>
      <w:ind w:left="2608"/>
    </w:pPr>
    <w:rPr>
      <w:rFonts w:ascii="Palatino Linotype" w:eastAsia="Times New Roman" w:hAnsi="Palatino Linotype"/>
      <w:sz w:val="18"/>
      <w:lang w:eastAsia="de-DE" w:bidi="en-US"/>
    </w:rPr>
  </w:style>
  <w:style w:type="table" w:customStyle="1" w:styleId="MDPI41threelinetable">
    <w:name w:val="MDPI_4.1_three_line_table"/>
    <w:basedOn w:val="TableNormal"/>
    <w:uiPriority w:val="99"/>
    <w:rsid w:val="00EA4C6D"/>
    <w:pPr>
      <w:adjustRightInd w:val="0"/>
      <w:snapToGrid w:val="0"/>
      <w:spacing w:after="0" w:line="240" w:lineRule="auto"/>
      <w:jc w:val="center"/>
    </w:pPr>
    <w:rPr>
      <w:rFonts w:ascii="Palatino Linotype" w:hAnsi="Palatino Linotype" w:cs="Times New Roman"/>
      <w:sz w:val="20"/>
      <w:szCs w:val="2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EA4C6D"/>
    <w:pPr>
      <w:adjustRightInd w:val="0"/>
      <w:snapToGrid w:val="0"/>
      <w:spacing w:after="0" w:line="228" w:lineRule="auto"/>
      <w:ind w:left="2608"/>
    </w:pPr>
    <w:rPr>
      <w:rFonts w:ascii="Palatino Linotype" w:eastAsia="Times New Roman" w:hAnsi="Palatino Linotype" w:cs="Cordia New"/>
      <w:sz w:val="18"/>
      <w:lang w:eastAsia="de-DE" w:bidi="en-US"/>
    </w:rPr>
  </w:style>
  <w:style w:type="paragraph" w:customStyle="1" w:styleId="MDPI511onefigurecaption">
    <w:name w:val="MDPI_5.1.1_one_figure_caption"/>
    <w:qFormat/>
    <w:rsid w:val="00EA4C6D"/>
    <w:pPr>
      <w:adjustRightInd w:val="0"/>
      <w:snapToGrid w:val="0"/>
      <w:spacing w:before="240" w:after="120" w:line="260" w:lineRule="atLeast"/>
      <w:jc w:val="center"/>
    </w:pPr>
    <w:rPr>
      <w:rFonts w:ascii="Palatino Linotype" w:hAnsi="Palatino Linotype" w:cs="Times New Roman"/>
      <w:noProof/>
      <w:sz w:val="18"/>
      <w:szCs w:val="20"/>
      <w:lang w:bidi="en-US"/>
    </w:rPr>
  </w:style>
  <w:style w:type="paragraph" w:customStyle="1" w:styleId="MDPI51figurecaption">
    <w:name w:val="MDPI_5.1_figure_caption"/>
    <w:qFormat/>
    <w:rsid w:val="00EA4C6D"/>
    <w:pPr>
      <w:adjustRightInd w:val="0"/>
      <w:snapToGrid w:val="0"/>
      <w:spacing w:before="120" w:after="240" w:line="228" w:lineRule="auto"/>
      <w:ind w:left="2608"/>
    </w:pPr>
    <w:rPr>
      <w:rFonts w:ascii="Palatino Linotype" w:eastAsia="Times New Roman" w:hAnsi="Palatino Linotype" w:cs="Times New Roman"/>
      <w:sz w:val="18"/>
      <w:szCs w:val="20"/>
      <w:lang w:eastAsia="de-DE" w:bidi="en-US"/>
    </w:rPr>
  </w:style>
  <w:style w:type="paragraph" w:customStyle="1" w:styleId="MDPI52figure">
    <w:name w:val="MDPI_5.2_figure"/>
    <w:qFormat/>
    <w:rsid w:val="00EA4C6D"/>
    <w:pPr>
      <w:adjustRightInd w:val="0"/>
      <w:snapToGrid w:val="0"/>
      <w:spacing w:before="240" w:after="12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61Citation">
    <w:name w:val="MDPI_6.1_Citation"/>
    <w:qFormat/>
    <w:rsid w:val="00EA4C6D"/>
    <w:pPr>
      <w:adjustRightInd w:val="0"/>
      <w:snapToGrid w:val="0"/>
      <w:spacing w:after="0" w:line="240" w:lineRule="atLeast"/>
      <w:ind w:right="113"/>
    </w:pPr>
    <w:rPr>
      <w:rFonts w:ascii="Palatino Linotype" w:eastAsia="宋体" w:hAnsi="Palatino Linotype" w:cs="Cordia New"/>
      <w:color w:val="auto"/>
      <w:sz w:val="14"/>
    </w:rPr>
  </w:style>
  <w:style w:type="paragraph" w:customStyle="1" w:styleId="MDPI62BackMatter">
    <w:name w:val="MDPI_6.2_BackMatter"/>
    <w:qFormat/>
    <w:rsid w:val="00EA4C6D"/>
    <w:pPr>
      <w:adjustRightInd w:val="0"/>
      <w:snapToGrid w:val="0"/>
      <w:spacing w:after="120" w:line="228" w:lineRule="auto"/>
      <w:ind w:left="2608"/>
      <w:jc w:val="both"/>
    </w:pPr>
    <w:rPr>
      <w:rFonts w:ascii="Palatino Linotype" w:eastAsia="Times New Roman" w:hAnsi="Palatino Linotype" w:cs="Times New Roman"/>
      <w:snapToGrid w:val="0"/>
      <w:sz w:val="18"/>
      <w:szCs w:val="20"/>
      <w:lang w:bidi="en-US"/>
    </w:rPr>
  </w:style>
  <w:style w:type="paragraph" w:customStyle="1" w:styleId="MDPI63Notes">
    <w:name w:val="MDPI_6.3_Notes"/>
    <w:qFormat/>
    <w:rsid w:val="002E7268"/>
    <w:pPr>
      <w:adjustRightInd w:val="0"/>
      <w:snapToGrid w:val="0"/>
      <w:spacing w:before="240" w:after="0" w:line="228" w:lineRule="auto"/>
      <w:jc w:val="both"/>
    </w:pPr>
    <w:rPr>
      <w:rFonts w:ascii="Palatino Linotype" w:eastAsia="宋体" w:hAnsi="Palatino Linotype" w:cs="Times New Roman"/>
      <w:snapToGrid w:val="0"/>
      <w:sz w:val="18"/>
      <w:szCs w:val="20"/>
      <w:lang w:bidi="en-US"/>
    </w:rPr>
  </w:style>
  <w:style w:type="paragraph" w:customStyle="1" w:styleId="MDPI71References">
    <w:name w:val="MDPI_7.1_References"/>
    <w:qFormat/>
    <w:rsid w:val="00EA4C6D"/>
    <w:pPr>
      <w:numPr>
        <w:numId w:val="20"/>
      </w:numPr>
      <w:adjustRightInd w:val="0"/>
      <w:snapToGrid w:val="0"/>
      <w:spacing w:after="0" w:line="228" w:lineRule="auto"/>
      <w:jc w:val="both"/>
    </w:pPr>
    <w:rPr>
      <w:rFonts w:ascii="Palatino Linotype" w:eastAsia="Times New Roman" w:hAnsi="Palatino Linotype" w:cs="Times New Roman"/>
      <w:sz w:val="18"/>
      <w:szCs w:val="20"/>
      <w:lang w:eastAsia="de-DE" w:bidi="en-US"/>
    </w:rPr>
  </w:style>
  <w:style w:type="paragraph" w:customStyle="1" w:styleId="MDPI72Copyright">
    <w:name w:val="MDPI_7.2_Copyright"/>
    <w:qFormat/>
    <w:rsid w:val="004C4888"/>
    <w:pPr>
      <w:adjustRightInd w:val="0"/>
      <w:snapToGrid w:val="0"/>
      <w:spacing w:before="60" w:after="0" w:line="240" w:lineRule="atLeast"/>
      <w:ind w:right="113"/>
      <w:jc w:val="both"/>
    </w:pPr>
    <w:rPr>
      <w:rFonts w:ascii="Palatino Linotype" w:eastAsia="Times New Roman" w:hAnsi="Palatino Linotype" w:cs="Times New Roman"/>
      <w:noProof/>
      <w:snapToGrid w:val="0"/>
      <w:sz w:val="14"/>
      <w:szCs w:val="20"/>
      <w:lang w:val="en-GB" w:eastAsia="en-GB"/>
    </w:rPr>
  </w:style>
  <w:style w:type="paragraph" w:customStyle="1" w:styleId="MDPI73CopyrightImage">
    <w:name w:val="MDPI_7.3_CopyrightImage"/>
    <w:rsid w:val="00EA4C6D"/>
    <w:pPr>
      <w:adjustRightInd w:val="0"/>
      <w:snapToGrid w:val="0"/>
      <w:spacing w:after="100" w:line="260" w:lineRule="atLeast"/>
      <w:jc w:val="right"/>
    </w:pPr>
    <w:rPr>
      <w:rFonts w:ascii="Palatino Linotype" w:eastAsia="Times New Roman" w:hAnsi="Palatino Linotype" w:cs="Times New Roman"/>
      <w:sz w:val="20"/>
      <w:szCs w:val="20"/>
      <w:lang w:eastAsia="de-CH"/>
    </w:rPr>
  </w:style>
  <w:style w:type="paragraph" w:customStyle="1" w:styleId="MDPI81theorem">
    <w:name w:val="MDPI_8.1_theorem"/>
    <w:qFormat/>
    <w:rsid w:val="00EA4C6D"/>
    <w:pPr>
      <w:adjustRightInd w:val="0"/>
      <w:snapToGrid w:val="0"/>
      <w:spacing w:after="0" w:line="228" w:lineRule="auto"/>
      <w:ind w:left="2608"/>
      <w:jc w:val="both"/>
    </w:pPr>
    <w:rPr>
      <w:rFonts w:ascii="Palatino Linotype" w:eastAsia="Times New Roman" w:hAnsi="Palatino Linotype" w:cs="Times New Roman"/>
      <w:i/>
      <w:snapToGrid w:val="0"/>
      <w:sz w:val="20"/>
      <w:lang w:eastAsia="de-DE" w:bidi="en-US"/>
    </w:rPr>
  </w:style>
  <w:style w:type="paragraph" w:customStyle="1" w:styleId="MDPI82proof">
    <w:name w:val="MDPI_8.2_proof"/>
    <w:qFormat/>
    <w:rsid w:val="00EA4C6D"/>
    <w:pPr>
      <w:adjustRightInd w:val="0"/>
      <w:snapToGrid w:val="0"/>
      <w:spacing w:after="0" w:line="228" w:lineRule="auto"/>
      <w:ind w:left="2608"/>
      <w:jc w:val="both"/>
    </w:pPr>
    <w:rPr>
      <w:rFonts w:ascii="Palatino Linotype" w:eastAsia="Times New Roman" w:hAnsi="Palatino Linotype" w:cs="Times New Roman"/>
      <w:snapToGrid w:val="0"/>
      <w:sz w:val="20"/>
      <w:lang w:eastAsia="de-DE" w:bidi="en-US"/>
    </w:rPr>
  </w:style>
  <w:style w:type="paragraph" w:customStyle="1" w:styleId="MDPIequationFram">
    <w:name w:val="MDPI_equationFram"/>
    <w:qFormat/>
    <w:rsid w:val="00EA4C6D"/>
    <w:pPr>
      <w:adjustRightInd w:val="0"/>
      <w:snapToGrid w:val="0"/>
      <w:spacing w:before="120" w:after="120" w:line="240" w:lineRule="auto"/>
      <w:jc w:val="center"/>
    </w:pPr>
    <w:rPr>
      <w:rFonts w:ascii="Palatino Linotype" w:eastAsia="Times New Roman" w:hAnsi="Palatino Linotype" w:cs="Times New Roman"/>
      <w:snapToGrid w:val="0"/>
      <w:sz w:val="20"/>
      <w:lang w:eastAsia="de-DE" w:bidi="en-US"/>
    </w:rPr>
  </w:style>
  <w:style w:type="paragraph" w:customStyle="1" w:styleId="MDPIfooter">
    <w:name w:val="MDPI_footer"/>
    <w:qFormat/>
    <w:rsid w:val="00EA4C6D"/>
    <w:pPr>
      <w:adjustRightInd w:val="0"/>
      <w:snapToGrid w:val="0"/>
      <w:spacing w:before="120" w:after="0" w:line="260" w:lineRule="atLeast"/>
      <w:jc w:val="center"/>
    </w:pPr>
    <w:rPr>
      <w:rFonts w:ascii="Palatino Linotype" w:eastAsia="Times New Roman" w:hAnsi="Palatino Linotype" w:cs="Times New Roman"/>
      <w:sz w:val="20"/>
      <w:szCs w:val="20"/>
      <w:lang w:eastAsia="de-DE"/>
    </w:rPr>
  </w:style>
  <w:style w:type="paragraph" w:customStyle="1" w:styleId="MDPIfooterfirstpage">
    <w:name w:val="MDPI_footer_firstpage"/>
    <w:qFormat/>
    <w:rsid w:val="00EA4C6D"/>
    <w:pPr>
      <w:tabs>
        <w:tab w:val="right" w:pos="8845"/>
      </w:tabs>
      <w:spacing w:after="0" w:line="160" w:lineRule="exact"/>
    </w:pPr>
    <w:rPr>
      <w:rFonts w:ascii="Palatino Linotype" w:eastAsia="Times New Roman" w:hAnsi="Palatino Linotype" w:cs="Times New Roman"/>
      <w:sz w:val="16"/>
      <w:szCs w:val="20"/>
      <w:lang w:eastAsia="de-DE"/>
    </w:rPr>
  </w:style>
  <w:style w:type="paragraph" w:customStyle="1" w:styleId="MDPIheader">
    <w:name w:val="MDPI_header"/>
    <w:qFormat/>
    <w:rsid w:val="00EA4C6D"/>
    <w:pPr>
      <w:adjustRightInd w:val="0"/>
      <w:snapToGrid w:val="0"/>
      <w:spacing w:after="240" w:line="260" w:lineRule="atLeast"/>
      <w:jc w:val="both"/>
    </w:pPr>
    <w:rPr>
      <w:rFonts w:ascii="Palatino Linotype" w:eastAsia="Times New Roman" w:hAnsi="Palatino Linotype" w:cs="Times New Roman"/>
      <w:iCs/>
      <w:sz w:val="16"/>
      <w:szCs w:val="20"/>
      <w:lang w:eastAsia="de-DE"/>
    </w:rPr>
  </w:style>
  <w:style w:type="paragraph" w:customStyle="1" w:styleId="MDPIheadercitation">
    <w:name w:val="MDPI_header_citation"/>
    <w:rsid w:val="00EA4C6D"/>
    <w:pPr>
      <w:spacing w:after="240" w:line="240" w:lineRule="auto"/>
    </w:pPr>
    <w:rPr>
      <w:rFonts w:ascii="Palatino Linotype" w:eastAsia="Times New Roman" w:hAnsi="Palatino Linotype" w:cs="Times New Roman"/>
      <w:snapToGrid w:val="0"/>
      <w:sz w:val="18"/>
      <w:szCs w:val="20"/>
      <w:lang w:eastAsia="de-DE" w:bidi="en-US"/>
    </w:rPr>
  </w:style>
  <w:style w:type="paragraph" w:customStyle="1" w:styleId="MsoFootnoteText0">
    <w:name w:val="MsoFootnoteText"/>
    <w:basedOn w:val="NormalWeb"/>
    <w:qFormat/>
    <w:rsid w:val="00EA4C6D"/>
    <w:rPr>
      <w:rFonts w:ascii="Times New Roman" w:hAnsi="Times New Roman"/>
    </w:rPr>
  </w:style>
  <w:style w:type="paragraph" w:customStyle="1" w:styleId="MDPIheaderjournallogo">
    <w:name w:val="MDPI_header_journal_logo"/>
    <w:qFormat/>
    <w:rsid w:val="00EA4C6D"/>
    <w:pPr>
      <w:adjustRightInd w:val="0"/>
      <w:snapToGrid w:val="0"/>
      <w:spacing w:after="0" w:line="260" w:lineRule="atLeast"/>
      <w:jc w:val="both"/>
    </w:pPr>
    <w:rPr>
      <w:rFonts w:ascii="Palatino Linotype" w:eastAsia="Times New Roman" w:hAnsi="Palatino Linotype" w:cs="Times New Roman"/>
      <w:i/>
      <w:sz w:val="24"/>
      <w:lang w:eastAsia="de-CH"/>
    </w:rPr>
  </w:style>
  <w:style w:type="paragraph" w:customStyle="1" w:styleId="MDPIheadermdpilogo">
    <w:name w:val="MDPI_header_mdpi_logo"/>
    <w:qFormat/>
    <w:rsid w:val="00EA4C6D"/>
    <w:pPr>
      <w:adjustRightInd w:val="0"/>
      <w:snapToGrid w:val="0"/>
      <w:spacing w:after="0" w:line="260" w:lineRule="atLeast"/>
      <w:jc w:val="right"/>
    </w:pPr>
    <w:rPr>
      <w:rFonts w:ascii="Palatino Linotype" w:eastAsia="Times New Roman" w:hAnsi="Palatino Linotype" w:cs="Times New Roman"/>
      <w:sz w:val="24"/>
      <w:lang w:eastAsia="de-CH"/>
    </w:rPr>
  </w:style>
  <w:style w:type="table" w:customStyle="1" w:styleId="MDPITable">
    <w:name w:val="MDPI_Table"/>
    <w:basedOn w:val="TableNormal"/>
    <w:uiPriority w:val="99"/>
    <w:rsid w:val="00EA4C6D"/>
    <w:pPr>
      <w:spacing w:after="0" w:line="240" w:lineRule="auto"/>
    </w:pPr>
    <w:rPr>
      <w:rFonts w:ascii="Palatino Linotype" w:eastAsia="宋体" w:hAnsi="Palatino Linotype" w:cs="Times New Roman"/>
      <w:color w:val="000000" w:themeColor="text1"/>
      <w:sz w:val="20"/>
      <w:szCs w:val="20"/>
      <w:lang w:val="en-CA"/>
    </w:rPr>
    <w:tblPr>
      <w:tblCellMar>
        <w:left w:w="0" w:type="dxa"/>
        <w:right w:w="0" w:type="dxa"/>
      </w:tblCellMar>
    </w:tblPr>
  </w:style>
  <w:style w:type="paragraph" w:customStyle="1" w:styleId="MDPItext">
    <w:name w:val="MDPI_text"/>
    <w:qFormat/>
    <w:rsid w:val="00EA4C6D"/>
    <w:pPr>
      <w:spacing w:after="0" w:line="260" w:lineRule="atLeast"/>
      <w:ind w:left="425" w:right="425" w:firstLine="284"/>
      <w:jc w:val="both"/>
    </w:pPr>
    <w:rPr>
      <w:rFonts w:ascii="Times New Roman" w:eastAsia="Times New Roman" w:hAnsi="Times New Roman" w:cs="Times New Roman"/>
      <w:noProof/>
      <w:snapToGrid w:val="0"/>
      <w:lang w:eastAsia="de-DE" w:bidi="en-US"/>
    </w:rPr>
  </w:style>
  <w:style w:type="paragraph" w:customStyle="1" w:styleId="MDPItitle">
    <w:name w:val="MDPI_title"/>
    <w:qFormat/>
    <w:rsid w:val="00EA4C6D"/>
    <w:pPr>
      <w:adjustRightInd w:val="0"/>
      <w:snapToGrid w:val="0"/>
      <w:spacing w:after="240" w:line="260" w:lineRule="atLeast"/>
      <w:jc w:val="both"/>
    </w:pPr>
    <w:rPr>
      <w:rFonts w:ascii="Palatino Linotype" w:eastAsia="Times New Roman" w:hAnsi="Palatino Linotype" w:cs="Times New Roman"/>
      <w:b/>
      <w:snapToGrid w:val="0"/>
      <w:sz w:val="36"/>
      <w:szCs w:val="20"/>
      <w:lang w:eastAsia="de-DE" w:bidi="en-US"/>
    </w:rPr>
  </w:style>
  <w:style w:type="paragraph" w:customStyle="1" w:styleId="MDPI42tablebody">
    <w:name w:val="MDPI_4.2_table_body"/>
    <w:qFormat/>
    <w:rsid w:val="00EA4C6D"/>
    <w:pPr>
      <w:adjustRightInd w:val="0"/>
      <w:snapToGrid w:val="0"/>
      <w:spacing w:after="0" w:line="240" w:lineRule="auto"/>
      <w:jc w:val="center"/>
    </w:pPr>
    <w:rPr>
      <w:rFonts w:ascii="Palatino Linotype" w:eastAsia="Times New Roman" w:hAnsi="Palatino Linotype" w:cs="Times New Roman"/>
      <w:snapToGrid w:val="0"/>
      <w:sz w:val="20"/>
      <w:szCs w:val="20"/>
      <w:lang w:eastAsia="de-DE" w:bidi="en-US"/>
    </w:rPr>
  </w:style>
  <w:style w:type="paragraph" w:customStyle="1" w:styleId="MDPI71FootNotes">
    <w:name w:val="MDPI_7.1_FootNotes"/>
    <w:qFormat/>
    <w:rsid w:val="00DC79E4"/>
    <w:pPr>
      <w:numPr>
        <w:numId w:val="21"/>
      </w:numPr>
      <w:adjustRightInd w:val="0"/>
      <w:snapToGrid w:val="0"/>
      <w:spacing w:after="0" w:line="228" w:lineRule="auto"/>
      <w:jc w:val="both"/>
    </w:pPr>
    <w:rPr>
      <w:rFonts w:ascii="Palatino Linotype" w:hAnsi="Palatino Linotype" w:cs="Times New Roman"/>
      <w:noProof/>
      <w:sz w:val="18"/>
      <w:szCs w:val="20"/>
    </w:rPr>
  </w:style>
  <w:style w:type="table" w:styleId="TableGridLight">
    <w:name w:val="Grid Table Light"/>
    <w:basedOn w:val="TableNormal"/>
    <w:uiPriority w:val="40"/>
    <w:rsid w:val="00AD0F11"/>
    <w:pPr>
      <w:spacing w:after="0" w:line="240" w:lineRule="auto"/>
    </w:pPr>
    <w:rPr>
      <w:rFonts w:eastAsiaTheme="minorHAnsi"/>
      <w:color w:val="auto"/>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4924</Words>
  <Characters>28073</Characters>
  <Application>Microsoft Office Word</Application>
  <DocSecurity>0</DocSecurity>
  <Lines>233</Lines>
  <Paragraphs>65</Paragraphs>
  <ScaleCrop>false</ScaleCrop>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1</cp:revision>
  <dcterms:created xsi:type="dcterms:W3CDTF">2024-10-17T07:26:00Z</dcterms:created>
  <dcterms:modified xsi:type="dcterms:W3CDTF">2024-10-17T07:26:00Z</dcterms:modified>
</cp:coreProperties>
</file>