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956" w:rsidRDefault="00265956" w:rsidP="00265956">
      <w:pPr>
        <w:jc w:val="center"/>
        <w:rPr>
          <w:rFonts w:ascii="Times New Roman" w:hAnsi="Times New Roman"/>
          <w:color w:val="1A1A1A"/>
          <w:sz w:val="30"/>
          <w:szCs w:val="30"/>
          <w:lang w:val="en-US"/>
        </w:rPr>
      </w:pPr>
      <w:r w:rsidRPr="00CE02AF">
        <w:rPr>
          <w:rFonts w:ascii="Times New Roman" w:hAnsi="Times New Roman"/>
          <w:color w:val="1A1A1A"/>
          <w:sz w:val="30"/>
          <w:szCs w:val="30"/>
          <w:lang w:val="en-US"/>
        </w:rPr>
        <w:t>Supplementary Materials</w:t>
      </w:r>
    </w:p>
    <w:p w:rsidR="00B9155D" w:rsidRPr="004124A5" w:rsidRDefault="00B9155D" w:rsidP="00B915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2C427B">
        <w:rPr>
          <w:rFonts w:ascii="Times New Roman" w:hAnsi="Times New Roman"/>
          <w:b/>
          <w:bCs/>
          <w:sz w:val="24"/>
          <w:szCs w:val="24"/>
          <w:lang w:val="en-US"/>
        </w:rPr>
        <w:t>ABA and Melatonin:</w:t>
      </w:r>
      <w:r w:rsidRPr="002C427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C427B">
        <w:rPr>
          <w:rFonts w:ascii="Times New Roman" w:hAnsi="Times New Roman"/>
          <w:b/>
          <w:bCs/>
          <w:sz w:val="24"/>
          <w:szCs w:val="24"/>
          <w:lang w:val="en-US"/>
        </w:rPr>
        <w:t>Players on the Same Field?</w:t>
      </w:r>
    </w:p>
    <w:p w:rsidR="00B9155D" w:rsidRDefault="00B9155D" w:rsidP="00B9155D">
      <w:pPr>
        <w:rPr>
          <w:rFonts w:ascii="Times New Roman" w:hAnsi="Times New Roman"/>
          <w:sz w:val="24"/>
          <w:szCs w:val="24"/>
          <w:lang w:val="en-US"/>
        </w:rPr>
      </w:pPr>
      <w:r w:rsidRPr="00E240A0">
        <w:rPr>
          <w:rFonts w:ascii="Times New Roman" w:hAnsi="Times New Roman"/>
          <w:sz w:val="24"/>
          <w:szCs w:val="24"/>
          <w:lang w:val="en-US"/>
        </w:rPr>
        <w:t xml:space="preserve">Ivan </w:t>
      </w:r>
      <w:proofErr w:type="spellStart"/>
      <w:r w:rsidRPr="00E240A0">
        <w:rPr>
          <w:rFonts w:ascii="Times New Roman" w:hAnsi="Times New Roman"/>
          <w:sz w:val="24"/>
          <w:szCs w:val="24"/>
          <w:lang w:val="en-US"/>
        </w:rPr>
        <w:t>Bychkov</w:t>
      </w:r>
      <w:proofErr w:type="spellEnd"/>
      <w:r w:rsidRPr="00E240A0">
        <w:rPr>
          <w:rFonts w:ascii="Times New Roman" w:hAnsi="Times New Roman"/>
          <w:sz w:val="24"/>
          <w:szCs w:val="24"/>
          <w:lang w:val="en-US"/>
        </w:rPr>
        <w:t>, Natali</w:t>
      </w:r>
      <w:r>
        <w:rPr>
          <w:rFonts w:ascii="Times New Roman" w:hAnsi="Times New Roman"/>
          <w:sz w:val="24"/>
          <w:szCs w:val="24"/>
          <w:lang w:val="en-US"/>
        </w:rPr>
        <w:t xml:space="preserve">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Kudryakova</w:t>
      </w:r>
      <w:proofErr w:type="spellEnd"/>
      <w:r w:rsidRPr="00E240A0">
        <w:rPr>
          <w:rFonts w:ascii="Times New Roman" w:hAnsi="Times New Roman"/>
          <w:sz w:val="24"/>
          <w:szCs w:val="24"/>
          <w:lang w:val="en-US"/>
        </w:rPr>
        <w:t>*</w:t>
      </w:r>
      <w:r>
        <w:rPr>
          <w:rFonts w:ascii="Times New Roman" w:hAnsi="Times New Roman"/>
          <w:sz w:val="24"/>
          <w:szCs w:val="24"/>
          <w:lang w:val="en-US"/>
        </w:rPr>
        <w:t xml:space="preserve">, Elena </w:t>
      </w:r>
      <w:r w:rsidR="00AC4F43">
        <w:rPr>
          <w:rFonts w:ascii="Times New Roman" w:hAnsi="Times New Roman"/>
          <w:sz w:val="24"/>
          <w:szCs w:val="24"/>
          <w:lang w:val="en-US"/>
        </w:rPr>
        <w:t xml:space="preserve">S.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Pojidaeva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CD708D">
        <w:rPr>
          <w:rFonts w:ascii="Times New Roman" w:hAnsi="Times New Roman"/>
          <w:sz w:val="24"/>
          <w:szCs w:val="24"/>
          <w:lang w:val="en-US"/>
        </w:rPr>
        <w:t xml:space="preserve">Anastasia </w:t>
      </w:r>
      <w:proofErr w:type="spellStart"/>
      <w:r w:rsidR="00CD708D">
        <w:rPr>
          <w:rFonts w:ascii="Times New Roman" w:hAnsi="Times New Roman"/>
          <w:sz w:val="24"/>
          <w:szCs w:val="24"/>
          <w:lang w:val="en-US"/>
        </w:rPr>
        <w:t>Doroshenko</w:t>
      </w:r>
      <w:proofErr w:type="spellEnd"/>
      <w:r w:rsidR="00CD708D">
        <w:rPr>
          <w:rFonts w:ascii="Times New Roman" w:hAnsi="Times New Roman"/>
          <w:sz w:val="24"/>
          <w:szCs w:val="24"/>
          <w:lang w:val="en-US"/>
        </w:rPr>
        <w:t xml:space="preserve">, Victoria </w:t>
      </w:r>
      <w:proofErr w:type="spellStart"/>
      <w:r w:rsidR="00CD708D">
        <w:rPr>
          <w:rFonts w:ascii="Times New Roman" w:hAnsi="Times New Roman"/>
          <w:sz w:val="24"/>
          <w:szCs w:val="24"/>
          <w:lang w:val="en-US"/>
        </w:rPr>
        <w:t>Shitikova</w:t>
      </w:r>
      <w:proofErr w:type="spellEnd"/>
      <w:r w:rsidR="00CD708D">
        <w:rPr>
          <w:rFonts w:ascii="Times New Roman" w:hAnsi="Times New Roman"/>
          <w:sz w:val="24"/>
          <w:szCs w:val="24"/>
          <w:lang w:val="en-US"/>
        </w:rPr>
        <w:t xml:space="preserve">, </w:t>
      </w:r>
      <w:bookmarkStart w:id="0" w:name="_GoBack"/>
      <w:bookmarkEnd w:id="0"/>
      <w:r w:rsidRPr="00E240A0">
        <w:rPr>
          <w:rFonts w:ascii="Times New Roman" w:hAnsi="Times New Roman"/>
          <w:sz w:val="24"/>
          <w:szCs w:val="24"/>
          <w:lang w:val="en-US"/>
        </w:rPr>
        <w:t xml:space="preserve">Victor </w:t>
      </w:r>
      <w:proofErr w:type="spellStart"/>
      <w:r w:rsidRPr="00E240A0">
        <w:rPr>
          <w:rFonts w:ascii="Times New Roman" w:hAnsi="Times New Roman"/>
          <w:sz w:val="24"/>
          <w:szCs w:val="24"/>
          <w:lang w:val="en-US"/>
        </w:rPr>
        <w:t>Kusnetsov</w:t>
      </w:r>
      <w:proofErr w:type="spellEnd"/>
    </w:p>
    <w:p w:rsidR="00265956" w:rsidRPr="00790216" w:rsidRDefault="00E240A0" w:rsidP="00E240A0">
      <w:pPr>
        <w:rPr>
          <w:rFonts w:ascii="URWPalladioL-Roma" w:hAnsi="URWPalladioL-Roma" w:cs="URWPalladioL-Roma"/>
          <w:sz w:val="16"/>
          <w:szCs w:val="16"/>
          <w:lang w:val="en-US"/>
        </w:rPr>
      </w:pPr>
      <w:r w:rsidRPr="00E240A0">
        <w:rPr>
          <w:rFonts w:ascii="Times New Roman" w:hAnsi="Times New Roman"/>
          <w:sz w:val="24"/>
          <w:szCs w:val="24"/>
          <w:lang w:val="en-US"/>
        </w:rPr>
        <w:t xml:space="preserve">К.А. </w:t>
      </w:r>
      <w:proofErr w:type="spellStart"/>
      <w:r w:rsidRPr="00E240A0">
        <w:rPr>
          <w:rFonts w:ascii="Times New Roman" w:hAnsi="Times New Roman"/>
          <w:sz w:val="24"/>
          <w:szCs w:val="24"/>
          <w:lang w:val="en-US"/>
        </w:rPr>
        <w:t>Timiryazev</w:t>
      </w:r>
      <w:proofErr w:type="spellEnd"/>
      <w:r w:rsidRPr="00E240A0">
        <w:rPr>
          <w:rFonts w:ascii="Times New Roman" w:hAnsi="Times New Roman"/>
          <w:sz w:val="24"/>
          <w:szCs w:val="24"/>
          <w:lang w:val="en-US"/>
        </w:rPr>
        <w:t xml:space="preserve"> Institute of Plant Physiology RAS, 35 </w:t>
      </w:r>
      <w:proofErr w:type="spellStart"/>
      <w:r w:rsidRPr="00E240A0">
        <w:rPr>
          <w:rFonts w:ascii="Times New Roman" w:hAnsi="Times New Roman"/>
          <w:sz w:val="24"/>
          <w:szCs w:val="24"/>
          <w:lang w:val="en-US"/>
        </w:rPr>
        <w:t>Botanicheskaya</w:t>
      </w:r>
      <w:proofErr w:type="spellEnd"/>
      <w:r w:rsidRPr="00E240A0">
        <w:rPr>
          <w:rFonts w:ascii="Times New Roman" w:hAnsi="Times New Roman"/>
          <w:sz w:val="24"/>
          <w:szCs w:val="24"/>
          <w:lang w:val="en-US"/>
        </w:rPr>
        <w:t xml:space="preserve"> St., Moscow, 127276, Russia</w:t>
      </w:r>
      <w:r w:rsidR="00265956" w:rsidRPr="00790216">
        <w:rPr>
          <w:rFonts w:ascii="Times New Roman" w:hAnsi="Times New Roman"/>
          <w:bCs/>
          <w:sz w:val="24"/>
          <w:szCs w:val="24"/>
          <w:lang w:val="en-US"/>
        </w:rPr>
        <w:t>*</w:t>
      </w:r>
    </w:p>
    <w:p w:rsidR="00CB67F2" w:rsidRPr="00EA1780" w:rsidRDefault="00CB67F2" w:rsidP="00CB67F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234E46">
        <w:rPr>
          <w:rFonts w:ascii="Times New Roman" w:hAnsi="Times New Roman"/>
          <w:b/>
          <w:sz w:val="24"/>
          <w:szCs w:val="24"/>
          <w:lang w:val="en-US"/>
        </w:rPr>
        <w:t>Table S1</w:t>
      </w:r>
      <w:r w:rsidRPr="00EA1780">
        <w:rPr>
          <w:rFonts w:ascii="Times New Roman" w:hAnsi="Times New Roman"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 xml:space="preserve"> List of primers</w:t>
      </w:r>
      <w:r w:rsidRPr="00157598">
        <w:rPr>
          <w:rFonts w:ascii="Times New Roman" w:hAnsi="Times New Roman"/>
          <w:sz w:val="24"/>
          <w:szCs w:val="24"/>
          <w:lang w:val="en-US"/>
        </w:rPr>
        <w:t xml:space="preserve"> used for </w:t>
      </w:r>
      <w:r w:rsidRPr="00025D09">
        <w:rPr>
          <w:rFonts w:ascii="Times New Roman" w:hAnsi="Times New Roman"/>
          <w:sz w:val="24"/>
          <w:szCs w:val="24"/>
          <w:lang w:val="en-US"/>
        </w:rPr>
        <w:t>RT-qPCR</w:t>
      </w:r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CB67F2" w:rsidRDefault="00CB67F2" w:rsidP="00CB67F2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en-US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1418"/>
        <w:gridCol w:w="2247"/>
        <w:gridCol w:w="2998"/>
        <w:gridCol w:w="2693"/>
      </w:tblGrid>
      <w:tr w:rsidR="00CB67F2" w:rsidRPr="00043B4B" w:rsidTr="00043B4B">
        <w:trPr>
          <w:cantSplit/>
          <w:trHeight w:val="1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B67F2" w:rsidRPr="00043B4B" w:rsidRDefault="00CB67F2" w:rsidP="00043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43B4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Gene name</w:t>
            </w:r>
          </w:p>
        </w:tc>
        <w:tc>
          <w:tcPr>
            <w:tcW w:w="2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B67F2" w:rsidRPr="00043B4B" w:rsidRDefault="00CB67F2" w:rsidP="00043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3B4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Locus </w:t>
            </w:r>
          </w:p>
        </w:tc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B67F2" w:rsidRPr="00043B4B" w:rsidRDefault="00CB67F2" w:rsidP="00043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43B4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Forward </w:t>
            </w:r>
            <w:r w:rsidRPr="00043B4B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primer (5′-</w:t>
            </w:r>
            <w:r w:rsidR="00AC4F43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&gt;</w:t>
            </w:r>
            <w:r w:rsidRPr="00043B4B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3′)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B67F2" w:rsidRPr="00043B4B" w:rsidRDefault="00CB67F2" w:rsidP="00043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43B4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Reverse p</w:t>
            </w:r>
            <w:r w:rsidRPr="00043B4B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rimer (5′-</w:t>
            </w:r>
            <w:r w:rsidR="00AC4F43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&gt;</w:t>
            </w:r>
            <w:r w:rsidRPr="00043B4B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3′)</w:t>
            </w:r>
          </w:p>
        </w:tc>
      </w:tr>
      <w:tr w:rsidR="00CB67F2" w:rsidRPr="00C51D79" w:rsidTr="00043B4B">
        <w:trPr>
          <w:cantSplit/>
          <w:trHeight w:val="1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B67F2" w:rsidRPr="00043B4B" w:rsidRDefault="00CB67F2" w:rsidP="00043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3B4B">
              <w:rPr>
                <w:rFonts w:ascii="Times New Roman" w:hAnsi="Times New Roman"/>
                <w:i/>
                <w:iCs/>
                <w:sz w:val="24"/>
                <w:szCs w:val="24"/>
                <w:highlight w:val="white"/>
                <w:lang w:val="en-US"/>
              </w:rPr>
              <w:t>SNAT1</w:t>
            </w:r>
          </w:p>
        </w:tc>
        <w:tc>
          <w:tcPr>
            <w:tcW w:w="2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B67F2" w:rsidRPr="00043B4B" w:rsidRDefault="00CB67F2" w:rsidP="00043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3B4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AT1G32070</w:t>
            </w:r>
          </w:p>
        </w:tc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B67F2" w:rsidRPr="00043B4B" w:rsidRDefault="00CB67F2" w:rsidP="00043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3B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TAC GCA ACT TGT GGA ACC </w:t>
            </w:r>
            <w:proofErr w:type="spellStart"/>
            <w:r w:rsidRPr="00043B4B">
              <w:rPr>
                <w:rFonts w:ascii="Times New Roman" w:hAnsi="Times New Roman"/>
                <w:sz w:val="24"/>
                <w:szCs w:val="24"/>
                <w:lang w:val="en-US"/>
              </w:rPr>
              <w:t>ACC</w:t>
            </w:r>
            <w:proofErr w:type="spellEnd"/>
            <w:r w:rsidRPr="00043B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B67F2" w:rsidRPr="00043B4B" w:rsidRDefault="00CB67F2" w:rsidP="00043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3B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ATC ATA AAC ATC AAT CTC ACC </w:t>
            </w:r>
            <w:proofErr w:type="spellStart"/>
            <w:r w:rsidRPr="00043B4B">
              <w:rPr>
                <w:rFonts w:ascii="Times New Roman" w:hAnsi="Times New Roman"/>
                <w:sz w:val="24"/>
                <w:szCs w:val="24"/>
                <w:lang w:val="en-US"/>
              </w:rPr>
              <w:t>ACC</w:t>
            </w:r>
            <w:proofErr w:type="spellEnd"/>
            <w:r w:rsidRPr="00043B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</w:t>
            </w:r>
          </w:p>
        </w:tc>
      </w:tr>
      <w:tr w:rsidR="00CB67F2" w:rsidRPr="00043B4B" w:rsidTr="00043B4B">
        <w:trPr>
          <w:cantSplit/>
          <w:trHeight w:val="1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B67F2" w:rsidRPr="00043B4B" w:rsidRDefault="00CB67F2" w:rsidP="00043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highlight w:val="white"/>
                <w:lang w:val="en-US"/>
              </w:rPr>
            </w:pPr>
            <w:r w:rsidRPr="00043B4B">
              <w:rPr>
                <w:rFonts w:ascii="Times New Roman" w:hAnsi="Times New Roman"/>
                <w:i/>
                <w:iCs/>
                <w:sz w:val="24"/>
                <w:szCs w:val="24"/>
                <w:highlight w:val="white"/>
                <w:lang w:val="en-US"/>
              </w:rPr>
              <w:t>ASMT</w:t>
            </w:r>
          </w:p>
        </w:tc>
        <w:tc>
          <w:tcPr>
            <w:tcW w:w="2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B67F2" w:rsidRPr="00043B4B" w:rsidRDefault="00CB67F2" w:rsidP="000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B4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AT4G35160</w:t>
            </w:r>
          </w:p>
        </w:tc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B67F2" w:rsidRPr="00043B4B" w:rsidRDefault="00CB67F2" w:rsidP="000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B4B">
              <w:rPr>
                <w:rFonts w:ascii="Times New Roman" w:hAnsi="Times New Roman"/>
                <w:sz w:val="24"/>
                <w:szCs w:val="24"/>
              </w:rPr>
              <w:t>GCAAAGAAGCGGTCCCTCCAA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B67F2" w:rsidRPr="00043B4B" w:rsidRDefault="00CB67F2" w:rsidP="000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B4B">
              <w:rPr>
                <w:rFonts w:ascii="Times New Roman" w:hAnsi="Times New Roman"/>
                <w:sz w:val="24"/>
                <w:szCs w:val="24"/>
              </w:rPr>
              <w:t>GTCCGTTCTTTGCCTGTGCTTGT</w:t>
            </w:r>
          </w:p>
        </w:tc>
      </w:tr>
      <w:tr w:rsidR="00CB67F2" w:rsidRPr="00C51D79" w:rsidTr="00043B4B">
        <w:trPr>
          <w:cantSplit/>
          <w:trHeight w:val="1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B67F2" w:rsidRPr="00043B4B" w:rsidRDefault="00CB67F2" w:rsidP="00043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3B4B">
              <w:rPr>
                <w:rFonts w:ascii="Times New Roman" w:hAnsi="Times New Roman"/>
                <w:i/>
                <w:iCs/>
                <w:sz w:val="24"/>
                <w:szCs w:val="24"/>
                <w:highlight w:val="white"/>
                <w:lang w:val="en-US"/>
              </w:rPr>
              <w:t>COMT</w:t>
            </w:r>
          </w:p>
        </w:tc>
        <w:tc>
          <w:tcPr>
            <w:tcW w:w="2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B67F2" w:rsidRPr="00043B4B" w:rsidRDefault="00CB67F2" w:rsidP="00043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3B4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AT5G54160</w:t>
            </w:r>
          </w:p>
        </w:tc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B67F2" w:rsidRPr="00043B4B" w:rsidRDefault="00CB67F2" w:rsidP="00043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3B4B">
              <w:rPr>
                <w:rFonts w:ascii="Times New Roman" w:hAnsi="Times New Roman"/>
                <w:sz w:val="24"/>
                <w:szCs w:val="24"/>
                <w:lang w:val="en-US"/>
              </w:rPr>
              <w:t>GGA GTG ACG AAC ATT GCG T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B67F2" w:rsidRPr="00043B4B" w:rsidRDefault="00CB67F2" w:rsidP="00043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3B4B">
              <w:rPr>
                <w:rFonts w:ascii="Times New Roman" w:hAnsi="Times New Roman"/>
                <w:sz w:val="24"/>
                <w:szCs w:val="24"/>
                <w:lang w:val="en-US"/>
              </w:rPr>
              <w:t>TCT CGG TTC GTT CTT TGC CT</w:t>
            </w:r>
          </w:p>
        </w:tc>
      </w:tr>
      <w:tr w:rsidR="00CB67F2" w:rsidRPr="00C51D79" w:rsidTr="00043B4B">
        <w:trPr>
          <w:cantSplit/>
          <w:trHeight w:val="1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B67F2" w:rsidRPr="00E240A0" w:rsidRDefault="00E240A0" w:rsidP="00043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highlight w:val="white"/>
                <w:lang w:val="en-U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highlight w:val="white"/>
                <w:lang w:val="en-US"/>
              </w:rPr>
              <w:t>T5H</w:t>
            </w:r>
          </w:p>
        </w:tc>
        <w:tc>
          <w:tcPr>
            <w:tcW w:w="2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B67F2" w:rsidRPr="00043B4B" w:rsidRDefault="00663D48" w:rsidP="00043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AT3G</w:t>
            </w:r>
            <w:r w:rsidR="00DF671C">
              <w:rPr>
                <w:rFonts w:ascii="Times New Roman" w:hAnsi="Times New Roman"/>
                <w:sz w:val="24"/>
                <w:szCs w:val="24"/>
                <w:lang w:val="en-US"/>
              </w:rPr>
              <w:t>53305</w:t>
            </w:r>
          </w:p>
        </w:tc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B67F2" w:rsidRPr="00043B4B" w:rsidRDefault="00663D48" w:rsidP="00043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3D48">
              <w:rPr>
                <w:rFonts w:ascii="Times New Roman" w:hAnsi="Times New Roman"/>
                <w:sz w:val="24"/>
                <w:szCs w:val="24"/>
                <w:lang w:val="en-US"/>
              </w:rPr>
              <w:t>GCC GTA GAA GCT GTC CTG GTA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B67F2" w:rsidRPr="00043B4B" w:rsidRDefault="00663D48" w:rsidP="00043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3D48">
              <w:rPr>
                <w:rFonts w:ascii="Times New Roman" w:hAnsi="Times New Roman"/>
                <w:sz w:val="24"/>
                <w:szCs w:val="24"/>
                <w:lang w:val="en-US"/>
              </w:rPr>
              <w:t>AGT GCT GAT GGA AGA GTT GGT ATG</w:t>
            </w:r>
          </w:p>
        </w:tc>
      </w:tr>
      <w:tr w:rsidR="00CB67F2" w:rsidRPr="00C51D79" w:rsidTr="00043B4B">
        <w:trPr>
          <w:cantSplit/>
          <w:trHeight w:val="1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B67F2" w:rsidRPr="00043B4B" w:rsidRDefault="00E240A0" w:rsidP="00043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highlight w:val="white"/>
                <w:lang w:val="en-U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highlight w:val="white"/>
                <w:lang w:val="en-US"/>
              </w:rPr>
              <w:t>TDC</w:t>
            </w:r>
          </w:p>
        </w:tc>
        <w:tc>
          <w:tcPr>
            <w:tcW w:w="2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B67F2" w:rsidRPr="00043B4B" w:rsidRDefault="00DF671C" w:rsidP="00043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AT2G20340</w:t>
            </w:r>
          </w:p>
        </w:tc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B67F2" w:rsidRPr="00043B4B" w:rsidRDefault="009F4F4C" w:rsidP="00043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4F4C">
              <w:rPr>
                <w:rFonts w:ascii="Times New Roman" w:hAnsi="Times New Roman"/>
                <w:sz w:val="24"/>
                <w:szCs w:val="24"/>
                <w:lang w:val="en-US"/>
              </w:rPr>
              <w:t>CCT GGA GTA ACG CAT TGG CA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B67F2" w:rsidRPr="00043B4B" w:rsidRDefault="009F4F4C" w:rsidP="00043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4F4C">
              <w:rPr>
                <w:rFonts w:ascii="Times New Roman" w:hAnsi="Times New Roman"/>
                <w:sz w:val="24"/>
                <w:szCs w:val="24"/>
                <w:lang w:val="en-US"/>
              </w:rPr>
              <w:t>AGT GTT GCT GGG TTC TTG GG</w:t>
            </w:r>
          </w:p>
        </w:tc>
      </w:tr>
      <w:tr w:rsidR="00E240A0" w:rsidRPr="00C51D79" w:rsidTr="00043B4B">
        <w:trPr>
          <w:cantSplit/>
          <w:trHeight w:val="1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0A0" w:rsidRPr="00043B4B" w:rsidRDefault="00E240A0" w:rsidP="00C04E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highlight w:val="white"/>
                <w:lang w:val="en-US"/>
              </w:rPr>
            </w:pPr>
            <w:r w:rsidRPr="00043B4B">
              <w:rPr>
                <w:rFonts w:ascii="Times New Roman" w:hAnsi="Times New Roman"/>
                <w:i/>
                <w:iCs/>
                <w:sz w:val="24"/>
                <w:szCs w:val="24"/>
                <w:highlight w:val="white"/>
                <w:lang w:val="en-US"/>
              </w:rPr>
              <w:t>CAND2</w:t>
            </w:r>
          </w:p>
        </w:tc>
        <w:tc>
          <w:tcPr>
            <w:tcW w:w="2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0A0" w:rsidRPr="00043B4B" w:rsidRDefault="00E240A0" w:rsidP="00C04E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3B4B">
              <w:rPr>
                <w:rFonts w:ascii="Times New Roman" w:hAnsi="Times New Roman"/>
                <w:sz w:val="24"/>
                <w:szCs w:val="24"/>
                <w:lang w:val="en-US"/>
              </w:rPr>
              <w:t>AT3G05010</w:t>
            </w:r>
          </w:p>
        </w:tc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0A0" w:rsidRPr="00043B4B" w:rsidRDefault="00E240A0" w:rsidP="00C04E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3B4B">
              <w:rPr>
                <w:rFonts w:ascii="Times New Roman" w:hAnsi="Times New Roman"/>
                <w:sz w:val="24"/>
                <w:szCs w:val="24"/>
                <w:lang w:val="en-US"/>
              </w:rPr>
              <w:t>ATG CGA GTG CTC AGC GAG AT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0A0" w:rsidRPr="00043B4B" w:rsidRDefault="00E240A0" w:rsidP="00C04E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3B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TTA TTC CCA ATC AGC GTC GAA </w:t>
            </w:r>
            <w:proofErr w:type="spellStart"/>
            <w:r w:rsidRPr="00043B4B">
              <w:rPr>
                <w:rFonts w:ascii="Times New Roman" w:hAnsi="Times New Roman"/>
                <w:sz w:val="24"/>
                <w:szCs w:val="24"/>
                <w:lang w:val="en-US"/>
              </w:rPr>
              <w:t>GAA</w:t>
            </w:r>
            <w:proofErr w:type="spellEnd"/>
            <w:r w:rsidRPr="00043B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</w:t>
            </w:r>
          </w:p>
        </w:tc>
      </w:tr>
      <w:tr w:rsidR="00E240A0" w:rsidRPr="00C51D79" w:rsidTr="00043B4B">
        <w:trPr>
          <w:cantSplit/>
          <w:trHeight w:val="1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0A0" w:rsidRPr="00043B4B" w:rsidRDefault="00E240A0" w:rsidP="00C04E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highlight w:val="white"/>
                <w:lang w:val="en-US"/>
              </w:rPr>
            </w:pPr>
            <w:r w:rsidRPr="00043B4B">
              <w:rPr>
                <w:rFonts w:ascii="Times New Roman" w:hAnsi="Times New Roman"/>
                <w:i/>
                <w:iCs/>
                <w:sz w:val="24"/>
                <w:szCs w:val="24"/>
                <w:highlight w:val="white"/>
                <w:lang w:val="en-US"/>
              </w:rPr>
              <w:t>GPA1</w:t>
            </w:r>
          </w:p>
        </w:tc>
        <w:tc>
          <w:tcPr>
            <w:tcW w:w="2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0A0" w:rsidRPr="00043B4B" w:rsidRDefault="00E240A0" w:rsidP="00C04E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3B4B">
              <w:rPr>
                <w:rFonts w:ascii="Times New Roman" w:hAnsi="Times New Roman"/>
                <w:sz w:val="24"/>
                <w:szCs w:val="24"/>
                <w:lang w:val="en-US"/>
              </w:rPr>
              <w:t>AT2G26300</w:t>
            </w:r>
          </w:p>
        </w:tc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0A0" w:rsidRPr="00043B4B" w:rsidRDefault="00E240A0" w:rsidP="00C04E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3B4B">
              <w:rPr>
                <w:rFonts w:ascii="Times New Roman" w:hAnsi="Times New Roman"/>
                <w:sz w:val="24"/>
                <w:szCs w:val="24"/>
                <w:lang w:val="en-US"/>
              </w:rPr>
              <w:t>CGT TTG CGA GTG GTT CAG AGA T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0A0" w:rsidRPr="00043B4B" w:rsidRDefault="00E240A0" w:rsidP="00C04E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3B4B">
              <w:rPr>
                <w:rFonts w:ascii="Times New Roman" w:hAnsi="Times New Roman"/>
                <w:sz w:val="24"/>
                <w:szCs w:val="24"/>
                <w:lang w:val="en-US"/>
              </w:rPr>
              <w:t>CCA AAG CCG TCG TCC TGT AGA T</w:t>
            </w:r>
          </w:p>
        </w:tc>
      </w:tr>
      <w:tr w:rsidR="00E240A0" w:rsidRPr="00C51D79" w:rsidTr="00043B4B">
        <w:trPr>
          <w:cantSplit/>
          <w:trHeight w:val="1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0A0" w:rsidRPr="00E240A0" w:rsidRDefault="00E240A0" w:rsidP="00C04E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E240A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M2H</w:t>
            </w:r>
          </w:p>
        </w:tc>
        <w:tc>
          <w:tcPr>
            <w:tcW w:w="2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0A0" w:rsidRPr="00043B4B" w:rsidRDefault="00F27926" w:rsidP="00F27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27926">
              <w:rPr>
                <w:rFonts w:ascii="Times New Roman" w:hAnsi="Times New Roman"/>
                <w:sz w:val="24"/>
                <w:szCs w:val="24"/>
                <w:lang w:val="en-US"/>
              </w:rPr>
              <w:t>AT3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r w:rsidRPr="00F27926">
              <w:rPr>
                <w:rFonts w:ascii="Times New Roman" w:hAnsi="Times New Roman"/>
                <w:sz w:val="24"/>
                <w:szCs w:val="24"/>
                <w:lang w:val="en-US"/>
              </w:rPr>
              <w:t>60290</w:t>
            </w:r>
          </w:p>
        </w:tc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0A0" w:rsidRPr="00043B4B" w:rsidRDefault="00F27926" w:rsidP="00C04E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27926">
              <w:rPr>
                <w:rFonts w:ascii="Times New Roman" w:hAnsi="Times New Roman"/>
                <w:sz w:val="24"/>
                <w:szCs w:val="24"/>
                <w:lang w:val="en-US"/>
              </w:rPr>
              <w:t>AGG TTC TTT GAC TTA CCT GCC G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0A0" w:rsidRPr="00043B4B" w:rsidRDefault="00F27926" w:rsidP="00C04E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27926">
              <w:rPr>
                <w:rFonts w:ascii="Times New Roman" w:hAnsi="Times New Roman"/>
                <w:sz w:val="24"/>
                <w:szCs w:val="24"/>
                <w:lang w:val="en-US"/>
              </w:rPr>
              <w:t>GTA GCA GGG AGG ATT GGA AGG</w:t>
            </w:r>
          </w:p>
        </w:tc>
      </w:tr>
      <w:tr w:rsidR="00E240A0" w:rsidRPr="00C51D79" w:rsidTr="00043B4B">
        <w:trPr>
          <w:cantSplit/>
          <w:trHeight w:val="1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240A0" w:rsidRPr="00043B4B" w:rsidRDefault="00E240A0" w:rsidP="00043B4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M3H</w:t>
            </w:r>
          </w:p>
        </w:tc>
        <w:tc>
          <w:tcPr>
            <w:tcW w:w="2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0A0" w:rsidRPr="00043B4B" w:rsidRDefault="00F27926" w:rsidP="00F27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27926">
              <w:rPr>
                <w:rFonts w:ascii="Times New Roman" w:hAnsi="Times New Roman"/>
                <w:sz w:val="24"/>
                <w:szCs w:val="24"/>
                <w:lang w:val="en-US"/>
              </w:rPr>
              <w:t>AT1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r w:rsidRPr="00F27926">
              <w:rPr>
                <w:rFonts w:ascii="Times New Roman" w:hAnsi="Times New Roman"/>
                <w:sz w:val="24"/>
                <w:szCs w:val="24"/>
                <w:lang w:val="en-US"/>
              </w:rPr>
              <w:t>17020</w:t>
            </w:r>
          </w:p>
        </w:tc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0A0" w:rsidRPr="00043B4B" w:rsidRDefault="00F27926" w:rsidP="00043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27926">
              <w:rPr>
                <w:rFonts w:ascii="Times New Roman" w:hAnsi="Times New Roman"/>
                <w:sz w:val="24"/>
                <w:szCs w:val="24"/>
                <w:lang w:val="en-US"/>
              </w:rPr>
              <w:t>CAG GAA AGA AGC CGA CAT GGA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0A0" w:rsidRPr="00F27926" w:rsidRDefault="00F27926" w:rsidP="00043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27926">
              <w:rPr>
                <w:rFonts w:ascii="Times New Roman" w:hAnsi="Times New Roman"/>
                <w:sz w:val="24"/>
                <w:szCs w:val="24"/>
                <w:lang w:val="en-US"/>
              </w:rPr>
              <w:t>TAG GAG GAA CGG TCG TGA TCG</w:t>
            </w:r>
          </w:p>
        </w:tc>
      </w:tr>
      <w:tr w:rsidR="00E240A0" w:rsidRPr="00C51D79" w:rsidTr="0051072D">
        <w:trPr>
          <w:cantSplit/>
          <w:trHeight w:val="1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0A0" w:rsidRPr="00043B4B" w:rsidRDefault="00E240A0" w:rsidP="00C04E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3B4B">
              <w:rPr>
                <w:rFonts w:ascii="Times New Roman" w:hAnsi="Times New Roman"/>
                <w:i/>
                <w:iCs/>
                <w:sz w:val="24"/>
                <w:szCs w:val="24"/>
                <w:highlight w:val="white"/>
                <w:lang w:val="en-US"/>
              </w:rPr>
              <w:t>ELIP</w:t>
            </w:r>
            <w:r w:rsidRPr="00043B4B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2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0A0" w:rsidRPr="00043B4B" w:rsidRDefault="00E240A0" w:rsidP="00C04E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3B4B">
              <w:rPr>
                <w:rFonts w:ascii="Times New Roman" w:hAnsi="Times New Roman"/>
                <w:sz w:val="24"/>
                <w:szCs w:val="24"/>
                <w:lang w:val="en-US"/>
              </w:rPr>
              <w:t>AT4G14690</w:t>
            </w:r>
          </w:p>
        </w:tc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0A0" w:rsidRPr="00043B4B" w:rsidRDefault="00E240A0" w:rsidP="00C04E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3B4B">
              <w:rPr>
                <w:rFonts w:ascii="Times New Roman" w:hAnsi="Times New Roman"/>
                <w:sz w:val="24"/>
                <w:szCs w:val="24"/>
                <w:lang w:val="en-US"/>
              </w:rPr>
              <w:t>ACG GGA GAC TAG CAA TGG TT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0A0" w:rsidRPr="00043B4B" w:rsidRDefault="00E240A0" w:rsidP="00C04E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3B4B">
              <w:rPr>
                <w:rFonts w:ascii="Times New Roman" w:hAnsi="Times New Roman"/>
                <w:sz w:val="24"/>
                <w:szCs w:val="24"/>
                <w:lang w:val="en-US"/>
              </w:rPr>
              <w:t>CCT AGA AAC CAC CCG ACA CC</w:t>
            </w:r>
          </w:p>
        </w:tc>
      </w:tr>
      <w:tr w:rsidR="00E240A0" w:rsidRPr="00C51D79" w:rsidTr="00043B4B">
        <w:trPr>
          <w:cantSplit/>
          <w:trHeight w:val="1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240A0" w:rsidRPr="00043B4B" w:rsidRDefault="00E240A0" w:rsidP="00C04E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PSBS</w:t>
            </w:r>
          </w:p>
        </w:tc>
        <w:tc>
          <w:tcPr>
            <w:tcW w:w="2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40A0" w:rsidRPr="00F27926" w:rsidRDefault="00F27926" w:rsidP="00C04E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7926">
              <w:rPr>
                <w:rFonts w:ascii="Times New Roman" w:hAnsi="Times New Roman"/>
                <w:sz w:val="24"/>
                <w:szCs w:val="24"/>
              </w:rPr>
              <w:t>AT1G44575</w:t>
            </w:r>
          </w:p>
        </w:tc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0A0" w:rsidRPr="00043B4B" w:rsidRDefault="00F27926" w:rsidP="00C04E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27926">
              <w:rPr>
                <w:rFonts w:ascii="Times New Roman" w:hAnsi="Times New Roman"/>
                <w:sz w:val="24"/>
                <w:szCs w:val="24"/>
                <w:lang w:val="en-US"/>
              </w:rPr>
              <w:t>TTG CTT GGT GAG GCG TTG AC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0A0" w:rsidRPr="00043B4B" w:rsidRDefault="00F27926" w:rsidP="00C04E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27926">
              <w:rPr>
                <w:rFonts w:ascii="Times New Roman" w:hAnsi="Times New Roman"/>
                <w:sz w:val="24"/>
                <w:szCs w:val="24"/>
                <w:lang w:val="en-US"/>
              </w:rPr>
              <w:t>GGC TCT GCT TCG TAA ATC GG</w:t>
            </w:r>
          </w:p>
        </w:tc>
      </w:tr>
      <w:tr w:rsidR="00F27926" w:rsidRPr="00C51D79" w:rsidTr="00043B4B">
        <w:trPr>
          <w:cantSplit/>
          <w:trHeight w:val="1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7926" w:rsidRPr="00E240A0" w:rsidRDefault="00F27926" w:rsidP="00C04E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AOX1a</w:t>
            </w:r>
          </w:p>
        </w:tc>
        <w:tc>
          <w:tcPr>
            <w:tcW w:w="2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926" w:rsidRPr="007E207C" w:rsidRDefault="00F27926" w:rsidP="00C04EEE">
            <w:pPr>
              <w:widowControl w:val="0"/>
              <w:autoSpaceDE w:val="0"/>
              <w:autoSpaceDN w:val="0"/>
              <w:adjustRightInd w:val="0"/>
              <w:spacing w:after="0" w:line="33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E207C">
              <w:rPr>
                <w:rFonts w:ascii="Times New Roman" w:hAnsi="Times New Roman"/>
                <w:sz w:val="24"/>
                <w:szCs w:val="24"/>
                <w:lang w:val="en-US"/>
              </w:rPr>
              <w:t>AT3G22370</w:t>
            </w:r>
          </w:p>
        </w:tc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926" w:rsidRPr="007E207C" w:rsidRDefault="00F27926" w:rsidP="00C04EEE">
            <w:pPr>
              <w:widowControl w:val="0"/>
              <w:autoSpaceDE w:val="0"/>
              <w:autoSpaceDN w:val="0"/>
              <w:adjustRightInd w:val="0"/>
              <w:spacing w:after="0" w:line="33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E207C">
              <w:rPr>
                <w:rFonts w:ascii="Times New Roman" w:hAnsi="Times New Roman"/>
                <w:sz w:val="24"/>
                <w:szCs w:val="24"/>
                <w:lang w:val="en-US"/>
              </w:rPr>
              <w:t>GAT TGG AGG TAT GAG ATT CGC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926" w:rsidRPr="007E207C" w:rsidRDefault="00F27926" w:rsidP="00C04EEE">
            <w:pPr>
              <w:widowControl w:val="0"/>
              <w:autoSpaceDE w:val="0"/>
              <w:autoSpaceDN w:val="0"/>
              <w:adjustRightInd w:val="0"/>
              <w:spacing w:after="0" w:line="33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E207C">
              <w:rPr>
                <w:rFonts w:ascii="Times New Roman" w:hAnsi="Times New Roman"/>
                <w:sz w:val="24"/>
                <w:szCs w:val="24"/>
                <w:lang w:val="en-US"/>
              </w:rPr>
              <w:t>CGG TGG ATT CGT TCT CTG TTT</w:t>
            </w:r>
          </w:p>
        </w:tc>
      </w:tr>
      <w:tr w:rsidR="00F27926" w:rsidRPr="00C51D79" w:rsidTr="00043B4B">
        <w:trPr>
          <w:cantSplit/>
          <w:trHeight w:val="1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7926" w:rsidRPr="00043B4B" w:rsidRDefault="00F27926" w:rsidP="00043B4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MAPK6</w:t>
            </w:r>
          </w:p>
        </w:tc>
        <w:tc>
          <w:tcPr>
            <w:tcW w:w="2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926" w:rsidRPr="00043B4B" w:rsidRDefault="009F4F4C" w:rsidP="00043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4F4C">
              <w:rPr>
                <w:rFonts w:ascii="Times New Roman" w:hAnsi="Times New Roman"/>
                <w:sz w:val="24"/>
                <w:szCs w:val="24"/>
                <w:lang w:val="en-US"/>
              </w:rPr>
              <w:t>AT2G43790</w:t>
            </w:r>
          </w:p>
        </w:tc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926" w:rsidRPr="00043B4B" w:rsidRDefault="009F4F4C" w:rsidP="00043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4F4C">
              <w:rPr>
                <w:rFonts w:ascii="Times New Roman" w:hAnsi="Times New Roman"/>
                <w:sz w:val="24"/>
                <w:szCs w:val="24"/>
                <w:lang w:val="en-US"/>
              </w:rPr>
              <w:t>ATC TCC ATC AAA TCA TTC GGT CAA A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926" w:rsidRPr="00043B4B" w:rsidRDefault="009F4F4C" w:rsidP="00043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4F4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CAG TTT GCG TTC AGG </w:t>
            </w:r>
            <w:proofErr w:type="spellStart"/>
            <w:r w:rsidRPr="009F4F4C">
              <w:rPr>
                <w:rFonts w:ascii="Times New Roman" w:hAnsi="Times New Roman"/>
                <w:sz w:val="24"/>
                <w:szCs w:val="24"/>
                <w:lang w:val="en-US"/>
              </w:rPr>
              <w:t>AGG</w:t>
            </w:r>
            <w:proofErr w:type="spellEnd"/>
            <w:r w:rsidRPr="009F4F4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AGA TTA C</w:t>
            </w:r>
          </w:p>
        </w:tc>
      </w:tr>
      <w:tr w:rsidR="00F27926" w:rsidRPr="00C51D79" w:rsidTr="00043B4B">
        <w:trPr>
          <w:cantSplit/>
          <w:trHeight w:val="1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7926" w:rsidRPr="00043B4B" w:rsidRDefault="00F27926" w:rsidP="00043B4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ABI1</w:t>
            </w:r>
          </w:p>
        </w:tc>
        <w:tc>
          <w:tcPr>
            <w:tcW w:w="2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926" w:rsidRPr="007E207C" w:rsidRDefault="00F27926" w:rsidP="00C04EEE">
            <w:pPr>
              <w:widowControl w:val="0"/>
              <w:autoSpaceDE w:val="0"/>
              <w:autoSpaceDN w:val="0"/>
              <w:adjustRightInd w:val="0"/>
              <w:spacing w:after="0" w:line="33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E207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AT4G26080</w:t>
            </w:r>
          </w:p>
        </w:tc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926" w:rsidRPr="007E207C" w:rsidRDefault="00F27926" w:rsidP="00C04EEE">
            <w:pPr>
              <w:widowControl w:val="0"/>
              <w:autoSpaceDE w:val="0"/>
              <w:autoSpaceDN w:val="0"/>
              <w:adjustRightInd w:val="0"/>
              <w:spacing w:after="0" w:line="33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E207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GAA </w:t>
            </w:r>
            <w:proofErr w:type="spellStart"/>
            <w:r w:rsidRPr="007E207C">
              <w:rPr>
                <w:rFonts w:ascii="Times New Roman" w:hAnsi="Times New Roman"/>
                <w:sz w:val="24"/>
                <w:szCs w:val="24"/>
                <w:lang w:val="en-US"/>
              </w:rPr>
              <w:t>GAA</w:t>
            </w:r>
            <w:proofErr w:type="spellEnd"/>
            <w:r w:rsidRPr="007E207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GCG TGT GAG ATG GCA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926" w:rsidRPr="007E207C" w:rsidRDefault="00F27926" w:rsidP="00C04EEE">
            <w:pPr>
              <w:widowControl w:val="0"/>
              <w:autoSpaceDE w:val="0"/>
              <w:autoSpaceDN w:val="0"/>
              <w:adjustRightInd w:val="0"/>
              <w:spacing w:after="0" w:line="33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E207C">
              <w:rPr>
                <w:rFonts w:ascii="Times New Roman" w:hAnsi="Times New Roman"/>
                <w:sz w:val="24"/>
                <w:szCs w:val="24"/>
                <w:lang w:val="en-US"/>
              </w:rPr>
              <w:t>TCC CTT CCT TTC TCC GCT CA</w:t>
            </w:r>
          </w:p>
        </w:tc>
      </w:tr>
      <w:tr w:rsidR="00F27926" w:rsidRPr="00C51D79" w:rsidTr="00043B4B">
        <w:trPr>
          <w:cantSplit/>
          <w:trHeight w:val="1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926" w:rsidRDefault="00F27926" w:rsidP="00E240A0">
            <w:r w:rsidRPr="008669F5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ABI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2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926" w:rsidRPr="007E207C" w:rsidRDefault="00F27926" w:rsidP="00C04EEE">
            <w:pPr>
              <w:widowControl w:val="0"/>
              <w:autoSpaceDE w:val="0"/>
              <w:autoSpaceDN w:val="0"/>
              <w:adjustRightInd w:val="0"/>
              <w:spacing w:after="0" w:line="33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E207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AT5G57050</w:t>
            </w:r>
          </w:p>
        </w:tc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926" w:rsidRPr="007E207C" w:rsidRDefault="00F27926" w:rsidP="00C04EEE">
            <w:pPr>
              <w:widowControl w:val="0"/>
              <w:autoSpaceDE w:val="0"/>
              <w:autoSpaceDN w:val="0"/>
              <w:adjustRightInd w:val="0"/>
              <w:spacing w:after="0" w:line="33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E207C">
              <w:rPr>
                <w:rFonts w:ascii="Times New Roman" w:hAnsi="Times New Roman"/>
                <w:sz w:val="24"/>
                <w:szCs w:val="24"/>
                <w:lang w:val="en-US"/>
              </w:rPr>
              <w:t>TGG TGT TCT CGC AAT GTC AAG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926" w:rsidRPr="007E207C" w:rsidRDefault="00F27926" w:rsidP="00C04EEE">
            <w:pPr>
              <w:widowControl w:val="0"/>
              <w:autoSpaceDE w:val="0"/>
              <w:autoSpaceDN w:val="0"/>
              <w:adjustRightInd w:val="0"/>
              <w:spacing w:after="0" w:line="33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E207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CAA ATC GCA CAC TTC </w:t>
            </w:r>
            <w:proofErr w:type="spellStart"/>
            <w:r w:rsidRPr="007E207C">
              <w:rPr>
                <w:rFonts w:ascii="Times New Roman" w:hAnsi="Times New Roman"/>
                <w:sz w:val="24"/>
                <w:szCs w:val="24"/>
                <w:lang w:val="en-US"/>
              </w:rPr>
              <w:t>TTC</w:t>
            </w:r>
            <w:proofErr w:type="spellEnd"/>
            <w:r w:rsidRPr="007E207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GT</w:t>
            </w:r>
          </w:p>
        </w:tc>
      </w:tr>
      <w:tr w:rsidR="00F27926" w:rsidRPr="00C51D79" w:rsidTr="00043B4B">
        <w:trPr>
          <w:cantSplit/>
          <w:trHeight w:val="1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926" w:rsidRDefault="00F27926" w:rsidP="00E240A0">
            <w:r w:rsidRPr="008669F5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ABI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3</w:t>
            </w:r>
          </w:p>
        </w:tc>
        <w:tc>
          <w:tcPr>
            <w:tcW w:w="2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926" w:rsidRPr="00043B4B" w:rsidRDefault="00F27926" w:rsidP="00043B4B">
            <w:pPr>
              <w:pStyle w:val="Default"/>
              <w:rPr>
                <w:rFonts w:ascii="Times New Roman" w:hAnsi="Times New Roman" w:cs="Times New Roman"/>
                <w:lang w:val="en-US"/>
              </w:rPr>
            </w:pPr>
            <w:r w:rsidRPr="00F27926">
              <w:rPr>
                <w:rFonts w:ascii="Times New Roman" w:hAnsi="Times New Roman" w:cs="Times New Roman"/>
                <w:lang w:val="en-US"/>
              </w:rPr>
              <w:t>AT3G24650</w:t>
            </w:r>
          </w:p>
        </w:tc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926" w:rsidRPr="00043B4B" w:rsidRDefault="00F27926" w:rsidP="00043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27926">
              <w:rPr>
                <w:rFonts w:ascii="Times New Roman" w:hAnsi="Times New Roman"/>
                <w:sz w:val="24"/>
                <w:szCs w:val="24"/>
                <w:lang w:val="en-US"/>
              </w:rPr>
              <w:t>TGC CTG CTC CAA ACT ATC CG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926" w:rsidRPr="00043B4B" w:rsidRDefault="00F27926" w:rsidP="00043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27926">
              <w:rPr>
                <w:rFonts w:ascii="Times New Roman" w:hAnsi="Times New Roman"/>
                <w:sz w:val="24"/>
                <w:szCs w:val="24"/>
                <w:lang w:val="en-US"/>
              </w:rPr>
              <w:t>TTA TAC TGC GAG GTT GGC GG</w:t>
            </w:r>
          </w:p>
        </w:tc>
      </w:tr>
      <w:tr w:rsidR="00F27926" w:rsidRPr="00C51D79" w:rsidTr="00043B4B">
        <w:trPr>
          <w:cantSplit/>
          <w:trHeight w:val="1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926" w:rsidRDefault="00F27926" w:rsidP="00E240A0">
            <w:r w:rsidRPr="008669F5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ABI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4</w:t>
            </w:r>
          </w:p>
        </w:tc>
        <w:tc>
          <w:tcPr>
            <w:tcW w:w="2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926" w:rsidRPr="007E207C" w:rsidRDefault="00F27926" w:rsidP="00C04EEE">
            <w:pPr>
              <w:widowControl w:val="0"/>
              <w:autoSpaceDE w:val="0"/>
              <w:autoSpaceDN w:val="0"/>
              <w:adjustRightInd w:val="0"/>
              <w:spacing w:after="0" w:line="33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E207C">
              <w:rPr>
                <w:rFonts w:ascii="Times New Roman" w:hAnsi="Times New Roman"/>
                <w:sz w:val="24"/>
                <w:szCs w:val="24"/>
                <w:lang w:val="en-US"/>
              </w:rPr>
              <w:t>AT2G40220</w:t>
            </w:r>
          </w:p>
        </w:tc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926" w:rsidRPr="007E207C" w:rsidRDefault="00F27926" w:rsidP="00C04EEE">
            <w:pPr>
              <w:widowControl w:val="0"/>
              <w:autoSpaceDE w:val="0"/>
              <w:autoSpaceDN w:val="0"/>
              <w:adjustRightInd w:val="0"/>
              <w:spacing w:after="0" w:line="33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E207C">
              <w:rPr>
                <w:rFonts w:ascii="Times New Roman" w:hAnsi="Times New Roman"/>
                <w:spacing w:val="12"/>
                <w:sz w:val="24"/>
                <w:szCs w:val="24"/>
                <w:lang w:val="en-US"/>
              </w:rPr>
              <w:t xml:space="preserve">CAA GGA </w:t>
            </w:r>
            <w:proofErr w:type="spellStart"/>
            <w:r w:rsidRPr="007E207C">
              <w:rPr>
                <w:rFonts w:ascii="Times New Roman" w:hAnsi="Times New Roman"/>
                <w:spacing w:val="12"/>
                <w:sz w:val="24"/>
                <w:szCs w:val="24"/>
                <w:lang w:val="en-US"/>
              </w:rPr>
              <w:t>GGA</w:t>
            </w:r>
            <w:proofErr w:type="spellEnd"/>
            <w:r w:rsidRPr="007E207C">
              <w:rPr>
                <w:rFonts w:ascii="Times New Roman" w:hAnsi="Times New Roman"/>
                <w:spacing w:val="12"/>
                <w:sz w:val="24"/>
                <w:szCs w:val="24"/>
                <w:lang w:val="en-US"/>
              </w:rPr>
              <w:t xml:space="preserve"> AGT GGG TGT AAT </w:t>
            </w:r>
            <w:proofErr w:type="spellStart"/>
            <w:r w:rsidRPr="007E207C">
              <w:rPr>
                <w:rFonts w:ascii="Times New Roman" w:hAnsi="Times New Roman"/>
                <w:spacing w:val="12"/>
                <w:sz w:val="24"/>
                <w:szCs w:val="24"/>
                <w:lang w:val="en-US"/>
              </w:rPr>
              <w:t>AAT</w:t>
            </w:r>
            <w:proofErr w:type="spellEnd"/>
            <w:r w:rsidRPr="007E207C">
              <w:rPr>
                <w:rFonts w:ascii="Times New Roman" w:hAnsi="Times New Roman"/>
                <w:spacing w:val="12"/>
                <w:sz w:val="24"/>
                <w:szCs w:val="24"/>
                <w:lang w:val="en-US"/>
              </w:rPr>
              <w:t xml:space="preserve"> AA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926" w:rsidRPr="007E207C" w:rsidRDefault="00F27926" w:rsidP="00C04EEE">
            <w:pPr>
              <w:widowControl w:val="0"/>
              <w:autoSpaceDE w:val="0"/>
              <w:autoSpaceDN w:val="0"/>
              <w:adjustRightInd w:val="0"/>
              <w:spacing w:after="0" w:line="33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E207C">
              <w:rPr>
                <w:rFonts w:ascii="Times New Roman" w:hAnsi="Times New Roman"/>
                <w:spacing w:val="12"/>
                <w:sz w:val="24"/>
                <w:szCs w:val="24"/>
                <w:lang w:val="en-US"/>
              </w:rPr>
              <w:t>ATC CAG ACC CAT AGA ACA TAC CG</w:t>
            </w:r>
          </w:p>
        </w:tc>
      </w:tr>
      <w:tr w:rsidR="00F27926" w:rsidRPr="00C51D79" w:rsidTr="00E81249">
        <w:trPr>
          <w:cantSplit/>
          <w:trHeight w:val="1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926" w:rsidRDefault="00F27926" w:rsidP="00E240A0">
            <w:r w:rsidRPr="008669F5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ABI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5</w:t>
            </w:r>
          </w:p>
        </w:tc>
        <w:tc>
          <w:tcPr>
            <w:tcW w:w="2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926" w:rsidRPr="007E207C" w:rsidRDefault="00F27926" w:rsidP="00C04EEE">
            <w:pPr>
              <w:widowControl w:val="0"/>
              <w:autoSpaceDE w:val="0"/>
              <w:autoSpaceDN w:val="0"/>
              <w:adjustRightInd w:val="0"/>
              <w:spacing w:after="0" w:line="33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E207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AT2G36270</w:t>
            </w:r>
          </w:p>
        </w:tc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926" w:rsidRPr="007E207C" w:rsidRDefault="00F27926" w:rsidP="00C04EEE">
            <w:pPr>
              <w:widowControl w:val="0"/>
              <w:autoSpaceDE w:val="0"/>
              <w:autoSpaceDN w:val="0"/>
              <w:adjustRightInd w:val="0"/>
              <w:spacing w:after="0" w:line="33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E207C">
              <w:rPr>
                <w:rFonts w:ascii="Times New Roman" w:hAnsi="Times New Roman"/>
                <w:sz w:val="24"/>
                <w:szCs w:val="24"/>
                <w:lang w:val="en-US"/>
              </w:rPr>
              <w:t>TGG AGA GGA AGA GGA AGC AA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926" w:rsidRPr="007E207C" w:rsidRDefault="00F27926" w:rsidP="00C04EEE">
            <w:pPr>
              <w:widowControl w:val="0"/>
              <w:autoSpaceDE w:val="0"/>
              <w:autoSpaceDN w:val="0"/>
              <w:adjustRightInd w:val="0"/>
              <w:spacing w:after="0" w:line="33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E207C">
              <w:rPr>
                <w:rFonts w:ascii="Times New Roman" w:hAnsi="Times New Roman"/>
                <w:sz w:val="24"/>
                <w:szCs w:val="24"/>
                <w:lang w:val="en-US"/>
              </w:rPr>
              <w:t>GTT TGA AGT CAA GGG CAC AA</w:t>
            </w:r>
          </w:p>
        </w:tc>
      </w:tr>
      <w:tr w:rsidR="00F27926" w:rsidRPr="00C51D79" w:rsidTr="00E81249">
        <w:trPr>
          <w:cantSplit/>
          <w:trHeight w:val="1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926" w:rsidRDefault="00F27926"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lastRenderedPageBreak/>
              <w:t>NCED4</w:t>
            </w:r>
          </w:p>
        </w:tc>
        <w:tc>
          <w:tcPr>
            <w:tcW w:w="2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926" w:rsidRPr="00043B4B" w:rsidRDefault="009F4F4C" w:rsidP="00043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4F4C">
              <w:rPr>
                <w:rFonts w:ascii="Times New Roman" w:hAnsi="Times New Roman"/>
                <w:sz w:val="24"/>
                <w:szCs w:val="24"/>
                <w:lang w:val="en-US"/>
              </w:rPr>
              <w:t>AT4G19170</w:t>
            </w:r>
          </w:p>
        </w:tc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926" w:rsidRPr="00043B4B" w:rsidRDefault="009F4F4C" w:rsidP="00043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4F4C">
              <w:rPr>
                <w:rFonts w:ascii="Times New Roman" w:hAnsi="Times New Roman"/>
                <w:sz w:val="24"/>
                <w:szCs w:val="24"/>
                <w:lang w:val="en-US"/>
              </w:rPr>
              <w:t>CAC CGA AAC TCC GAC CAG AAA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926" w:rsidRPr="00043B4B" w:rsidRDefault="009F4F4C" w:rsidP="00043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4F4C">
              <w:rPr>
                <w:rFonts w:ascii="Times New Roman" w:hAnsi="Times New Roman"/>
                <w:sz w:val="24"/>
                <w:szCs w:val="24"/>
                <w:lang w:val="en-US"/>
              </w:rPr>
              <w:t>CGG AAG GAC GTG AAG GTG GAT</w:t>
            </w:r>
          </w:p>
        </w:tc>
      </w:tr>
      <w:tr w:rsidR="00F27926" w:rsidRPr="00C51D79" w:rsidTr="00043B4B">
        <w:trPr>
          <w:cantSplit/>
          <w:trHeight w:val="1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7926" w:rsidRPr="00E240A0" w:rsidRDefault="00F27926" w:rsidP="00043B4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CYP707a1</w:t>
            </w:r>
          </w:p>
        </w:tc>
        <w:tc>
          <w:tcPr>
            <w:tcW w:w="2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926" w:rsidRPr="007E207C" w:rsidRDefault="00F27926" w:rsidP="00C04EEE">
            <w:pPr>
              <w:widowControl w:val="0"/>
              <w:autoSpaceDE w:val="0"/>
              <w:autoSpaceDN w:val="0"/>
              <w:adjustRightInd w:val="0"/>
              <w:spacing w:after="0" w:line="336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E207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AT4G19230</w:t>
            </w:r>
          </w:p>
        </w:tc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926" w:rsidRPr="007E207C" w:rsidRDefault="00F27926" w:rsidP="00C04EEE">
            <w:pPr>
              <w:widowControl w:val="0"/>
              <w:autoSpaceDE w:val="0"/>
              <w:autoSpaceDN w:val="0"/>
              <w:adjustRightInd w:val="0"/>
              <w:spacing w:after="0" w:line="33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E207C">
              <w:rPr>
                <w:rFonts w:ascii="Times New Roman" w:hAnsi="Times New Roman"/>
                <w:sz w:val="24"/>
                <w:szCs w:val="24"/>
                <w:lang w:val="en-US"/>
              </w:rPr>
              <w:t>CGT GTC CTG GAA ATG AAT TAG CC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926" w:rsidRPr="007E207C" w:rsidRDefault="00F27926" w:rsidP="00C04EEE">
            <w:pPr>
              <w:widowControl w:val="0"/>
              <w:autoSpaceDE w:val="0"/>
              <w:autoSpaceDN w:val="0"/>
              <w:adjustRightInd w:val="0"/>
              <w:spacing w:after="0" w:line="33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E207C">
              <w:rPr>
                <w:rFonts w:ascii="Times New Roman" w:hAnsi="Times New Roman"/>
                <w:sz w:val="24"/>
                <w:szCs w:val="24"/>
                <w:lang w:val="en-US"/>
              </w:rPr>
              <w:t>GCA CAA TGG GCA GTC CGT TT</w:t>
            </w:r>
          </w:p>
        </w:tc>
      </w:tr>
      <w:tr w:rsidR="00F27926" w:rsidRPr="00C51D79" w:rsidTr="00043B4B">
        <w:trPr>
          <w:cantSplit/>
          <w:trHeight w:val="1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7926" w:rsidRPr="00E240A0" w:rsidRDefault="00F27926" w:rsidP="00043B4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ABA3</w:t>
            </w:r>
          </w:p>
        </w:tc>
        <w:tc>
          <w:tcPr>
            <w:tcW w:w="2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926" w:rsidRPr="007E207C" w:rsidRDefault="00F27926" w:rsidP="00C04EEE">
            <w:pPr>
              <w:widowControl w:val="0"/>
              <w:autoSpaceDE w:val="0"/>
              <w:autoSpaceDN w:val="0"/>
              <w:adjustRightInd w:val="0"/>
              <w:spacing w:after="0" w:line="33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E207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AT1G16540</w:t>
            </w:r>
          </w:p>
        </w:tc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926" w:rsidRPr="007E207C" w:rsidRDefault="00F27926" w:rsidP="00C04EEE">
            <w:pPr>
              <w:widowControl w:val="0"/>
              <w:autoSpaceDE w:val="0"/>
              <w:autoSpaceDN w:val="0"/>
              <w:adjustRightInd w:val="0"/>
              <w:spacing w:after="0" w:line="33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E207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ACT GAG ACC GTG CTA CAA GGC T 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926" w:rsidRPr="007E207C" w:rsidRDefault="00F27926" w:rsidP="00C04EEE">
            <w:pPr>
              <w:widowControl w:val="0"/>
              <w:autoSpaceDE w:val="0"/>
              <w:autoSpaceDN w:val="0"/>
              <w:adjustRightInd w:val="0"/>
              <w:spacing w:after="0" w:line="33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E207C">
              <w:rPr>
                <w:rFonts w:ascii="Times New Roman" w:hAnsi="Times New Roman"/>
                <w:sz w:val="24"/>
                <w:szCs w:val="24"/>
                <w:lang w:val="en-US"/>
              </w:rPr>
              <w:t>ATC AAT CAA GAC CAT CCA CCG</w:t>
            </w:r>
          </w:p>
        </w:tc>
      </w:tr>
      <w:tr w:rsidR="00F27926" w:rsidRPr="00C51D79" w:rsidTr="00043B4B">
        <w:trPr>
          <w:cantSplit/>
          <w:trHeight w:val="1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926" w:rsidRPr="00043B4B" w:rsidRDefault="00F27926" w:rsidP="00043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3B4B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UBQ10</w:t>
            </w:r>
          </w:p>
        </w:tc>
        <w:tc>
          <w:tcPr>
            <w:tcW w:w="2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926" w:rsidRPr="00043B4B" w:rsidRDefault="00F27926" w:rsidP="00043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B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At4G05320 </w:t>
            </w:r>
          </w:p>
        </w:tc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926" w:rsidRPr="00043B4B" w:rsidRDefault="00F27926" w:rsidP="00043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3B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GCG TCT TCG TGG </w:t>
            </w:r>
            <w:proofErr w:type="spellStart"/>
            <w:r w:rsidRPr="00043B4B">
              <w:rPr>
                <w:rFonts w:ascii="Times New Roman" w:hAnsi="Times New Roman"/>
                <w:sz w:val="24"/>
                <w:szCs w:val="24"/>
                <w:lang w:val="en-US"/>
              </w:rPr>
              <w:t>TGG</w:t>
            </w:r>
            <w:proofErr w:type="spellEnd"/>
            <w:r w:rsidRPr="00043B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TTT CTA A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926" w:rsidRPr="00043B4B" w:rsidRDefault="00F27926" w:rsidP="00043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3B4B">
              <w:rPr>
                <w:rFonts w:ascii="Times New Roman" w:hAnsi="Times New Roman"/>
                <w:sz w:val="24"/>
                <w:szCs w:val="24"/>
                <w:lang w:val="en-US"/>
              </w:rPr>
              <w:t>GAA AGA GAT AAC AGG AAC GGA AAC A</w:t>
            </w:r>
          </w:p>
        </w:tc>
      </w:tr>
    </w:tbl>
    <w:p w:rsidR="00CB67F2" w:rsidRDefault="00CB67F2" w:rsidP="00CB67F2">
      <w:pPr>
        <w:pStyle w:val="3"/>
        <w:spacing w:before="0" w:beforeAutospacing="0" w:after="0" w:afterAutospacing="0"/>
        <w:rPr>
          <w:color w:val="000000"/>
          <w:sz w:val="20"/>
          <w:szCs w:val="20"/>
          <w:lang w:val="en-US"/>
        </w:rPr>
      </w:pPr>
    </w:p>
    <w:p w:rsidR="00E40E7F" w:rsidRPr="00CB0332" w:rsidRDefault="00CB67F2" w:rsidP="00043B4B">
      <w:pPr>
        <w:pStyle w:val="3"/>
        <w:spacing w:before="0" w:beforeAutospacing="0" w:after="0" w:afterAutospacing="0"/>
        <w:rPr>
          <w:b w:val="0"/>
          <w:sz w:val="24"/>
          <w:szCs w:val="24"/>
          <w:shd w:val="clear" w:color="auto" w:fill="FFFFFF"/>
          <w:lang w:val="en-US"/>
        </w:rPr>
      </w:pPr>
      <w:r w:rsidRPr="00900478">
        <w:rPr>
          <w:b w:val="0"/>
          <w:bCs w:val="0"/>
          <w:color w:val="000000"/>
          <w:sz w:val="24"/>
          <w:szCs w:val="24"/>
          <w:lang w:val="en-US"/>
        </w:rPr>
        <w:t xml:space="preserve">Sequence data from this article can be found in the </w:t>
      </w:r>
      <w:r w:rsidRPr="00900478">
        <w:rPr>
          <w:b w:val="0"/>
          <w:color w:val="000000"/>
          <w:sz w:val="24"/>
          <w:szCs w:val="24"/>
          <w:lang w:val="en-US"/>
        </w:rPr>
        <w:t>National Center fo</w:t>
      </w:r>
      <w:r w:rsidRPr="00900478">
        <w:rPr>
          <w:b w:val="0"/>
          <w:bCs w:val="0"/>
          <w:color w:val="000000"/>
          <w:sz w:val="24"/>
          <w:szCs w:val="24"/>
          <w:lang w:val="en-US"/>
        </w:rPr>
        <w:t>r</w:t>
      </w:r>
      <w:r w:rsidRPr="00900478">
        <w:rPr>
          <w:b w:val="0"/>
          <w:sz w:val="24"/>
          <w:szCs w:val="24"/>
          <w:lang w:val="en-US"/>
        </w:rPr>
        <w:t xml:space="preserve"> </w:t>
      </w:r>
      <w:r w:rsidRPr="00900478">
        <w:rPr>
          <w:b w:val="0"/>
          <w:color w:val="000000"/>
          <w:sz w:val="24"/>
          <w:szCs w:val="24"/>
          <w:lang w:val="en-US"/>
        </w:rPr>
        <w:t xml:space="preserve">Biotechnology Information </w:t>
      </w:r>
      <w:hyperlink r:id="rId4" w:history="1">
        <w:r w:rsidRPr="00900478">
          <w:rPr>
            <w:rStyle w:val="a3"/>
            <w:b w:val="0"/>
            <w:sz w:val="24"/>
            <w:szCs w:val="24"/>
            <w:lang w:val="en-US"/>
          </w:rPr>
          <w:t>https://www.ncbi.nlm.nih.gov/</w:t>
        </w:r>
      </w:hyperlink>
      <w:r w:rsidRPr="00871CC9">
        <w:rPr>
          <w:b w:val="0"/>
          <w:sz w:val="24"/>
          <w:szCs w:val="24"/>
          <w:shd w:val="clear" w:color="auto" w:fill="FFFFFF"/>
          <w:lang w:val="en-US"/>
        </w:rPr>
        <w:t xml:space="preserve"> </w:t>
      </w:r>
    </w:p>
    <w:p w:rsidR="00CB0332" w:rsidRDefault="00CB0332" w:rsidP="00043B4B">
      <w:pPr>
        <w:pStyle w:val="3"/>
        <w:spacing w:before="0" w:beforeAutospacing="0" w:after="0" w:afterAutospacing="0"/>
        <w:rPr>
          <w:sz w:val="28"/>
          <w:szCs w:val="28"/>
          <w:lang w:val="en-US"/>
        </w:rPr>
      </w:pPr>
    </w:p>
    <w:p w:rsidR="006D40BA" w:rsidRDefault="006D40BA" w:rsidP="00043B4B">
      <w:pPr>
        <w:pStyle w:val="3"/>
        <w:spacing w:before="0" w:beforeAutospacing="0" w:after="0" w:afterAutospacing="0"/>
        <w:rPr>
          <w:sz w:val="28"/>
          <w:szCs w:val="28"/>
          <w:lang w:val="en-US"/>
        </w:rPr>
      </w:pPr>
    </w:p>
    <w:p w:rsidR="006D40BA" w:rsidRDefault="006D40BA" w:rsidP="00043B4B">
      <w:pPr>
        <w:pStyle w:val="3"/>
        <w:spacing w:before="0" w:beforeAutospacing="0" w:after="0" w:afterAutospacing="0"/>
        <w:rPr>
          <w:sz w:val="28"/>
          <w:szCs w:val="28"/>
          <w:lang w:val="en-US"/>
        </w:rPr>
      </w:pPr>
    </w:p>
    <w:p w:rsidR="006D40BA" w:rsidRDefault="006D40BA" w:rsidP="00043B4B">
      <w:pPr>
        <w:pStyle w:val="3"/>
        <w:spacing w:before="0" w:beforeAutospacing="0" w:after="0" w:afterAutospacing="0"/>
        <w:rPr>
          <w:sz w:val="28"/>
          <w:szCs w:val="28"/>
          <w:lang w:val="en-US"/>
        </w:rPr>
      </w:pPr>
    </w:p>
    <w:p w:rsidR="006D40BA" w:rsidRDefault="006D40BA" w:rsidP="00043B4B">
      <w:pPr>
        <w:pStyle w:val="3"/>
        <w:spacing w:before="0" w:beforeAutospacing="0" w:after="0" w:afterAutospacing="0"/>
        <w:rPr>
          <w:sz w:val="28"/>
          <w:szCs w:val="28"/>
          <w:lang w:val="en-US"/>
        </w:rPr>
      </w:pPr>
    </w:p>
    <w:p w:rsidR="006D40BA" w:rsidRDefault="006D40BA" w:rsidP="00043B4B">
      <w:pPr>
        <w:pStyle w:val="3"/>
        <w:spacing w:before="0" w:beforeAutospacing="0" w:after="0" w:afterAutospacing="0"/>
        <w:rPr>
          <w:sz w:val="28"/>
          <w:szCs w:val="28"/>
          <w:lang w:val="en-US"/>
        </w:rPr>
      </w:pPr>
      <w:r>
        <w:rPr>
          <w:noProof/>
        </w:rPr>
        <w:drawing>
          <wp:inline distT="0" distB="0" distL="0" distR="0">
            <wp:extent cx="4514045" cy="4211331"/>
            <wp:effectExtent l="0" t="0" r="1270" b="0"/>
            <wp:docPr id="1" name="Рисунок 1" descr="F:\Мелатонин\Мелатонин + АБК\Figure S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Мелатонин\Мелатонин + АБК\Figure S1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3896" cy="4211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40BA" w:rsidRDefault="006D40BA" w:rsidP="00043B4B">
      <w:pPr>
        <w:pStyle w:val="3"/>
        <w:spacing w:before="0" w:beforeAutospacing="0" w:after="0" w:afterAutospacing="0"/>
        <w:rPr>
          <w:sz w:val="28"/>
          <w:szCs w:val="28"/>
          <w:lang w:val="en-US"/>
        </w:rPr>
      </w:pPr>
    </w:p>
    <w:p w:rsidR="006D40BA" w:rsidRPr="0081363E" w:rsidRDefault="006D40BA" w:rsidP="006D40BA">
      <w:pPr>
        <w:jc w:val="both"/>
        <w:rPr>
          <w:rFonts w:ascii="Times New Roman" w:hAnsi="Times New Roman"/>
          <w:sz w:val="24"/>
          <w:lang w:val="en-US"/>
        </w:rPr>
      </w:pPr>
      <w:r w:rsidRPr="0081363E">
        <w:rPr>
          <w:rFonts w:ascii="Times New Roman" w:hAnsi="Times New Roman"/>
          <w:b/>
          <w:sz w:val="24"/>
          <w:lang w:val="en-US"/>
        </w:rPr>
        <w:t>Figure S1</w:t>
      </w:r>
      <w:r>
        <w:rPr>
          <w:rFonts w:ascii="Times New Roman" w:hAnsi="Times New Roman"/>
          <w:sz w:val="24"/>
          <w:lang w:val="en-US"/>
        </w:rPr>
        <w:t xml:space="preserve">. </w:t>
      </w:r>
      <w:r w:rsidRPr="0081363E">
        <w:rPr>
          <w:rFonts w:ascii="Times New Roman" w:hAnsi="Times New Roman"/>
          <w:sz w:val="24"/>
          <w:lang w:val="en-US"/>
        </w:rPr>
        <w:t>Expression of the reporter β-glucuronidase (</w:t>
      </w:r>
      <w:r w:rsidRPr="0081363E">
        <w:rPr>
          <w:rFonts w:ascii="Times New Roman" w:hAnsi="Times New Roman"/>
          <w:i/>
          <w:sz w:val="24"/>
          <w:lang w:val="en-US"/>
        </w:rPr>
        <w:t>GUS</w:t>
      </w:r>
      <w:r>
        <w:rPr>
          <w:rFonts w:ascii="Times New Roman" w:hAnsi="Times New Roman"/>
          <w:sz w:val="24"/>
          <w:lang w:val="en-US"/>
        </w:rPr>
        <w:t>) gene in f</w:t>
      </w:r>
      <w:r w:rsidR="00C51D79">
        <w:rPr>
          <w:rFonts w:ascii="Times New Roman" w:hAnsi="Times New Roman"/>
          <w:sz w:val="24"/>
          <w:lang w:val="en-US"/>
        </w:rPr>
        <w:t>ive</w:t>
      </w:r>
      <w:r>
        <w:rPr>
          <w:rFonts w:ascii="Times New Roman" w:hAnsi="Times New Roman"/>
          <w:sz w:val="24"/>
          <w:lang w:val="en-US"/>
        </w:rPr>
        <w:t xml:space="preserve">-week-old leaves </w:t>
      </w:r>
      <w:r w:rsidRPr="0081363E">
        <w:rPr>
          <w:rFonts w:ascii="Times New Roman" w:hAnsi="Times New Roman"/>
          <w:i/>
          <w:sz w:val="24"/>
          <w:lang w:val="en-US"/>
        </w:rPr>
        <w:t>Arabidopsis thaliana</w:t>
      </w:r>
      <w:r w:rsidRPr="0081363E">
        <w:rPr>
          <w:rFonts w:ascii="Times New Roman" w:hAnsi="Times New Roman"/>
          <w:sz w:val="24"/>
          <w:lang w:val="en-US"/>
        </w:rPr>
        <w:t xml:space="preserve"> exposed for 6 h to mock solution (A) or 50 </w:t>
      </w:r>
      <w:proofErr w:type="spellStart"/>
      <w:r w:rsidRPr="0081363E">
        <w:rPr>
          <w:rFonts w:ascii="Times New Roman" w:hAnsi="Times New Roman"/>
          <w:sz w:val="24"/>
          <w:lang w:val="en-US"/>
        </w:rPr>
        <w:t>μM</w:t>
      </w:r>
      <w:proofErr w:type="spellEnd"/>
      <w:r w:rsidRPr="0081363E">
        <w:rPr>
          <w:rFonts w:ascii="Times New Roman" w:hAnsi="Times New Roman"/>
          <w:sz w:val="24"/>
          <w:lang w:val="en-US"/>
        </w:rPr>
        <w:t xml:space="preserve"> ABA (B). </w:t>
      </w:r>
    </w:p>
    <w:p w:rsidR="006D40BA" w:rsidRPr="00E240A0" w:rsidRDefault="006D40BA" w:rsidP="00043B4B">
      <w:pPr>
        <w:pStyle w:val="3"/>
        <w:spacing w:before="0" w:beforeAutospacing="0" w:after="0" w:afterAutospacing="0"/>
        <w:rPr>
          <w:sz w:val="28"/>
          <w:szCs w:val="28"/>
          <w:lang w:val="en-US"/>
        </w:rPr>
      </w:pPr>
    </w:p>
    <w:sectPr w:rsidR="006D40BA" w:rsidRPr="00E240A0" w:rsidSect="00E40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URWPalladioL-Rom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B67F2"/>
    <w:rsid w:val="00007341"/>
    <w:rsid w:val="00043B4B"/>
    <w:rsid w:val="00256B30"/>
    <w:rsid w:val="00265956"/>
    <w:rsid w:val="002D4264"/>
    <w:rsid w:val="00342C96"/>
    <w:rsid w:val="0035115F"/>
    <w:rsid w:val="003F4C70"/>
    <w:rsid w:val="00417F6E"/>
    <w:rsid w:val="0046524C"/>
    <w:rsid w:val="00550154"/>
    <w:rsid w:val="005873C9"/>
    <w:rsid w:val="005D492D"/>
    <w:rsid w:val="00663D48"/>
    <w:rsid w:val="006D40BA"/>
    <w:rsid w:val="007029EC"/>
    <w:rsid w:val="00946787"/>
    <w:rsid w:val="009F4F4C"/>
    <w:rsid w:val="00AC4F43"/>
    <w:rsid w:val="00B9155D"/>
    <w:rsid w:val="00C51D79"/>
    <w:rsid w:val="00CB0332"/>
    <w:rsid w:val="00CB67F2"/>
    <w:rsid w:val="00CD708D"/>
    <w:rsid w:val="00D52A77"/>
    <w:rsid w:val="00D7364A"/>
    <w:rsid w:val="00DD60CF"/>
    <w:rsid w:val="00DF66FD"/>
    <w:rsid w:val="00DF671C"/>
    <w:rsid w:val="00E12CB8"/>
    <w:rsid w:val="00E240A0"/>
    <w:rsid w:val="00E40E7F"/>
    <w:rsid w:val="00F127B0"/>
    <w:rsid w:val="00F27926"/>
    <w:rsid w:val="00FE3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7F2"/>
    <w:rPr>
      <w:rFonts w:eastAsiaTheme="minorEastAsia" w:cs="Times New Roman"/>
      <w:lang w:eastAsia="ru-RU"/>
    </w:rPr>
  </w:style>
  <w:style w:type="paragraph" w:styleId="3">
    <w:name w:val="heading 3"/>
    <w:basedOn w:val="a"/>
    <w:link w:val="30"/>
    <w:uiPriority w:val="9"/>
    <w:qFormat/>
    <w:rsid w:val="00CB67F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B67F2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customStyle="1" w:styleId="Default">
    <w:name w:val="Default"/>
    <w:rsid w:val="00CB67F2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CB67F2"/>
    <w:rPr>
      <w:rFonts w:cs="Times New Roman"/>
      <w:color w:val="0000FF"/>
      <w:u w:val="single"/>
    </w:rPr>
  </w:style>
  <w:style w:type="character" w:styleId="a4">
    <w:name w:val="Emphasis"/>
    <w:basedOn w:val="a0"/>
    <w:uiPriority w:val="20"/>
    <w:qFormat/>
    <w:rsid w:val="00CB033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256B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56B3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hyperlink" Target="https://www.ncbi.nlm.nih.gov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Danilova Mariya N</dc:creator>
  <cp:lastModifiedBy>User</cp:lastModifiedBy>
  <cp:revision>7</cp:revision>
  <dcterms:created xsi:type="dcterms:W3CDTF">2024-10-13T22:02:00Z</dcterms:created>
  <dcterms:modified xsi:type="dcterms:W3CDTF">2024-10-17T11:47:00Z</dcterms:modified>
</cp:coreProperties>
</file>